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A6C36" w14:textId="77777777" w:rsidR="00C26992" w:rsidRPr="00E77CE1" w:rsidRDefault="00133D14" w:rsidP="00C26992">
      <w:pPr>
        <w:pStyle w:val="mechtex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</w:p>
    <w:p w14:paraId="401634A6" w14:textId="77777777" w:rsidR="00075A0F" w:rsidRPr="00D30272" w:rsidRDefault="00C26992" w:rsidP="00075A0F">
      <w:pPr>
        <w:pStyle w:val="mechtex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 w:rsidR="00075A0F" w:rsidRPr="00E77CE1">
        <w:rPr>
          <w:rFonts w:ascii="GHEA Mariam" w:hAnsi="GHEA Mariam"/>
          <w:spacing w:val="-8"/>
          <w:lang w:val="hy-AM"/>
        </w:rPr>
        <w:t>Հավելված</w:t>
      </w:r>
      <w:r w:rsidR="00075A0F">
        <w:rPr>
          <w:rFonts w:ascii="GHEA Mariam" w:hAnsi="GHEA Mariam"/>
          <w:spacing w:val="-8"/>
          <w:lang w:val="af-ZA"/>
        </w:rPr>
        <w:t xml:space="preserve"> </w:t>
      </w:r>
      <w:r w:rsidR="00075A0F" w:rsidRPr="00D30272">
        <w:rPr>
          <w:rFonts w:ascii="GHEA Mariam" w:hAnsi="GHEA Mariam"/>
          <w:spacing w:val="-8"/>
          <w:lang w:val="af-ZA"/>
        </w:rPr>
        <w:t xml:space="preserve"> </w:t>
      </w:r>
      <w:r w:rsidR="00075A0F">
        <w:rPr>
          <w:rFonts w:ascii="GHEA Mariam" w:hAnsi="GHEA Mariam"/>
          <w:spacing w:val="-8"/>
          <w:lang w:val="af-ZA"/>
        </w:rPr>
        <w:t>N 4</w:t>
      </w:r>
    </w:p>
    <w:p w14:paraId="2EEEA6C3" w14:textId="77777777" w:rsidR="00075A0F" w:rsidRPr="00D30272" w:rsidRDefault="00075A0F" w:rsidP="00075A0F">
      <w:pPr>
        <w:pStyle w:val="mechtex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  </w:t>
      </w:r>
      <w:r w:rsidR="00C26992">
        <w:rPr>
          <w:rFonts w:ascii="Courier New" w:hAnsi="Courier New" w:cs="Courier New"/>
          <w:spacing w:val="-6"/>
          <w:lang w:val="af-ZA"/>
        </w:rPr>
        <w:tab/>
      </w:r>
      <w:r w:rsidR="00C26992">
        <w:rPr>
          <w:rFonts w:ascii="Courier New" w:hAnsi="Courier New" w:cs="Courier New"/>
          <w:spacing w:val="-6"/>
          <w:lang w:val="af-ZA"/>
        </w:rPr>
        <w:tab/>
      </w:r>
      <w:r w:rsidR="00C26992">
        <w:rPr>
          <w:rFonts w:ascii="Courier New" w:hAnsi="Courier New" w:cs="Courier New"/>
          <w:spacing w:val="-6"/>
          <w:lang w:val="af-ZA"/>
        </w:rPr>
        <w:tab/>
      </w:r>
      <w:r w:rsidR="00C26992">
        <w:rPr>
          <w:rFonts w:ascii="Courier New" w:hAnsi="Courier New" w:cs="Courier New"/>
          <w:spacing w:val="-6"/>
          <w:lang w:val="af-ZA"/>
        </w:rPr>
        <w:tab/>
      </w:r>
      <w:r w:rsidR="00C26992">
        <w:rPr>
          <w:rFonts w:ascii="Courier New" w:hAnsi="Courier New" w:cs="Courier New"/>
          <w:spacing w:val="-6"/>
          <w:lang w:val="af-ZA"/>
        </w:rPr>
        <w:tab/>
      </w:r>
      <w:r w:rsidR="00C26992">
        <w:rPr>
          <w:rFonts w:ascii="Courier New" w:hAnsi="Courier New" w:cs="Courier New"/>
          <w:spacing w:val="-6"/>
          <w:lang w:val="af-ZA"/>
        </w:rPr>
        <w:tab/>
        <w:t xml:space="preserve">       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1480543E" w14:textId="77777777" w:rsidR="00075A0F" w:rsidRPr="00C26992" w:rsidRDefault="00075A0F" w:rsidP="00075A0F">
      <w:pPr>
        <w:pStyle w:val="mechtex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>
        <w:rPr>
          <w:rFonts w:ascii="Courier New" w:hAnsi="Courier New" w:cs="Courier New"/>
          <w:spacing w:val="-2"/>
          <w:lang w:val="af-ZA"/>
        </w:rPr>
        <w:t xml:space="preserve">                                       </w:t>
      </w:r>
      <w:r w:rsidR="00C26992">
        <w:rPr>
          <w:rFonts w:ascii="Courier New" w:hAnsi="Courier New" w:cs="Courier New"/>
          <w:spacing w:val="-2"/>
          <w:lang w:val="af-ZA"/>
        </w:rPr>
        <w:t xml:space="preserve">      </w:t>
      </w:r>
      <w:r>
        <w:rPr>
          <w:rFonts w:ascii="Courier New" w:hAnsi="Courier New" w:cs="Courier New"/>
          <w:spacing w:val="-2"/>
          <w:lang w:val="af-ZA"/>
        </w:rPr>
        <w:t> </w:t>
      </w:r>
      <w:r w:rsidR="00C26992">
        <w:rPr>
          <w:rFonts w:ascii="Courier New" w:hAnsi="Courier New" w:cs="Courier New"/>
          <w:spacing w:val="-2"/>
          <w:lang w:val="af-ZA"/>
        </w:rPr>
        <w:t xml:space="preserve">  </w:t>
      </w:r>
      <w:r>
        <w:rPr>
          <w:rFonts w:ascii="GHEA Mariam" w:hAnsi="GHEA Mariam"/>
          <w:spacing w:val="-2"/>
          <w:lang w:val="af-ZA"/>
        </w:rPr>
        <w:t>հոկտեմբերի 17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1451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1A2C9A5A" w14:textId="77777777" w:rsidR="00075A0F" w:rsidRPr="00C26992" w:rsidRDefault="00075A0F" w:rsidP="00075A0F">
      <w:pPr>
        <w:pStyle w:val="mechtex"/>
        <w:rPr>
          <w:rFonts w:ascii="GHEA Mariam" w:hAnsi="GHEA Mariam"/>
          <w:spacing w:val="-2"/>
          <w:lang w:val="hy-AM"/>
        </w:rPr>
      </w:pPr>
    </w:p>
    <w:p w14:paraId="3C2A41A4" w14:textId="77777777" w:rsidR="00075A0F" w:rsidRPr="00C26992" w:rsidRDefault="00075A0F" w:rsidP="00075A0F">
      <w:pPr>
        <w:pStyle w:val="mechtex"/>
        <w:rPr>
          <w:rFonts w:ascii="GHEA Mariam" w:hAnsi="GHEA Mariam"/>
          <w:spacing w:val="-2"/>
          <w:lang w:val="hy-AM"/>
        </w:rPr>
      </w:pPr>
    </w:p>
    <w:tbl>
      <w:tblPr>
        <w:tblW w:w="14992" w:type="dxa"/>
        <w:tblInd w:w="95" w:type="dxa"/>
        <w:tblLook w:val="0000" w:firstRow="0" w:lastRow="0" w:firstColumn="0" w:lastColumn="0" w:noHBand="0" w:noVBand="0"/>
      </w:tblPr>
      <w:tblGrid>
        <w:gridCol w:w="1420"/>
        <w:gridCol w:w="1460"/>
        <w:gridCol w:w="7120"/>
        <w:gridCol w:w="2960"/>
        <w:gridCol w:w="2032"/>
      </w:tblGrid>
      <w:tr w:rsidR="00075A0F" w:rsidRPr="00206CCD" w14:paraId="1129DBA0" w14:textId="77777777" w:rsidTr="00AD64D6">
        <w:trPr>
          <w:trHeight w:val="1020"/>
        </w:trPr>
        <w:tc>
          <w:tcPr>
            <w:tcW w:w="149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250D57" w14:textId="77777777" w:rsidR="00075A0F" w:rsidRPr="00C26992" w:rsidRDefault="00075A0F" w:rsidP="006C6A75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61809">
              <w:rPr>
                <w:rFonts w:ascii="GHEA Mariam" w:hAnsi="GHEA Mariam" w:cs="Sylfaen"/>
                <w:bCs/>
                <w:caps/>
                <w:color w:val="000000"/>
                <w:spacing w:val="-8"/>
                <w:sz w:val="22"/>
                <w:szCs w:val="22"/>
                <w:lang w:val="fr-FR" w:eastAsia="en-US"/>
              </w:rPr>
              <w:t>Հայաստանի Հանրապետության</w:t>
            </w:r>
            <w:r w:rsidRPr="00C26992">
              <w:rPr>
                <w:rFonts w:ascii="GHEA Mariam" w:hAnsi="GHEA Mariam" w:cs="Arial"/>
                <w:caps/>
                <w:sz w:val="22"/>
                <w:szCs w:val="22"/>
                <w:lang w:val="hy-AM" w:eastAsia="en-US"/>
              </w:rPr>
              <w:t xml:space="preserve"> </w:t>
            </w:r>
            <w:r w:rsidRPr="00C2699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ԿԱՌԱՎԱՐՈՒԹՅԱՆ 2018 ԹՎԱԿԱՆԻ ԴԵԿՏԵՄԲԵՐԻ 27-Ի N 1515-Ն ՈՐՈՇՄԱՆ N 5 ՀԱՎԵԼՎԱԾԻ</w:t>
            </w:r>
          </w:p>
          <w:p w14:paraId="747D977F" w14:textId="77777777" w:rsidR="00075A0F" w:rsidRPr="00C26992" w:rsidRDefault="00075A0F" w:rsidP="00AD64D6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2699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N 8 ԱՂՅՈՒՍԱԿՈՒՄ ԿԱՏԱՐՎՈՂ ՓՈՓՈԽՈՒԹՅՈՒՆՆԵՐԸ ԵՎ ԼՐԱՑՈՒՄՆԵՐԸ</w:t>
            </w:r>
          </w:p>
        </w:tc>
      </w:tr>
      <w:tr w:rsidR="00075A0F" w:rsidRPr="00061809" w14:paraId="7F14652E" w14:textId="77777777" w:rsidTr="00AD64D6">
        <w:trPr>
          <w:trHeight w:val="11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3F9A" w14:textId="77777777" w:rsidR="00075A0F" w:rsidRPr="00061809" w:rsidRDefault="00075A0F" w:rsidP="00C26992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Ծրագրային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AC72" w14:textId="77777777" w:rsidR="00075A0F" w:rsidRPr="00061809" w:rsidRDefault="00075A0F" w:rsidP="00C26992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Բյուջետային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հատկացումների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գլխավոր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կարգադրիչների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ծրագրերի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միջոցառումների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ծախսային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ուղղությունների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5F6B" w14:textId="77777777" w:rsidR="00075A0F" w:rsidRPr="00061809" w:rsidRDefault="00075A0F" w:rsidP="00C26992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Միջոցառումները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կատարող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պետական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մարմինների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դրամաշնորհ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ստացող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տնտես</w:t>
            </w:r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ա</w:t>
            </w:r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վարող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սուբյեկտների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42B9" w14:textId="77777777" w:rsidR="00075A0F" w:rsidRPr="00061809" w:rsidRDefault="00075A0F" w:rsidP="00C26992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Ցուցանիշների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փոփոխությունները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(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ավելացումները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նշված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են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դրական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նշանով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)</w:t>
            </w:r>
          </w:p>
        </w:tc>
      </w:tr>
      <w:tr w:rsidR="00075A0F" w:rsidRPr="00061809" w14:paraId="64CCEAFC" w14:textId="77777777" w:rsidTr="00AD64D6">
        <w:trPr>
          <w:trHeight w:val="201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9BD5" w14:textId="77777777" w:rsidR="00075A0F" w:rsidRPr="00061809" w:rsidRDefault="00075A0F" w:rsidP="00C26992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ծրագիրը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199E" w14:textId="77777777" w:rsidR="00075A0F" w:rsidRPr="00061809" w:rsidRDefault="00075A0F" w:rsidP="00C26992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միջոցառումը</w:t>
            </w:r>
            <w:proofErr w:type="spellEnd"/>
          </w:p>
        </w:tc>
        <w:tc>
          <w:tcPr>
            <w:tcW w:w="7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70B4" w14:textId="77777777" w:rsidR="00075A0F" w:rsidRPr="00061809" w:rsidRDefault="00075A0F" w:rsidP="00C26992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8CF9" w14:textId="77777777" w:rsidR="00075A0F" w:rsidRPr="00061809" w:rsidRDefault="00075A0F" w:rsidP="00C26992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EF4C" w14:textId="77777777" w:rsidR="00075A0F" w:rsidRPr="00061809" w:rsidRDefault="00075A0F" w:rsidP="00C26992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075A0F" w:rsidRPr="00061809" w14:paraId="339A3C88" w14:textId="77777777" w:rsidTr="00AD64D6">
        <w:trPr>
          <w:trHeight w:val="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B51E" w14:textId="77777777" w:rsidR="00075A0F" w:rsidRPr="00061809" w:rsidRDefault="00075A0F" w:rsidP="00AD64D6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1188</w:t>
            </w:r>
          </w:p>
        </w:tc>
        <w:tc>
          <w:tcPr>
            <w:tcW w:w="8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0523" w14:textId="77777777" w:rsidR="00075A0F" w:rsidRPr="00061809" w:rsidRDefault="00075A0F" w:rsidP="00AD64D6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Դեղապահովման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BCE6" w14:textId="77777777" w:rsidR="00075A0F" w:rsidRPr="00061809" w:rsidRDefault="00075A0F" w:rsidP="00AD64D6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8B55" w14:textId="77777777" w:rsidR="00075A0F" w:rsidRPr="00061809" w:rsidRDefault="00075A0F" w:rsidP="00AD64D6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</w:tr>
      <w:tr w:rsidR="00075A0F" w:rsidRPr="00061809" w14:paraId="247FBA35" w14:textId="77777777" w:rsidTr="00AD64D6">
        <w:trPr>
          <w:trHeight w:val="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029A" w14:textId="77777777" w:rsidR="00075A0F" w:rsidRPr="00061809" w:rsidRDefault="00075A0F" w:rsidP="00AD64D6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D9595" w14:textId="77777777" w:rsidR="00075A0F" w:rsidRPr="00061809" w:rsidRDefault="00075A0F" w:rsidP="00AD64D6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11001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1B1E" w14:textId="77777777" w:rsidR="00075A0F" w:rsidRPr="00061809" w:rsidRDefault="00075A0F" w:rsidP="00AD64D6">
            <w:pPr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</w:pP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Մարդասիրական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օգնության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կարգով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ստացվող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դեղերի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և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դեղագործական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արտադրանքի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ստացման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մաքսազերծման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և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բաշխման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2B41" w14:textId="77777777" w:rsidR="00075A0F" w:rsidRPr="00061809" w:rsidRDefault="00075A0F" w:rsidP="00AD64D6">
            <w:pPr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</w:pPr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ՀՀ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առողջապահության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նախարարություն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6941" w14:textId="77777777" w:rsidR="00075A0F" w:rsidRPr="00061809" w:rsidRDefault="00075A0F" w:rsidP="00AD64D6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26,549.0</w:t>
            </w:r>
          </w:p>
        </w:tc>
      </w:tr>
      <w:tr w:rsidR="00075A0F" w:rsidRPr="00061809" w14:paraId="71402AF0" w14:textId="77777777" w:rsidTr="00AD64D6">
        <w:trPr>
          <w:trHeight w:val="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43B1" w14:textId="77777777" w:rsidR="00075A0F" w:rsidRPr="00061809" w:rsidRDefault="00075A0F" w:rsidP="00AD64D6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BF3C" w14:textId="77777777" w:rsidR="00075A0F" w:rsidRPr="00061809" w:rsidRDefault="00075A0F" w:rsidP="00AD64D6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23C9" w14:textId="77777777" w:rsidR="00075A0F" w:rsidRPr="00061809" w:rsidRDefault="00075A0F" w:rsidP="00AD64D6">
            <w:pPr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</w:pPr>
            <w:r w:rsidRPr="00061809">
              <w:rPr>
                <w:rFonts w:ascii="Courier New" w:hAnsi="Courier New" w:cs="Courier New"/>
                <w:bCs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9855" w14:textId="77777777" w:rsidR="00075A0F" w:rsidRPr="00061809" w:rsidRDefault="00075A0F" w:rsidP="00AD64D6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spacing w:val="-8"/>
                <w:lang w:eastAsia="en-US"/>
              </w:rPr>
              <w:t>«</w:t>
            </w:r>
            <w:proofErr w:type="spellStart"/>
            <w:r w:rsidRPr="00061809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Մարդասիրական</w:t>
            </w:r>
            <w:proofErr w:type="spellEnd"/>
            <w:r w:rsidRPr="00061809">
              <w:rPr>
                <w:rFonts w:ascii="GHEA Mariam" w:hAnsi="GHEA Mariam" w:cs="Arial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color w:val="000000"/>
                <w:spacing w:val="-8"/>
                <w:lang w:eastAsia="en-US"/>
              </w:rPr>
              <w:t>օգնության</w:t>
            </w:r>
            <w:proofErr w:type="spellEnd"/>
            <w:r w:rsidRPr="00061809">
              <w:rPr>
                <w:rFonts w:ascii="GHEA Mariam" w:hAnsi="GHEA Mariam" w:cs="Arial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հանրապետական</w:t>
            </w:r>
            <w:proofErr w:type="spellEnd"/>
            <w:r w:rsidRPr="00061809">
              <w:rPr>
                <w:rFonts w:ascii="GHEA Mariam" w:hAnsi="GHEA Mariam" w:cs="Arial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կենտորն</w:t>
            </w:r>
            <w:proofErr w:type="spellEnd"/>
            <w:proofErr w:type="gramStart"/>
            <w:r w:rsidRPr="00061809">
              <w:rPr>
                <w:rFonts w:ascii="GHEA Mariam" w:hAnsi="GHEA Mariam" w:cs="Arial"/>
                <w:color w:val="000000"/>
                <w:spacing w:val="-8"/>
                <w:lang w:eastAsia="en-US"/>
              </w:rPr>
              <w:t>»  ՊՈԱԿ</w:t>
            </w:r>
            <w:proofErr w:type="gramEnd"/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C535" w14:textId="77777777" w:rsidR="00075A0F" w:rsidRPr="00061809" w:rsidRDefault="00075A0F" w:rsidP="00AD64D6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26,549.0</w:t>
            </w:r>
          </w:p>
        </w:tc>
      </w:tr>
      <w:tr w:rsidR="00075A0F" w:rsidRPr="00061809" w14:paraId="2A700501" w14:textId="77777777" w:rsidTr="00AD64D6">
        <w:trPr>
          <w:trHeight w:val="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C2B3A" w14:textId="77777777" w:rsidR="00075A0F" w:rsidRPr="00061809" w:rsidRDefault="00075A0F" w:rsidP="00AD64D6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1142</w:t>
            </w:r>
          </w:p>
        </w:tc>
        <w:tc>
          <w:tcPr>
            <w:tcW w:w="8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3B97" w14:textId="77777777" w:rsidR="00075A0F" w:rsidRPr="00061809" w:rsidRDefault="00075A0F" w:rsidP="00AD64D6">
            <w:pPr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</w:pP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Պաթանատոմիական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գենետիկ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և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դատաբժշկական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փորձաքննություններ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02CB" w14:textId="77777777" w:rsidR="00075A0F" w:rsidRPr="00061809" w:rsidRDefault="00075A0F" w:rsidP="00AD64D6">
            <w:pPr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</w:pPr>
            <w:r w:rsidRPr="00061809">
              <w:rPr>
                <w:rFonts w:ascii="Courier New" w:hAnsi="Courier New" w:cs="Courier New"/>
                <w:bCs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21803" w14:textId="77777777" w:rsidR="00075A0F" w:rsidRPr="00061809" w:rsidRDefault="00075A0F" w:rsidP="00AD64D6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</w:p>
        </w:tc>
      </w:tr>
      <w:tr w:rsidR="00075A0F" w:rsidRPr="00061809" w14:paraId="077FA3A5" w14:textId="77777777" w:rsidTr="00AD64D6">
        <w:trPr>
          <w:trHeight w:val="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D001" w14:textId="77777777" w:rsidR="00075A0F" w:rsidRPr="00061809" w:rsidRDefault="00075A0F" w:rsidP="00AD64D6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8BA2" w14:textId="77777777" w:rsidR="00075A0F" w:rsidRPr="00061809" w:rsidRDefault="00075A0F" w:rsidP="00AD64D6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11001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9473" w14:textId="77777777" w:rsidR="00075A0F" w:rsidRPr="00061809" w:rsidRDefault="00075A0F" w:rsidP="00AD64D6">
            <w:pPr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</w:pP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Դատաբժշկական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և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գենետիկ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4EE5F" w14:textId="77777777" w:rsidR="00075A0F" w:rsidRPr="00061809" w:rsidRDefault="00075A0F" w:rsidP="00AD64D6">
            <w:pPr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</w:pPr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ՀՀ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առողջապահության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նախարարություն</w:t>
            </w:r>
            <w:proofErr w:type="spellEnd"/>
            <w:r w:rsidRPr="0006180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903E" w14:textId="77777777" w:rsidR="00075A0F" w:rsidRPr="00061809" w:rsidRDefault="00075A0F" w:rsidP="00AD64D6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81,000.0</w:t>
            </w:r>
          </w:p>
        </w:tc>
      </w:tr>
      <w:tr w:rsidR="00075A0F" w:rsidRPr="00061809" w14:paraId="77141C9A" w14:textId="77777777" w:rsidTr="00AD64D6">
        <w:trPr>
          <w:trHeight w:val="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B401" w14:textId="77777777" w:rsidR="00075A0F" w:rsidRPr="00061809" w:rsidRDefault="00075A0F" w:rsidP="00AD64D6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53A5" w14:textId="77777777" w:rsidR="00075A0F" w:rsidRPr="00061809" w:rsidRDefault="00075A0F" w:rsidP="00AD64D6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AD25" w14:textId="77777777" w:rsidR="00075A0F" w:rsidRPr="00061809" w:rsidRDefault="00075A0F" w:rsidP="00AD64D6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33DD" w14:textId="77777777"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«</w:t>
            </w:r>
            <w:proofErr w:type="spellStart"/>
            <w:r w:rsidRPr="00061809">
              <w:rPr>
                <w:rFonts w:ascii="GHEA Mariam" w:hAnsi="GHEA Mariam" w:cs="Arial"/>
                <w:color w:val="000000"/>
                <w:lang w:eastAsia="en-US"/>
              </w:rPr>
              <w:t>Դատաբժշկական</w:t>
            </w:r>
            <w:proofErr w:type="spellEnd"/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color w:val="000000"/>
                <w:lang w:eastAsia="en-US"/>
              </w:rPr>
              <w:t>գիտագործնական</w:t>
            </w:r>
            <w:proofErr w:type="spellEnd"/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061809">
              <w:rPr>
                <w:rFonts w:ascii="GHEA Mariam" w:hAnsi="GHEA Mariam" w:cs="Arial"/>
                <w:color w:val="000000"/>
                <w:lang w:eastAsia="en-US"/>
              </w:rPr>
              <w:t>կենտրոն</w:t>
            </w:r>
            <w:proofErr w:type="spellEnd"/>
            <w:proofErr w:type="gramStart"/>
            <w:r w:rsidRPr="00061809">
              <w:rPr>
                <w:rFonts w:ascii="GHEA Mariam" w:hAnsi="GHEA Mariam" w:cs="Arial"/>
                <w:color w:val="000000"/>
                <w:lang w:eastAsia="en-US"/>
              </w:rPr>
              <w:t>»  ՊՈԱԿ</w:t>
            </w:r>
            <w:proofErr w:type="gramEnd"/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93CF" w14:textId="77777777" w:rsidR="00075A0F" w:rsidRPr="00061809" w:rsidRDefault="00075A0F" w:rsidP="00AD64D6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>81,000.0</w:t>
            </w:r>
          </w:p>
        </w:tc>
      </w:tr>
    </w:tbl>
    <w:p w14:paraId="599A26D2" w14:textId="77777777" w:rsidR="00075A0F" w:rsidRDefault="00075A0F" w:rsidP="00075A0F">
      <w:pPr>
        <w:pStyle w:val="mechtex"/>
        <w:rPr>
          <w:rFonts w:ascii="GHEA Mariam" w:hAnsi="GHEA Mariam"/>
          <w:spacing w:val="-2"/>
          <w:szCs w:val="22"/>
        </w:rPr>
      </w:pPr>
    </w:p>
    <w:p w14:paraId="09D02F44" w14:textId="77777777" w:rsidR="00075A0F" w:rsidRPr="00061809" w:rsidRDefault="00075A0F" w:rsidP="00075A0F">
      <w:pPr>
        <w:pStyle w:val="mechtex"/>
        <w:rPr>
          <w:rFonts w:ascii="GHEA Mariam" w:hAnsi="GHEA Mariam"/>
          <w:spacing w:val="-2"/>
          <w:szCs w:val="22"/>
        </w:rPr>
      </w:pPr>
    </w:p>
    <w:p w14:paraId="12B2098A" w14:textId="77777777" w:rsidR="00075A0F" w:rsidRDefault="00075A0F" w:rsidP="00075A0F">
      <w:pPr>
        <w:pStyle w:val="mechtex"/>
        <w:rPr>
          <w:rFonts w:ascii="GHEA Mariam" w:hAnsi="GHEA Mariam"/>
          <w:spacing w:val="-2"/>
        </w:rPr>
      </w:pPr>
    </w:p>
    <w:p w14:paraId="5324B1B2" w14:textId="77777777" w:rsidR="00075A0F" w:rsidRDefault="00075A0F" w:rsidP="00075A0F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                 </w:t>
      </w: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41C1ED34" w14:textId="77777777" w:rsidR="00075A0F" w:rsidRDefault="00075A0F" w:rsidP="00075A0F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              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2C0BAA9" w14:textId="24A3A797" w:rsidR="00BA6A4D" w:rsidRDefault="00075A0F" w:rsidP="00206CCD">
      <w:pPr>
        <w:pStyle w:val="mechtex"/>
      </w:pPr>
      <w:r>
        <w:rPr>
          <w:rFonts w:ascii="GHEA Mariam" w:hAnsi="GHEA Mariam"/>
          <w:szCs w:val="22"/>
          <w:lang w:val="af-ZA"/>
        </w:rPr>
        <w:t xml:space="preserve">    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</w:t>
      </w:r>
      <w:r w:rsidR="00C26992"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 xml:space="preserve">                     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</w:t>
      </w:r>
      <w:r w:rsidR="00C26992">
        <w:rPr>
          <w:rFonts w:ascii="GHEA Mariam" w:hAnsi="GHEA Mariam" w:cs="Arial Armenian"/>
          <w:spacing w:val="-8"/>
          <w:szCs w:val="22"/>
          <w:lang w:val="af-ZA"/>
        </w:rPr>
        <w:t xml:space="preserve"> </w:t>
      </w:r>
      <w:r>
        <w:rPr>
          <w:rFonts w:ascii="GHEA Mariam" w:hAnsi="GHEA Mariam" w:cs="Arial Armenian"/>
          <w:spacing w:val="-8"/>
          <w:szCs w:val="22"/>
          <w:lang w:val="af-ZA"/>
        </w:rPr>
        <w:t>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BA6A4D" w:rsidSect="003F21B5">
      <w:headerReference w:type="even" r:id="rId7"/>
      <w:footerReference w:type="even" r:id="rId8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20AD8" w14:textId="77777777" w:rsidR="00A457D9" w:rsidRDefault="00A457D9">
      <w:r>
        <w:separator/>
      </w:r>
    </w:p>
  </w:endnote>
  <w:endnote w:type="continuationSeparator" w:id="0">
    <w:p w14:paraId="4D5422E8" w14:textId="77777777" w:rsidR="00A457D9" w:rsidRDefault="00A4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C7622" w14:textId="77777777" w:rsidR="00AF4004" w:rsidRDefault="00075A0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voroshumNrk258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3FD73" w14:textId="77777777" w:rsidR="00A457D9" w:rsidRDefault="00A457D9">
      <w:r>
        <w:separator/>
      </w:r>
    </w:p>
  </w:footnote>
  <w:footnote w:type="continuationSeparator" w:id="0">
    <w:p w14:paraId="1DAD5853" w14:textId="77777777" w:rsidR="00A457D9" w:rsidRDefault="00A45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F4A47" w14:textId="77777777" w:rsidR="00AF4004" w:rsidRDefault="00075A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C91688C" w14:textId="77777777" w:rsidR="00AF4004" w:rsidRDefault="00A45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7EEA"/>
    <w:multiLevelType w:val="hybridMultilevel"/>
    <w:tmpl w:val="7C50788E"/>
    <w:lvl w:ilvl="0" w:tplc="43A453E2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0F"/>
    <w:rsid w:val="00075A0F"/>
    <w:rsid w:val="00133D14"/>
    <w:rsid w:val="00206CCD"/>
    <w:rsid w:val="002D043D"/>
    <w:rsid w:val="002D2CCE"/>
    <w:rsid w:val="006C6A75"/>
    <w:rsid w:val="00A457D9"/>
    <w:rsid w:val="00AE15DE"/>
    <w:rsid w:val="00BA6A4D"/>
    <w:rsid w:val="00C2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8D658"/>
  <w15:chartTrackingRefBased/>
  <w15:docId w15:val="{2E77C037-8F2D-4F1D-9F51-7E435569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A0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5A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5A0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75A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5A0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75A0F"/>
  </w:style>
  <w:style w:type="paragraph" w:customStyle="1" w:styleId="norm">
    <w:name w:val="norm"/>
    <w:basedOn w:val="Normal"/>
    <w:link w:val="normChar"/>
    <w:rsid w:val="00075A0F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075A0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075A0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075A0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075A0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75A0F"/>
    <w:pPr>
      <w:jc w:val="both"/>
    </w:pPr>
  </w:style>
  <w:style w:type="paragraph" w:customStyle="1" w:styleId="russtyle">
    <w:name w:val="russtyle"/>
    <w:basedOn w:val="Normal"/>
    <w:rsid w:val="00075A0F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075A0F"/>
    <w:rPr>
      <w:w w:val="90"/>
    </w:rPr>
  </w:style>
  <w:style w:type="paragraph" w:customStyle="1" w:styleId="Style3">
    <w:name w:val="Style3"/>
    <w:basedOn w:val="mechtex"/>
    <w:rsid w:val="00075A0F"/>
    <w:rPr>
      <w:w w:val="90"/>
    </w:rPr>
  </w:style>
  <w:style w:type="paragraph" w:customStyle="1" w:styleId="Style6">
    <w:name w:val="Style6"/>
    <w:basedOn w:val="mechtex"/>
    <w:rsid w:val="00075A0F"/>
  </w:style>
  <w:style w:type="paragraph" w:styleId="BalloonText">
    <w:name w:val="Balloon Text"/>
    <w:basedOn w:val="Normal"/>
    <w:link w:val="BalloonTextChar"/>
    <w:semiHidden/>
    <w:rsid w:val="00075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A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8</cp:revision>
  <dcterms:created xsi:type="dcterms:W3CDTF">2019-10-28T06:25:00Z</dcterms:created>
  <dcterms:modified xsi:type="dcterms:W3CDTF">2019-10-28T11:36:00Z</dcterms:modified>
</cp:coreProperties>
</file>