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1696E" w14:textId="18AD7F8C" w:rsidR="00D00AF6" w:rsidRPr="00975F49" w:rsidRDefault="00CC1D4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   </w:t>
      </w:r>
      <w:r w:rsidR="00D00AF6" w:rsidRPr="00D63DF6">
        <w:rPr>
          <w:rFonts w:ascii="GHEA Mariam" w:hAnsi="GHEA Mariam"/>
          <w:spacing w:val="-8"/>
        </w:rPr>
        <w:t>Հավելված</w:t>
      </w:r>
      <w:r w:rsidR="00D00AF6" w:rsidRPr="00975F49">
        <w:rPr>
          <w:rFonts w:ascii="GHEA Mariam" w:hAnsi="GHEA Mariam"/>
          <w:spacing w:val="-8"/>
          <w:lang w:val="af-ZA"/>
        </w:rPr>
        <w:t xml:space="preserve"> N 1</w:t>
      </w:r>
    </w:p>
    <w:p w14:paraId="28F66466" w14:textId="77777777" w:rsidR="00D00AF6" w:rsidRPr="00975F49" w:rsidRDefault="00D00AF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975F49">
        <w:rPr>
          <w:rFonts w:ascii="GHEA Mariam" w:hAnsi="GHEA Mariam"/>
          <w:spacing w:val="-6"/>
          <w:lang w:val="af-ZA"/>
        </w:rPr>
        <w:t xml:space="preserve">       </w:t>
      </w:r>
      <w:r w:rsidRPr="00975F49">
        <w:rPr>
          <w:rFonts w:ascii="GHEA Mariam" w:hAnsi="GHEA Mariam"/>
          <w:spacing w:val="-6"/>
          <w:lang w:val="af-ZA"/>
        </w:rPr>
        <w:tab/>
        <w:t xml:space="preserve">    </w:t>
      </w:r>
      <w:r w:rsidR="00BF7437" w:rsidRPr="00975F49">
        <w:rPr>
          <w:rFonts w:ascii="GHEA Mariam" w:hAnsi="GHEA Mariam"/>
          <w:spacing w:val="-6"/>
          <w:lang w:val="af-ZA"/>
        </w:rPr>
        <w:tab/>
      </w:r>
      <w:r w:rsidR="00BF7437" w:rsidRPr="00975F49">
        <w:rPr>
          <w:rFonts w:ascii="GHEA Mariam" w:hAnsi="GHEA Mariam"/>
          <w:spacing w:val="-6"/>
          <w:lang w:val="af-ZA"/>
        </w:rPr>
        <w:tab/>
      </w:r>
      <w:r w:rsidR="00BF7437" w:rsidRPr="00975F49">
        <w:rPr>
          <w:rFonts w:ascii="GHEA Mariam" w:hAnsi="GHEA Mariam"/>
          <w:spacing w:val="-6"/>
          <w:lang w:val="af-ZA"/>
        </w:rPr>
        <w:tab/>
      </w:r>
      <w:r w:rsidR="00BF7437" w:rsidRPr="00975F49">
        <w:rPr>
          <w:rFonts w:ascii="GHEA Mariam" w:hAnsi="GHEA Mariam"/>
          <w:spacing w:val="-6"/>
          <w:lang w:val="af-ZA"/>
        </w:rPr>
        <w:tab/>
      </w:r>
      <w:r w:rsidR="00BF7437" w:rsidRPr="00975F49">
        <w:rPr>
          <w:rFonts w:ascii="GHEA Mariam" w:hAnsi="GHEA Mariam"/>
          <w:spacing w:val="-6"/>
          <w:lang w:val="af-ZA"/>
        </w:rPr>
        <w:tab/>
      </w:r>
      <w:r w:rsidR="00BF7437" w:rsidRPr="00975F49">
        <w:rPr>
          <w:rFonts w:ascii="GHEA Mariam" w:hAnsi="GHEA Mariam"/>
          <w:spacing w:val="-6"/>
          <w:lang w:val="af-ZA"/>
        </w:rPr>
        <w:tab/>
      </w:r>
      <w:r w:rsidR="00BF7437" w:rsidRPr="00975F49">
        <w:rPr>
          <w:rFonts w:ascii="GHEA Mariam" w:hAnsi="GHEA Mariam"/>
          <w:spacing w:val="-6"/>
          <w:lang w:val="af-ZA"/>
        </w:rPr>
        <w:tab/>
        <w:t xml:space="preserve">      </w:t>
      </w:r>
      <w:r>
        <w:rPr>
          <w:rFonts w:ascii="GHEA Mariam" w:hAnsi="GHEA Mariam"/>
          <w:spacing w:val="-6"/>
        </w:rPr>
        <w:t>ՀՀ</w:t>
      </w:r>
      <w:r w:rsidRPr="00975F49">
        <w:rPr>
          <w:rFonts w:ascii="GHEA Mariam" w:hAnsi="GHEA Mariam"/>
          <w:spacing w:val="-6"/>
          <w:lang w:val="af-ZA"/>
        </w:rPr>
        <w:t xml:space="preserve"> </w:t>
      </w:r>
      <w:r>
        <w:rPr>
          <w:rFonts w:ascii="GHEA Mariam" w:hAnsi="GHEA Mariam"/>
          <w:spacing w:val="-6"/>
        </w:rPr>
        <w:t>կառավարության</w:t>
      </w:r>
      <w:r w:rsidRPr="00975F49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0F7662D1" w14:textId="3FCA799F" w:rsidR="00D00AF6" w:rsidRPr="00CC1D47" w:rsidRDefault="00D00AF6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975F49">
        <w:rPr>
          <w:rFonts w:ascii="GHEA Mariam" w:hAnsi="GHEA Mariam"/>
          <w:spacing w:val="-2"/>
          <w:lang w:val="af-ZA"/>
        </w:rPr>
        <w:tab/>
      </w:r>
      <w:r w:rsidRPr="00975F49">
        <w:rPr>
          <w:rFonts w:ascii="GHEA Mariam" w:hAnsi="GHEA Mariam"/>
          <w:spacing w:val="-2"/>
          <w:lang w:val="af-ZA"/>
        </w:rPr>
        <w:tab/>
      </w:r>
      <w:r w:rsidRPr="00975F49">
        <w:rPr>
          <w:rFonts w:ascii="GHEA Mariam" w:hAnsi="GHEA Mariam"/>
          <w:spacing w:val="-2"/>
          <w:lang w:val="af-ZA"/>
        </w:rPr>
        <w:tab/>
      </w:r>
      <w:r w:rsidRPr="00975F49">
        <w:rPr>
          <w:rFonts w:ascii="GHEA Mariam" w:hAnsi="GHEA Mariam"/>
          <w:spacing w:val="-2"/>
          <w:lang w:val="af-ZA"/>
        </w:rPr>
        <w:tab/>
      </w:r>
      <w:r w:rsidRPr="00975F49">
        <w:rPr>
          <w:rFonts w:ascii="GHEA Mariam" w:hAnsi="GHEA Mariam"/>
          <w:spacing w:val="-2"/>
          <w:lang w:val="af-ZA"/>
        </w:rPr>
        <w:tab/>
      </w:r>
      <w:r w:rsidRPr="00975F49">
        <w:rPr>
          <w:rFonts w:ascii="GHEA Mariam" w:hAnsi="GHEA Mariam"/>
          <w:spacing w:val="-2"/>
          <w:lang w:val="af-ZA"/>
        </w:rPr>
        <w:tab/>
        <w:t xml:space="preserve">         </w:t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BF7437" w:rsidRPr="00975F49">
        <w:rPr>
          <w:rFonts w:ascii="GHEA Mariam" w:hAnsi="GHEA Mariam"/>
          <w:spacing w:val="-2"/>
          <w:lang w:val="af-ZA"/>
        </w:rPr>
        <w:tab/>
      </w:r>
      <w:r w:rsidR="00CC1D47">
        <w:rPr>
          <w:rFonts w:ascii="GHEA Mariam" w:hAnsi="GHEA Mariam"/>
          <w:spacing w:val="-2"/>
          <w:lang w:val="af-ZA"/>
        </w:rPr>
        <w:t xml:space="preserve">    </w:t>
      </w:r>
      <w:r w:rsidRPr="00975F49">
        <w:rPr>
          <w:rFonts w:ascii="GHEA Mariam" w:hAnsi="GHEA Mariam"/>
          <w:spacing w:val="-2"/>
          <w:lang w:val="af-ZA"/>
        </w:rPr>
        <w:t xml:space="preserve"> </w:t>
      </w:r>
      <w:r w:rsidRPr="00D00AF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17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CC1D47">
        <w:rPr>
          <w:rFonts w:ascii="GHEA Mariam" w:hAnsi="GHEA Mariam"/>
          <w:spacing w:val="-2"/>
          <w:lang w:val="af-ZA"/>
        </w:rPr>
        <w:t xml:space="preserve"> N </w:t>
      </w:r>
      <w:r w:rsidR="00885057" w:rsidRPr="00CC1D47">
        <w:rPr>
          <w:rFonts w:ascii="GHEA Mariam" w:hAnsi="GHEA Mariam"/>
          <w:szCs w:val="22"/>
          <w:lang w:val="af-ZA"/>
        </w:rPr>
        <w:t>1449</w:t>
      </w:r>
      <w:r w:rsidRPr="00CC1D47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CC1D47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4BB9A386" w14:textId="77777777" w:rsidR="00D00AF6" w:rsidRPr="00CC1D47" w:rsidRDefault="00D00AF6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5856" w:type="dxa"/>
        <w:tblInd w:w="-540" w:type="dxa"/>
        <w:tblLook w:val="04A0" w:firstRow="1" w:lastRow="0" w:firstColumn="1" w:lastColumn="0" w:noHBand="0" w:noVBand="1"/>
      </w:tblPr>
      <w:tblGrid>
        <w:gridCol w:w="640"/>
        <w:gridCol w:w="890"/>
        <w:gridCol w:w="10800"/>
        <w:gridCol w:w="222"/>
        <w:gridCol w:w="222"/>
        <w:gridCol w:w="222"/>
        <w:gridCol w:w="2844"/>
        <w:gridCol w:w="16"/>
      </w:tblGrid>
      <w:tr w:rsidR="00BF7437" w:rsidRPr="00CC1D47" w14:paraId="56F02828" w14:textId="77777777" w:rsidTr="00BF7437">
        <w:trPr>
          <w:trHeight w:val="243"/>
        </w:trPr>
        <w:tc>
          <w:tcPr>
            <w:tcW w:w="15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31CFA" w14:textId="77777777" w:rsidR="00BF7437" w:rsidRPr="00CC1D47" w:rsidRDefault="00BF7437" w:rsidP="00BF743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7B77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="00192168"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="007B77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7B772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773B7FBA" w14:textId="77777777" w:rsidR="00BF7437" w:rsidRPr="00CC1D47" w:rsidRDefault="00BF7437" w:rsidP="00BF7437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CC1D47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0A00BC4" w14:textId="77777777" w:rsidR="00BF7437" w:rsidRPr="00CC1D47" w:rsidRDefault="00BF7437" w:rsidP="00BF7437">
            <w:pPr>
              <w:jc w:val="center"/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</w:pP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2018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ԹՎԱԿԱՆԻ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ԴԵԿՏԵՄԲԵՐԻ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27-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Ի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1515-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Ն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ՈՐՈՇՄԱՆ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N 5 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ՀԱՎԵԼՎԱԾԻ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 N 1 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ԱՂՅՈՒՍԱԿՈՒՄ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ԿԱՏԱՐՎՈՂ</w:t>
            </w:r>
            <w:r w:rsidRPr="00CC1D4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af-ZA" w:eastAsia="en-US"/>
              </w:rPr>
              <w:t xml:space="preserve"> </w:t>
            </w:r>
            <w:r w:rsidRPr="00BF7437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BF7437" w:rsidRPr="00BF7437" w14:paraId="6E4BFE33" w14:textId="77777777" w:rsidTr="00BF7437">
        <w:trPr>
          <w:gridAfter w:val="1"/>
          <w:wAfter w:w="16" w:type="dxa"/>
          <w:trHeight w:val="34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6B15" w14:textId="77777777" w:rsidR="00BF7437" w:rsidRPr="00CC1D47" w:rsidRDefault="00BF7437" w:rsidP="00BF743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5FBB1" w14:textId="77777777" w:rsidR="00BF7437" w:rsidRPr="00CC1D47" w:rsidRDefault="00BF7437" w:rsidP="00BF743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80D4" w14:textId="77777777" w:rsidR="00BF7437" w:rsidRPr="00CC1D47" w:rsidRDefault="00BF7437" w:rsidP="00BF743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2273" w14:textId="77777777" w:rsidR="00BF7437" w:rsidRPr="00CC1D47" w:rsidRDefault="00BF7437" w:rsidP="00BF743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8306" w14:textId="77777777" w:rsidR="00BF7437" w:rsidRPr="00CC1D47" w:rsidRDefault="00BF7437" w:rsidP="00BF743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5093" w14:textId="77777777" w:rsidR="00BF7437" w:rsidRPr="00CC1D47" w:rsidRDefault="00BF7437" w:rsidP="00BF7437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4F79C" w14:textId="77777777" w:rsidR="00BF7437" w:rsidRPr="00BF7437" w:rsidRDefault="00BF7437" w:rsidP="00BF7437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F7437" w:rsidRPr="00BF7437" w14:paraId="5370BE1A" w14:textId="77777777" w:rsidTr="00BF7437">
        <w:trPr>
          <w:gridAfter w:val="1"/>
          <w:wAfter w:w="16" w:type="dxa"/>
          <w:trHeight w:val="233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E542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10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0332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767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զեցումները` փակագծերում)</w:t>
            </w:r>
          </w:p>
        </w:tc>
      </w:tr>
      <w:tr w:rsidR="00BF7437" w:rsidRPr="00BF7437" w14:paraId="4DAB9EA9" w14:textId="77777777" w:rsidTr="00BF7437">
        <w:trPr>
          <w:gridAfter w:val="1"/>
          <w:wAfter w:w="16" w:type="dxa"/>
          <w:trHeight w:val="135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39CEBA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րագիրը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BC82E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իջոցառումը</w:t>
            </w:r>
          </w:p>
        </w:tc>
        <w:tc>
          <w:tcPr>
            <w:tcW w:w="10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766A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997A6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F7437" w:rsidRPr="00BF7437" w14:paraId="759D6560" w14:textId="77777777" w:rsidTr="00BF7437">
        <w:trPr>
          <w:gridAfter w:val="1"/>
          <w:wAfter w:w="16" w:type="dxa"/>
          <w:trHeight w:val="3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28DB0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2800A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6D713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55CCC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46D5901F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6FC7A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509DAC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BF7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 ԱՌՈՂՋԱՊԱՀՈՒԹՅԱՆ</w:t>
            </w:r>
            <w:proofErr w:type="gramEnd"/>
            <w:r w:rsidRPr="00BF7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ՆԱԽԱՐԱՐՈՒԹՅՈՒՆ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DC904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BF7437" w:rsidRPr="00BF7437" w14:paraId="78F55A0D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BDD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1053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EC7DD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63770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9887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58D398EB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AB97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BE42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D44E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Առողջապահության համակարգի արդիականացման և արդյունավետության բարձրացման ծրագիր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5E2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5F26175F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434A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5881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838E9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C19C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180A6AAB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922B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62B8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F2AA6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Առողջապահության համակարգի արդիականացում և զարգացում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3FB3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6E94B627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E03C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4DE4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F379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6C62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36FF0A1C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CEC1B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9E0E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3530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Առողջապահական ենթակառուցվածքների բարելավում՝ կարողությունների զարգացում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2B7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66E0F82C" w14:textId="77777777" w:rsidTr="00BF7437">
        <w:trPr>
          <w:trHeight w:val="70"/>
        </w:trPr>
        <w:tc>
          <w:tcPr>
            <w:tcW w:w="158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3AF82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Ծրագրի միջոցառումներ</w:t>
            </w:r>
          </w:p>
        </w:tc>
      </w:tr>
      <w:tr w:rsidR="00BF7437" w:rsidRPr="00BF7437" w14:paraId="2DB1285E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AA31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FD7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3B4F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9E1C51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(62,123.0)</w:t>
            </w:r>
          </w:p>
        </w:tc>
      </w:tr>
      <w:tr w:rsidR="00BF7437" w:rsidRPr="00BF7437" w14:paraId="3241DD40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68EE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3093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677F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Գլոբալ հիմնադրամի աջակցությամբ իրականաց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վող Հայաստանի Հանրապետությունում</w:t>
            </w: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տուբերկուլյոզի դեմ պայքարի ուժեղացում դրամաշնորհային ծրագիր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7512D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5A00B54F" w14:textId="77777777" w:rsidTr="00BF7437">
        <w:trPr>
          <w:gridAfter w:val="1"/>
          <w:wAfter w:w="16" w:type="dxa"/>
          <w:trHeight w:val="5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B90B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97D7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D977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707336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(62,123.0)</w:t>
            </w:r>
          </w:p>
        </w:tc>
      </w:tr>
      <w:tr w:rsidR="00BF7437" w:rsidRPr="00BF7437" w14:paraId="6B3BAB40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779B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6254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155F" w14:textId="77777777" w:rsidR="00BF7437" w:rsidRPr="00BF7437" w:rsidRDefault="00BF7437" w:rsidP="001921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Հայաստանի </w:t>
            </w:r>
            <w:proofErr w:type="gramStart"/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Հանրապետությունու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տուբերկուլյոզի</w:t>
            </w:r>
            <w:proofErr w:type="gramEnd"/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բեռի կրճատում՝ տուբերկուլյոզի բոլոր ձևերի որ</w:t>
            </w:r>
            <w:r w:rsidR="00192168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>կյալ ախտորոշման և բուժման մատչելիության ապահովում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DEA3B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BF7437" w:rsidRPr="00BF7437" w14:paraId="21A421D0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952F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0B50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AA71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E9B9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(62,123.0)</w:t>
            </w:r>
          </w:p>
        </w:tc>
      </w:tr>
      <w:tr w:rsidR="00BF7437" w:rsidRPr="00BF7437" w14:paraId="2F7C9823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EB53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A2EC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146C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C412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(62,123.0)</w:t>
            </w:r>
          </w:p>
        </w:tc>
      </w:tr>
      <w:tr w:rsidR="00BF7437" w:rsidRPr="00BF7437" w14:paraId="58B1A68B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532D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C4BB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1C8A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0FB57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BF7437" w:rsidRPr="00BF7437" w14:paraId="2091EEA7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631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8B8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3F5D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Գլոբալ հիմնադրամի աջակցությամբ իրականացվող Հայաստանի Հանրապետությունում տուբերկուլյոզի դեմ պայքարի ուժեղացում դրամաշնորհային ծրագրի շրջանակներում աջակցություն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BA8A6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BF7437" w:rsidRPr="00BF7437" w14:paraId="6CF0D2EC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4A5F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DFD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70A8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0BB5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BF7437" w:rsidRPr="00BF7437" w14:paraId="5254D762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9667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D233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ADD8" w14:textId="77777777" w:rsidR="00BF7437" w:rsidRPr="00BF7437" w:rsidRDefault="00BF7437" w:rsidP="007B77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Դեղակայուն տուբերկուլյոզով հիվանդների ամբուլատոր բուժումն իրականացնող մասնագետների վերապատրաստում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դեղակայուն տուբերկուլյոզի կառավարման վերաբերյալ վերապատրաստում </w:t>
            </w:r>
            <w:proofErr w:type="gramStart"/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>արտասահմանում</w:t>
            </w:r>
            <w:r w:rsidR="007B7724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ՏԲ</w:t>
            </w:r>
            <w:proofErr w:type="gramEnd"/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դեղորայքի կառավարման ոլորտում տեխնիկական աջակցություն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FD9A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BF7437" w:rsidRPr="00BF7437" w14:paraId="2C728057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ADA9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E4D1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FF726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A942B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BF7437" w:rsidRPr="00BF7437" w14:paraId="1942F654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531C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3A48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9F38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3F09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59,115.0 </w:t>
            </w:r>
          </w:p>
        </w:tc>
      </w:tr>
      <w:tr w:rsidR="00BF7437" w:rsidRPr="00BF7437" w14:paraId="6E1F4B11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C404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9C95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AC6A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61F66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BF7437" w:rsidRPr="00BF7437" w14:paraId="06E5E582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C22A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9D1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F87C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Գլոբալ հիմնադրամի աջակցությամբ իրականացվող Հայաստանի Հանրապետությունում տուբերկուլյոզի դեմ պայքարի ուժեղացում դրամաշնորհային ծրագրի շրջանակներում աջակցություն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8738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BF7437" w:rsidRPr="00BF7437" w14:paraId="3665FC91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5450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61B8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B5D2" w14:textId="77777777" w:rsidR="00BF7437" w:rsidRPr="00BF7437" w:rsidRDefault="00BF7437" w:rsidP="00BF7437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2A1B4C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BF7437" w:rsidRPr="00BF7437" w14:paraId="612DC373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04DF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8959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6DD" w14:textId="77777777" w:rsidR="00BF7437" w:rsidRPr="00BF7437" w:rsidRDefault="00BF7437" w:rsidP="007B772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Դեղակայուն ՏԲ հիվանդներին և նրանց ընտանիքի անդ</w:t>
            </w:r>
            <w:r w:rsidR="007B7724" w:rsidRPr="00BF7437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>մներին հոգեբանական աջակցության տրամադրում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546EDC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BF7437" w:rsidRPr="00BF7437" w14:paraId="3BA93983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0CF3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934F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E6AF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6AF20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3,008.0 </w:t>
            </w:r>
          </w:p>
        </w:tc>
      </w:tr>
      <w:tr w:rsidR="00BF7437" w:rsidRPr="00BF7437" w14:paraId="6BF647DD" w14:textId="77777777" w:rsidTr="00BF7437">
        <w:trPr>
          <w:gridAfter w:val="1"/>
          <w:wAfter w:w="16" w:type="dxa"/>
          <w:trHeight w:val="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D17" w14:textId="77777777" w:rsidR="00BF7437" w:rsidRPr="00BF7437" w:rsidRDefault="00BF7437" w:rsidP="00BF743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87C8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F743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B0C4" w14:textId="77777777" w:rsidR="00BF7437" w:rsidRPr="00BF7437" w:rsidRDefault="00BF7437" w:rsidP="00BF743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F1004" w14:textId="77777777" w:rsidR="00BF7437" w:rsidRPr="00BF7437" w:rsidRDefault="00BF7437" w:rsidP="00BF7437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BF7437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3,008.0 </w:t>
            </w:r>
          </w:p>
        </w:tc>
      </w:tr>
    </w:tbl>
    <w:p w14:paraId="622FC97E" w14:textId="77777777" w:rsidR="00E9136F" w:rsidRDefault="00E9136F">
      <w:pPr>
        <w:pStyle w:val="mechtex"/>
        <w:rPr>
          <w:rFonts w:ascii="GHEA Mariam" w:hAnsi="GHEA Mariam"/>
        </w:rPr>
      </w:pPr>
    </w:p>
    <w:p w14:paraId="5E51C94D" w14:textId="77777777" w:rsidR="00BF7437" w:rsidRDefault="00BF7437">
      <w:pPr>
        <w:pStyle w:val="mechtex"/>
        <w:rPr>
          <w:rFonts w:ascii="GHEA Mariam" w:hAnsi="GHEA Mariam"/>
        </w:rPr>
      </w:pPr>
    </w:p>
    <w:p w14:paraId="02A489B6" w14:textId="77777777" w:rsidR="00BF7437" w:rsidRDefault="00BF7437">
      <w:pPr>
        <w:pStyle w:val="mechtex"/>
        <w:rPr>
          <w:rFonts w:ascii="GHEA Mariam" w:hAnsi="GHEA Mariam"/>
        </w:rPr>
      </w:pPr>
    </w:p>
    <w:p w14:paraId="7D43AC75" w14:textId="77777777" w:rsidR="00BF7437" w:rsidRPr="00B16FF5" w:rsidRDefault="00BF7437" w:rsidP="00BF7437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83BFE31" w14:textId="77777777" w:rsidR="00BF7437" w:rsidRDefault="00BF7437" w:rsidP="00BF7437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3D68158" w14:textId="6AAA5E37" w:rsidR="00D04594" w:rsidRPr="00E9136F" w:rsidRDefault="00BF7437" w:rsidP="00CC1D47">
      <w:pPr>
        <w:pStyle w:val="mechtex"/>
        <w:ind w:left="2160"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04594" w:rsidRPr="00E9136F" w:rsidSect="00BF7437">
      <w:headerReference w:type="even" r:id="rId6"/>
      <w:footerReference w:type="even" r:id="rId7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8F5B" w14:textId="77777777" w:rsidR="0007057B" w:rsidRDefault="0007057B">
      <w:r>
        <w:separator/>
      </w:r>
    </w:p>
  </w:endnote>
  <w:endnote w:type="continuationSeparator" w:id="0">
    <w:p w14:paraId="5B6A9A36" w14:textId="77777777" w:rsidR="0007057B" w:rsidRDefault="0007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0A184" w14:textId="79C0A5EF" w:rsidR="001B53AF" w:rsidRDefault="001B53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342E43">
      <w:rPr>
        <w:noProof/>
        <w:sz w:val="18"/>
      </w:rPr>
      <w:t>1449.voroshum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37E43" w14:textId="77777777" w:rsidR="0007057B" w:rsidRDefault="0007057B">
      <w:r>
        <w:separator/>
      </w:r>
    </w:p>
  </w:footnote>
  <w:footnote w:type="continuationSeparator" w:id="0">
    <w:p w14:paraId="74CE8B31" w14:textId="77777777" w:rsidR="0007057B" w:rsidRDefault="0007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477B4" w14:textId="77777777" w:rsidR="001B53AF" w:rsidRDefault="001B53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11071D" w14:textId="77777777" w:rsidR="001B53AF" w:rsidRDefault="001B53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6F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980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54F"/>
    <w:rsid w:val="0007057B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62F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D7ABC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6B5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168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AF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931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A4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B91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2E43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5DA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D2F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3D3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3E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095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D16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2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4BA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57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2F1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BB7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5F49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23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6BE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4824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1C3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437"/>
    <w:rsid w:val="00BF752D"/>
    <w:rsid w:val="00BF7676"/>
    <w:rsid w:val="00BF78AB"/>
    <w:rsid w:val="00BF7ECF"/>
    <w:rsid w:val="00C00553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B20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4AB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D47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4E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AF6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594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70C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36F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671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43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45BA1"/>
  <w15:chartTrackingRefBased/>
  <w15:docId w15:val="{6DB23333-1903-41F9-824A-1A2D14F5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E9136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Emphasis">
    <w:name w:val="Emphasis"/>
    <w:qFormat/>
    <w:rsid w:val="00E9136F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E9136F"/>
    <w:rPr>
      <w:sz w:val="24"/>
      <w:szCs w:val="24"/>
      <w:lang w:val="ru-RU" w:eastAsia="ru-RU"/>
    </w:rPr>
  </w:style>
  <w:style w:type="character" w:customStyle="1" w:styleId="mechtexChar">
    <w:name w:val="mechtex Char"/>
    <w:link w:val="mechtex"/>
    <w:rsid w:val="00E9136F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342E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2E4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https://mul2-moj.gov.am/tasks/45884/oneclick/1449.voroshum.docx?token=1bbb3dbdfdb3d9ed873a7f614cdbfc68</cp:keywords>
  <dc:description/>
  <cp:lastModifiedBy>Tatevik</cp:lastModifiedBy>
  <cp:revision>17</cp:revision>
  <cp:lastPrinted>2019-10-23T12:11:00Z</cp:lastPrinted>
  <dcterms:created xsi:type="dcterms:W3CDTF">2019-10-22T11:01:00Z</dcterms:created>
  <dcterms:modified xsi:type="dcterms:W3CDTF">2019-10-28T06:18:00Z</dcterms:modified>
</cp:coreProperties>
</file>