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E0DE" w14:textId="6F3C95D8" w:rsidR="002457B5" w:rsidRPr="002457B5" w:rsidRDefault="002457B5" w:rsidP="002457B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2457B5">
        <w:rPr>
          <w:rFonts w:ascii="GHEA Mariam" w:hAnsi="GHEA Mariam"/>
          <w:spacing w:val="-8"/>
        </w:rPr>
        <w:t xml:space="preserve">       Հավելված N 7</w:t>
      </w:r>
    </w:p>
    <w:p w14:paraId="442EA0E1" w14:textId="77777777" w:rsidR="002457B5" w:rsidRPr="002457B5" w:rsidRDefault="002457B5" w:rsidP="002457B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2457B5">
        <w:rPr>
          <w:rFonts w:ascii="GHEA Mariam" w:hAnsi="GHEA Mariam"/>
          <w:spacing w:val="-6"/>
        </w:rPr>
        <w:t xml:space="preserve">       </w:t>
      </w:r>
      <w:r w:rsidRPr="002457B5">
        <w:rPr>
          <w:rFonts w:ascii="GHEA Mariam" w:hAnsi="GHEA Mariam"/>
          <w:spacing w:val="-6"/>
        </w:rPr>
        <w:tab/>
        <w:t xml:space="preserve">   </w:t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</w:r>
      <w:r w:rsidRPr="002457B5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4BDEB7DF" w14:textId="65F36A12" w:rsidR="002457B5" w:rsidRPr="002457B5" w:rsidRDefault="002457B5" w:rsidP="002457B5">
      <w:pPr>
        <w:pStyle w:val="mechtex"/>
        <w:jc w:val="left"/>
        <w:rPr>
          <w:rFonts w:ascii="GHEA Mariam" w:hAnsi="GHEA Mariam"/>
          <w:spacing w:val="-2"/>
        </w:rPr>
      </w:pP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  </w:t>
      </w:r>
      <w:r w:rsidRPr="002457B5">
        <w:rPr>
          <w:rFonts w:ascii="GHEA Mariam" w:hAnsi="GHEA Mariam"/>
          <w:spacing w:val="-2"/>
        </w:rPr>
        <w:tab/>
        <w:t xml:space="preserve"> </w:t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</w:r>
      <w:r w:rsidRPr="002457B5">
        <w:rPr>
          <w:rFonts w:ascii="GHEA Mariam" w:hAnsi="GHEA Mariam"/>
          <w:spacing w:val="-2"/>
        </w:rPr>
        <w:tab/>
        <w:t xml:space="preserve"> </w:t>
      </w:r>
      <w:r w:rsidR="009976E1">
        <w:rPr>
          <w:rFonts w:ascii="GHEA Mariam" w:hAnsi="GHEA Mariam"/>
          <w:spacing w:val="-2"/>
        </w:rPr>
        <w:t xml:space="preserve">    </w:t>
      </w:r>
      <w:r w:rsidRPr="002457B5">
        <w:rPr>
          <w:rFonts w:ascii="GHEA Mariam" w:hAnsi="GHEA Mariam"/>
          <w:spacing w:val="-2"/>
        </w:rPr>
        <w:t xml:space="preserve">  </w:t>
      </w:r>
      <w:r w:rsidRPr="002457B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2457B5">
        <w:rPr>
          <w:rFonts w:ascii="GHEA Mariam" w:hAnsi="GHEA Mariam" w:cs="Sylfaen"/>
          <w:spacing w:val="-2"/>
          <w:lang w:val="pt-BR"/>
        </w:rPr>
        <w:t xml:space="preserve"> 17-</w:t>
      </w:r>
      <w:r w:rsidRPr="002457B5">
        <w:rPr>
          <w:rFonts w:ascii="GHEA Mariam" w:hAnsi="GHEA Mariam"/>
          <w:spacing w:val="-2"/>
        </w:rPr>
        <w:t xml:space="preserve">ի N </w:t>
      </w:r>
      <w:r w:rsidR="00D1759E">
        <w:rPr>
          <w:rFonts w:ascii="GHEA Mariam" w:hAnsi="GHEA Mariam"/>
          <w:spacing w:val="-2"/>
        </w:rPr>
        <w:t>1453</w:t>
      </w:r>
      <w:r w:rsidRPr="002457B5">
        <w:rPr>
          <w:rFonts w:ascii="GHEA Mariam" w:hAnsi="GHEA Mariam"/>
          <w:spacing w:val="-2"/>
        </w:rPr>
        <w:t>-Ն որոշման</w:t>
      </w:r>
    </w:p>
    <w:p w14:paraId="3A40C193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  <w:sz w:val="26"/>
        </w:rPr>
      </w:pPr>
    </w:p>
    <w:p w14:paraId="614EFCE4" w14:textId="77777777" w:rsidR="002457B5" w:rsidRPr="002457B5" w:rsidRDefault="002457B5" w:rsidP="002457B5">
      <w:pPr>
        <w:pStyle w:val="mechtex"/>
        <w:ind w:firstLine="720"/>
        <w:jc w:val="right"/>
        <w:rPr>
          <w:rFonts w:ascii="Arial" w:hAnsi="Arial" w:cs="Arial"/>
        </w:rPr>
      </w:pPr>
    </w:p>
    <w:tbl>
      <w:tblPr>
        <w:tblW w:w="14950" w:type="dxa"/>
        <w:tblInd w:w="18" w:type="dxa"/>
        <w:tblLook w:val="04A0" w:firstRow="1" w:lastRow="0" w:firstColumn="1" w:lastColumn="0" w:noHBand="0" w:noVBand="1"/>
      </w:tblPr>
      <w:tblGrid>
        <w:gridCol w:w="1109"/>
        <w:gridCol w:w="14"/>
        <w:gridCol w:w="64"/>
        <w:gridCol w:w="1560"/>
        <w:gridCol w:w="9223"/>
        <w:gridCol w:w="1266"/>
        <w:gridCol w:w="1714"/>
      </w:tblGrid>
      <w:tr w:rsidR="002457B5" w:rsidRPr="002457B5" w14:paraId="198DACAD" w14:textId="77777777" w:rsidTr="002457B5">
        <w:trPr>
          <w:trHeight w:val="840"/>
        </w:trPr>
        <w:tc>
          <w:tcPr>
            <w:tcW w:w="14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8A486" w14:textId="77777777" w:rsidR="002457B5" w:rsidRPr="002457B5" w:rsidRDefault="002457B5" w:rsidP="002457B5">
            <w:pPr>
              <w:pStyle w:val="mechtex"/>
              <w:rPr>
                <w:rFonts w:ascii="GHEA Mariam" w:hAnsi="GHEA Mariam"/>
                <w:szCs w:val="22"/>
              </w:rPr>
            </w:pPr>
            <w:r w:rsidRPr="002457B5">
              <w:rPr>
                <w:rFonts w:ascii="GHEA Mariam" w:hAnsi="GHEA Mariam" w:cs="Arial"/>
                <w:szCs w:val="22"/>
              </w:rPr>
              <w:t>ՀԱՅԱՍՏԱՆԻ</w:t>
            </w:r>
            <w:r w:rsidRPr="002457B5">
              <w:rPr>
                <w:rFonts w:ascii="GHEA Mariam" w:hAnsi="GHEA Mariam"/>
                <w:szCs w:val="22"/>
              </w:rPr>
              <w:t xml:space="preserve"> </w:t>
            </w:r>
            <w:r w:rsidRPr="002457B5">
              <w:rPr>
                <w:rFonts w:ascii="GHEA Mariam" w:hAnsi="GHEA Mariam" w:cs="Arial"/>
                <w:szCs w:val="22"/>
              </w:rPr>
              <w:t>ՀԱՆՐԱՊԵՏՈՒԹՅԱՆ</w:t>
            </w:r>
            <w:r w:rsidRPr="002457B5">
              <w:rPr>
                <w:rFonts w:ascii="GHEA Mariam" w:hAnsi="GHEA Mariam"/>
                <w:szCs w:val="22"/>
              </w:rPr>
              <w:t xml:space="preserve"> </w:t>
            </w:r>
            <w:r w:rsidRPr="002457B5">
              <w:rPr>
                <w:rFonts w:ascii="GHEA Mariam" w:hAnsi="GHEA Mariam" w:cs="Arial"/>
                <w:szCs w:val="22"/>
              </w:rPr>
              <w:t>ԿԱՌԱՎԱՐՈՒԹՅԱՆ</w:t>
            </w:r>
            <w:r w:rsidRPr="002457B5">
              <w:rPr>
                <w:rFonts w:ascii="GHEA Mariam" w:hAnsi="GHEA Mariam"/>
                <w:szCs w:val="22"/>
              </w:rPr>
              <w:t xml:space="preserve"> 2018 </w:t>
            </w:r>
            <w:r w:rsidRPr="002457B5">
              <w:rPr>
                <w:rFonts w:ascii="GHEA Mariam" w:hAnsi="GHEA Mariam" w:cs="Arial"/>
                <w:szCs w:val="22"/>
              </w:rPr>
              <w:t>ԹՎԱԿԱՆԻ</w:t>
            </w:r>
            <w:r w:rsidRPr="002457B5">
              <w:rPr>
                <w:rFonts w:ascii="GHEA Mariam" w:hAnsi="GHEA Mariam"/>
                <w:szCs w:val="22"/>
              </w:rPr>
              <w:t xml:space="preserve"> </w:t>
            </w:r>
            <w:r w:rsidRPr="002457B5">
              <w:rPr>
                <w:rFonts w:ascii="GHEA Mariam" w:hAnsi="GHEA Mariam" w:cs="Arial"/>
                <w:szCs w:val="22"/>
              </w:rPr>
              <w:t>ԴԵԿՏԵՄԲԵՐԻ</w:t>
            </w:r>
            <w:r w:rsidRPr="002457B5">
              <w:rPr>
                <w:rFonts w:ascii="GHEA Mariam" w:hAnsi="GHEA Mariam"/>
                <w:szCs w:val="22"/>
              </w:rPr>
              <w:t xml:space="preserve"> 27-</w:t>
            </w:r>
            <w:r w:rsidRPr="002457B5">
              <w:rPr>
                <w:rFonts w:ascii="GHEA Mariam" w:hAnsi="GHEA Mariam" w:cs="Arial"/>
                <w:szCs w:val="22"/>
              </w:rPr>
              <w:t>Ի</w:t>
            </w:r>
            <w:r w:rsidRPr="002457B5">
              <w:rPr>
                <w:rFonts w:ascii="GHEA Mariam" w:hAnsi="GHEA Mariam"/>
                <w:szCs w:val="22"/>
              </w:rPr>
              <w:t xml:space="preserve"> N 1515-</w:t>
            </w:r>
            <w:r w:rsidRPr="002457B5">
              <w:rPr>
                <w:rFonts w:ascii="GHEA Mariam" w:hAnsi="GHEA Mariam" w:cs="Arial"/>
                <w:szCs w:val="22"/>
              </w:rPr>
              <w:t>Ն</w:t>
            </w:r>
            <w:r w:rsidRPr="002457B5">
              <w:rPr>
                <w:rFonts w:ascii="GHEA Mariam" w:hAnsi="GHEA Mariam"/>
                <w:szCs w:val="22"/>
              </w:rPr>
              <w:t xml:space="preserve"> </w:t>
            </w:r>
          </w:p>
          <w:p w14:paraId="33DC7F86" w14:textId="77777777" w:rsidR="002457B5" w:rsidRPr="002457B5" w:rsidRDefault="002457B5" w:rsidP="002457B5">
            <w:pPr>
              <w:pStyle w:val="mechtex"/>
              <w:rPr>
                <w:rFonts w:ascii="GHEA Mariam" w:hAnsi="GHEA Mariam"/>
                <w:szCs w:val="22"/>
              </w:rPr>
            </w:pPr>
            <w:r w:rsidRPr="002457B5">
              <w:rPr>
                <w:rFonts w:ascii="GHEA Mariam" w:hAnsi="GHEA Mariam" w:cs="Arial"/>
                <w:szCs w:val="22"/>
              </w:rPr>
              <w:t>ՈՐՈՇՄԱՆ</w:t>
            </w:r>
            <w:r w:rsidRPr="002457B5">
              <w:rPr>
                <w:rFonts w:ascii="GHEA Mariam" w:hAnsi="GHEA Mariam"/>
                <w:szCs w:val="22"/>
              </w:rPr>
              <w:t xml:space="preserve"> N 5 </w:t>
            </w:r>
            <w:r w:rsidRPr="002457B5">
              <w:rPr>
                <w:rFonts w:ascii="GHEA Mariam" w:hAnsi="GHEA Mariam" w:cs="Arial"/>
                <w:szCs w:val="22"/>
              </w:rPr>
              <w:t>ՀԱՎԵԼՎԱԾԻ</w:t>
            </w:r>
            <w:r w:rsidRPr="002457B5">
              <w:rPr>
                <w:rFonts w:ascii="GHEA Mariam" w:hAnsi="GHEA Mariam"/>
                <w:szCs w:val="22"/>
              </w:rPr>
              <w:t xml:space="preserve"> N 6 </w:t>
            </w:r>
            <w:r w:rsidRPr="002457B5">
              <w:rPr>
                <w:rFonts w:ascii="GHEA Mariam" w:hAnsi="GHEA Mariam" w:cs="Arial"/>
                <w:szCs w:val="22"/>
              </w:rPr>
              <w:t>ԱՂՅՈՒՍԱԿՈՒՄ</w:t>
            </w:r>
            <w:r w:rsidRPr="002457B5">
              <w:rPr>
                <w:rFonts w:ascii="GHEA Mariam" w:hAnsi="GHEA Mariam"/>
                <w:szCs w:val="22"/>
              </w:rPr>
              <w:t xml:space="preserve"> </w:t>
            </w:r>
            <w:r w:rsidRPr="002457B5">
              <w:rPr>
                <w:rFonts w:ascii="GHEA Mariam" w:hAnsi="GHEA Mariam" w:cs="Arial"/>
                <w:szCs w:val="22"/>
              </w:rPr>
              <w:t>ԿԱՏԱՐՎՈՂ</w:t>
            </w:r>
            <w:r w:rsidRPr="002457B5">
              <w:rPr>
                <w:rFonts w:ascii="GHEA Mariam" w:hAnsi="GHEA Mariam"/>
                <w:szCs w:val="22"/>
              </w:rPr>
              <w:t xml:space="preserve"> </w:t>
            </w:r>
            <w:r w:rsidR="006B17B9">
              <w:rPr>
                <w:rFonts w:ascii="GHEA Mariam" w:hAnsi="GHEA Mariam" w:cs="Arial"/>
                <w:szCs w:val="22"/>
              </w:rPr>
              <w:t>ԼՐԱՑՈՒՄՆԵ</w:t>
            </w:r>
            <w:r w:rsidR="00667B3D">
              <w:rPr>
                <w:rFonts w:ascii="GHEA Mariam" w:hAnsi="GHEA Mariam" w:cs="Arial"/>
                <w:szCs w:val="22"/>
              </w:rPr>
              <w:t>Ր</w:t>
            </w:r>
            <w:r w:rsidR="006B17B9">
              <w:rPr>
                <w:rFonts w:ascii="GHEA Mariam" w:hAnsi="GHEA Mariam" w:cs="Arial"/>
                <w:szCs w:val="22"/>
              </w:rPr>
              <w:t>Ը</w:t>
            </w:r>
            <w:r w:rsidRPr="002457B5">
              <w:rPr>
                <w:rFonts w:ascii="GHEA Mariam" w:hAnsi="GHEA Mariam"/>
                <w:szCs w:val="22"/>
              </w:rPr>
              <w:t xml:space="preserve"> </w:t>
            </w:r>
          </w:p>
          <w:p w14:paraId="2D14FF2A" w14:textId="77777777" w:rsidR="002457B5" w:rsidRPr="002457B5" w:rsidRDefault="002457B5" w:rsidP="002457B5">
            <w:pPr>
              <w:pStyle w:val="mechtex"/>
              <w:rPr>
                <w:rFonts w:ascii="GHEA Mariam" w:hAnsi="GHEA Mariam"/>
                <w:sz w:val="30"/>
                <w:szCs w:val="22"/>
              </w:rPr>
            </w:pPr>
          </w:p>
        </w:tc>
      </w:tr>
      <w:tr w:rsidR="002457B5" w:rsidRPr="002457B5" w14:paraId="49E43A2D" w14:textId="77777777" w:rsidTr="002457B5">
        <w:trPr>
          <w:trHeight w:val="270"/>
        </w:trPr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281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CB985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01F3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5B0EC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1526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  <w:lang w:eastAsia="en-US"/>
              </w:rPr>
              <w:t>(հազ. դրամ)</w:t>
            </w:r>
          </w:p>
        </w:tc>
      </w:tr>
      <w:tr w:rsidR="002457B5" w:rsidRPr="002457B5" w14:paraId="71A5E1F2" w14:textId="77777777" w:rsidTr="002457B5">
        <w:trPr>
          <w:trHeight w:val="660"/>
        </w:trPr>
        <w:tc>
          <w:tcPr>
            <w:tcW w:w="2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9F9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 դասիչը</w:t>
            </w:r>
          </w:p>
        </w:tc>
        <w:tc>
          <w:tcPr>
            <w:tcW w:w="9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775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Հատկացումների տրամադրման նպատակները և բյուջետային գլխավոր կարգադրիչների, ծրագրերի, միջոցառումների և կատարող պետական մարմնի անվանումները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9F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Տարի</w:t>
            </w:r>
          </w:p>
        </w:tc>
      </w:tr>
      <w:tr w:rsidR="002457B5" w:rsidRPr="002457B5" w14:paraId="66C45B85" w14:textId="77777777" w:rsidTr="002457B5">
        <w:trPr>
          <w:trHeight w:val="645"/>
        </w:trPr>
        <w:tc>
          <w:tcPr>
            <w:tcW w:w="11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F0DC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E9C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միջոցառումը</w:t>
            </w:r>
          </w:p>
        </w:tc>
        <w:tc>
          <w:tcPr>
            <w:tcW w:w="9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90E5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88F8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2457B5" w:rsidRPr="002457B5" w14:paraId="5C6E28C1" w14:textId="77777777" w:rsidTr="002457B5">
        <w:trPr>
          <w:trHeight w:val="278"/>
        </w:trPr>
        <w:tc>
          <w:tcPr>
            <w:tcW w:w="11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FDD2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2878" w14:textId="77777777" w:rsidR="002457B5" w:rsidRPr="002457B5" w:rsidRDefault="002457B5" w:rsidP="002457B5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9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72DD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pacing w:val="-8"/>
                <w:sz w:val="22"/>
                <w:szCs w:val="22"/>
              </w:rPr>
              <w:t>ՀՀ մարզերին սուբվենցիայի տրամադրում՝ ենթակառուցվածքների զարգացման</w:t>
            </w:r>
            <w:r w:rsidRPr="002457B5">
              <w:rPr>
                <w:rFonts w:ascii="GHEA Mariam" w:hAnsi="GHEA Mariam" w:cs="Calibri"/>
                <w:sz w:val="22"/>
                <w:szCs w:val="22"/>
              </w:rPr>
              <w:t xml:space="preserve"> նպատակով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5802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6D72DAD9" w14:textId="77777777" w:rsidTr="002457B5">
        <w:trPr>
          <w:trHeight w:val="270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E60C3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այդ թվում`</w:t>
            </w:r>
          </w:p>
        </w:tc>
      </w:tr>
      <w:tr w:rsidR="002457B5" w:rsidRPr="002457B5" w14:paraId="5BA24884" w14:textId="77777777" w:rsidTr="002457B5">
        <w:trPr>
          <w:trHeight w:val="71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B802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0443" w14:textId="77777777" w:rsidR="002457B5" w:rsidRPr="002457B5" w:rsidRDefault="002457B5" w:rsidP="002457B5">
            <w:pPr>
              <w:ind w:left="4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403,434.9</w:t>
            </w:r>
          </w:p>
        </w:tc>
      </w:tr>
      <w:tr w:rsidR="002457B5" w:rsidRPr="002457B5" w14:paraId="4C3B4BD8" w14:textId="77777777" w:rsidTr="002457B5">
        <w:trPr>
          <w:trHeight w:val="270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E969" w14:textId="77777777" w:rsidR="002457B5" w:rsidRPr="002457B5" w:rsidRDefault="002457B5" w:rsidP="002457B5">
            <w:pPr>
              <w:rPr>
                <w:rFonts w:ascii="GHEA Mariam" w:hAnsi="GHEA Mariam" w:cs="Calibri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այդ թվում`</w:t>
            </w:r>
          </w:p>
        </w:tc>
      </w:tr>
      <w:tr w:rsidR="002457B5" w:rsidRPr="002457B5" w14:paraId="6D30C024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96A20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Արարատի մարզպետարան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FA22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62,948.8</w:t>
            </w:r>
          </w:p>
        </w:tc>
      </w:tr>
      <w:tr w:rsidR="002457B5" w:rsidRPr="002457B5" w14:paraId="5FB16D9C" w14:textId="77777777" w:rsidTr="002457B5">
        <w:trPr>
          <w:trHeight w:val="495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482476" w14:textId="77777777" w:rsidR="002457B5" w:rsidRPr="002457B5" w:rsidRDefault="002457B5" w:rsidP="002457B5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B6E41" w14:textId="77777777" w:rsidR="002457B5" w:rsidRPr="002457B5" w:rsidRDefault="002457B5" w:rsidP="002457B5">
            <w:pPr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2457B5" w:rsidRPr="002457B5" w14:paraId="6C3118D3" w14:textId="77777777" w:rsidTr="002457B5">
        <w:trPr>
          <w:trHeight w:val="60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DAC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C3EDB7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Դիմիտրով համայնքի մանկապարտեզի վերանորոգում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752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7,020.0</w:t>
            </w:r>
          </w:p>
        </w:tc>
      </w:tr>
      <w:tr w:rsidR="002457B5" w:rsidRPr="002457B5" w14:paraId="36F579B2" w14:textId="77777777" w:rsidTr="002457B5">
        <w:trPr>
          <w:trHeight w:val="495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4C7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B5335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Եղեգնավան համայնքի Արարատյան և Ֆիդայու, Մաշտոց և Խանջյան փողոցները միացնող հատվածների և Խանջյան փողոցի ասֆալտապատման 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EF05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13,320.0</w:t>
            </w:r>
          </w:p>
        </w:tc>
      </w:tr>
      <w:tr w:rsidR="002457B5" w:rsidRPr="002457B5" w14:paraId="67BC1523" w14:textId="77777777" w:rsidTr="002457B5">
        <w:trPr>
          <w:trHeight w:val="495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643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2DDC1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Շահումյան համայնքի Գ. Սարգսյան փողոցի և հարակից տարածքի ասֆալտապատման 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1E2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9,450.0</w:t>
            </w:r>
          </w:p>
        </w:tc>
      </w:tr>
      <w:tr w:rsidR="002457B5" w:rsidRPr="002457B5" w14:paraId="3921288E" w14:textId="77777777" w:rsidTr="002457B5">
        <w:trPr>
          <w:trHeight w:val="495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BE6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2D25DB" w14:textId="77777777" w:rsidR="002457B5" w:rsidRPr="002457B5" w:rsidRDefault="000216B2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Դաշտաքար համայնքի 4-րդ փողոցի (</w:t>
            </w:r>
            <w:r w:rsidR="002457B5"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դպրոց և մանկ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ապարտեզ տանող հիմնական ճանապարհ)</w:t>
            </w:r>
            <w:r w:rsidR="002457B5"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ասֆալտապատում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F64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5,535.0</w:t>
            </w:r>
          </w:p>
        </w:tc>
      </w:tr>
      <w:tr w:rsidR="002457B5" w:rsidRPr="002457B5" w14:paraId="77FC200E" w14:textId="77777777" w:rsidTr="002457B5">
        <w:trPr>
          <w:trHeight w:val="60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9C9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E0263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Դվին համայնքի ջրամատակարարման ներքին ցանցի վերանորոգում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512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4,815.3</w:t>
            </w:r>
          </w:p>
        </w:tc>
      </w:tr>
      <w:tr w:rsidR="002457B5" w:rsidRPr="002457B5" w14:paraId="73AF347E" w14:textId="77777777" w:rsidTr="002457B5">
        <w:trPr>
          <w:trHeight w:val="60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9F97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529E9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Լուսառատ համայնքի «Մանչուկ մանկապարտեզ» ՀՈԱԿ-ի շենքի մասնակի վերանորոգում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C97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4,464.3</w:t>
            </w:r>
          </w:p>
        </w:tc>
      </w:tr>
      <w:tr w:rsidR="002457B5" w:rsidRPr="002457B5" w14:paraId="6A1D3FF1" w14:textId="77777777" w:rsidTr="002457B5">
        <w:trPr>
          <w:trHeight w:val="233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CAA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D3118D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sz w:val="22"/>
                <w:szCs w:val="22"/>
              </w:rPr>
              <w:t>Այգավան համայնքի Ս. Հովհաննիսյան փողոցի 300</w:t>
            </w:r>
            <w:r w:rsidR="000216B2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bCs/>
                <w:sz w:val="22"/>
                <w:szCs w:val="22"/>
              </w:rPr>
              <w:t>մ հատվածի ասֆալտապատում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154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5,535.0</w:t>
            </w:r>
          </w:p>
        </w:tc>
      </w:tr>
      <w:tr w:rsidR="002457B5" w:rsidRPr="002457B5" w14:paraId="433D122C" w14:textId="77777777" w:rsidTr="002457B5">
        <w:trPr>
          <w:trHeight w:val="60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FEE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0E105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Գոռավան համայնքի Գ. Մարզպետունի փողոցի ասֆալտապատման 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4A37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10,235.8</w:t>
            </w:r>
          </w:p>
        </w:tc>
      </w:tr>
      <w:tr w:rsidR="002457B5" w:rsidRPr="002457B5" w14:paraId="4B112C11" w14:textId="77777777" w:rsidTr="002457B5">
        <w:trPr>
          <w:trHeight w:val="60"/>
        </w:trPr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F4E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72B39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Գոռավան համայնքի այգու կառուցման ծրագիր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FE9A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2,573.4</w:t>
            </w:r>
          </w:p>
        </w:tc>
      </w:tr>
      <w:tr w:rsidR="002457B5" w:rsidRPr="002457B5" w14:paraId="04EF01CB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46502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lastRenderedPageBreak/>
              <w:t>ՀՀ Կոտայքի մարզպետարան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FF4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137,866.3</w:t>
            </w:r>
          </w:p>
        </w:tc>
      </w:tr>
      <w:tr w:rsidR="002457B5" w:rsidRPr="002457B5" w14:paraId="0F40B760" w14:textId="77777777" w:rsidTr="002457B5">
        <w:trPr>
          <w:trHeight w:val="116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248D87" w14:textId="77777777" w:rsidR="002457B5" w:rsidRPr="002457B5" w:rsidRDefault="002457B5" w:rsidP="002457B5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6A80" w14:textId="77777777" w:rsidR="002457B5" w:rsidRPr="002457B5" w:rsidRDefault="002457B5" w:rsidP="002457B5">
            <w:pPr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2457B5" w:rsidRPr="002457B5" w14:paraId="39A7DD7E" w14:textId="77777777" w:rsidTr="002457B5">
        <w:trPr>
          <w:trHeight w:val="4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8F8E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DAFE79" w14:textId="77777777" w:rsidR="002457B5" w:rsidRPr="002457B5" w:rsidRDefault="002457B5" w:rsidP="000216B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Բալահովիտ համայնքի ներհամայնքային Ծաղկունքի 3-րդ փողոցի 4-րդ նրբանցքի 200</w:t>
            </w:r>
            <w:r w:rsidR="000216B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 հատվածի, Ծաղկունքի 2-րդ փողոցի 1-ին նրբանցքի 100</w:t>
            </w:r>
            <w:r w:rsidR="000216B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 հատվածի և 2-րդ փողոցի 4-րդ փակուղու 180</w:t>
            </w:r>
            <w:r w:rsidR="000216B2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 հատվածի ասֆալտապատման 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312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5,877.3</w:t>
            </w:r>
          </w:p>
        </w:tc>
      </w:tr>
      <w:tr w:rsidR="002457B5" w:rsidRPr="002457B5" w14:paraId="4DB76960" w14:textId="77777777" w:rsidTr="002457B5">
        <w:trPr>
          <w:trHeight w:val="4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FE5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15792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Բյուրեղավան</w:t>
            </w:r>
            <w:r w:rsidR="000216B2" w:rsidRPr="002457B5">
              <w:rPr>
                <w:rFonts w:ascii="GHEA Mariam" w:hAnsi="GHEA Mariam"/>
                <w:sz w:val="22"/>
                <w:szCs w:val="22"/>
              </w:rPr>
              <w:t xml:space="preserve"> 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Անդրանիկ Պետրոսյանի անվ</w:t>
            </w:r>
            <w:r w:rsidR="000216B2">
              <w:rPr>
                <w:rFonts w:ascii="GHEA Mariam" w:hAnsi="GHEA Mariam" w:cs="Calibri"/>
                <w:color w:val="000000"/>
                <w:sz w:val="22"/>
                <w:szCs w:val="22"/>
              </w:rPr>
              <w:t>ան քաղաքային պոլիկլինիկայի (ՓԲԸ)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թվային հետազոտության սենյակի կառուցում և սանհանգույցների վերանորոգում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567A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1,454.2</w:t>
            </w:r>
          </w:p>
        </w:tc>
      </w:tr>
      <w:tr w:rsidR="002457B5" w:rsidRPr="002457B5" w14:paraId="7BA1C98E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66A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9329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Կամարիս համայնքի խորքային հորի հորատում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AD5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12,649.9</w:t>
            </w:r>
          </w:p>
        </w:tc>
      </w:tr>
      <w:tr w:rsidR="002457B5" w:rsidRPr="002457B5" w14:paraId="0FAAA93C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3C7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220F5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Ակունք</w:t>
            </w:r>
            <w:r w:rsidR="000216B2" w:rsidRPr="002457B5">
              <w:rPr>
                <w:rFonts w:ascii="GHEA Mariam" w:hAnsi="GHEA Mariam"/>
                <w:sz w:val="22"/>
                <w:szCs w:val="22"/>
              </w:rPr>
              <w:t xml:space="preserve"> 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Հատիս բնակավայրի խմելու ջրի մայր ջրատարի հիմնանորոգում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AD2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19,311.6</w:t>
            </w:r>
          </w:p>
        </w:tc>
      </w:tr>
      <w:tr w:rsidR="002457B5" w:rsidRPr="002457B5" w14:paraId="19FA4EE6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2F6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C541C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Գեղաշեն համայնքի ջրամատակարարման ցանցի կառուցում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493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6,875.0</w:t>
            </w:r>
          </w:p>
        </w:tc>
      </w:tr>
      <w:tr w:rsidR="002457B5" w:rsidRPr="002457B5" w14:paraId="74283496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7C89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3695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Պտղնի համայնքի ներհամայնքային ճանապարհների նորոգման 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F2B7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1,731.6</w:t>
            </w:r>
          </w:p>
        </w:tc>
      </w:tr>
      <w:tr w:rsidR="002457B5" w:rsidRPr="002457B5" w14:paraId="6BEB1D90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6417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A9B1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Գետամեջ համայնքի ներհամայնքային ճանապարհների հիմնանորոգում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F8A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5,902.2</w:t>
            </w:r>
          </w:p>
        </w:tc>
      </w:tr>
      <w:tr w:rsidR="002457B5" w:rsidRPr="002457B5" w14:paraId="065C42A1" w14:textId="77777777" w:rsidTr="002457B5">
        <w:trPr>
          <w:trHeight w:val="4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1EC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C006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Արզնի</w:t>
            </w:r>
            <w:r w:rsidR="000216B2" w:rsidRPr="002457B5">
              <w:rPr>
                <w:rFonts w:ascii="GHEA Mariam" w:hAnsi="GHEA Mariam"/>
                <w:sz w:val="22"/>
                <w:szCs w:val="22"/>
              </w:rPr>
              <w:t xml:space="preserve"> համայնքի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Գետաշեն թաղամասի մուտքային և ելքային օղակաձև ճանապարհների ասֆալտբետոնե ծածկի կառուցում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35A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15,475.4</w:t>
            </w:r>
          </w:p>
        </w:tc>
      </w:tr>
      <w:tr w:rsidR="002457B5" w:rsidRPr="002457B5" w14:paraId="75FAD0EC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D0BD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8A99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Մեղրաձոր համայնքի Աղավնաձոր գյուղի մանկապարտեզի շենքի կապիտալ 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ECC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15,620.6</w:t>
            </w:r>
          </w:p>
        </w:tc>
      </w:tr>
      <w:tr w:rsidR="002457B5" w:rsidRPr="002457B5" w14:paraId="1ED849D3" w14:textId="77777777" w:rsidTr="002457B5">
        <w:trPr>
          <w:trHeight w:val="4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F70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1.10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9B236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Նոր Երզնկա համայնքի ներհամայնքային ճանապարհների ասֆալտապատման 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9B14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36,479.0</w:t>
            </w:r>
          </w:p>
        </w:tc>
      </w:tr>
      <w:tr w:rsidR="002457B5" w:rsidRPr="002457B5" w14:paraId="09D6CE12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EB5B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15FBBD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Նոր Երզնկա համայնքի նոր թաղամասի գազաֆիկացման 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8143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8,404.5</w:t>
            </w:r>
          </w:p>
        </w:tc>
      </w:tr>
      <w:tr w:rsidR="002457B5" w:rsidRPr="002457B5" w14:paraId="11323AB9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3D2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2553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Ակունք համայնքի Նոր Գյուղ բնակավայրում կոյուղու արտաքին ցանցի հիմնանորոգում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D45F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8,085.0</w:t>
            </w:r>
          </w:p>
        </w:tc>
      </w:tr>
      <w:tr w:rsidR="002457B5" w:rsidRPr="002457B5" w14:paraId="51B366F4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03887F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Տավուշի մարզպետարան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604E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55,969.0</w:t>
            </w:r>
          </w:p>
        </w:tc>
      </w:tr>
      <w:tr w:rsidR="002457B5" w:rsidRPr="002457B5" w14:paraId="2AE6FDC3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17794" w14:textId="77777777" w:rsidR="002457B5" w:rsidRPr="002457B5" w:rsidRDefault="002457B5" w:rsidP="002457B5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59E9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2457B5" w:rsidRPr="002457B5" w14:paraId="1B4C9A47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EB91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70FB0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Ազատամուտ համայնքի համայնքապետարանի շենքի ձեռքբերում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B013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5,400.0</w:t>
            </w:r>
          </w:p>
        </w:tc>
      </w:tr>
      <w:tr w:rsidR="002457B5" w:rsidRPr="002457B5" w14:paraId="59208D1E" w14:textId="77777777" w:rsidTr="002457B5">
        <w:trPr>
          <w:trHeight w:val="4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534F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3DC68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Այրում խոշորացված համայնքին պատկանող բազմաբնակարան անավարտ շենքի տանիքի մի հատվ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ածի կառուցում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7266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2,160.0</w:t>
            </w:r>
          </w:p>
        </w:tc>
      </w:tr>
      <w:tr w:rsidR="002457B5" w:rsidRPr="002457B5" w14:paraId="1799FEC4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9E79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67B59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Դիլիջան համայնքի թիվ 1 մանկապարտեզ ՀՈԱԿ-ի և թիվ 2 մանկապարտեզ ՀՈԱԿ-ի հիմնանորոգում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D4AE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26,855.4</w:t>
            </w:r>
          </w:p>
        </w:tc>
      </w:tr>
      <w:tr w:rsidR="002457B5" w:rsidRPr="002457B5" w14:paraId="721849E9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59BB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21B12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Լուսաձոր համայնքի փողոցների վերանորոգում և խճապատում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6DF6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3,173.6</w:t>
            </w:r>
          </w:p>
        </w:tc>
      </w:tr>
      <w:tr w:rsidR="002457B5" w:rsidRPr="002457B5" w14:paraId="575945C0" w14:textId="77777777" w:rsidTr="002457B5">
        <w:trPr>
          <w:trHeight w:val="6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5DC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92E8D3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Բերդ համայնքի հասարակական տրանսպորտային ցանցի համալրում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A359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14,080.0</w:t>
            </w:r>
          </w:p>
        </w:tc>
      </w:tr>
      <w:tr w:rsidR="002457B5" w:rsidRPr="002457B5" w14:paraId="781D070B" w14:textId="77777777" w:rsidTr="002457B5">
        <w:trPr>
          <w:trHeight w:val="23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CE57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598F30" w14:textId="77777777" w:rsidR="002457B5" w:rsidRPr="002457B5" w:rsidRDefault="002457B5" w:rsidP="002457B5">
            <w:pPr>
              <w:ind w:firstLine="57"/>
              <w:jc w:val="both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Գանձաքար համայնքի գյուղտեխնիկայի ձեռքբերում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E507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4,300.0</w:t>
            </w:r>
          </w:p>
        </w:tc>
      </w:tr>
      <w:tr w:rsidR="002457B5" w:rsidRPr="002457B5" w14:paraId="77CCF44F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43878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Շիրակի մարզպետարան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16A8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9,985.4</w:t>
            </w:r>
          </w:p>
        </w:tc>
      </w:tr>
      <w:tr w:rsidR="002457B5" w:rsidRPr="002457B5" w14:paraId="77EB2F03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56D45" w14:textId="77777777" w:rsidR="002457B5" w:rsidRPr="002457B5" w:rsidRDefault="002457B5" w:rsidP="002457B5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9935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2457B5" w:rsidRPr="002457B5" w14:paraId="02E6C97E" w14:textId="77777777" w:rsidTr="002457B5">
        <w:trPr>
          <w:trHeight w:val="4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7F1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3C968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Ախուրյան համայնքի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Կառնուտ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բնակավայրի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հասարակական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նշանակության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շենքի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վերանորոգման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872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6,287.0</w:t>
            </w:r>
          </w:p>
        </w:tc>
      </w:tr>
      <w:tr w:rsidR="002457B5" w:rsidRPr="002457B5" w14:paraId="6EA4E676" w14:textId="77777777" w:rsidTr="002457B5">
        <w:trPr>
          <w:trHeight w:val="4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ABC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6FCA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Ախուրյան համայնքի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Հովիտ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բնակավայրի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վարչական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կենտրոնի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և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բնակիչների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հանգստի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կազմակերպման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համար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նախատեսված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կառույցի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վերանորոգման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CA9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3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,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698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2457B5">
              <w:rPr>
                <w:rFonts w:ascii="GHEA Mariam" w:hAnsi="GHEA Mariam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</w:tr>
      <w:tr w:rsidR="002457B5" w:rsidRPr="002457B5" w14:paraId="74DFBA28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A3F9E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Արմավիրի մարզպետարան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8E4" w14:textId="77777777" w:rsidR="002457B5" w:rsidRPr="002457B5" w:rsidRDefault="002457B5" w:rsidP="002457B5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38,847.9</w:t>
            </w:r>
          </w:p>
        </w:tc>
      </w:tr>
      <w:tr w:rsidR="002457B5" w:rsidRPr="002457B5" w14:paraId="7CC450B9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58DBD" w14:textId="77777777" w:rsidR="002457B5" w:rsidRPr="002457B5" w:rsidRDefault="002457B5" w:rsidP="002457B5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5337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2457B5" w:rsidRPr="002457B5" w14:paraId="0A1A31A2" w14:textId="77777777" w:rsidTr="002457B5">
        <w:trPr>
          <w:trHeight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D134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BB8572" w14:textId="77777777" w:rsidR="002457B5" w:rsidRPr="002457B5" w:rsidRDefault="002457B5" w:rsidP="002457B5">
            <w:pPr>
              <w:tabs>
                <w:tab w:val="left" w:pos="5"/>
              </w:tabs>
              <w:ind w:left="101" w:right="187" w:firstLine="43"/>
              <w:rPr>
                <w:rFonts w:ascii="GHEA Mariam" w:hAnsi="GHEA Mariam"/>
                <w:bCs/>
                <w:spacing w:val="-8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</w:rPr>
              <w:t>Մայիսյան համայնքի գլխավոր 1-ին փողոցի ասֆալտբետոնե ծածկույթի հիմնանորոգման աշխատանքներ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19D1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3,471.9</w:t>
            </w:r>
          </w:p>
        </w:tc>
      </w:tr>
      <w:tr w:rsidR="002457B5" w:rsidRPr="002457B5" w14:paraId="0F681A2E" w14:textId="77777777" w:rsidTr="002457B5">
        <w:trPr>
          <w:trHeight w:val="23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CB00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E8CDA" w14:textId="77777777" w:rsidR="002457B5" w:rsidRPr="002457B5" w:rsidRDefault="002457B5" w:rsidP="002457B5">
            <w:pPr>
              <w:tabs>
                <w:tab w:val="left" w:pos="5"/>
              </w:tabs>
              <w:ind w:left="101" w:right="187" w:firstLine="43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Ոսկեհատ համայնքի փողոցների արտաքին լուսավորության ցանցի վերակառուցում և ընդլայնում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567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2,577.0</w:t>
            </w:r>
          </w:p>
        </w:tc>
      </w:tr>
      <w:tr w:rsidR="002457B5" w:rsidRPr="002457B5" w14:paraId="347A88F7" w14:textId="77777777" w:rsidTr="002457B5">
        <w:trPr>
          <w:trHeight w:val="38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0F5C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71331" w14:textId="77777777" w:rsidR="002457B5" w:rsidRPr="002457B5" w:rsidRDefault="002457B5" w:rsidP="002457B5">
            <w:pPr>
              <w:tabs>
                <w:tab w:val="left" w:pos="5"/>
              </w:tabs>
              <w:ind w:left="101" w:right="187" w:firstLine="43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Արմավիր գյուղական համայնքի խմելու ջրի ջրագծի կառուցում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FF50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11.550.0</w:t>
            </w:r>
          </w:p>
        </w:tc>
      </w:tr>
      <w:tr w:rsidR="002457B5" w:rsidRPr="002457B5" w14:paraId="4C06DE75" w14:textId="77777777" w:rsidTr="002457B5">
        <w:trPr>
          <w:trHeight w:val="49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2A98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9FF246" w14:textId="77777777" w:rsidR="002457B5" w:rsidRPr="002457B5" w:rsidRDefault="002457B5" w:rsidP="002457B5">
            <w:pPr>
              <w:tabs>
                <w:tab w:val="left" w:pos="5"/>
              </w:tabs>
              <w:ind w:left="101" w:right="187" w:firstLine="43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Արմավիր համայնքի Սայաթ-Նովա, Ջիվանի-Հանրապետության, Մյասնիկյան, Ջիվանի-Չարենց հատվածների հիմնանորոգում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0DDE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color w:val="000000"/>
                <w:sz w:val="22"/>
                <w:szCs w:val="22"/>
              </w:rPr>
              <w:t>21,249.0</w:t>
            </w:r>
          </w:p>
        </w:tc>
      </w:tr>
      <w:tr w:rsidR="002457B5" w:rsidRPr="002457B5" w14:paraId="2BC4EF10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10798" w14:textId="77777777" w:rsidR="002457B5" w:rsidRPr="002457B5" w:rsidRDefault="002457B5" w:rsidP="002457B5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/>
                <w:bCs/>
                <w:sz w:val="22"/>
                <w:szCs w:val="22"/>
              </w:rPr>
              <w:t>ՀՀ Լոռու մարզպետարան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2AEF" w14:textId="77777777" w:rsidR="002457B5" w:rsidRPr="002457B5" w:rsidRDefault="002457B5" w:rsidP="002457B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457B5">
              <w:rPr>
                <w:rFonts w:ascii="GHEA Mariam" w:hAnsi="GHEA Mariam"/>
                <w:b/>
                <w:sz w:val="22"/>
                <w:szCs w:val="22"/>
              </w:rPr>
              <w:t>97,817.5</w:t>
            </w:r>
          </w:p>
        </w:tc>
      </w:tr>
      <w:tr w:rsidR="002457B5" w:rsidRPr="002457B5" w14:paraId="7B92B168" w14:textId="77777777" w:rsidTr="002457B5">
        <w:trPr>
          <w:trHeight w:val="60"/>
        </w:trPr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4034B" w14:textId="77777777" w:rsidR="002457B5" w:rsidRPr="002457B5" w:rsidRDefault="002457B5" w:rsidP="002457B5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1CDA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</w:tr>
      <w:tr w:rsidR="002457B5" w:rsidRPr="002457B5" w14:paraId="155C14C9" w14:textId="77777777" w:rsidTr="002457B5">
        <w:trPr>
          <w:trHeight w:val="20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D74B" w14:textId="77777777" w:rsidR="002457B5" w:rsidRPr="002457B5" w:rsidRDefault="002457B5" w:rsidP="002457B5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="006B17B9"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10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CC4379" w14:textId="77777777" w:rsidR="002457B5" w:rsidRPr="002457B5" w:rsidRDefault="002457B5" w:rsidP="002457B5">
            <w:pPr>
              <w:tabs>
                <w:tab w:val="left" w:pos="5"/>
              </w:tabs>
              <w:ind w:left="95" w:right="180" w:firstLine="47"/>
              <w:rPr>
                <w:rFonts w:ascii="GHEA Mariam" w:hAnsi="GHEA Mariam"/>
                <w:bCs/>
                <w:sz w:val="22"/>
                <w:szCs w:val="22"/>
              </w:rPr>
            </w:pPr>
            <w:r w:rsidRPr="002457B5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Վանաձոր համայնքի Հայքի հրապարակի բարեկարգում և հիմնանորոգում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29A9" w14:textId="77777777" w:rsidR="002457B5" w:rsidRPr="002457B5" w:rsidRDefault="002457B5" w:rsidP="002457B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2457B5">
              <w:rPr>
                <w:rFonts w:ascii="GHEA Mariam" w:hAnsi="GHEA Mariam"/>
                <w:sz w:val="22"/>
                <w:szCs w:val="22"/>
              </w:rPr>
              <w:t>97,817.5</w:t>
            </w:r>
          </w:p>
        </w:tc>
      </w:tr>
    </w:tbl>
    <w:p w14:paraId="08961513" w14:textId="77777777" w:rsidR="002457B5" w:rsidRPr="002457B5" w:rsidRDefault="002457B5" w:rsidP="002457B5"/>
    <w:p w14:paraId="00B33A45" w14:textId="77777777" w:rsidR="002457B5" w:rsidRPr="002457B5" w:rsidRDefault="002457B5" w:rsidP="002457B5"/>
    <w:p w14:paraId="76CF1DAA" w14:textId="77777777" w:rsidR="002457B5" w:rsidRPr="002457B5" w:rsidRDefault="002457B5" w:rsidP="002457B5">
      <w:pPr>
        <w:tabs>
          <w:tab w:val="left" w:pos="9630"/>
        </w:tabs>
        <w:rPr>
          <w:lang w:eastAsia="hy-AM"/>
        </w:rPr>
      </w:pPr>
    </w:p>
    <w:p w14:paraId="02B1F03C" w14:textId="77777777" w:rsidR="002457B5" w:rsidRPr="002457B5" w:rsidRDefault="002457B5" w:rsidP="002457B5">
      <w:pPr>
        <w:rPr>
          <w:lang w:eastAsia="hy-AM"/>
        </w:rPr>
      </w:pPr>
    </w:p>
    <w:p w14:paraId="7F59D4FB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Arial Armenian"/>
        </w:rPr>
      </w:pPr>
      <w:r w:rsidRPr="002457B5">
        <w:rPr>
          <w:rFonts w:ascii="GHEA Mariam" w:hAnsi="GHEA Mariam" w:cs="Sylfaen"/>
        </w:rPr>
        <w:t>ՀԱՅԱՍՏԱՆԻ</w:t>
      </w:r>
      <w:r w:rsidRPr="002457B5">
        <w:rPr>
          <w:rFonts w:ascii="GHEA Mariam" w:hAnsi="GHEA Mariam" w:cs="Arial Armenian"/>
        </w:rPr>
        <w:t xml:space="preserve">  </w:t>
      </w:r>
      <w:r w:rsidRPr="002457B5">
        <w:rPr>
          <w:rFonts w:ascii="GHEA Mariam" w:hAnsi="GHEA Mariam" w:cs="Sylfaen"/>
        </w:rPr>
        <w:t>ՀԱՆՐԱՊԵՏՈՒԹՅԱՆ</w:t>
      </w:r>
    </w:p>
    <w:p w14:paraId="344CA150" w14:textId="77777777" w:rsidR="002457B5" w:rsidRPr="002457B5" w:rsidRDefault="002457B5" w:rsidP="002457B5">
      <w:pPr>
        <w:pStyle w:val="mechtex"/>
        <w:ind w:firstLine="720"/>
        <w:jc w:val="left"/>
        <w:rPr>
          <w:rFonts w:ascii="GHEA Mariam" w:hAnsi="GHEA Mariam" w:cs="Sylfaen"/>
        </w:rPr>
      </w:pPr>
      <w:r w:rsidRPr="002457B5">
        <w:rPr>
          <w:rFonts w:ascii="GHEA Mariam" w:hAnsi="GHEA Mariam"/>
        </w:rPr>
        <w:t xml:space="preserve">  </w:t>
      </w:r>
      <w:r w:rsidRPr="002457B5">
        <w:rPr>
          <w:rFonts w:ascii="GHEA Mariam" w:hAnsi="GHEA Mariam" w:cs="Sylfaen"/>
        </w:rPr>
        <w:t>ՎԱՐՉԱՊԵՏԻ ԱՇԽԱՏԱԿԱԶՄԻ</w:t>
      </w:r>
    </w:p>
    <w:p w14:paraId="1E5A402B" w14:textId="1CA16D3A" w:rsidR="002457B5" w:rsidRPr="002457B5" w:rsidRDefault="002457B5" w:rsidP="009A22FE">
      <w:pPr>
        <w:pStyle w:val="mechtex"/>
        <w:ind w:firstLine="720"/>
        <w:jc w:val="left"/>
        <w:rPr>
          <w:rFonts w:ascii="GHEA Mariam" w:hAnsi="GHEA Mariam" w:cs="Arial"/>
          <w:b/>
          <w:szCs w:val="22"/>
        </w:rPr>
      </w:pPr>
      <w:r w:rsidRPr="002457B5">
        <w:rPr>
          <w:rFonts w:ascii="GHEA Mariam" w:hAnsi="GHEA Mariam" w:cs="Sylfaen"/>
        </w:rPr>
        <w:t xml:space="preserve">                 ՂԵԿԱՎԱՐ</w:t>
      </w:r>
      <w:r w:rsidRPr="002457B5">
        <w:rPr>
          <w:rFonts w:ascii="GHEA Mariam" w:hAnsi="GHEA Mariam" w:cs="Arial Armenian"/>
        </w:rPr>
        <w:tab/>
        <w:t xml:space="preserve">                                                         </w:t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</w:r>
      <w:r w:rsidRPr="002457B5">
        <w:rPr>
          <w:rFonts w:ascii="GHEA Mariam" w:hAnsi="GHEA Mariam" w:cs="Arial Armenian"/>
        </w:rPr>
        <w:tab/>
        <w:t>Է</w:t>
      </w:r>
      <w:r w:rsidRPr="002457B5">
        <w:rPr>
          <w:rFonts w:ascii="GHEA Mariam" w:hAnsi="GHEA Mariam" w:cs="Sylfaen"/>
        </w:rPr>
        <w:t>.</w:t>
      </w:r>
      <w:r w:rsidRPr="002457B5">
        <w:rPr>
          <w:rFonts w:ascii="GHEA Mariam" w:hAnsi="GHEA Mariam" w:cs="Arial Armenian"/>
        </w:rPr>
        <w:t xml:space="preserve"> ԱՂԱՋԱՆ</w:t>
      </w:r>
      <w:r w:rsidRPr="002457B5">
        <w:rPr>
          <w:rFonts w:ascii="GHEA Mariam" w:hAnsi="GHEA Mariam" w:cs="Sylfaen"/>
        </w:rPr>
        <w:t>ՅԱՆ</w:t>
      </w:r>
      <w:bookmarkStart w:id="0" w:name="_GoBack"/>
      <w:bookmarkEnd w:id="0"/>
    </w:p>
    <w:p w14:paraId="075C7A4E" w14:textId="77777777" w:rsidR="001F225D" w:rsidRPr="002457B5" w:rsidRDefault="001F225D">
      <w:pPr>
        <w:pStyle w:val="mechtex"/>
      </w:pPr>
    </w:p>
    <w:sectPr w:rsidR="001F225D" w:rsidRPr="002457B5" w:rsidSect="009A22F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E25E6" w14:textId="77777777" w:rsidR="00F40D45" w:rsidRDefault="00F40D45">
      <w:r>
        <w:separator/>
      </w:r>
    </w:p>
  </w:endnote>
  <w:endnote w:type="continuationSeparator" w:id="0">
    <w:p w14:paraId="59D67263" w14:textId="77777777" w:rsidR="00F40D45" w:rsidRDefault="00F4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C0B8" w14:textId="323C98CF" w:rsidR="006B17B9" w:rsidRDefault="006B17B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8171D">
      <w:rPr>
        <w:noProof/>
        <w:sz w:val="18"/>
      </w:rPr>
      <w:t>1453k.voroshum(1)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36C8" w14:textId="2F137C5C" w:rsidR="006B17B9" w:rsidRPr="008C6944" w:rsidRDefault="006B17B9" w:rsidP="008C69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2651" w14:textId="10A4C62C" w:rsidR="006B17B9" w:rsidRDefault="00F40D4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8171D">
      <w:rPr>
        <w:noProof/>
      </w:rPr>
      <w:t>1453k.voroshum(1)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51C87" w14:textId="77777777" w:rsidR="00F40D45" w:rsidRDefault="00F40D45">
      <w:r>
        <w:separator/>
      </w:r>
    </w:p>
  </w:footnote>
  <w:footnote w:type="continuationSeparator" w:id="0">
    <w:p w14:paraId="693D4C05" w14:textId="77777777" w:rsidR="00F40D45" w:rsidRDefault="00F40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F185" w14:textId="77777777" w:rsidR="006B17B9" w:rsidRDefault="006B1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0584F6" w14:textId="77777777" w:rsidR="006B17B9" w:rsidRDefault="006B1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70A3" w14:textId="77777777" w:rsidR="006B17B9" w:rsidRDefault="006B1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B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6B2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6EFD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7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7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631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57B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1EB2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3EF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677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791"/>
    <w:rsid w:val="00424CCA"/>
    <w:rsid w:val="00424F80"/>
    <w:rsid w:val="00425873"/>
    <w:rsid w:val="004261F7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C5F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1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AA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BBB"/>
    <w:rsid w:val="00664DF4"/>
    <w:rsid w:val="00664EC6"/>
    <w:rsid w:val="0066521B"/>
    <w:rsid w:val="006652C1"/>
    <w:rsid w:val="00666290"/>
    <w:rsid w:val="00666783"/>
    <w:rsid w:val="0066741E"/>
    <w:rsid w:val="00667AF7"/>
    <w:rsid w:val="00667B3D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5A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847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7B9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DF7"/>
    <w:rsid w:val="00790107"/>
    <w:rsid w:val="007901F8"/>
    <w:rsid w:val="00790A99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56E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DB8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F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944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D25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7EC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6E1"/>
    <w:rsid w:val="00997B22"/>
    <w:rsid w:val="00997BD5"/>
    <w:rsid w:val="009A011B"/>
    <w:rsid w:val="009A0587"/>
    <w:rsid w:val="009A15AF"/>
    <w:rsid w:val="009A1B43"/>
    <w:rsid w:val="009A1F98"/>
    <w:rsid w:val="009A22FE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2EF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41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47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42B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59E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71D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5DBC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DD1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19E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D45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6E5D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44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FE129"/>
  <w15:chartTrackingRefBased/>
  <w15:docId w15:val="{DFC72600-F18C-4263-B36D-95F5A27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457B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2457B5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457B5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2457B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2457B5"/>
    <w:rPr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2457B5"/>
    <w:rPr>
      <w:i/>
      <w:iCs/>
    </w:rPr>
  </w:style>
  <w:style w:type="paragraph" w:styleId="BalloonText">
    <w:name w:val="Balloon Text"/>
    <w:basedOn w:val="Normal"/>
    <w:link w:val="BalloonTextChar"/>
    <w:rsid w:val="0093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17E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https://mul2-moj.gov.am/tasks/46204/oneclick/1453k.voroshum.docx?token=efdddf92cbda34d43de58baa2f6fc86a</cp:keywords>
  <dc:description/>
  <cp:lastModifiedBy>Tigran Ghandiljyan</cp:lastModifiedBy>
  <cp:revision>30</cp:revision>
  <cp:lastPrinted>2019-10-23T12:45:00Z</cp:lastPrinted>
  <dcterms:created xsi:type="dcterms:W3CDTF">2019-10-23T08:03:00Z</dcterms:created>
  <dcterms:modified xsi:type="dcterms:W3CDTF">2019-10-28T06:29:00Z</dcterms:modified>
</cp:coreProperties>
</file>