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1339" w14:textId="024BAF9F" w:rsidR="003E3275" w:rsidRPr="00122F65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</w:t>
      </w:r>
      <w:r>
        <w:rPr>
          <w:rFonts w:ascii="GHEA Mariam" w:hAnsi="GHEA Mariam"/>
          <w:spacing w:val="-8"/>
          <w:lang w:val="hy-AM"/>
        </w:rPr>
        <w:t xml:space="preserve">                               </w:t>
      </w:r>
      <w:r w:rsidRPr="002921AF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</w:t>
      </w:r>
      <w:r w:rsidRPr="00122F65">
        <w:rPr>
          <w:rFonts w:ascii="GHEA Mariam" w:hAnsi="GHEA Mariam"/>
          <w:spacing w:val="-8"/>
          <w:lang w:val="hy-AM"/>
        </w:rPr>
        <w:t xml:space="preserve"> 10</w:t>
      </w:r>
    </w:p>
    <w:p w14:paraId="64FA5163" w14:textId="1F7DA4EF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2114171" w14:textId="0B656178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1B087D45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tbl>
      <w:tblPr>
        <w:tblW w:w="14430" w:type="dxa"/>
        <w:tblInd w:w="-126" w:type="dxa"/>
        <w:tblLook w:val="0000" w:firstRow="0" w:lastRow="0" w:firstColumn="0" w:lastColumn="0" w:noHBand="0" w:noVBand="0"/>
      </w:tblPr>
      <w:tblGrid>
        <w:gridCol w:w="1592"/>
        <w:gridCol w:w="1187"/>
        <w:gridCol w:w="263"/>
        <w:gridCol w:w="784"/>
        <w:gridCol w:w="386"/>
        <w:gridCol w:w="1095"/>
        <w:gridCol w:w="935"/>
        <w:gridCol w:w="1083"/>
        <w:gridCol w:w="1119"/>
        <w:gridCol w:w="526"/>
        <w:gridCol w:w="1404"/>
        <w:gridCol w:w="4056"/>
      </w:tblGrid>
      <w:tr w:rsidR="003E3275" w:rsidRPr="00122F65" w14:paraId="0B258236" w14:textId="77777777" w:rsidTr="00D602B0">
        <w:trPr>
          <w:trHeight w:val="645"/>
        </w:trPr>
        <w:tc>
          <w:tcPr>
            <w:tcW w:w="14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A853A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26099F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195CEA6" w14:textId="77777777" w:rsidR="003E3275" w:rsidRPr="0026099F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26099F">
              <w:rPr>
                <w:rFonts w:ascii="GHEA Mariam" w:hAnsi="GHEA Mariam" w:cs="Calibri"/>
                <w:bCs/>
                <w:lang w:val="hy-AM" w:eastAsia="en-US"/>
              </w:rPr>
              <w:t>N 12 ՀԱՎԵԼՎԱԾՈՒՄ ԿԱՏԱՐՎՈՂ ԼՐԱՑՈՒՄՆԵՐԸ</w:t>
            </w:r>
          </w:p>
        </w:tc>
      </w:tr>
      <w:tr w:rsidR="003E3275" w:rsidRPr="00122F65" w14:paraId="1AB15E2E" w14:textId="77777777" w:rsidTr="00D602B0">
        <w:trPr>
          <w:trHeight w:val="64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052B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01B42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2AE9D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1656D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CB668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62EA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56826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95C0A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CA420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122F65" w14:paraId="19E073DA" w14:textId="77777777" w:rsidTr="00D602B0">
        <w:trPr>
          <w:trHeight w:val="484"/>
        </w:trPr>
        <w:tc>
          <w:tcPr>
            <w:tcW w:w="10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C9C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Գնման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առարկայի</w:t>
            </w:r>
            <w:proofErr w:type="spellEnd"/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49A" w14:textId="77777777" w:rsidR="003E3275" w:rsidRDefault="003E3275" w:rsidP="00D602B0">
            <w:pPr>
              <w:jc w:val="center"/>
              <w:rPr>
                <w:rFonts w:ascii="Sylfaen" w:hAnsi="Sylfaen" w:cs="Calibri"/>
                <w:lang w:val="hy-AM"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   </w:t>
            </w:r>
            <w:proofErr w:type="gramStart"/>
            <w:r w:rsidRPr="00122F65">
              <w:rPr>
                <w:rFonts w:ascii="GHEA Mariam" w:hAnsi="GHEA Mariam" w:cs="Calibri"/>
                <w:lang w:eastAsia="en-US"/>
              </w:rPr>
              <w:t xml:space="preserve">   (</w:t>
            </w:r>
            <w:proofErr w:type="spellStart"/>
            <w:proofErr w:type="gramEnd"/>
            <w:r w:rsidRPr="00122F65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) </w:t>
            </w:r>
          </w:p>
          <w:p w14:paraId="7FF5402B" w14:textId="77777777" w:rsidR="003E3275" w:rsidRPr="00604824" w:rsidRDefault="003E3275" w:rsidP="00D602B0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7EABA4DB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Գումարը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604824">
              <w:rPr>
                <w:rFonts w:ascii="GHEA Mariam" w:hAnsi="GHEA Mariam" w:cs="Calibri"/>
                <w:lang w:val="hy-AM" w:eastAsia="en-US"/>
              </w:rPr>
              <w:t>.</w:t>
            </w:r>
            <w:r w:rsidRPr="0060482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122F65" w14:paraId="37207ACB" w14:textId="77777777" w:rsidTr="00D602B0">
        <w:trPr>
          <w:trHeight w:val="674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2346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կոդը</w:t>
            </w:r>
            <w:proofErr w:type="spellEnd"/>
          </w:p>
        </w:tc>
        <w:tc>
          <w:tcPr>
            <w:tcW w:w="3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0D4C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E06C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գնման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ձևը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5178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չափման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միավորը</w:t>
            </w:r>
            <w:proofErr w:type="spellEnd"/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584F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միավորի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գինը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C83B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քանակը</w:t>
            </w:r>
            <w:proofErr w:type="spellEnd"/>
          </w:p>
        </w:tc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713F" w14:textId="77777777" w:rsidR="003E3275" w:rsidRPr="00122F65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3E3275" w:rsidRPr="00122F65" w14:paraId="2A6F4B2B" w14:textId="77777777" w:rsidTr="00D602B0">
        <w:trPr>
          <w:trHeight w:val="536"/>
        </w:trPr>
        <w:tc>
          <w:tcPr>
            <w:tcW w:w="10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8FCA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քաղաքաշինության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կոմիտե</w:t>
            </w:r>
            <w:proofErr w:type="spell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349E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 xml:space="preserve">24293.1 </w:t>
            </w:r>
          </w:p>
        </w:tc>
      </w:tr>
      <w:tr w:rsidR="003E3275" w:rsidRPr="00122F65" w14:paraId="63D8AEF7" w14:textId="77777777" w:rsidTr="00D602B0">
        <w:trPr>
          <w:trHeight w:val="64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38C30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Բաժին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N 09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BF91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Խումբ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N 06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E501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Դաս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N 01</w:t>
            </w:r>
          </w:p>
        </w:tc>
        <w:tc>
          <w:tcPr>
            <w:tcW w:w="6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A85492" w14:textId="77777777" w:rsidR="003E3275" w:rsidRPr="00122F65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Կրթությանը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տրամադրվող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օժանդակ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12C98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24293.1</w:t>
            </w:r>
          </w:p>
        </w:tc>
      </w:tr>
      <w:tr w:rsidR="003E3275" w:rsidRPr="00122F65" w14:paraId="0CE6A223" w14:textId="77777777" w:rsidTr="00D602B0">
        <w:trPr>
          <w:trHeight w:val="37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1B37" w14:textId="77777777" w:rsidR="003E3275" w:rsidRPr="00122F65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1183      32001</w:t>
            </w:r>
          </w:p>
        </w:tc>
        <w:tc>
          <w:tcPr>
            <w:tcW w:w="8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C9CC86" w14:textId="77777777" w:rsidR="003E3275" w:rsidRPr="00122F65" w:rsidRDefault="003E3275" w:rsidP="00D602B0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2F6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>Կրթական</w:t>
            </w:r>
            <w:proofErr w:type="spellEnd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>շենքային</w:t>
            </w:r>
            <w:proofErr w:type="spellEnd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>պայմանների</w:t>
            </w:r>
            <w:proofErr w:type="spellEnd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E55B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24293.1</w:t>
            </w:r>
          </w:p>
        </w:tc>
      </w:tr>
      <w:tr w:rsidR="003E3275" w:rsidRPr="00122F65" w14:paraId="0BD543D2" w14:textId="77777777" w:rsidTr="00D602B0">
        <w:trPr>
          <w:trHeight w:val="39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D689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0F3A0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gramStart"/>
            <w:r w:rsidRPr="00122F65">
              <w:rPr>
                <w:rFonts w:ascii="GHEA Mariam" w:hAnsi="GHEA Mariam" w:cs="Calibri"/>
                <w:lang w:eastAsia="en-US"/>
              </w:rPr>
              <w:t>ՄԱՍ  II.</w:t>
            </w:r>
            <w:proofErr w:type="gramEnd"/>
            <w:r w:rsidRPr="00122F65">
              <w:rPr>
                <w:rFonts w:ascii="GHEA Mariam" w:hAnsi="GHEA Mariam" w:cs="Calibri"/>
                <w:lang w:eastAsia="en-US"/>
              </w:rPr>
              <w:t xml:space="preserve"> ԱՇԽԱՏԱՆՔՆԵՐ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2142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BC8A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D29F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122F65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90B76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5E58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24293.1</w:t>
            </w:r>
          </w:p>
        </w:tc>
      </w:tr>
      <w:tr w:rsidR="003E3275" w:rsidRPr="00122F65" w14:paraId="2410DADE" w14:textId="77777777" w:rsidTr="00D602B0">
        <w:trPr>
          <w:trHeight w:val="64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75BB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45611100-2</w:t>
            </w:r>
          </w:p>
        </w:tc>
        <w:tc>
          <w:tcPr>
            <w:tcW w:w="3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4161" w14:textId="77777777" w:rsidR="003E3275" w:rsidRPr="00122F65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օբյեկտների</w:t>
            </w:r>
            <w:proofErr w:type="spellEnd"/>
            <w:r w:rsidRPr="00122F6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F3CA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6626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22F65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8A82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24293100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7ABE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7283" w14:textId="77777777" w:rsidR="003E3275" w:rsidRPr="00122F65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2F65">
              <w:rPr>
                <w:rFonts w:ascii="GHEA Mariam" w:hAnsi="GHEA Mariam" w:cs="Calibri"/>
                <w:lang w:eastAsia="en-US"/>
              </w:rPr>
              <w:t>24293.1</w:t>
            </w:r>
          </w:p>
        </w:tc>
      </w:tr>
    </w:tbl>
    <w:p w14:paraId="35A93F41" w14:textId="77777777" w:rsidR="003E3275" w:rsidRDefault="003E3275" w:rsidP="003E327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38EC7AD4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6330E52A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65D46767" w14:textId="4B58F7E8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  <w:bookmarkStart w:id="0" w:name="_GoBack"/>
      <w:bookmarkEnd w:id="0"/>
    </w:p>
    <w:p w14:paraId="208FD0E2" w14:textId="77777777" w:rsidR="003E3275" w:rsidRDefault="003E3275" w:rsidP="003E3275">
      <w:pPr>
        <w:pStyle w:val="mechtex"/>
        <w:ind w:firstLine="1092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484D283F" w14:textId="77777777" w:rsidR="003E3275" w:rsidRPr="0057727E" w:rsidRDefault="003E3275" w:rsidP="003E3275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30DD0ED" w14:textId="77777777" w:rsidR="003E3275" w:rsidRPr="0057727E" w:rsidRDefault="003E3275" w:rsidP="003E3275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5414FE58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p w14:paraId="446E658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sectPr w:rsidR="003E3275" w:rsidSect="009271B2">
      <w:headerReference w:type="even" r:id="rId6"/>
      <w:footerReference w:type="even" r:id="rId7"/>
      <w:pgSz w:w="16834" w:h="11909" w:orient="landscape" w:code="9"/>
      <w:pgMar w:top="951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CD815" w14:textId="77777777" w:rsidR="00643B78" w:rsidRDefault="00643B78">
      <w:r>
        <w:separator/>
      </w:r>
    </w:p>
  </w:endnote>
  <w:endnote w:type="continuationSeparator" w:id="0">
    <w:p w14:paraId="111ADFCE" w14:textId="77777777" w:rsidR="00643B78" w:rsidRDefault="006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1D2BC" w14:textId="77777777" w:rsidR="00643B78" w:rsidRDefault="00643B78">
      <w:r>
        <w:separator/>
      </w:r>
    </w:p>
  </w:footnote>
  <w:footnote w:type="continuationSeparator" w:id="0">
    <w:p w14:paraId="1AA27C95" w14:textId="77777777" w:rsidR="00643B78" w:rsidRDefault="0064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643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056B2A"/>
    <w:rsid w:val="003E3275"/>
    <w:rsid w:val="00643B78"/>
    <w:rsid w:val="00754744"/>
    <w:rsid w:val="008F70CA"/>
    <w:rsid w:val="00A977D4"/>
    <w:rsid w:val="00BA6A4D"/>
    <w:rsid w:val="00E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2019-10-23T06:47:00Z</dcterms:modified>
</cp:coreProperties>
</file>