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6FA2F" w14:textId="45858955" w:rsidR="003E3275" w:rsidRPr="008B5972" w:rsidRDefault="003E3275" w:rsidP="003E3275">
      <w:pPr>
        <w:pStyle w:val="mechtex"/>
        <w:ind w:left="5760"/>
        <w:jc w:val="left"/>
        <w:rPr>
          <w:rFonts w:ascii="Sylfaen" w:hAnsi="Sylfaen"/>
          <w:spacing w:val="-8"/>
          <w:lang w:val="hy-AM"/>
        </w:rPr>
      </w:pPr>
      <w:r w:rsidRPr="002921AF">
        <w:rPr>
          <w:rFonts w:ascii="GHEA Mariam" w:hAnsi="GHEA Mariam"/>
          <w:spacing w:val="-8"/>
          <w:lang w:val="hy-AM"/>
        </w:rPr>
        <w:t xml:space="preserve">                                                                        Հավելված </w:t>
      </w:r>
      <w:r>
        <w:rPr>
          <w:rFonts w:ascii="GHEA Mariam" w:hAnsi="GHEA Mariam"/>
          <w:spacing w:val="-8"/>
          <w:lang w:val="hy-AM"/>
        </w:rPr>
        <w:t>N</w:t>
      </w:r>
      <w:r w:rsidRPr="001A20CE">
        <w:rPr>
          <w:rFonts w:ascii="GHEA Mariam" w:hAnsi="GHEA Mariam"/>
          <w:spacing w:val="-8"/>
          <w:lang w:val="hy-AM"/>
        </w:rPr>
        <w:t xml:space="preserve"> </w:t>
      </w:r>
      <w:r w:rsidRPr="008B5972">
        <w:rPr>
          <w:rFonts w:ascii="GHEA Mariam" w:hAnsi="GHEA Mariam"/>
          <w:spacing w:val="-8"/>
          <w:lang w:val="hy-AM"/>
        </w:rPr>
        <w:t>7</w:t>
      </w:r>
    </w:p>
    <w:p w14:paraId="0B889BF1" w14:textId="23A128EA" w:rsidR="003E3275" w:rsidRPr="002921AF" w:rsidRDefault="003E3275" w:rsidP="003E3275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2921AF">
        <w:rPr>
          <w:rFonts w:ascii="GHEA Mariam" w:hAnsi="GHEA Mariam"/>
          <w:spacing w:val="-6"/>
          <w:lang w:val="hy-AM"/>
        </w:rPr>
        <w:t xml:space="preserve">            </w:t>
      </w:r>
      <w:r>
        <w:rPr>
          <w:rFonts w:ascii="Sylfaen" w:hAnsi="Sylfaen"/>
          <w:spacing w:val="-6"/>
          <w:lang w:val="hy-AM"/>
        </w:rPr>
        <w:t xml:space="preserve">                          </w:t>
      </w:r>
      <w:r w:rsidRPr="002921AF">
        <w:rPr>
          <w:rFonts w:ascii="GHEA Mariam" w:hAnsi="GHEA Mariam"/>
          <w:spacing w:val="-6"/>
          <w:lang w:val="hy-AM"/>
        </w:rPr>
        <w:t xml:space="preserve"> </w:t>
      </w:r>
      <w:r w:rsidRPr="002921AF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12D32F3D" w14:textId="5FAA76D2" w:rsidR="003E3275" w:rsidRDefault="003E3275" w:rsidP="003E3275">
      <w:pPr>
        <w:pStyle w:val="mechtex"/>
        <w:rPr>
          <w:rFonts w:ascii="Sylfaen" w:hAnsi="Sylfaen"/>
          <w:spacing w:val="-6"/>
          <w:lang w:val="hy-AM"/>
        </w:rPr>
      </w:pP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  <w:t xml:space="preserve">          </w:t>
      </w:r>
      <w:r>
        <w:rPr>
          <w:rFonts w:ascii="Sylfaen" w:hAnsi="Sylfaen"/>
          <w:spacing w:val="-2"/>
          <w:lang w:val="hy-AM"/>
        </w:rPr>
        <w:t xml:space="preserve">                         </w:t>
      </w:r>
      <w:r w:rsidRPr="002921AF">
        <w:rPr>
          <w:rFonts w:ascii="GHEA Mariam" w:hAnsi="GHEA Mariam"/>
          <w:spacing w:val="-2"/>
          <w:lang w:val="hy-AM"/>
        </w:rPr>
        <w:t xml:space="preserve"> հոկտեմբերի 17</w:t>
      </w:r>
      <w:r w:rsidRPr="002921AF">
        <w:rPr>
          <w:rFonts w:ascii="GHEA Mariam" w:hAnsi="GHEA Mariam" w:cs="Sylfaen"/>
          <w:spacing w:val="-6"/>
          <w:lang w:val="pt-BR"/>
        </w:rPr>
        <w:t>-</w:t>
      </w:r>
      <w:r w:rsidRPr="002921AF">
        <w:rPr>
          <w:rFonts w:ascii="GHEA Mariam" w:hAnsi="GHEA Mariam"/>
          <w:spacing w:val="-6"/>
          <w:lang w:val="hy-AM"/>
        </w:rPr>
        <w:t xml:space="preserve">ի N </w:t>
      </w:r>
      <w:r w:rsidRPr="00EC7A79">
        <w:rPr>
          <w:rFonts w:ascii="GHEA Mariam" w:hAnsi="GHEA Mariam" w:cs="Arial"/>
          <w:szCs w:val="22"/>
          <w:lang w:val="hy-AM"/>
        </w:rPr>
        <w:t>1448</w:t>
      </w:r>
      <w:r w:rsidRPr="002921AF">
        <w:rPr>
          <w:rFonts w:ascii="GHEA Mariam" w:hAnsi="GHEA Mariam"/>
          <w:spacing w:val="-6"/>
          <w:lang w:val="hy-AM"/>
        </w:rPr>
        <w:t>-Ն որոշման</w:t>
      </w:r>
    </w:p>
    <w:p w14:paraId="4AC803F6" w14:textId="77777777" w:rsidR="003E3275" w:rsidRPr="00A050EA" w:rsidRDefault="003E3275" w:rsidP="003E3275">
      <w:pPr>
        <w:pStyle w:val="mechtex"/>
        <w:rPr>
          <w:rFonts w:ascii="Sylfaen" w:hAnsi="Sylfaen" w:cs="Arial"/>
          <w:lang w:val="hy-AM"/>
        </w:rPr>
      </w:pPr>
    </w:p>
    <w:tbl>
      <w:tblPr>
        <w:tblW w:w="13820" w:type="dxa"/>
        <w:tblInd w:w="95" w:type="dxa"/>
        <w:tblLook w:val="0000" w:firstRow="0" w:lastRow="0" w:firstColumn="0" w:lastColumn="0" w:noHBand="0" w:noVBand="0"/>
      </w:tblPr>
      <w:tblGrid>
        <w:gridCol w:w="1300"/>
        <w:gridCol w:w="1500"/>
        <w:gridCol w:w="3280"/>
        <w:gridCol w:w="5100"/>
        <w:gridCol w:w="2800"/>
      </w:tblGrid>
      <w:tr w:rsidR="003E3275" w:rsidRPr="00D75C71" w14:paraId="5E7F0D64" w14:textId="77777777" w:rsidTr="00D602B0">
        <w:trPr>
          <w:trHeight w:val="975"/>
        </w:trPr>
        <w:tc>
          <w:tcPr>
            <w:tcW w:w="13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CD52C" w14:textId="77777777" w:rsidR="003E3275" w:rsidRDefault="003E3275" w:rsidP="00D602B0">
            <w:pPr>
              <w:jc w:val="center"/>
              <w:rPr>
                <w:rFonts w:ascii="Sylfaen" w:hAnsi="Sylfaen" w:cs="Calibri"/>
                <w:bCs/>
                <w:lang w:val="hy-AM" w:eastAsia="en-US"/>
              </w:rPr>
            </w:pPr>
            <w:r w:rsidRPr="006763C2">
              <w:rPr>
                <w:rFonts w:ascii="GHEA Mariam" w:hAnsi="GHEA Mariam" w:cs="Calibri"/>
                <w:bCs/>
                <w:lang w:val="hy-AM" w:eastAsia="en-US"/>
              </w:rPr>
              <w:t>ՀԱՅԱՍՏԱՆԻ ՀԱՆՐԱՊԵՏՈՒԹՅԱՆ ԿԱՌԱՎԱՐՈՒԹՅԱՆ 2018</w:t>
            </w:r>
            <w:r>
              <w:rPr>
                <w:rFonts w:ascii="Sylfaen" w:hAnsi="Sylfaen" w:cs="Calibri"/>
                <w:bCs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Cs/>
                <w:lang w:val="hy-AM" w:eastAsia="en-US"/>
              </w:rPr>
              <w:t>ԹՎԱԿԱՆԻ ԴԵԿՏԵՄԲԵՐԻ 27-Ի</w:t>
            </w:r>
            <w:r>
              <w:rPr>
                <w:rFonts w:ascii="Sylfaen" w:hAnsi="Sylfaen" w:cs="Calibri"/>
                <w:bCs/>
                <w:lang w:val="hy-AM" w:eastAsia="en-US"/>
              </w:rPr>
              <w:t xml:space="preserve"> </w:t>
            </w:r>
            <w:r w:rsidRPr="006763C2">
              <w:rPr>
                <w:rFonts w:ascii="GHEA Mariam" w:hAnsi="GHEA Mariam" w:cs="Calibri"/>
                <w:bCs/>
                <w:lang w:val="hy-AM" w:eastAsia="en-US"/>
              </w:rPr>
              <w:t>N 1515-Ն ՈՐՈՇՄԱՆ</w:t>
            </w:r>
          </w:p>
          <w:p w14:paraId="7C9AECE5" w14:textId="77777777" w:rsidR="003E3275" w:rsidRPr="006763C2" w:rsidRDefault="003E3275" w:rsidP="00D602B0">
            <w:pPr>
              <w:jc w:val="center"/>
              <w:rPr>
                <w:rFonts w:ascii="GHEA Mariam" w:hAnsi="GHEA Mariam" w:cs="Calibri"/>
                <w:bCs/>
                <w:lang w:val="hy-AM" w:eastAsia="en-US"/>
              </w:rPr>
            </w:pPr>
            <w:r w:rsidRPr="006763C2">
              <w:rPr>
                <w:rFonts w:ascii="GHEA Mariam" w:hAnsi="GHEA Mariam" w:cs="Calibri"/>
                <w:bCs/>
                <w:lang w:val="hy-AM" w:eastAsia="en-US"/>
              </w:rPr>
              <w:t xml:space="preserve">N 5  ՀԱՎԵԼՎԱԾԻ  N 8  ԱՂՅՈՒՍԱԿՈՒՄ ԿԱՏԱՐՎՈՂ ԼՐԱՑՈՒՄՆԵՐԸ  </w:t>
            </w:r>
          </w:p>
        </w:tc>
      </w:tr>
      <w:tr w:rsidR="003E3275" w:rsidRPr="00D75C71" w14:paraId="5AFCAA04" w14:textId="77777777" w:rsidTr="00D602B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1AD70" w14:textId="77777777" w:rsidR="003E3275" w:rsidRPr="006D51B3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7820B" w14:textId="77777777" w:rsidR="003E3275" w:rsidRPr="006D51B3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4D077" w14:textId="77777777" w:rsidR="003E3275" w:rsidRPr="006D51B3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E315C" w14:textId="77777777" w:rsidR="003E3275" w:rsidRPr="006D51B3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85EE0" w14:textId="77777777" w:rsidR="003E3275" w:rsidRPr="006D51B3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</w:tr>
      <w:tr w:rsidR="003E3275" w:rsidRPr="006763C2" w14:paraId="3EADDF8E" w14:textId="77777777" w:rsidTr="00D602B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331FF" w14:textId="77777777" w:rsidR="003E3275" w:rsidRPr="006D51B3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1D59C" w14:textId="77777777" w:rsidR="003E3275" w:rsidRPr="006D51B3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C9092" w14:textId="77777777" w:rsidR="003E3275" w:rsidRPr="006D51B3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E31526" w14:textId="77777777" w:rsidR="003E3275" w:rsidRPr="006D51B3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  <w:r w:rsidRPr="006D51B3">
              <w:rPr>
                <w:rFonts w:ascii="Courier New" w:hAnsi="Courier New" w:cs="Courier New"/>
                <w:lang w:val="hy-AM" w:eastAsia="en-US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EF9B1" w14:textId="77777777" w:rsidR="003E3275" w:rsidRPr="006763C2" w:rsidRDefault="003E3275" w:rsidP="00D602B0">
            <w:pPr>
              <w:jc w:val="right"/>
              <w:rPr>
                <w:rFonts w:ascii="GHEA Mariam" w:hAnsi="GHEA Mariam" w:cs="Calibri"/>
                <w:lang w:val="hy-AM" w:eastAsia="en-US"/>
              </w:rPr>
            </w:pPr>
            <w:r w:rsidRPr="006763C2">
              <w:rPr>
                <w:rFonts w:ascii="GHEA Mariam" w:hAnsi="GHEA Mariam" w:cs="Calibri"/>
                <w:lang w:val="hy-AM" w:eastAsia="en-US"/>
              </w:rPr>
              <w:t xml:space="preserve">(հազ. </w:t>
            </w:r>
            <w:r>
              <w:rPr>
                <w:rFonts w:ascii="GHEA Mariam" w:hAnsi="GHEA Mariam" w:cs="Calibri"/>
                <w:lang w:val="hy-AM" w:eastAsia="en-US"/>
              </w:rPr>
              <w:t>դրամ</w:t>
            </w:r>
            <w:r w:rsidRPr="006763C2">
              <w:rPr>
                <w:rFonts w:ascii="GHEA Mariam" w:hAnsi="GHEA Mariam" w:cs="Calibri"/>
                <w:lang w:val="hy-AM" w:eastAsia="en-US"/>
              </w:rPr>
              <w:t>)</w:t>
            </w:r>
          </w:p>
        </w:tc>
      </w:tr>
      <w:tr w:rsidR="003E3275" w:rsidRPr="00D75C71" w14:paraId="5ED1EB32" w14:textId="77777777" w:rsidTr="00D602B0">
        <w:trPr>
          <w:trHeight w:val="1530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625C6" w14:textId="77777777" w:rsidR="003E3275" w:rsidRPr="006763C2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6763C2">
              <w:rPr>
                <w:rFonts w:ascii="GHEA Mariam" w:hAnsi="GHEA Mariam" w:cs="Calibri"/>
                <w:b/>
                <w:bCs/>
                <w:lang w:val="hy-AM" w:eastAsia="en-US"/>
              </w:rPr>
              <w:t xml:space="preserve"> Ծրագրային դասիչը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3F8F0" w14:textId="77777777" w:rsidR="003E3275" w:rsidRPr="00A977D4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6763C2">
              <w:rPr>
                <w:rFonts w:ascii="GHEA Mariam" w:hAnsi="GHEA Mariam" w:cs="Calibri"/>
                <w:b/>
                <w:bCs/>
                <w:lang w:val="hy-AM" w:eastAsia="en-US"/>
              </w:rPr>
              <w:t xml:space="preserve"> Բյուջետային հատկացումների գլխավոր կարգադրիչների, ծրագրերի, միջոցառումների, ծախսային ուղղությունների անվանու</w:t>
            </w:r>
            <w:r w:rsidRPr="00A977D4">
              <w:rPr>
                <w:rFonts w:ascii="GHEA Mariam" w:hAnsi="GHEA Mariam" w:cs="Calibri"/>
                <w:b/>
                <w:bCs/>
                <w:lang w:val="hy-AM" w:eastAsia="en-US"/>
              </w:rPr>
              <w:t>մները</w:t>
            </w:r>
          </w:p>
        </w:tc>
        <w:tc>
          <w:tcPr>
            <w:tcW w:w="5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117E" w14:textId="77777777" w:rsidR="003E3275" w:rsidRPr="00A977D4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A977D4">
              <w:rPr>
                <w:rFonts w:ascii="GHEA Mariam" w:hAnsi="GHEA Mariam" w:cs="Calibri"/>
                <w:b/>
                <w:bCs/>
                <w:lang w:val="hy-AM" w:eastAsia="en-US"/>
              </w:rPr>
              <w:t>Միջոցառումները կատարող պետական մարմինների և դրամաշնորհ ստացող տնտես</w:t>
            </w:r>
            <w:r w:rsidRPr="00A050EA">
              <w:rPr>
                <w:rFonts w:ascii="GHEA Mariam" w:hAnsi="GHEA Mariam" w:cs="Calibri"/>
                <w:b/>
                <w:bCs/>
                <w:lang w:val="hy-AM" w:eastAsia="en-US"/>
              </w:rPr>
              <w:t>ա</w:t>
            </w:r>
            <w:r w:rsidRPr="00A977D4">
              <w:rPr>
                <w:rFonts w:ascii="GHEA Mariam" w:hAnsi="GHEA Mariam" w:cs="Calibri"/>
                <w:b/>
                <w:bCs/>
                <w:lang w:val="hy-AM" w:eastAsia="en-US"/>
              </w:rPr>
              <w:t>վարող սուբյեկտների անվանումները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BD74" w14:textId="77777777" w:rsidR="003E3275" w:rsidRPr="00A977D4" w:rsidRDefault="003E3275" w:rsidP="00D602B0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  <w:r w:rsidRPr="00A977D4">
              <w:rPr>
                <w:rFonts w:ascii="GHEA Mariam" w:hAnsi="GHEA Mariam" w:cs="Calibri"/>
                <w:lang w:val="hy-AM"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3E3275" w:rsidRPr="006D51B3" w14:paraId="6B4C2763" w14:textId="77777777" w:rsidTr="00D602B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D846" w14:textId="77777777" w:rsidR="003E3275" w:rsidRPr="006763C2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A977D4">
              <w:rPr>
                <w:rFonts w:ascii="GHEA Mariam" w:hAnsi="GHEA Mariam" w:cs="Calibri"/>
                <w:b/>
                <w:bCs/>
                <w:lang w:val="hy-AM" w:eastAsia="en-US"/>
              </w:rPr>
              <w:t xml:space="preserve"> </w:t>
            </w:r>
            <w:proofErr w:type="spellStart"/>
            <w:r w:rsidRPr="006763C2">
              <w:rPr>
                <w:rFonts w:ascii="GHEA Mariam" w:hAnsi="GHEA Mariam" w:cs="Calibri"/>
                <w:b/>
                <w:bCs/>
                <w:lang w:eastAsia="en-US"/>
              </w:rPr>
              <w:t>ծրագիր</w:t>
            </w:r>
            <w:proofErr w:type="spellEnd"/>
            <w:r w:rsidRPr="006763C2">
              <w:rPr>
                <w:rFonts w:ascii="GHEA Mariam" w:hAnsi="GHEA Mariam" w:cs="Calibri"/>
                <w:b/>
                <w:bCs/>
                <w:lang w:val="hy-AM" w:eastAsia="en-US"/>
              </w:rPr>
              <w:t>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B99D" w14:textId="77777777" w:rsidR="003E3275" w:rsidRPr="006763C2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val="hy-AM" w:eastAsia="en-US"/>
              </w:rPr>
            </w:pPr>
            <w:proofErr w:type="spellStart"/>
            <w:r w:rsidRPr="006763C2">
              <w:rPr>
                <w:rFonts w:ascii="GHEA Mariam" w:hAnsi="GHEA Mariam" w:cs="Calibri"/>
                <w:b/>
                <w:bCs/>
                <w:lang w:eastAsia="en-US"/>
              </w:rPr>
              <w:t>միջոցառում</w:t>
            </w:r>
            <w:proofErr w:type="spellEnd"/>
            <w:r w:rsidRPr="006763C2">
              <w:rPr>
                <w:rFonts w:ascii="GHEA Mariam" w:hAnsi="GHEA Mariam" w:cs="Calibri"/>
                <w:b/>
                <w:bCs/>
                <w:lang w:val="hy-AM" w:eastAsia="en-US"/>
              </w:rPr>
              <w:t>ը</w:t>
            </w: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A11E" w14:textId="77777777" w:rsidR="003E3275" w:rsidRPr="006D51B3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B0A6" w14:textId="77777777" w:rsidR="003E3275" w:rsidRPr="006D51B3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A55A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6D51B3">
              <w:rPr>
                <w:rFonts w:ascii="GHEA Mariam" w:hAnsi="GHEA Mariam" w:cs="Calibri"/>
                <w:lang w:eastAsia="en-US"/>
              </w:rPr>
              <w:t>տարի</w:t>
            </w:r>
            <w:proofErr w:type="spellEnd"/>
          </w:p>
        </w:tc>
      </w:tr>
      <w:tr w:rsidR="003E3275" w:rsidRPr="006D51B3" w14:paraId="61992228" w14:textId="77777777" w:rsidTr="00D602B0">
        <w:trPr>
          <w:trHeight w:val="630"/>
        </w:trPr>
        <w:tc>
          <w:tcPr>
            <w:tcW w:w="1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8FFBEC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ՀՀ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կրթության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գիտության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մշակույթի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սպորտի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0696C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419,818.6 </w:t>
            </w:r>
          </w:p>
        </w:tc>
      </w:tr>
      <w:tr w:rsidR="003E3275" w:rsidRPr="006D51B3" w14:paraId="65E6CD8A" w14:textId="77777777" w:rsidTr="00D602B0">
        <w:trPr>
          <w:trHeight w:val="6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05523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1045</w:t>
            </w:r>
          </w:p>
        </w:tc>
        <w:tc>
          <w:tcPr>
            <w:tcW w:w="9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EFC2D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Նախնական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 (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արհեստագործական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) և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միջին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մասնագիտական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կրթության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ծրագիր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29BB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391,674.9 </w:t>
            </w:r>
          </w:p>
        </w:tc>
      </w:tr>
      <w:tr w:rsidR="003E3275" w:rsidRPr="006D51B3" w14:paraId="6296F1A7" w14:textId="77777777" w:rsidTr="00D602B0">
        <w:trPr>
          <w:trHeight w:val="16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80278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9F8B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32001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C6B32" w14:textId="77777777" w:rsidR="003E3275" w:rsidRPr="006D51B3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Նախնական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մասնագիտական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 (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արհեստագործական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) և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միջին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մասնագիտական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ուսումնական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proofErr w:type="gram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հաստատությունների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 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շենքային</w:t>
            </w:r>
            <w:proofErr w:type="spellEnd"/>
            <w:proofErr w:type="gram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պայմանների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բարելավում</w:t>
            </w:r>
            <w:proofErr w:type="spellEnd"/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90C85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ՀՀ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կրթության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գիտության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մշակույթի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սպորտի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1C5D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391,674.9 </w:t>
            </w:r>
          </w:p>
        </w:tc>
      </w:tr>
      <w:tr w:rsidR="003E3275" w:rsidRPr="006D51B3" w14:paraId="14FCFC81" w14:textId="77777777" w:rsidTr="00D602B0">
        <w:trPr>
          <w:trHeight w:val="5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173A6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9B4B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86CFA" w14:textId="77777777" w:rsidR="003E3275" w:rsidRPr="006D51B3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9FC3" w14:textId="77777777" w:rsidR="003E3275" w:rsidRPr="006D51B3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D51B3">
              <w:rPr>
                <w:rFonts w:ascii="GHEA Mariam" w:hAnsi="GHEA Mariam" w:cs="Calibri"/>
                <w:i/>
                <w:iCs/>
                <w:lang w:eastAsia="en-US"/>
              </w:rPr>
              <w:t>«</w:t>
            </w:r>
            <w:proofErr w:type="spellStart"/>
            <w:r w:rsidRPr="006D51B3">
              <w:rPr>
                <w:rFonts w:ascii="GHEA Mariam" w:hAnsi="GHEA Mariam" w:cs="Calibri"/>
                <w:i/>
                <w:iCs/>
                <w:lang w:eastAsia="en-US"/>
              </w:rPr>
              <w:t>Շիրակի</w:t>
            </w:r>
            <w:proofErr w:type="spellEnd"/>
            <w:r w:rsidRPr="006D51B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i/>
                <w:iCs/>
                <w:lang w:eastAsia="en-US"/>
              </w:rPr>
              <w:t>տարածաշրջանային</w:t>
            </w:r>
            <w:proofErr w:type="spellEnd"/>
            <w:r w:rsidRPr="006D51B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i/>
                <w:iCs/>
                <w:lang w:eastAsia="en-US"/>
              </w:rPr>
              <w:t>պետական</w:t>
            </w:r>
            <w:proofErr w:type="spellEnd"/>
            <w:r w:rsidRPr="006D51B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i/>
                <w:iCs/>
                <w:lang w:eastAsia="en-US"/>
              </w:rPr>
              <w:t>քոլեջ</w:t>
            </w:r>
            <w:proofErr w:type="spellEnd"/>
            <w:r w:rsidRPr="006D51B3">
              <w:rPr>
                <w:rFonts w:ascii="GHEA Mariam" w:hAnsi="GHEA Mariam" w:cs="Calibri"/>
                <w:i/>
                <w:iCs/>
                <w:lang w:eastAsia="en-US"/>
              </w:rPr>
              <w:t>» ՊՈԱԿ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003E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D51B3">
              <w:rPr>
                <w:rFonts w:ascii="GHEA Mariam" w:hAnsi="GHEA Mariam" w:cs="Calibri"/>
                <w:lang w:eastAsia="en-US"/>
              </w:rPr>
              <w:t xml:space="preserve">140,678.9 </w:t>
            </w:r>
          </w:p>
        </w:tc>
      </w:tr>
      <w:tr w:rsidR="003E3275" w:rsidRPr="006D51B3" w14:paraId="1F4BB308" w14:textId="77777777" w:rsidTr="00D602B0">
        <w:trPr>
          <w:trHeight w:val="5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F9A42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B50F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7ED8B" w14:textId="77777777" w:rsidR="003E3275" w:rsidRPr="006D51B3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D951" w14:textId="77777777" w:rsidR="003E3275" w:rsidRPr="006D51B3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D51B3">
              <w:rPr>
                <w:rFonts w:ascii="GHEA Mariam" w:hAnsi="GHEA Mariam" w:cs="Calibri"/>
                <w:i/>
                <w:iCs/>
                <w:lang w:eastAsia="en-US"/>
              </w:rPr>
              <w:t>«</w:t>
            </w:r>
            <w:proofErr w:type="spellStart"/>
            <w:r w:rsidRPr="006D51B3">
              <w:rPr>
                <w:rFonts w:ascii="GHEA Mariam" w:hAnsi="GHEA Mariam" w:cs="Calibri"/>
                <w:i/>
                <w:iCs/>
                <w:lang w:eastAsia="en-US"/>
              </w:rPr>
              <w:t>Արմավիրի</w:t>
            </w:r>
            <w:proofErr w:type="spellEnd"/>
            <w:r w:rsidRPr="006D51B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i/>
                <w:iCs/>
                <w:lang w:eastAsia="en-US"/>
              </w:rPr>
              <w:t>տարածաշրջանային</w:t>
            </w:r>
            <w:proofErr w:type="spellEnd"/>
            <w:r w:rsidRPr="006D51B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i/>
                <w:iCs/>
                <w:lang w:eastAsia="en-US"/>
              </w:rPr>
              <w:t>պետական</w:t>
            </w:r>
            <w:proofErr w:type="spellEnd"/>
            <w:r w:rsidRPr="006D51B3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i/>
                <w:iCs/>
                <w:lang w:eastAsia="en-US"/>
              </w:rPr>
              <w:t>քոլեջ</w:t>
            </w:r>
            <w:proofErr w:type="spellEnd"/>
            <w:r w:rsidRPr="006D51B3">
              <w:rPr>
                <w:rFonts w:ascii="GHEA Mariam" w:hAnsi="GHEA Mariam" w:cs="Calibri"/>
                <w:i/>
                <w:iCs/>
                <w:lang w:eastAsia="en-US"/>
              </w:rPr>
              <w:t>» ՊՈԱԿ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E0F4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D51B3">
              <w:rPr>
                <w:rFonts w:ascii="GHEA Mariam" w:hAnsi="GHEA Mariam" w:cs="Calibri"/>
                <w:lang w:eastAsia="en-US"/>
              </w:rPr>
              <w:t xml:space="preserve">156,721.6 </w:t>
            </w:r>
          </w:p>
        </w:tc>
      </w:tr>
      <w:tr w:rsidR="003E3275" w:rsidRPr="006D51B3" w14:paraId="09FD9A21" w14:textId="77777777" w:rsidTr="00D602B0">
        <w:trPr>
          <w:trHeight w:val="54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FEAD6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Courier New" w:hAnsi="Courier New" w:cs="Courier New"/>
                <w:b/>
                <w:bCs/>
                <w:lang w:eastAsia="en-US"/>
              </w:rPr>
              <w:lastRenderedPageBreak/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0DEAD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D51B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3889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D51B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C7A0" w14:textId="77777777" w:rsidR="003E3275" w:rsidRPr="006D51B3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D51B3">
              <w:rPr>
                <w:rFonts w:ascii="GHEA Mariam" w:hAnsi="GHEA Mariam" w:cs="Calibri"/>
                <w:lang w:eastAsia="en-US"/>
              </w:rPr>
              <w:t>«</w:t>
            </w:r>
            <w:proofErr w:type="spellStart"/>
            <w:r w:rsidRPr="006D51B3">
              <w:rPr>
                <w:rFonts w:ascii="GHEA Mariam" w:hAnsi="GHEA Mariam" w:cs="Calibri"/>
                <w:lang w:eastAsia="en-US"/>
              </w:rPr>
              <w:t>Բերդի</w:t>
            </w:r>
            <w:proofErr w:type="spellEnd"/>
            <w:r w:rsidRPr="006D51B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6D51B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lang w:eastAsia="en-US"/>
              </w:rPr>
              <w:t>բազմագործառութային</w:t>
            </w:r>
            <w:proofErr w:type="spellEnd"/>
            <w:r w:rsidRPr="006D51B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lang w:eastAsia="en-US"/>
              </w:rPr>
              <w:t>քոլեջ</w:t>
            </w:r>
            <w:proofErr w:type="spellEnd"/>
            <w:r w:rsidRPr="006D51B3">
              <w:rPr>
                <w:rFonts w:ascii="GHEA Mariam" w:hAnsi="GHEA Mariam" w:cs="Calibri"/>
                <w:lang w:eastAsia="en-US"/>
              </w:rPr>
              <w:t>» ՊՈԱԿ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FA9F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D51B3">
              <w:rPr>
                <w:rFonts w:ascii="GHEA Mariam" w:hAnsi="GHEA Mariam" w:cs="Calibri"/>
                <w:lang w:eastAsia="en-US"/>
              </w:rPr>
              <w:t xml:space="preserve">94,274.4 </w:t>
            </w:r>
          </w:p>
        </w:tc>
      </w:tr>
      <w:tr w:rsidR="003E3275" w:rsidRPr="006D51B3" w14:paraId="214A420D" w14:textId="77777777" w:rsidTr="00D602B0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E9AD6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1163</w:t>
            </w:r>
          </w:p>
        </w:tc>
        <w:tc>
          <w:tcPr>
            <w:tcW w:w="9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6DC16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Մասսայական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սպորտ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F164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23,900.6 </w:t>
            </w:r>
          </w:p>
        </w:tc>
      </w:tr>
      <w:tr w:rsidR="003E3275" w:rsidRPr="006D51B3" w14:paraId="242CE32D" w14:textId="77777777" w:rsidTr="00D602B0">
        <w:trPr>
          <w:trHeight w:val="10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4B375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54F6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12001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949D2" w14:textId="77777777" w:rsidR="003E3275" w:rsidRPr="006D51B3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D51B3">
              <w:rPr>
                <w:rFonts w:ascii="GHEA Mariam" w:hAnsi="GHEA Mariam" w:cs="Calibri"/>
                <w:lang w:eastAsia="en-US"/>
              </w:rPr>
              <w:t>Աջակցություն</w:t>
            </w:r>
            <w:proofErr w:type="spellEnd"/>
            <w:r w:rsidRPr="006D51B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lang w:eastAsia="en-US"/>
              </w:rPr>
              <w:t>համայնքներին</w:t>
            </w:r>
            <w:proofErr w:type="spellEnd"/>
            <w:r w:rsidRPr="006D51B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lang w:eastAsia="en-US"/>
              </w:rPr>
              <w:t>մարզական</w:t>
            </w:r>
            <w:proofErr w:type="spellEnd"/>
            <w:r w:rsidRPr="006D51B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lang w:eastAsia="en-US"/>
              </w:rPr>
              <w:t>հաստա</w:t>
            </w:r>
            <w:proofErr w:type="spellEnd"/>
            <w:r>
              <w:rPr>
                <w:rFonts w:ascii="Sylfaen" w:hAnsi="Sylfaen" w:cs="Calibri"/>
                <w:lang w:val="hy-AM" w:eastAsia="en-US"/>
              </w:rPr>
              <w:softHyphen/>
            </w:r>
            <w:proofErr w:type="spellStart"/>
            <w:r w:rsidRPr="006D51B3">
              <w:rPr>
                <w:rFonts w:ascii="GHEA Mariam" w:hAnsi="GHEA Mariam" w:cs="Calibri"/>
                <w:lang w:eastAsia="en-US"/>
              </w:rPr>
              <w:t>տու</w:t>
            </w:r>
            <w:proofErr w:type="spellEnd"/>
            <w:r>
              <w:rPr>
                <w:rFonts w:ascii="Sylfaen" w:hAnsi="Sylfaen" w:cs="Calibri"/>
                <w:lang w:val="hy-AM" w:eastAsia="en-US"/>
              </w:rPr>
              <w:softHyphen/>
            </w:r>
            <w:proofErr w:type="spellStart"/>
            <w:r w:rsidRPr="006D51B3">
              <w:rPr>
                <w:rFonts w:ascii="GHEA Mariam" w:hAnsi="GHEA Mariam" w:cs="Calibri"/>
                <w:lang w:eastAsia="en-US"/>
              </w:rPr>
              <w:t>թյուն</w:t>
            </w:r>
            <w:proofErr w:type="spellEnd"/>
            <w:r>
              <w:rPr>
                <w:rFonts w:ascii="Sylfaen" w:hAnsi="Sylfaen" w:cs="Calibri"/>
                <w:lang w:val="hy-AM" w:eastAsia="en-US"/>
              </w:rPr>
              <w:softHyphen/>
            </w:r>
            <w:proofErr w:type="spellStart"/>
            <w:r w:rsidRPr="006D51B3">
              <w:rPr>
                <w:rFonts w:ascii="GHEA Mariam" w:hAnsi="GHEA Mariam" w:cs="Calibri"/>
                <w:lang w:eastAsia="en-US"/>
              </w:rPr>
              <w:t>ների</w:t>
            </w:r>
            <w:proofErr w:type="spellEnd"/>
            <w:r w:rsidRPr="006D51B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lang w:eastAsia="en-US"/>
              </w:rPr>
              <w:t>շենքային</w:t>
            </w:r>
            <w:proofErr w:type="spellEnd"/>
            <w:r w:rsidRPr="006D51B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lang w:eastAsia="en-US"/>
              </w:rPr>
              <w:t>պայմանների</w:t>
            </w:r>
            <w:proofErr w:type="spellEnd"/>
            <w:r w:rsidRPr="006D51B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lang w:eastAsia="en-US"/>
              </w:rPr>
              <w:t>բարելավման</w:t>
            </w:r>
            <w:proofErr w:type="spellEnd"/>
            <w:r w:rsidRPr="006D51B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lang w:eastAsia="en-US"/>
              </w:rPr>
              <w:t>համար</w:t>
            </w:r>
            <w:proofErr w:type="spellEnd"/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1B8B5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ՀՀ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կրթության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գիտության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մշակույթի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սպորտի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D32B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23,900.6 </w:t>
            </w:r>
          </w:p>
        </w:tc>
      </w:tr>
      <w:tr w:rsidR="003E3275" w:rsidRPr="006D51B3" w14:paraId="23FB7643" w14:textId="77777777" w:rsidTr="00D602B0">
        <w:trPr>
          <w:trHeight w:val="8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04EB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A7D4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C3E8A" w14:textId="77777777" w:rsidR="003E3275" w:rsidRPr="006D51B3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81BC3" w14:textId="77777777" w:rsidR="003E3275" w:rsidRPr="006D51B3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«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Արթուր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Ալեքսանյանի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անվան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հունա-հռոմեական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ըմբշամարտի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մանկապատանեկան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դպրոց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» ՀՈԱԿ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C355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23,900.6 </w:t>
            </w:r>
          </w:p>
        </w:tc>
      </w:tr>
      <w:tr w:rsidR="003E3275" w:rsidRPr="006D51B3" w14:paraId="73AA2DA5" w14:textId="77777777" w:rsidTr="00D602B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4AEDA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1056</w:t>
            </w:r>
          </w:p>
        </w:tc>
        <w:tc>
          <w:tcPr>
            <w:tcW w:w="9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491C0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Կինեմատոգրաֆիայի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ծրագիր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4133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4,243.1 </w:t>
            </w:r>
          </w:p>
        </w:tc>
      </w:tr>
      <w:tr w:rsidR="003E3275" w:rsidRPr="006D51B3" w14:paraId="6C505463" w14:textId="77777777" w:rsidTr="00D602B0">
        <w:trPr>
          <w:trHeight w:val="11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61757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3CF3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32001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0EFAD" w14:textId="77777777" w:rsidR="003E3275" w:rsidRPr="006D51B3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Ներդրումներ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 «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Հայաստանի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ազգային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կինոկենտրոն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» ՊՈԱԿ-ի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տարածքի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վերակառուցման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համար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7892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ՀՀ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կրթության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գիտության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մշակույթի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սպորտի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3FC5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4,243.1 </w:t>
            </w:r>
          </w:p>
        </w:tc>
      </w:tr>
      <w:tr w:rsidR="003E3275" w:rsidRPr="006D51B3" w14:paraId="465BD836" w14:textId="77777777" w:rsidTr="00D602B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2426A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BE71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B809" w14:textId="77777777" w:rsidR="003E3275" w:rsidRPr="006D51B3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19F2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Երևան</w:t>
            </w:r>
            <w:proofErr w:type="spellEnd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b/>
                <w:bCs/>
                <w:lang w:eastAsia="en-US"/>
              </w:rPr>
              <w:t>քաղաք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293E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3E3275" w:rsidRPr="006D51B3" w14:paraId="66901D00" w14:textId="77777777" w:rsidTr="00D602B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25B4B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5379E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38D67" w14:textId="77777777" w:rsidR="003E3275" w:rsidRPr="006D51B3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D51B3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47C90" w14:textId="77777777" w:rsidR="003E3275" w:rsidRPr="006D51B3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D51B3">
              <w:rPr>
                <w:rFonts w:ascii="GHEA Mariam" w:hAnsi="GHEA Mariam" w:cs="Calibri"/>
                <w:lang w:eastAsia="en-US"/>
              </w:rPr>
              <w:t>«</w:t>
            </w:r>
            <w:proofErr w:type="spellStart"/>
            <w:r w:rsidRPr="006D51B3">
              <w:rPr>
                <w:rFonts w:ascii="GHEA Mariam" w:hAnsi="GHEA Mariam" w:cs="Calibri"/>
                <w:lang w:eastAsia="en-US"/>
              </w:rPr>
              <w:t>Հայաստանի</w:t>
            </w:r>
            <w:proofErr w:type="spellEnd"/>
            <w:r w:rsidRPr="006D51B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lang w:eastAsia="en-US"/>
              </w:rPr>
              <w:t>ազգային</w:t>
            </w:r>
            <w:proofErr w:type="spellEnd"/>
            <w:r w:rsidRPr="006D51B3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D51B3">
              <w:rPr>
                <w:rFonts w:ascii="GHEA Mariam" w:hAnsi="GHEA Mariam" w:cs="Calibri"/>
                <w:lang w:eastAsia="en-US"/>
              </w:rPr>
              <w:t>կինոկենտրոն</w:t>
            </w:r>
            <w:proofErr w:type="spellEnd"/>
            <w:r w:rsidRPr="006D51B3">
              <w:rPr>
                <w:rFonts w:ascii="GHEA Mariam" w:hAnsi="GHEA Mariam" w:cs="Calibri"/>
                <w:lang w:eastAsia="en-US"/>
              </w:rPr>
              <w:t>» ՊՈԱԿ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B797B" w14:textId="77777777" w:rsidR="003E3275" w:rsidRPr="006D51B3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D51B3">
              <w:rPr>
                <w:rFonts w:ascii="GHEA Mariam" w:hAnsi="GHEA Mariam" w:cs="Calibri"/>
                <w:lang w:eastAsia="en-US"/>
              </w:rPr>
              <w:t xml:space="preserve">4,243.1 </w:t>
            </w:r>
          </w:p>
        </w:tc>
      </w:tr>
    </w:tbl>
    <w:p w14:paraId="41B5877B" w14:textId="77777777" w:rsidR="003E3275" w:rsidRPr="006D51B3" w:rsidRDefault="003E3275" w:rsidP="003E3275">
      <w:pPr>
        <w:shd w:val="clear" w:color="auto" w:fill="FFFFFF"/>
        <w:rPr>
          <w:rFonts w:ascii="GHEA Mariam" w:hAnsi="GHEA Mariam" w:cs="Calibri"/>
          <w:color w:val="000000"/>
          <w:lang w:val="hy-AM"/>
        </w:rPr>
      </w:pPr>
    </w:p>
    <w:p w14:paraId="6C1B4489" w14:textId="77777777" w:rsidR="003E3275" w:rsidRPr="006D51B3" w:rsidRDefault="003E3275" w:rsidP="003E3275">
      <w:pPr>
        <w:pStyle w:val="mechtex"/>
        <w:jc w:val="left"/>
        <w:rPr>
          <w:rFonts w:ascii="GHEA Mariam" w:hAnsi="GHEA Mariam" w:cs="Sylfaen"/>
          <w:sz w:val="20"/>
          <w:lang w:val="hy-AM"/>
        </w:rPr>
      </w:pPr>
    </w:p>
    <w:p w14:paraId="6D212737" w14:textId="77777777" w:rsidR="003E3275" w:rsidRDefault="003E3275" w:rsidP="003E3275">
      <w:pPr>
        <w:pStyle w:val="mechtex"/>
        <w:jc w:val="left"/>
        <w:rPr>
          <w:rFonts w:ascii="Sylfaen" w:hAnsi="Sylfaen" w:cs="Sylfaen"/>
          <w:lang w:val="hy-AM"/>
        </w:rPr>
      </w:pPr>
    </w:p>
    <w:p w14:paraId="2BEA551B" w14:textId="77777777" w:rsidR="003E3275" w:rsidRDefault="003E3275" w:rsidP="003E3275">
      <w:pPr>
        <w:pStyle w:val="mechtex"/>
        <w:jc w:val="left"/>
        <w:rPr>
          <w:rFonts w:ascii="Sylfaen" w:hAnsi="Sylfaen" w:cs="Sylfaen"/>
          <w:lang w:val="hy-AM"/>
        </w:rPr>
      </w:pPr>
    </w:p>
    <w:p w14:paraId="57CFA47B" w14:textId="77777777" w:rsidR="003E3275" w:rsidRDefault="003E3275" w:rsidP="003E3275">
      <w:pPr>
        <w:pStyle w:val="mechtex"/>
        <w:jc w:val="left"/>
        <w:rPr>
          <w:rFonts w:ascii="Sylfaen" w:hAnsi="Sylfaen" w:cs="Sylfaen"/>
          <w:lang w:val="hy-AM"/>
        </w:rPr>
      </w:pPr>
    </w:p>
    <w:p w14:paraId="53E5DAF3" w14:textId="77777777" w:rsidR="003E3275" w:rsidRDefault="003E3275" w:rsidP="003E3275">
      <w:pPr>
        <w:pStyle w:val="mechtex"/>
        <w:jc w:val="left"/>
        <w:rPr>
          <w:rFonts w:ascii="Sylfaen" w:hAnsi="Sylfaen" w:cs="Sylfaen"/>
          <w:lang w:val="hy-AM"/>
        </w:rPr>
      </w:pPr>
    </w:p>
    <w:p w14:paraId="340D7512" w14:textId="77777777" w:rsidR="003E3275" w:rsidRDefault="003E3275" w:rsidP="003E3275">
      <w:pPr>
        <w:pStyle w:val="mechtex"/>
        <w:ind w:firstLine="1326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0350F063" w14:textId="77777777" w:rsidR="003E3275" w:rsidRPr="0057727E" w:rsidRDefault="003E3275" w:rsidP="003E3275">
      <w:pPr>
        <w:pStyle w:val="mechtex"/>
        <w:ind w:firstLine="1326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5414FE58" w14:textId="63BD7F99" w:rsidR="003E3275" w:rsidRPr="002970B8" w:rsidRDefault="003E3275" w:rsidP="00D75C71">
      <w:pPr>
        <w:pStyle w:val="mechtex"/>
        <w:ind w:firstLine="1326"/>
        <w:jc w:val="left"/>
        <w:rPr>
          <w:rFonts w:ascii="GHEA Mariam" w:hAnsi="GHEA Mariam" w:cs="Sylfae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               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446E6589" w14:textId="77777777" w:rsidR="003E3275" w:rsidRDefault="003E3275" w:rsidP="003E3275">
      <w:pPr>
        <w:pStyle w:val="mechtex"/>
        <w:jc w:val="left"/>
        <w:rPr>
          <w:rFonts w:ascii="Sylfaen" w:hAnsi="Sylfaen" w:cs="Sylfaen"/>
          <w:lang w:val="hy-AM"/>
        </w:rPr>
      </w:pPr>
    </w:p>
    <w:sectPr w:rsidR="003E3275" w:rsidSect="00D75C71">
      <w:headerReference w:type="even" r:id="rId6"/>
      <w:footerReference w:type="even" r:id="rId7"/>
      <w:pgSz w:w="16834" w:h="11909" w:orient="landscape" w:code="9"/>
      <w:pgMar w:top="1440" w:right="1021" w:bottom="1440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E3236" w14:textId="77777777" w:rsidR="00D9364A" w:rsidRDefault="00D9364A">
      <w:r>
        <w:separator/>
      </w:r>
    </w:p>
  </w:endnote>
  <w:endnote w:type="continuationSeparator" w:id="0">
    <w:p w14:paraId="15885BE0" w14:textId="77777777" w:rsidR="00D9364A" w:rsidRDefault="00D9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3B8B4" w14:textId="77777777" w:rsidR="00CE624D" w:rsidRDefault="003E327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voroshumLK-214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08273" w14:textId="77777777" w:rsidR="00D9364A" w:rsidRDefault="00D9364A">
      <w:r>
        <w:separator/>
      </w:r>
    </w:p>
  </w:footnote>
  <w:footnote w:type="continuationSeparator" w:id="0">
    <w:p w14:paraId="75E507DB" w14:textId="77777777" w:rsidR="00D9364A" w:rsidRDefault="00D93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A245E" w14:textId="77777777" w:rsidR="00CE624D" w:rsidRDefault="003E32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391FDB3" w14:textId="77777777" w:rsidR="00CE624D" w:rsidRDefault="00D936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75"/>
    <w:rsid w:val="00264F84"/>
    <w:rsid w:val="003E3275"/>
    <w:rsid w:val="008F70CA"/>
    <w:rsid w:val="00A977D4"/>
    <w:rsid w:val="00BA6A4D"/>
    <w:rsid w:val="00D75C71"/>
    <w:rsid w:val="00D9364A"/>
    <w:rsid w:val="00EA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D3D69"/>
  <w15:chartTrackingRefBased/>
  <w15:docId w15:val="{F836A0E3-4A6F-4033-9CFD-81FDCCE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327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32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E327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3E32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327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E3275"/>
  </w:style>
  <w:style w:type="paragraph" w:customStyle="1" w:styleId="norm">
    <w:name w:val="norm"/>
    <w:basedOn w:val="Normal"/>
    <w:link w:val="normChar"/>
    <w:rsid w:val="003E327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3E3275"/>
    <w:pPr>
      <w:jc w:val="center"/>
    </w:pPr>
    <w:rPr>
      <w:sz w:val="22"/>
    </w:rPr>
  </w:style>
  <w:style w:type="paragraph" w:customStyle="1" w:styleId="Style15">
    <w:name w:val="Style1.5"/>
    <w:basedOn w:val="Normal"/>
    <w:rsid w:val="003E327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E3275"/>
    <w:pPr>
      <w:jc w:val="both"/>
    </w:pPr>
  </w:style>
  <w:style w:type="paragraph" w:customStyle="1" w:styleId="russtyle">
    <w:name w:val="russtyle"/>
    <w:basedOn w:val="Normal"/>
    <w:rsid w:val="003E3275"/>
    <w:rPr>
      <w:rFonts w:ascii="Russian Baltica" w:hAnsi="Russian Baltica"/>
      <w:sz w:val="22"/>
    </w:rPr>
  </w:style>
  <w:style w:type="character" w:customStyle="1" w:styleId="mechtex0">
    <w:name w:val="mechtex Знак"/>
    <w:link w:val="mechtex"/>
    <w:locked/>
    <w:rsid w:val="003E3275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3E3275"/>
    <w:rPr>
      <w:b/>
      <w:bCs w:val="0"/>
    </w:rPr>
  </w:style>
  <w:style w:type="paragraph" w:customStyle="1" w:styleId="Style2">
    <w:name w:val="Style2"/>
    <w:basedOn w:val="mechtex"/>
    <w:rsid w:val="003E3275"/>
    <w:rPr>
      <w:w w:val="90"/>
    </w:rPr>
  </w:style>
  <w:style w:type="paragraph" w:customStyle="1" w:styleId="Style3">
    <w:name w:val="Style3"/>
    <w:basedOn w:val="mechtex"/>
    <w:rsid w:val="003E3275"/>
    <w:rPr>
      <w:w w:val="90"/>
    </w:rPr>
  </w:style>
  <w:style w:type="paragraph" w:customStyle="1" w:styleId="Style6">
    <w:name w:val="Style6"/>
    <w:basedOn w:val="mechtex"/>
    <w:rsid w:val="003E3275"/>
  </w:style>
  <w:style w:type="character" w:customStyle="1" w:styleId="normChar">
    <w:name w:val="norm Char"/>
    <w:link w:val="norm"/>
    <w:rsid w:val="003E3275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5</cp:revision>
  <dcterms:created xsi:type="dcterms:W3CDTF">2019-10-23T06:38:00Z</dcterms:created>
  <dcterms:modified xsi:type="dcterms:W3CDTF">2019-10-23T06:45:00Z</dcterms:modified>
</cp:coreProperties>
</file>