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91AFB2" w14:textId="77777777" w:rsidR="00BD7038" w:rsidRPr="00BE0499" w:rsidRDefault="00BD7038" w:rsidP="00BD7038">
      <w:pPr>
        <w:jc w:val="center"/>
        <w:rPr>
          <w:rFonts w:ascii="GHEA Mariam" w:hAnsi="GHEA Mariam"/>
          <w:sz w:val="22"/>
          <w:szCs w:val="22"/>
        </w:rPr>
      </w:pPr>
    </w:p>
    <w:p w14:paraId="7F13E780" w14:textId="51AA106A" w:rsidR="00BD7038" w:rsidRPr="00F94C4B" w:rsidRDefault="00BD7038" w:rsidP="00BD7038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-8"/>
          <w:lang w:val="hy-AM"/>
        </w:rPr>
        <w:t xml:space="preserve">           </w:t>
      </w: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F94C4B">
        <w:rPr>
          <w:rFonts w:ascii="GHEA Mariam" w:hAnsi="GHEA Mariam"/>
          <w:spacing w:val="-8"/>
          <w:lang w:val="hy-AM"/>
        </w:rPr>
        <w:t>Հավելված N 1</w:t>
      </w:r>
    </w:p>
    <w:p w14:paraId="39A505C6" w14:textId="77777777" w:rsidR="00BD7038" w:rsidRPr="00F94C4B" w:rsidRDefault="00BD7038" w:rsidP="00BD7038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  <w:t xml:space="preserve">  </w:t>
      </w:r>
      <w:r w:rsidRPr="00F94C4B">
        <w:rPr>
          <w:rFonts w:ascii="GHEA Mariam" w:hAnsi="GHEA Mariam"/>
          <w:spacing w:val="-8"/>
          <w:lang w:val="hy-AM"/>
        </w:rPr>
        <w:t>ՀՀ  կառավարության  2019 թվականի</w:t>
      </w:r>
    </w:p>
    <w:p w14:paraId="0ADB428B" w14:textId="1254EDA4" w:rsidR="00BD7038" w:rsidRPr="00F94C4B" w:rsidRDefault="00BD7038" w:rsidP="00BD7038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F94C4B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          </w:t>
      </w:r>
      <w:r>
        <w:rPr>
          <w:rFonts w:ascii="GHEA Mariam" w:hAnsi="GHEA Mariam" w:cs="Sylfaen"/>
          <w:spacing w:val="-4"/>
          <w:sz w:val="22"/>
          <w:szCs w:val="22"/>
          <w:lang w:val="hy-AM"/>
        </w:rPr>
        <w:t>հոկտեմբերի 3</w:t>
      </w:r>
      <w:bookmarkStart w:id="0" w:name="_GoBack"/>
      <w:bookmarkEnd w:id="0"/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>
        <w:rPr>
          <w:rFonts w:ascii="GHEA Mariam" w:hAnsi="GHEA Mariam"/>
          <w:sz w:val="22"/>
          <w:szCs w:val="22"/>
          <w:lang w:val="hy-AM"/>
        </w:rPr>
        <w:t>1365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18947829" w14:textId="77777777" w:rsidR="00BD7038" w:rsidRDefault="00BD7038" w:rsidP="00BD7038">
      <w:pPr>
        <w:pStyle w:val="mechtex"/>
        <w:jc w:val="left"/>
        <w:rPr>
          <w:rFonts w:ascii="Sylfaen" w:hAnsi="Sylfaen" w:cs="Sylfaen"/>
          <w:szCs w:val="22"/>
          <w:lang w:val="hy-AM"/>
        </w:rPr>
      </w:pPr>
    </w:p>
    <w:p w14:paraId="12D27013" w14:textId="77777777" w:rsidR="00BD7038" w:rsidRPr="0058538B" w:rsidRDefault="00BD7038" w:rsidP="00BD7038">
      <w:pPr>
        <w:pStyle w:val="mechtex"/>
        <w:jc w:val="left"/>
        <w:rPr>
          <w:rFonts w:ascii="Sylfaen" w:hAnsi="Sylfaen" w:cs="Sylfaen"/>
          <w:szCs w:val="22"/>
          <w:lang w:val="hy-AM"/>
        </w:rPr>
      </w:pPr>
    </w:p>
    <w:p w14:paraId="2E223EB4" w14:textId="77777777" w:rsidR="00BD7038" w:rsidRDefault="00BD7038" w:rsidP="00BD7038">
      <w:pPr>
        <w:pStyle w:val="mechtex"/>
        <w:rPr>
          <w:rFonts w:ascii="GHEA Mariam" w:hAnsi="GHEA Mariam"/>
          <w:lang w:val="fr-FR" w:eastAsia="en-US"/>
        </w:rPr>
      </w:pPr>
      <w:proofErr w:type="gramStart"/>
      <w:r w:rsidRPr="0058538B">
        <w:rPr>
          <w:rFonts w:ascii="GHEA Mariam" w:hAnsi="GHEA Mariam"/>
          <w:lang w:val="fr-FR" w:eastAsia="en-US"/>
        </w:rPr>
        <w:t>«</w:t>
      </w:r>
      <w:r w:rsidRPr="00CB0545">
        <w:rPr>
          <w:rFonts w:ascii="GHEA Mariam" w:hAnsi="GHEA Mariam" w:cs="Arial"/>
          <w:lang w:val="hy-AM" w:eastAsia="en-US"/>
        </w:rPr>
        <w:t>ՀԱՅԱ</w:t>
      </w:r>
      <w:proofErr w:type="gramEnd"/>
      <w:r w:rsidRPr="0058538B">
        <w:rPr>
          <w:rFonts w:ascii="GHEA Mariam" w:hAnsi="GHEA Mariam"/>
          <w:lang w:val="fr-FR" w:eastAsia="en-US"/>
        </w:rPr>
        <w:t>U</w:t>
      </w:r>
      <w:r w:rsidRPr="00CB0545">
        <w:rPr>
          <w:rFonts w:ascii="GHEA Mariam" w:hAnsi="GHEA Mariam" w:cs="Arial"/>
          <w:lang w:val="hy-AM" w:eastAsia="en-US"/>
        </w:rPr>
        <w:t>ՏԱՆԻ</w:t>
      </w:r>
      <w:r w:rsidRPr="0058538B">
        <w:rPr>
          <w:rFonts w:ascii="GHEA Mariam" w:hAnsi="GHEA Mariam"/>
          <w:lang w:val="fr-FR" w:eastAsia="en-US"/>
        </w:rPr>
        <w:t xml:space="preserve"> </w:t>
      </w:r>
      <w:r w:rsidRPr="00CB0545">
        <w:rPr>
          <w:rFonts w:ascii="GHEA Mariam" w:hAnsi="GHEA Mariam" w:cs="Arial"/>
          <w:lang w:val="hy-AM" w:eastAsia="en-US"/>
        </w:rPr>
        <w:t>ՀԱՆՐԱՊԵՏՈՒԹՅԱՆ</w:t>
      </w:r>
      <w:r w:rsidRPr="0058538B">
        <w:rPr>
          <w:rFonts w:ascii="GHEA Mariam" w:hAnsi="GHEA Mariam"/>
          <w:lang w:val="fr-FR" w:eastAsia="en-US"/>
        </w:rPr>
        <w:t xml:space="preserve"> 2019 </w:t>
      </w:r>
      <w:r w:rsidRPr="00CB0545">
        <w:rPr>
          <w:rFonts w:ascii="GHEA Mariam" w:hAnsi="GHEA Mariam" w:cs="Arial"/>
          <w:lang w:val="hy-AM" w:eastAsia="en-US"/>
        </w:rPr>
        <w:t>ԹՎԱԿԱՆԻ</w:t>
      </w:r>
      <w:r w:rsidRPr="0058538B">
        <w:rPr>
          <w:rFonts w:ascii="GHEA Mariam" w:hAnsi="GHEA Mariam"/>
          <w:lang w:val="fr-FR" w:eastAsia="en-US"/>
        </w:rPr>
        <w:t xml:space="preserve"> </w:t>
      </w:r>
      <w:r w:rsidRPr="00CB0545">
        <w:rPr>
          <w:rFonts w:ascii="GHEA Mariam" w:hAnsi="GHEA Mariam" w:cs="Arial"/>
          <w:lang w:val="hy-AM" w:eastAsia="en-US"/>
        </w:rPr>
        <w:t>ՊԵՏԱԿԱՆ</w:t>
      </w:r>
      <w:r w:rsidRPr="0058538B">
        <w:rPr>
          <w:rFonts w:ascii="GHEA Mariam" w:hAnsi="GHEA Mariam"/>
          <w:lang w:val="fr-FR" w:eastAsia="en-US"/>
        </w:rPr>
        <w:t xml:space="preserve"> </w:t>
      </w:r>
      <w:r w:rsidRPr="00CB0545">
        <w:rPr>
          <w:rFonts w:ascii="GHEA Mariam" w:hAnsi="GHEA Mariam" w:cs="Arial"/>
          <w:lang w:val="hy-AM" w:eastAsia="en-US"/>
        </w:rPr>
        <w:t>ԲՅՈՒՋԵԻ</w:t>
      </w:r>
      <w:r w:rsidRPr="0058538B">
        <w:rPr>
          <w:rFonts w:ascii="GHEA Mariam" w:hAnsi="GHEA Mariam"/>
          <w:lang w:val="fr-FR" w:eastAsia="en-US"/>
        </w:rPr>
        <w:t xml:space="preserve"> </w:t>
      </w:r>
      <w:r w:rsidRPr="00CB0545">
        <w:rPr>
          <w:rFonts w:ascii="GHEA Mariam" w:hAnsi="GHEA Mariam" w:cs="Arial"/>
          <w:lang w:val="hy-AM" w:eastAsia="en-US"/>
        </w:rPr>
        <w:t>ՄԱ</w:t>
      </w:r>
      <w:r w:rsidRPr="0058538B">
        <w:rPr>
          <w:rFonts w:ascii="GHEA Mariam" w:hAnsi="GHEA Mariam"/>
          <w:lang w:val="fr-FR" w:eastAsia="en-US"/>
        </w:rPr>
        <w:t>U</w:t>
      </w:r>
      <w:r w:rsidRPr="00CB0545">
        <w:rPr>
          <w:rFonts w:ascii="GHEA Mariam" w:hAnsi="GHEA Mariam" w:cs="Arial"/>
          <w:lang w:val="hy-AM" w:eastAsia="en-US"/>
        </w:rPr>
        <w:t>ԻՆ</w:t>
      </w:r>
      <w:r w:rsidRPr="0058538B">
        <w:rPr>
          <w:rFonts w:ascii="GHEA Mariam" w:hAnsi="GHEA Mariam"/>
          <w:lang w:val="fr-FR" w:eastAsia="en-US"/>
        </w:rPr>
        <w:t xml:space="preserve">» </w:t>
      </w:r>
      <w:r w:rsidRPr="00CB0545">
        <w:rPr>
          <w:rFonts w:ascii="GHEA Mariam" w:hAnsi="GHEA Mariam" w:cs="Arial"/>
          <w:lang w:val="hy-AM" w:eastAsia="en-US"/>
        </w:rPr>
        <w:t>ՀԱՅԱ</w:t>
      </w:r>
      <w:r w:rsidRPr="0058538B">
        <w:rPr>
          <w:rFonts w:ascii="GHEA Mariam" w:hAnsi="GHEA Mariam"/>
          <w:lang w:val="fr-FR" w:eastAsia="en-US"/>
        </w:rPr>
        <w:t>U</w:t>
      </w:r>
      <w:r w:rsidRPr="00CB0545">
        <w:rPr>
          <w:rFonts w:ascii="GHEA Mariam" w:hAnsi="GHEA Mariam" w:cs="Arial"/>
          <w:lang w:val="hy-AM" w:eastAsia="en-US"/>
        </w:rPr>
        <w:t>ՏԱՆԻ</w:t>
      </w:r>
      <w:r w:rsidRPr="0058538B">
        <w:rPr>
          <w:rFonts w:ascii="GHEA Mariam" w:hAnsi="GHEA Mariam"/>
          <w:lang w:val="fr-FR" w:eastAsia="en-US"/>
        </w:rPr>
        <w:t xml:space="preserve"> </w:t>
      </w:r>
      <w:r w:rsidRPr="00CB0545">
        <w:rPr>
          <w:rFonts w:ascii="GHEA Mariam" w:hAnsi="GHEA Mariam" w:cs="Arial"/>
          <w:lang w:val="hy-AM" w:eastAsia="en-US"/>
        </w:rPr>
        <w:t>ՀԱՆՐԱՊԵՏՈՒԹՅԱՆ</w:t>
      </w:r>
      <w:r w:rsidRPr="0058538B">
        <w:rPr>
          <w:rFonts w:ascii="GHEA Mariam" w:hAnsi="GHEA Mariam"/>
          <w:lang w:val="fr-FR" w:eastAsia="en-US"/>
        </w:rPr>
        <w:t xml:space="preserve"> </w:t>
      </w:r>
    </w:p>
    <w:p w14:paraId="72CC42E6" w14:textId="77777777" w:rsidR="00BD7038" w:rsidRPr="0058538B" w:rsidRDefault="00BD7038" w:rsidP="00BD7038">
      <w:pPr>
        <w:pStyle w:val="mechtex"/>
        <w:rPr>
          <w:rFonts w:ascii="GHEA Mariam" w:hAnsi="GHEA Mariam"/>
          <w:lang w:val="fr-FR" w:eastAsia="en-US"/>
        </w:rPr>
      </w:pPr>
      <w:r w:rsidRPr="0058538B">
        <w:rPr>
          <w:rFonts w:ascii="GHEA Mariam" w:hAnsi="GHEA Mariam"/>
          <w:lang w:val="fr-FR" w:eastAsia="en-US"/>
        </w:rPr>
        <w:t>O</w:t>
      </w:r>
      <w:r w:rsidRPr="0058538B">
        <w:rPr>
          <w:rFonts w:ascii="GHEA Mariam" w:hAnsi="GHEA Mariam" w:cs="Arial"/>
          <w:lang w:eastAsia="en-US"/>
        </w:rPr>
        <w:t>ՐԵՆՔԻ</w:t>
      </w:r>
      <w:r w:rsidRPr="0058538B">
        <w:rPr>
          <w:rFonts w:ascii="GHEA Mariam" w:hAnsi="GHEA Mariam"/>
          <w:lang w:val="fr-FR" w:eastAsia="en-US"/>
        </w:rPr>
        <w:t xml:space="preserve"> N 1 </w:t>
      </w:r>
      <w:r w:rsidRPr="0058538B">
        <w:rPr>
          <w:rFonts w:ascii="GHEA Mariam" w:hAnsi="GHEA Mariam" w:cs="Arial"/>
          <w:lang w:eastAsia="en-US"/>
        </w:rPr>
        <w:t>ՀԱՎԵԼՎԱԾԻ</w:t>
      </w:r>
      <w:r w:rsidRPr="0058538B">
        <w:rPr>
          <w:rFonts w:ascii="GHEA Mariam" w:hAnsi="GHEA Mariam"/>
          <w:lang w:val="fr-FR" w:eastAsia="en-US"/>
        </w:rPr>
        <w:t xml:space="preserve"> N 2 </w:t>
      </w:r>
      <w:r w:rsidRPr="0058538B">
        <w:rPr>
          <w:rFonts w:ascii="GHEA Mariam" w:hAnsi="GHEA Mariam" w:cs="Arial"/>
          <w:lang w:eastAsia="en-US"/>
        </w:rPr>
        <w:t>ԱՂՅՈՒՍԱԿՈՒՄ</w:t>
      </w:r>
      <w:r w:rsidRPr="0058538B">
        <w:rPr>
          <w:rFonts w:ascii="GHEA Mariam" w:hAnsi="GHEA Mariam"/>
          <w:lang w:val="fr-FR" w:eastAsia="en-US"/>
        </w:rPr>
        <w:t xml:space="preserve"> </w:t>
      </w:r>
      <w:r w:rsidRPr="0058538B">
        <w:rPr>
          <w:rFonts w:ascii="GHEA Mariam" w:hAnsi="GHEA Mariam" w:cs="Arial"/>
          <w:lang w:eastAsia="en-US"/>
        </w:rPr>
        <w:t>ՎԵՐԱԲԱՇԽՈՒՄ</w:t>
      </w:r>
      <w:r w:rsidRPr="0058538B">
        <w:rPr>
          <w:rFonts w:ascii="GHEA Mariam" w:hAnsi="GHEA Mariam"/>
          <w:lang w:val="fr-FR" w:eastAsia="en-US"/>
        </w:rPr>
        <w:t xml:space="preserve"> </w:t>
      </w:r>
      <w:r w:rsidRPr="0058538B">
        <w:rPr>
          <w:rFonts w:ascii="GHEA Mariam" w:hAnsi="GHEA Mariam" w:cs="Arial"/>
          <w:lang w:eastAsia="en-US"/>
        </w:rPr>
        <w:t>ԵՎ</w:t>
      </w:r>
      <w:r w:rsidRPr="0058538B">
        <w:rPr>
          <w:rFonts w:ascii="GHEA Mariam" w:hAnsi="GHEA Mariam"/>
          <w:lang w:val="fr-FR" w:eastAsia="en-US"/>
        </w:rPr>
        <w:t xml:space="preserve"> </w:t>
      </w:r>
      <w:r w:rsidRPr="0058538B">
        <w:rPr>
          <w:rFonts w:ascii="GHEA Mariam" w:hAnsi="GHEA Mariam" w:cs="Arial"/>
          <w:lang w:eastAsia="en-US"/>
        </w:rPr>
        <w:t>ՀԱՅԱ</w:t>
      </w:r>
      <w:r w:rsidRPr="0058538B">
        <w:rPr>
          <w:rFonts w:ascii="GHEA Mariam" w:hAnsi="GHEA Mariam"/>
          <w:lang w:val="fr-FR" w:eastAsia="en-US"/>
        </w:rPr>
        <w:t>U</w:t>
      </w:r>
      <w:r w:rsidRPr="0058538B">
        <w:rPr>
          <w:rFonts w:ascii="GHEA Mariam" w:hAnsi="GHEA Mariam" w:cs="Arial"/>
          <w:lang w:eastAsia="en-US"/>
        </w:rPr>
        <w:t>ՏԱՆԻ</w:t>
      </w:r>
      <w:r w:rsidRPr="0058538B">
        <w:rPr>
          <w:rFonts w:ascii="GHEA Mariam" w:hAnsi="GHEA Mariam"/>
          <w:lang w:val="fr-FR" w:eastAsia="en-US"/>
        </w:rPr>
        <w:t xml:space="preserve"> </w:t>
      </w:r>
      <w:r w:rsidRPr="0058538B">
        <w:rPr>
          <w:rFonts w:ascii="GHEA Mariam" w:hAnsi="GHEA Mariam" w:cs="Arial"/>
          <w:lang w:eastAsia="en-US"/>
        </w:rPr>
        <w:t>ՀԱՆՐԱՊԵՏՈՒԹՅԱՆ</w:t>
      </w:r>
      <w:r w:rsidRPr="0058538B">
        <w:rPr>
          <w:rFonts w:ascii="GHEA Mariam" w:hAnsi="GHEA Mariam"/>
          <w:lang w:val="fr-FR" w:eastAsia="en-US"/>
        </w:rPr>
        <w:t xml:space="preserve"> </w:t>
      </w:r>
      <w:r w:rsidRPr="0058538B">
        <w:rPr>
          <w:rFonts w:ascii="GHEA Mariam" w:hAnsi="GHEA Mariam" w:cs="Arial"/>
          <w:lang w:eastAsia="en-US"/>
        </w:rPr>
        <w:t>ԿԱՌԱՎԱՐՈՒԹՅԱՆ</w:t>
      </w:r>
      <w:r w:rsidRPr="0058538B">
        <w:rPr>
          <w:rFonts w:ascii="GHEA Mariam" w:hAnsi="GHEA Mariam"/>
          <w:lang w:val="fr-FR" w:eastAsia="en-US"/>
        </w:rPr>
        <w:t xml:space="preserve"> 2018</w:t>
      </w:r>
      <w:r>
        <w:rPr>
          <w:rFonts w:ascii="GHEA Mariam" w:hAnsi="GHEA Mariam"/>
          <w:lang w:val="hy-AM" w:eastAsia="en-US"/>
        </w:rPr>
        <w:t xml:space="preserve"> </w:t>
      </w:r>
      <w:r w:rsidRPr="0058538B">
        <w:rPr>
          <w:rFonts w:ascii="GHEA Mariam" w:hAnsi="GHEA Mariam" w:cs="Arial"/>
          <w:lang w:eastAsia="en-US"/>
        </w:rPr>
        <w:t>ԹՎԱԿԱՆԻ</w:t>
      </w:r>
      <w:r w:rsidRPr="0058538B">
        <w:rPr>
          <w:rFonts w:ascii="GHEA Mariam" w:hAnsi="GHEA Mariam"/>
          <w:lang w:val="fr-FR" w:eastAsia="en-US"/>
        </w:rPr>
        <w:t xml:space="preserve"> </w:t>
      </w:r>
      <w:r w:rsidRPr="0058538B">
        <w:rPr>
          <w:rFonts w:ascii="GHEA Mariam" w:hAnsi="GHEA Mariam" w:cs="Arial"/>
          <w:lang w:eastAsia="en-US"/>
        </w:rPr>
        <w:t>ԴԵԿՏԵՄԲԵՐԻ</w:t>
      </w:r>
      <w:r w:rsidRPr="0058538B">
        <w:rPr>
          <w:rFonts w:ascii="GHEA Mariam" w:hAnsi="GHEA Mariam"/>
          <w:lang w:val="fr-FR" w:eastAsia="en-US"/>
        </w:rPr>
        <w:t xml:space="preserve"> 27-</w:t>
      </w:r>
      <w:r w:rsidRPr="0058538B">
        <w:rPr>
          <w:rFonts w:ascii="GHEA Mariam" w:hAnsi="GHEA Mariam" w:cs="Arial"/>
          <w:lang w:eastAsia="en-US"/>
        </w:rPr>
        <w:t>Ի</w:t>
      </w:r>
      <w:r w:rsidRPr="0058538B">
        <w:rPr>
          <w:rFonts w:ascii="GHEA Mariam" w:hAnsi="GHEA Mariam"/>
          <w:lang w:val="fr-FR" w:eastAsia="en-US"/>
        </w:rPr>
        <w:t xml:space="preserve"> N 1515-</w:t>
      </w:r>
      <w:r w:rsidRPr="0058538B">
        <w:rPr>
          <w:rFonts w:ascii="GHEA Mariam" w:hAnsi="GHEA Mariam" w:cs="Arial"/>
          <w:lang w:eastAsia="en-US"/>
        </w:rPr>
        <w:t>Ն</w:t>
      </w:r>
      <w:r w:rsidRPr="0058538B">
        <w:rPr>
          <w:rFonts w:ascii="GHEA Mariam" w:hAnsi="GHEA Mariam"/>
          <w:lang w:val="fr-FR" w:eastAsia="en-US"/>
        </w:rPr>
        <w:t xml:space="preserve"> </w:t>
      </w:r>
      <w:r w:rsidRPr="0058538B">
        <w:rPr>
          <w:rFonts w:ascii="GHEA Mariam" w:hAnsi="GHEA Mariam" w:cs="Arial"/>
          <w:lang w:eastAsia="en-US"/>
        </w:rPr>
        <w:t>ՈՐՈՇՄԱՆ</w:t>
      </w:r>
      <w:r w:rsidRPr="0058538B">
        <w:rPr>
          <w:rFonts w:ascii="GHEA Mariam" w:hAnsi="GHEA Mariam"/>
          <w:lang w:val="fr-FR" w:eastAsia="en-US"/>
        </w:rPr>
        <w:t xml:space="preserve"> N 5 </w:t>
      </w:r>
      <w:r w:rsidRPr="0058538B">
        <w:rPr>
          <w:rFonts w:ascii="GHEA Mariam" w:hAnsi="GHEA Mariam" w:cs="Arial"/>
          <w:lang w:eastAsia="en-US"/>
        </w:rPr>
        <w:t>ՀԱՎԵԼՎԱԾԻ</w:t>
      </w:r>
      <w:r w:rsidRPr="0058538B">
        <w:rPr>
          <w:rFonts w:ascii="GHEA Mariam" w:hAnsi="GHEA Mariam"/>
          <w:lang w:val="fr-FR" w:eastAsia="en-US"/>
        </w:rPr>
        <w:t xml:space="preserve"> N 1 </w:t>
      </w:r>
      <w:r w:rsidRPr="0058538B">
        <w:rPr>
          <w:rFonts w:ascii="GHEA Mariam" w:hAnsi="GHEA Mariam" w:cs="Arial"/>
          <w:lang w:eastAsia="en-US"/>
        </w:rPr>
        <w:t>ԱՂՅՈՒՍԱԿՈՒՄ</w:t>
      </w:r>
      <w:r w:rsidRPr="0058538B">
        <w:rPr>
          <w:rFonts w:ascii="GHEA Mariam" w:hAnsi="GHEA Mariam"/>
          <w:lang w:val="fr-FR" w:eastAsia="en-US"/>
        </w:rPr>
        <w:t xml:space="preserve"> </w:t>
      </w:r>
      <w:r w:rsidRPr="0058538B">
        <w:rPr>
          <w:rFonts w:ascii="GHEA Mariam" w:hAnsi="GHEA Mariam" w:cs="Arial"/>
          <w:lang w:eastAsia="en-US"/>
        </w:rPr>
        <w:t>ԿԱՏԱՐՎՈՂ</w:t>
      </w:r>
      <w:r w:rsidRPr="0058538B">
        <w:rPr>
          <w:rFonts w:ascii="GHEA Mariam" w:hAnsi="GHEA Mariam"/>
          <w:lang w:val="fr-FR" w:eastAsia="en-US"/>
        </w:rPr>
        <w:t xml:space="preserve"> </w:t>
      </w:r>
      <w:r w:rsidRPr="0058538B">
        <w:rPr>
          <w:rFonts w:ascii="GHEA Mariam" w:hAnsi="GHEA Mariam" w:cs="Arial"/>
          <w:lang w:eastAsia="en-US"/>
        </w:rPr>
        <w:t>ՓՈՓՈԽՈՒԹՅՈՒՆՆԵՐԸ</w:t>
      </w:r>
    </w:p>
    <w:p w14:paraId="212F64A6" w14:textId="77777777" w:rsidR="00BD7038" w:rsidRDefault="00BD7038" w:rsidP="00BD7038">
      <w:pPr>
        <w:pStyle w:val="mechtex"/>
        <w:jc w:val="left"/>
        <w:rPr>
          <w:rFonts w:ascii="GHEA Mariam" w:hAnsi="GHEA Mariam" w:cs="Sylfaen"/>
          <w:spacing w:val="-8"/>
          <w:szCs w:val="22"/>
          <w:lang w:val="fr-FR"/>
        </w:rPr>
      </w:pPr>
    </w:p>
    <w:tbl>
      <w:tblPr>
        <w:tblW w:w="13608" w:type="dxa"/>
        <w:tblInd w:w="675" w:type="dxa"/>
        <w:tblLook w:val="04A0" w:firstRow="1" w:lastRow="0" w:firstColumn="1" w:lastColumn="0" w:noHBand="0" w:noVBand="1"/>
      </w:tblPr>
      <w:tblGrid>
        <w:gridCol w:w="671"/>
        <w:gridCol w:w="780"/>
        <w:gridCol w:w="8369"/>
        <w:gridCol w:w="3788"/>
      </w:tblGrid>
      <w:tr w:rsidR="00BD7038" w:rsidRPr="00490953" w14:paraId="03C700FC" w14:textId="77777777" w:rsidTr="00734F55">
        <w:trPr>
          <w:trHeight w:val="345"/>
        </w:trPr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4E7C8" w14:textId="77777777" w:rsidR="00BD7038" w:rsidRPr="00490953" w:rsidRDefault="00BD7038" w:rsidP="00734F55">
            <w:pPr>
              <w:rPr>
                <w:rFonts w:ascii="GHEA Mariam" w:hAnsi="GHEA Mariam"/>
                <w:sz w:val="22"/>
                <w:szCs w:val="22"/>
                <w:lang w:val="fr-FR"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CB554" w14:textId="77777777" w:rsidR="00BD7038" w:rsidRPr="00490953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val="fr-FR" w:eastAsia="en-US"/>
              </w:rPr>
            </w:pPr>
          </w:p>
        </w:tc>
        <w:tc>
          <w:tcPr>
            <w:tcW w:w="8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530E8" w14:textId="77777777" w:rsidR="00BD7038" w:rsidRPr="00490953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val="fr-FR" w:eastAsia="en-US"/>
              </w:rPr>
            </w:pPr>
          </w:p>
        </w:tc>
        <w:tc>
          <w:tcPr>
            <w:tcW w:w="3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220282" w14:textId="77777777" w:rsidR="00BD7038" w:rsidRPr="00490953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val="fr-FR" w:eastAsia="en-US"/>
              </w:rPr>
            </w:pPr>
            <w:r w:rsidRPr="00490953">
              <w:rPr>
                <w:rFonts w:ascii="Calibri" w:hAnsi="Calibri" w:cs="Calibri"/>
                <w:sz w:val="22"/>
                <w:szCs w:val="22"/>
                <w:lang w:val="fr-FR" w:eastAsia="en-US"/>
              </w:rPr>
              <w:t> </w:t>
            </w:r>
            <w:r>
              <w:rPr>
                <w:rFonts w:ascii="Sylfaen" w:hAnsi="Sylfaen" w:cs="Calibri"/>
                <w:sz w:val="22"/>
                <w:szCs w:val="22"/>
                <w:lang w:val="hy-AM" w:eastAsia="en-US"/>
              </w:rPr>
              <w:t xml:space="preserve">                        </w:t>
            </w: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BD7038" w:rsidRPr="00DE478E" w14:paraId="71694934" w14:textId="77777777" w:rsidTr="00734F55">
        <w:trPr>
          <w:trHeight w:val="960"/>
        </w:trPr>
        <w:tc>
          <w:tcPr>
            <w:tcW w:w="14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7D692A" w14:textId="77777777" w:rsidR="00BD7038" w:rsidRPr="00DE478E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953">
              <w:rPr>
                <w:rFonts w:ascii="GHEA Mariam" w:hAnsi="GHEA Mariam"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36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82AC7" w14:textId="77777777" w:rsidR="00BD7038" w:rsidRPr="00DE478E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DE8D0" w14:textId="77777777" w:rsidR="00BD7038" w:rsidRPr="00DE478E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     </w:t>
            </w:r>
            <w:proofErr w:type="gram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շ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ված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, իսկ նվազեցումը՝ փակագծերում</w:t>
            </w:r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 </w:t>
            </w:r>
          </w:p>
        </w:tc>
      </w:tr>
      <w:tr w:rsidR="00BD7038" w:rsidRPr="00DE478E" w14:paraId="1232A8E6" w14:textId="77777777" w:rsidTr="00734F55">
        <w:trPr>
          <w:trHeight w:val="1547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F2A4154" w14:textId="77777777" w:rsidR="00BD7038" w:rsidRPr="00DE478E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3193405" w14:textId="77777777" w:rsidR="00BD7038" w:rsidRPr="00DE478E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</w:t>
            </w:r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ռում</w:t>
            </w:r>
            <w:proofErr w:type="spellEnd"/>
          </w:p>
        </w:tc>
        <w:tc>
          <w:tcPr>
            <w:tcW w:w="836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8ED6B13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187C8" w14:textId="77777777" w:rsidR="00BD7038" w:rsidRPr="00DE478E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BD7038" w:rsidRPr="00DE478E" w14:paraId="5402CF42" w14:textId="77777777" w:rsidTr="00734F55">
        <w:trPr>
          <w:trHeight w:val="45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C863D99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4F5D959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FD8BD" w14:textId="77777777" w:rsidR="00BD7038" w:rsidRPr="0064477F" w:rsidRDefault="00BD7038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DE47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4AA759" w14:textId="77777777" w:rsidR="00BD7038" w:rsidRPr="00DE478E" w:rsidRDefault="00BD7038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E47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BD7038" w:rsidRPr="00DE478E" w14:paraId="69599E9D" w14:textId="77777777" w:rsidTr="00734F55">
        <w:trPr>
          <w:trHeight w:val="495"/>
        </w:trPr>
        <w:tc>
          <w:tcPr>
            <w:tcW w:w="6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D5ED39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FA59CE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541338" w14:textId="77777777" w:rsidR="00BD7038" w:rsidRPr="00DE478E" w:rsidRDefault="00BD7038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E47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E47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722DF3" w14:textId="77777777" w:rsidR="00BD7038" w:rsidRPr="00DE478E" w:rsidRDefault="00BD7038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E47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BD7038" w:rsidRPr="00DE478E" w14:paraId="4515ABE8" w14:textId="77777777" w:rsidTr="00734F5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26D6FC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12553E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5D013F" w14:textId="77777777" w:rsidR="00BD7038" w:rsidRPr="00DE478E" w:rsidRDefault="00BD7038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057992" w14:textId="77777777" w:rsidR="00BD7038" w:rsidRPr="00DE478E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BD7038" w:rsidRPr="00DE478E" w14:paraId="6E5B2A69" w14:textId="77777777" w:rsidTr="00734F55">
        <w:trPr>
          <w:trHeight w:val="405"/>
        </w:trPr>
        <w:tc>
          <w:tcPr>
            <w:tcW w:w="6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70C343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FFD554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A7D83F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1FD5D5" w14:textId="77777777" w:rsidR="00BD7038" w:rsidRPr="00DE478E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7038" w:rsidRPr="00DE478E" w14:paraId="06D6D103" w14:textId="77777777" w:rsidTr="00734F55">
        <w:trPr>
          <w:trHeight w:val="300"/>
        </w:trPr>
        <w:tc>
          <w:tcPr>
            <w:tcW w:w="6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76FCC6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C10E0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B005CB" w14:textId="77777777" w:rsidR="00BD7038" w:rsidRPr="00DE478E" w:rsidRDefault="00BD7038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DAFADD" w14:textId="77777777" w:rsidR="00BD7038" w:rsidRPr="00DE478E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7038" w:rsidRPr="00DE478E" w14:paraId="17E1F0CA" w14:textId="77777777" w:rsidTr="00734F55">
        <w:trPr>
          <w:trHeight w:val="810"/>
        </w:trPr>
        <w:tc>
          <w:tcPr>
            <w:tcW w:w="6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1D1762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170CC0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510F39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1BFA6" w14:textId="77777777" w:rsidR="00BD7038" w:rsidRPr="00DE478E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7038" w:rsidRPr="00DE478E" w14:paraId="4EC363A5" w14:textId="77777777" w:rsidTr="00734F55">
        <w:trPr>
          <w:trHeight w:val="300"/>
        </w:trPr>
        <w:tc>
          <w:tcPr>
            <w:tcW w:w="67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DF32AC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7E0A6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23D4A" w14:textId="77777777" w:rsidR="00BD7038" w:rsidRPr="00DE478E" w:rsidRDefault="00BD7038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D5F275" w14:textId="77777777" w:rsidR="00BD7038" w:rsidRPr="00DE478E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7038" w:rsidRPr="00DE478E" w14:paraId="7187501D" w14:textId="77777777" w:rsidTr="00734F55">
        <w:trPr>
          <w:trHeight w:val="510"/>
        </w:trPr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D29592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0D9B6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6CBC29" w14:textId="77777777" w:rsidR="00BD7038" w:rsidRPr="0064477F" w:rsidRDefault="00BD7038" w:rsidP="00734F5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ֆոնդի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թափանցիկության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բարձրացում</w:t>
            </w:r>
          </w:p>
        </w:tc>
        <w:tc>
          <w:tcPr>
            <w:tcW w:w="37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7B4EB6" w14:textId="77777777" w:rsidR="00BD7038" w:rsidRPr="00DE478E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7038" w:rsidRPr="00DE478E" w14:paraId="3D2A2887" w14:textId="77777777" w:rsidTr="00734F55">
        <w:trPr>
          <w:trHeight w:val="465"/>
        </w:trPr>
        <w:tc>
          <w:tcPr>
            <w:tcW w:w="1360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196AFC" w14:textId="77777777" w:rsidR="00BD7038" w:rsidRPr="00DE478E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BD7038" w:rsidRPr="00DE478E" w14:paraId="6C0E71C2" w14:textId="77777777" w:rsidTr="00734F55">
        <w:trPr>
          <w:trHeight w:val="480"/>
        </w:trPr>
        <w:tc>
          <w:tcPr>
            <w:tcW w:w="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19AF0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19F22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2D329" w14:textId="77777777" w:rsidR="00BD7038" w:rsidRPr="00DE478E" w:rsidRDefault="00BD7038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8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BB6BF" w14:textId="77777777" w:rsidR="00BD7038" w:rsidRPr="00DE478E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36,840.2</w:t>
            </w:r>
          </w:p>
        </w:tc>
      </w:tr>
      <w:tr w:rsidR="00BD7038" w:rsidRPr="00DE478E" w14:paraId="41EFBD12" w14:textId="77777777" w:rsidTr="00734F55">
        <w:trPr>
          <w:trHeight w:val="450"/>
        </w:trPr>
        <w:tc>
          <w:tcPr>
            <w:tcW w:w="6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F1E69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E4A3C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29A18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7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E55D6" w14:textId="77777777" w:rsidR="00BD7038" w:rsidRPr="00DE478E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7038" w:rsidRPr="00DE478E" w14:paraId="5A2FAD50" w14:textId="77777777" w:rsidTr="00734F55">
        <w:trPr>
          <w:trHeight w:val="390"/>
        </w:trPr>
        <w:tc>
          <w:tcPr>
            <w:tcW w:w="6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53C93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18F80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AC889" w14:textId="77777777" w:rsidR="00BD7038" w:rsidRPr="00DE478E" w:rsidRDefault="00BD7038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7C21F5" w14:textId="77777777" w:rsidR="00BD7038" w:rsidRPr="00DE478E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7038" w:rsidRPr="00DE478E" w14:paraId="3E691492" w14:textId="77777777" w:rsidTr="00734F55">
        <w:trPr>
          <w:trHeight w:val="1035"/>
        </w:trPr>
        <w:tc>
          <w:tcPr>
            <w:tcW w:w="6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8B2D2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11D8C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7560F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7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1D3AE4" w14:textId="77777777" w:rsidR="00BD7038" w:rsidRPr="00DE478E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7038" w:rsidRPr="00DE478E" w14:paraId="39563402" w14:textId="77777777" w:rsidTr="00734F55">
        <w:trPr>
          <w:trHeight w:val="300"/>
        </w:trPr>
        <w:tc>
          <w:tcPr>
            <w:tcW w:w="6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6F36A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50333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87F42" w14:textId="77777777" w:rsidR="00BD7038" w:rsidRPr="0064477F" w:rsidRDefault="00BD7038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37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870EF8" w14:textId="77777777" w:rsidR="00BD7038" w:rsidRPr="00DE478E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7038" w:rsidRPr="00DE478E" w14:paraId="67926EB5" w14:textId="77777777" w:rsidTr="00734F55">
        <w:trPr>
          <w:trHeight w:val="405"/>
        </w:trPr>
        <w:tc>
          <w:tcPr>
            <w:tcW w:w="6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60A7E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D4E7A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87BD5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7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3683B" w14:textId="77777777" w:rsidR="00BD7038" w:rsidRPr="00DE478E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7038" w:rsidRPr="00DE478E" w14:paraId="2446C901" w14:textId="77777777" w:rsidTr="00734F55">
        <w:trPr>
          <w:trHeight w:val="405"/>
        </w:trPr>
        <w:tc>
          <w:tcPr>
            <w:tcW w:w="6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DF655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02040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21D61" w14:textId="77777777" w:rsidR="00BD7038" w:rsidRPr="00DE478E" w:rsidRDefault="00BD7038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DDBD1" w14:textId="77777777" w:rsidR="00BD7038" w:rsidRPr="00DE478E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(36,840.2)</w:t>
            </w:r>
          </w:p>
        </w:tc>
      </w:tr>
      <w:tr w:rsidR="00BD7038" w:rsidRPr="00DE478E" w14:paraId="551C74AE" w14:textId="77777777" w:rsidTr="00734F55">
        <w:trPr>
          <w:trHeight w:val="435"/>
        </w:trPr>
        <w:tc>
          <w:tcPr>
            <w:tcW w:w="6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9EA4D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E7BFE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787F4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7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177CD3" w14:textId="77777777" w:rsidR="00BD7038" w:rsidRPr="00DE478E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7038" w:rsidRPr="00DE478E" w14:paraId="796A0064" w14:textId="77777777" w:rsidTr="00734F55">
        <w:trPr>
          <w:trHeight w:val="420"/>
        </w:trPr>
        <w:tc>
          <w:tcPr>
            <w:tcW w:w="6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522BC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252E0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22747" w14:textId="77777777" w:rsidR="00BD7038" w:rsidRPr="00DE478E" w:rsidRDefault="00BD7038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19A8B5" w14:textId="77777777" w:rsidR="00BD7038" w:rsidRPr="00DE478E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7038" w:rsidRPr="00DE478E" w14:paraId="3975EA84" w14:textId="77777777" w:rsidTr="00734F55">
        <w:trPr>
          <w:trHeight w:val="1050"/>
        </w:trPr>
        <w:tc>
          <w:tcPr>
            <w:tcW w:w="6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DF7F5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E671E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6C024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7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06018B" w14:textId="77777777" w:rsidR="00BD7038" w:rsidRPr="00DE478E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7038" w:rsidRPr="00DE478E" w14:paraId="59BB8C7D" w14:textId="77777777" w:rsidTr="00734F55">
        <w:trPr>
          <w:trHeight w:val="360"/>
        </w:trPr>
        <w:tc>
          <w:tcPr>
            <w:tcW w:w="6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2AC8E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2C54A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76B8A" w14:textId="77777777" w:rsidR="00BD7038" w:rsidRPr="0064477F" w:rsidRDefault="00BD7038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37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D58E29" w14:textId="77777777" w:rsidR="00BD7038" w:rsidRPr="00DE478E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7038" w:rsidRPr="00DE478E" w14:paraId="6915F757" w14:textId="77777777" w:rsidTr="00734F55">
        <w:trPr>
          <w:trHeight w:val="435"/>
        </w:trPr>
        <w:tc>
          <w:tcPr>
            <w:tcW w:w="6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99033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DA084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38CF8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7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B3D598" w14:textId="77777777" w:rsidR="00BD7038" w:rsidRPr="00DE478E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7038" w:rsidRPr="00DE478E" w14:paraId="14518146" w14:textId="77777777" w:rsidTr="00734F55">
        <w:trPr>
          <w:trHeight w:val="450"/>
        </w:trPr>
        <w:tc>
          <w:tcPr>
            <w:tcW w:w="6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BEBD9E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D1749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F330E6" w14:textId="77777777" w:rsidR="00BD7038" w:rsidRPr="00DE478E" w:rsidRDefault="00BD7038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E47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E47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ոստիկանություն</w:t>
            </w:r>
            <w:proofErr w:type="spellEnd"/>
          </w:p>
        </w:tc>
        <w:tc>
          <w:tcPr>
            <w:tcW w:w="3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A7B82D" w14:textId="77777777" w:rsidR="00BD7038" w:rsidRPr="00DE478E" w:rsidRDefault="00BD7038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E47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BD7038" w:rsidRPr="00DE478E" w14:paraId="66D7A81C" w14:textId="77777777" w:rsidTr="00734F5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D915A0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1158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F61A2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15AC6" w14:textId="77777777" w:rsidR="00BD7038" w:rsidRPr="00DE478E" w:rsidRDefault="00BD7038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340605" w14:textId="77777777" w:rsidR="00BD7038" w:rsidRPr="00DE478E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BD7038" w:rsidRPr="00DE478E" w14:paraId="40E1DA2C" w14:textId="77777777" w:rsidTr="00734F55">
        <w:trPr>
          <w:trHeight w:val="750"/>
        </w:trPr>
        <w:tc>
          <w:tcPr>
            <w:tcW w:w="6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593725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A5757C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8F761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ոլորտի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կենտրոնացված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մոնիտորինգ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վերահսկողություն</w:t>
            </w:r>
            <w:proofErr w:type="spellEnd"/>
          </w:p>
        </w:tc>
        <w:tc>
          <w:tcPr>
            <w:tcW w:w="3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71C33" w14:textId="77777777" w:rsidR="00BD7038" w:rsidRPr="00DE478E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7038" w:rsidRPr="00DE478E" w14:paraId="46C34BB5" w14:textId="77777777" w:rsidTr="00734F55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B9763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6B7CCB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F4AB1" w14:textId="77777777" w:rsidR="00BD7038" w:rsidRPr="00DE478E" w:rsidRDefault="00BD7038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014510" w14:textId="77777777" w:rsidR="00BD7038" w:rsidRPr="00DE478E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7038" w:rsidRPr="00DE478E" w14:paraId="5D8D03C9" w14:textId="77777777" w:rsidTr="00734F55">
        <w:trPr>
          <w:trHeight w:val="1050"/>
        </w:trPr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C30E0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2BDE37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F8997B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կազմակերպաիրավական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կատարելագործում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նկատմամբ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կարծիքի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վստահության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բարձրացում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24D1AF" w14:textId="77777777" w:rsidR="00BD7038" w:rsidRPr="00DE478E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7038" w:rsidRPr="00DE478E" w14:paraId="7138F1ED" w14:textId="77777777" w:rsidTr="00734F55">
        <w:trPr>
          <w:trHeight w:val="300"/>
        </w:trPr>
        <w:tc>
          <w:tcPr>
            <w:tcW w:w="6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70E5D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4EBF2F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0926CC" w14:textId="77777777" w:rsidR="00BD7038" w:rsidRPr="00DE478E" w:rsidRDefault="00BD7038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226D8" w14:textId="77777777" w:rsidR="00BD7038" w:rsidRPr="00DE478E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7038" w:rsidRPr="00DE478E" w14:paraId="026C5A13" w14:textId="77777777" w:rsidTr="00734F55">
        <w:trPr>
          <w:trHeight w:val="750"/>
        </w:trPr>
        <w:tc>
          <w:tcPr>
            <w:tcW w:w="6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A5F98D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351CA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459BBA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Արդի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մարտահրավերներին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դիմակայող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պահանջարկը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բավարարող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թափանցիկ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բար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եվ</w:t>
            </w:r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արք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հաշվետվողական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proofErr w:type="gramEnd"/>
          </w:p>
        </w:tc>
        <w:tc>
          <w:tcPr>
            <w:tcW w:w="3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743D9C" w14:textId="77777777" w:rsidR="00BD7038" w:rsidRPr="00DE478E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7038" w:rsidRPr="00DE478E" w14:paraId="497B4782" w14:textId="77777777" w:rsidTr="00734F55">
        <w:trPr>
          <w:trHeight w:val="375"/>
        </w:trPr>
        <w:tc>
          <w:tcPr>
            <w:tcW w:w="1360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C83A8F" w14:textId="77777777" w:rsidR="00BD7038" w:rsidRPr="00DE478E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BD7038" w:rsidRPr="00DE478E" w14:paraId="3D37CDFE" w14:textId="77777777" w:rsidTr="00734F55">
        <w:trPr>
          <w:trHeight w:val="435"/>
        </w:trPr>
        <w:tc>
          <w:tcPr>
            <w:tcW w:w="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3229E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3B973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E5781" w14:textId="77777777" w:rsidR="00BD7038" w:rsidRPr="00DE478E" w:rsidRDefault="00BD7038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8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FCAE6" w14:textId="77777777" w:rsidR="00BD7038" w:rsidRPr="00DE478E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BD7038" w:rsidRPr="00DE478E" w14:paraId="7861AC08" w14:textId="77777777" w:rsidTr="00734F55">
        <w:trPr>
          <w:trHeight w:val="750"/>
        </w:trPr>
        <w:tc>
          <w:tcPr>
            <w:tcW w:w="6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66D9B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78F1A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9B057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ոլորտի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կենտրոնացված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մոնիտորինգի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37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EAF8E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7038" w:rsidRPr="00DE478E" w14:paraId="3947248B" w14:textId="77777777" w:rsidTr="00734F55">
        <w:trPr>
          <w:trHeight w:val="420"/>
        </w:trPr>
        <w:tc>
          <w:tcPr>
            <w:tcW w:w="6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199C1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45BD9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492C2" w14:textId="77777777" w:rsidR="00BD7038" w:rsidRPr="00DE478E" w:rsidRDefault="00BD7038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FF114B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7038" w:rsidRPr="00DE478E" w14:paraId="071E1DC4" w14:textId="77777777" w:rsidTr="00734F55">
        <w:trPr>
          <w:trHeight w:val="1365"/>
        </w:trPr>
        <w:tc>
          <w:tcPr>
            <w:tcW w:w="6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1A81B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B1C2D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4DAAA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պլանավորում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և 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proofErr w:type="gram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միջգերատեսչական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համագործակցության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համընդհանուր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ոլորտային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մոնիտորինգ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հսկողություն</w:t>
            </w:r>
            <w:proofErr w:type="spellEnd"/>
          </w:p>
        </w:tc>
        <w:tc>
          <w:tcPr>
            <w:tcW w:w="37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259050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7038" w:rsidRPr="00DE478E" w14:paraId="301DBA47" w14:textId="77777777" w:rsidTr="00734F55">
        <w:trPr>
          <w:trHeight w:val="405"/>
        </w:trPr>
        <w:tc>
          <w:tcPr>
            <w:tcW w:w="6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88D5F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42C96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F3D60" w14:textId="77777777" w:rsidR="00BD7038" w:rsidRPr="00CB0545" w:rsidRDefault="00BD7038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37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525F45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7038" w:rsidRPr="00DE478E" w14:paraId="4F2AED9D" w14:textId="77777777" w:rsidTr="00734F55">
        <w:trPr>
          <w:trHeight w:val="405"/>
        </w:trPr>
        <w:tc>
          <w:tcPr>
            <w:tcW w:w="6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FF1F5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23EBC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DA084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78E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7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3C936" w14:textId="77777777" w:rsidR="00BD7038" w:rsidRPr="00DE478E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3CEA8770" w14:textId="77777777" w:rsidR="00BD7038" w:rsidRDefault="00BD7038" w:rsidP="00BD7038">
      <w:pPr>
        <w:pStyle w:val="mechtex"/>
        <w:jc w:val="left"/>
        <w:rPr>
          <w:rFonts w:ascii="GHEA Mariam" w:hAnsi="GHEA Mariam" w:cs="Sylfaen"/>
          <w:spacing w:val="-8"/>
          <w:szCs w:val="22"/>
          <w:lang w:val="fr-FR"/>
        </w:rPr>
      </w:pPr>
    </w:p>
    <w:p w14:paraId="0C5AA0A4" w14:textId="77777777" w:rsidR="00BD7038" w:rsidRDefault="00BD7038" w:rsidP="00BD7038">
      <w:pPr>
        <w:pStyle w:val="mechtex"/>
        <w:jc w:val="left"/>
        <w:rPr>
          <w:rFonts w:ascii="GHEA Mariam" w:hAnsi="GHEA Mariam" w:cs="Sylfaen"/>
          <w:spacing w:val="-8"/>
          <w:szCs w:val="22"/>
          <w:lang w:val="fr-FR"/>
        </w:rPr>
      </w:pPr>
    </w:p>
    <w:p w14:paraId="0BD17BF6" w14:textId="77777777" w:rsidR="00BD7038" w:rsidRDefault="00BD7038" w:rsidP="00BD7038">
      <w:pPr>
        <w:pStyle w:val="mechtex"/>
        <w:jc w:val="left"/>
        <w:rPr>
          <w:rFonts w:ascii="GHEA Mariam" w:hAnsi="GHEA Mariam" w:cs="Sylfaen"/>
          <w:spacing w:val="-8"/>
          <w:szCs w:val="22"/>
          <w:lang w:val="fr-FR"/>
        </w:rPr>
      </w:pPr>
    </w:p>
    <w:p w14:paraId="7E8D51AC" w14:textId="77777777" w:rsidR="00BD7038" w:rsidRDefault="00BD7038" w:rsidP="00BD7038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621FB58B" w14:textId="44A6AF6E" w:rsidR="00BD7038" w:rsidRDefault="00BD7038" w:rsidP="006D7D97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>Ի ԱՇԽԱՏԱԿԱԶՄԻ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</w:p>
    <w:p w14:paraId="75848D61" w14:textId="77777777" w:rsidR="00BD7038" w:rsidRPr="00DE478E" w:rsidRDefault="00BD7038" w:rsidP="00BD7038">
      <w:pPr>
        <w:pStyle w:val="mechtex"/>
        <w:jc w:val="left"/>
        <w:rPr>
          <w:rFonts w:ascii="GHEA Mariam" w:hAnsi="GHEA Mariam" w:cs="Sylfaen"/>
          <w:spacing w:val="-8"/>
          <w:szCs w:val="22"/>
          <w:lang w:val="hy-AM"/>
        </w:rPr>
      </w:pPr>
    </w:p>
    <w:sectPr w:rsidR="00BD7038" w:rsidRPr="00DE478E" w:rsidSect="006D7D97">
      <w:headerReference w:type="even" r:id="rId6"/>
      <w:footerReference w:type="even" r:id="rId7"/>
      <w:pgSz w:w="16834" w:h="11909" w:orient="landscape" w:code="9"/>
      <w:pgMar w:top="1134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A72ACC" w14:textId="77777777" w:rsidR="00CC6BE9" w:rsidRDefault="00CC6BE9">
      <w:r>
        <w:separator/>
      </w:r>
    </w:p>
  </w:endnote>
  <w:endnote w:type="continuationSeparator" w:id="0">
    <w:p w14:paraId="4808D0BD" w14:textId="77777777" w:rsidR="00CC6BE9" w:rsidRDefault="00CC6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3972A3" w14:textId="77777777" w:rsidR="00F82EC1" w:rsidRDefault="00BD703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1365k.voroshum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B4285A" w14:textId="77777777" w:rsidR="00CC6BE9" w:rsidRDefault="00CC6BE9">
      <w:r>
        <w:separator/>
      </w:r>
    </w:p>
  </w:footnote>
  <w:footnote w:type="continuationSeparator" w:id="0">
    <w:p w14:paraId="19B49F00" w14:textId="77777777" w:rsidR="00CC6BE9" w:rsidRDefault="00CC6B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30B40D" w14:textId="77777777" w:rsidR="00F82EC1" w:rsidRDefault="00BD703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C7853A0" w14:textId="77777777" w:rsidR="00F82EC1" w:rsidRDefault="00CC6B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038"/>
    <w:rsid w:val="00022B77"/>
    <w:rsid w:val="006D7D97"/>
    <w:rsid w:val="009008F8"/>
    <w:rsid w:val="00911C41"/>
    <w:rsid w:val="00BA6A4D"/>
    <w:rsid w:val="00BD7038"/>
    <w:rsid w:val="00C11F3B"/>
    <w:rsid w:val="00CC6BE9"/>
    <w:rsid w:val="00F2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264AF"/>
  <w15:chartTrackingRefBased/>
  <w15:docId w15:val="{6255AB2A-25D8-422D-A533-203C4AC65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7038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703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D7038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BD703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D7038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BD7038"/>
  </w:style>
  <w:style w:type="paragraph" w:customStyle="1" w:styleId="norm">
    <w:name w:val="norm"/>
    <w:basedOn w:val="Normal"/>
    <w:rsid w:val="00BD7038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BD7038"/>
    <w:pPr>
      <w:jc w:val="center"/>
    </w:pPr>
    <w:rPr>
      <w:sz w:val="22"/>
    </w:rPr>
  </w:style>
  <w:style w:type="paragraph" w:customStyle="1" w:styleId="Style15">
    <w:name w:val="Style1.5"/>
    <w:basedOn w:val="Normal"/>
    <w:rsid w:val="00BD703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D7038"/>
    <w:pPr>
      <w:jc w:val="both"/>
    </w:pPr>
  </w:style>
  <w:style w:type="paragraph" w:customStyle="1" w:styleId="russtyle">
    <w:name w:val="russtyle"/>
    <w:basedOn w:val="Normal"/>
    <w:rsid w:val="00BD7038"/>
    <w:rPr>
      <w:rFonts w:ascii="Russian Baltica" w:hAnsi="Russian Baltica"/>
      <w:sz w:val="22"/>
    </w:rPr>
  </w:style>
  <w:style w:type="character" w:customStyle="1" w:styleId="mechtexChar">
    <w:name w:val="mechtex Char"/>
    <w:link w:val="mechtex"/>
    <w:locked/>
    <w:rsid w:val="00BD7038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qFormat/>
    <w:rsid w:val="00BD7038"/>
    <w:rPr>
      <w:b/>
      <w:bCs w:val="0"/>
    </w:rPr>
  </w:style>
  <w:style w:type="paragraph" w:customStyle="1" w:styleId="Style2">
    <w:name w:val="Style2"/>
    <w:basedOn w:val="mechtex"/>
    <w:rsid w:val="00BD7038"/>
    <w:rPr>
      <w:w w:val="90"/>
    </w:rPr>
  </w:style>
  <w:style w:type="paragraph" w:customStyle="1" w:styleId="Style3">
    <w:name w:val="Style3"/>
    <w:basedOn w:val="mechtex"/>
    <w:rsid w:val="00BD7038"/>
    <w:rPr>
      <w:w w:val="90"/>
    </w:rPr>
  </w:style>
  <w:style w:type="paragraph" w:customStyle="1" w:styleId="Style6">
    <w:name w:val="Style6"/>
    <w:basedOn w:val="mechtex"/>
    <w:rsid w:val="00BD7038"/>
  </w:style>
  <w:style w:type="paragraph" w:styleId="BalloonText">
    <w:name w:val="Balloon Text"/>
    <w:basedOn w:val="Normal"/>
    <w:link w:val="BalloonTextChar"/>
    <w:rsid w:val="00BD70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D703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504</Words>
  <Characters>2877</Characters>
  <Application>Microsoft Office Word</Application>
  <DocSecurity>0</DocSecurity>
  <Lines>23</Lines>
  <Paragraphs>6</Paragraphs>
  <ScaleCrop>false</ScaleCrop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5</cp:revision>
  <dcterms:created xsi:type="dcterms:W3CDTF">2019-10-11T11:20:00Z</dcterms:created>
  <dcterms:modified xsi:type="dcterms:W3CDTF">2019-10-11T11:30:00Z</dcterms:modified>
</cp:coreProperties>
</file>