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7E5E0" w14:textId="77777777" w:rsidR="00C26385" w:rsidRPr="00D63DF6" w:rsidRDefault="00C26385" w:rsidP="00C2638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1CCAA7D5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59547C2" w14:textId="77777777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 w:rsidR="00A87B73">
        <w:rPr>
          <w:rFonts w:ascii="GHEA Mariam" w:hAnsi="GHEA Mariam"/>
          <w:spacing w:val="-2"/>
        </w:rPr>
        <w:t xml:space="preserve">  </w:t>
      </w:r>
      <w:r w:rsidRPr="009033D4">
        <w:rPr>
          <w:rFonts w:ascii="GHEA Mariam" w:hAnsi="GHEA Mariam" w:cs="Sylfaen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AEEABD9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143A3E2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AF2FF46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7380907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tbl>
      <w:tblPr>
        <w:tblW w:w="10170" w:type="dxa"/>
        <w:tblInd w:w="-522" w:type="dxa"/>
        <w:tblLook w:val="04A0" w:firstRow="1" w:lastRow="0" w:firstColumn="1" w:lastColumn="0" w:noHBand="0" w:noVBand="1"/>
      </w:tblPr>
      <w:tblGrid>
        <w:gridCol w:w="1448"/>
        <w:gridCol w:w="5122"/>
        <w:gridCol w:w="3600"/>
      </w:tblGrid>
      <w:tr w:rsidR="00C26385" w:rsidRPr="009033D4" w14:paraId="579F1FB9" w14:textId="77777777" w:rsidTr="00734F55">
        <w:trPr>
          <w:trHeight w:val="1125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F4143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2019 ԹՎԱԿԱՆԻ ՊԵՏԱԿԱՆ ԲՅՈՒՋԵԻ ՄԱՍԻՆ</w:t>
            </w:r>
            <w:proofErr w:type="gramStart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ՀԱՆՐԱՊԵՏՈՒԹՅԱՆ ՕՐԵՆՔԻ  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 ՀԱՎԵԼՎԱԾԻ  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 ԱՂՅՈՒՍԱԿՈՒՄ ԿԱՏԱՐՎՈՂ ՓՈՓՈԽՈՒԹՅՈՒՆՆԵՐԸ </w:t>
            </w:r>
          </w:p>
          <w:p w14:paraId="13377A83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263BEE4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9033D4" w14:paraId="5BA3EE59" w14:textId="77777777" w:rsidTr="00734F55">
        <w:trPr>
          <w:trHeight w:val="174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0CF75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Ծրագրային դասիչը </w:t>
            </w:r>
          </w:p>
        </w:tc>
        <w:tc>
          <w:tcPr>
            <w:tcW w:w="5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36769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311EB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նշանով) </w:t>
            </w:r>
          </w:p>
          <w:p w14:paraId="1FE337FE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Գումարը </w:t>
            </w:r>
          </w:p>
          <w:p w14:paraId="6AE7DA05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(հազ. դրամ) </w:t>
            </w:r>
          </w:p>
        </w:tc>
      </w:tr>
      <w:tr w:rsidR="00C26385" w:rsidRPr="009033D4" w14:paraId="2685578C" w14:textId="77777777" w:rsidTr="00734F55">
        <w:trPr>
          <w:trHeight w:val="600"/>
        </w:trPr>
        <w:tc>
          <w:tcPr>
            <w:tcW w:w="6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BA1F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81BEE6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9033D4" w14:paraId="5DBBF9E4" w14:textId="77777777" w:rsidTr="00734F55">
        <w:trPr>
          <w:trHeight w:val="885"/>
        </w:trPr>
        <w:tc>
          <w:tcPr>
            <w:tcW w:w="1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C4F1A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38FF6" w14:textId="77777777" w:rsidR="00C26385" w:rsidRPr="009033D4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 օ</w:t>
            </w: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 պետություններում ՀՀ դիվանագիտական ծառայության կազմակերպմանը և իրականացմանը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E678FB" w14:textId="77777777" w:rsidR="00C26385" w:rsidRPr="009033D4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033D4">
              <w:rPr>
                <w:rFonts w:ascii="GHEA Mariam" w:hAnsi="GHEA Mariam" w:cs="Arial"/>
                <w:sz w:val="22"/>
                <w:szCs w:val="22"/>
                <w:lang w:eastAsia="en-US"/>
              </w:rPr>
              <w:t>173,466.0</w:t>
            </w:r>
          </w:p>
        </w:tc>
      </w:tr>
    </w:tbl>
    <w:p w14:paraId="0F6E8F53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1F7D216C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1E77DD8A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777ABE89" w14:textId="77777777" w:rsidR="00C26385" w:rsidRDefault="00C26385" w:rsidP="00C26385">
      <w:pPr>
        <w:pStyle w:val="mechtex"/>
        <w:jc w:val="left"/>
        <w:rPr>
          <w:rFonts w:ascii="GHEA Mariam" w:hAnsi="GHEA Mariam" w:cs="Arial"/>
        </w:rPr>
      </w:pPr>
    </w:p>
    <w:p w14:paraId="3AEC91F2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0A7B447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CBBC695" w14:textId="77777777" w:rsidR="00C26385" w:rsidRPr="00FC61CC" w:rsidRDefault="00C26385" w:rsidP="00A87B73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ABE2436" w14:textId="77777777" w:rsidR="00BA6A4D" w:rsidRDefault="00BA6A4D"/>
    <w:sectPr w:rsidR="00BA6A4D" w:rsidSect="00A87B73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94389" w14:textId="77777777" w:rsidR="00C43882" w:rsidRDefault="00C43882">
      <w:r>
        <w:separator/>
      </w:r>
    </w:p>
  </w:endnote>
  <w:endnote w:type="continuationSeparator" w:id="0">
    <w:p w14:paraId="1F0FF693" w14:textId="77777777" w:rsidR="00C43882" w:rsidRDefault="00C4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794B1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5F3A5" w14:textId="77777777" w:rsidR="00C43882" w:rsidRDefault="00C43882">
      <w:r>
        <w:separator/>
      </w:r>
    </w:p>
  </w:footnote>
  <w:footnote w:type="continuationSeparator" w:id="0">
    <w:p w14:paraId="0C3FCC83" w14:textId="77777777" w:rsidR="00C43882" w:rsidRDefault="00C43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610E9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E3825A" w14:textId="77777777" w:rsidR="009E2C65" w:rsidRDefault="00C438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043939"/>
    <w:rsid w:val="002350A0"/>
    <w:rsid w:val="00A87B73"/>
    <w:rsid w:val="00BA6A4D"/>
    <w:rsid w:val="00C26385"/>
    <w:rsid w:val="00C43882"/>
    <w:rsid w:val="00F27253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96986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2019-10-11T11:02:00Z</dcterms:modified>
</cp:coreProperties>
</file>