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2B2" w:rsidRPr="004365C1" w:rsidRDefault="007622B2" w:rsidP="00E649FC">
      <w:pPr>
        <w:spacing w:line="360" w:lineRule="auto"/>
        <w:ind w:left="5942"/>
        <w:jc w:val="center"/>
        <w:rPr>
          <w:rFonts w:ascii="GHEA Grapalat" w:hAnsi="GHEA Grapalat"/>
          <w:lang w:val="af-ZA"/>
        </w:rPr>
      </w:pPr>
      <w:bookmarkStart w:id="0" w:name="_GoBack"/>
      <w:r w:rsidRPr="004365C1">
        <w:rPr>
          <w:rFonts w:ascii="GHEA Grapalat" w:hAnsi="GHEA Grapalat" w:cs="Sylfaen"/>
          <w:lang w:val="hy-AM"/>
        </w:rPr>
        <w:t>Հավելված</w:t>
      </w:r>
    </w:p>
    <w:p w:rsidR="007622B2" w:rsidRPr="004365C1" w:rsidRDefault="007622B2" w:rsidP="00E649FC">
      <w:pPr>
        <w:spacing w:line="360" w:lineRule="auto"/>
        <w:ind w:left="5245"/>
        <w:jc w:val="center"/>
        <w:rPr>
          <w:rFonts w:ascii="GHEA Grapalat" w:eastAsia="Calibri" w:hAnsi="GHEA Grapalat"/>
          <w:lang w:val="af-ZA" w:eastAsia="en-US"/>
        </w:rPr>
      </w:pPr>
      <w:r w:rsidRPr="004365C1">
        <w:rPr>
          <w:rFonts w:ascii="GHEA Grapalat" w:eastAsia="Calibri" w:hAnsi="GHEA Grapalat" w:cs="Sylfaen"/>
          <w:lang w:val="hy-AM" w:eastAsia="en-US"/>
        </w:rPr>
        <w:t>ՀՀ</w:t>
      </w:r>
      <w:r w:rsidRPr="004365C1">
        <w:rPr>
          <w:rFonts w:ascii="GHEA Grapalat" w:eastAsia="Calibri" w:hAnsi="GHEA Grapalat"/>
          <w:lang w:val="af-ZA" w:eastAsia="en-US"/>
        </w:rPr>
        <w:t xml:space="preserve"> </w:t>
      </w:r>
      <w:r w:rsidRPr="004365C1">
        <w:rPr>
          <w:rFonts w:ascii="GHEA Grapalat" w:eastAsia="Calibri" w:hAnsi="GHEA Grapalat" w:cs="Sylfaen"/>
          <w:lang w:val="hy-AM" w:eastAsia="en-US"/>
        </w:rPr>
        <w:t>կրթության</w:t>
      </w:r>
      <w:r w:rsidRPr="004365C1">
        <w:rPr>
          <w:rFonts w:ascii="GHEA Grapalat" w:eastAsia="Calibri" w:hAnsi="GHEA Grapalat"/>
          <w:lang w:val="hy-AM" w:eastAsia="en-US"/>
        </w:rPr>
        <w:t>,</w:t>
      </w:r>
      <w:r w:rsidRPr="004365C1">
        <w:rPr>
          <w:rFonts w:ascii="GHEA Grapalat" w:eastAsia="Calibri" w:hAnsi="GHEA Grapalat"/>
          <w:lang w:val="af-ZA" w:eastAsia="en-US"/>
        </w:rPr>
        <w:t xml:space="preserve"> </w:t>
      </w:r>
      <w:r w:rsidRPr="004365C1">
        <w:rPr>
          <w:rFonts w:ascii="GHEA Grapalat" w:eastAsia="Calibri" w:hAnsi="GHEA Grapalat" w:cs="Sylfaen"/>
          <w:lang w:val="hy-AM" w:eastAsia="en-US"/>
        </w:rPr>
        <w:t>գիտության, մշակույթի և սպորտի</w:t>
      </w:r>
    </w:p>
    <w:p w:rsidR="007622B2" w:rsidRPr="004365C1" w:rsidRDefault="007622B2" w:rsidP="00E649FC">
      <w:pPr>
        <w:spacing w:line="360" w:lineRule="auto"/>
        <w:ind w:left="5940"/>
        <w:jc w:val="center"/>
        <w:rPr>
          <w:rFonts w:ascii="GHEA Grapalat" w:hAnsi="GHEA Grapalat"/>
          <w:lang w:val="af-ZA"/>
        </w:rPr>
      </w:pPr>
      <w:r w:rsidRPr="004365C1">
        <w:rPr>
          <w:rFonts w:ascii="GHEA Grapalat" w:eastAsia="Calibri" w:hAnsi="GHEA Grapalat" w:cs="Sylfaen"/>
          <w:lang w:val="hy-AM" w:eastAsia="en-US"/>
        </w:rPr>
        <w:t>նախարարի</w:t>
      </w:r>
      <w:r w:rsidRPr="004365C1">
        <w:rPr>
          <w:rFonts w:ascii="GHEA Grapalat" w:eastAsia="Calibri" w:hAnsi="GHEA Grapalat"/>
          <w:lang w:val="af-ZA" w:eastAsia="en-US"/>
        </w:rPr>
        <w:t xml:space="preserve"> </w:t>
      </w:r>
      <w:r w:rsidR="008F009F" w:rsidRPr="004365C1">
        <w:rPr>
          <w:rFonts w:ascii="GHEA Grapalat" w:eastAsia="Calibri" w:hAnsi="GHEA Grapalat"/>
          <w:lang w:val="af-ZA" w:eastAsia="en-US"/>
        </w:rPr>
        <w:t>18 սեպտեմբերի</w:t>
      </w:r>
      <w:r w:rsidRPr="004365C1">
        <w:rPr>
          <w:rFonts w:ascii="GHEA Grapalat" w:hAnsi="GHEA Grapalat"/>
          <w:lang w:val="af-ZA"/>
        </w:rPr>
        <w:t xml:space="preserve"> 2019</w:t>
      </w:r>
      <w:r w:rsidR="008F009F" w:rsidRPr="004365C1">
        <w:rPr>
          <w:rFonts w:ascii="GHEA Grapalat" w:hAnsi="GHEA Grapalat"/>
          <w:lang w:val="af-ZA"/>
        </w:rPr>
        <w:t xml:space="preserve"> </w:t>
      </w:r>
      <w:r w:rsidRPr="004365C1">
        <w:rPr>
          <w:rFonts w:ascii="GHEA Grapalat" w:hAnsi="GHEA Grapalat" w:cs="Sylfaen"/>
          <w:lang w:val="hy-AM"/>
        </w:rPr>
        <w:t>թ</w:t>
      </w:r>
      <w:r w:rsidRPr="004365C1">
        <w:rPr>
          <w:rFonts w:ascii="GHEA Grapalat" w:hAnsi="GHEA Grapalat"/>
          <w:lang w:val="af-ZA"/>
        </w:rPr>
        <w:t>.</w:t>
      </w:r>
    </w:p>
    <w:p w:rsidR="007622B2" w:rsidRPr="004365C1" w:rsidRDefault="007622B2" w:rsidP="00E649FC">
      <w:pPr>
        <w:spacing w:line="360" w:lineRule="auto"/>
        <w:ind w:left="5940"/>
        <w:jc w:val="center"/>
        <w:rPr>
          <w:rFonts w:ascii="GHEA Grapalat" w:hAnsi="GHEA Grapalat"/>
          <w:lang w:val="af-ZA"/>
        </w:rPr>
      </w:pPr>
      <w:r w:rsidRPr="004365C1">
        <w:rPr>
          <w:rFonts w:ascii="GHEA Grapalat" w:hAnsi="GHEA Grapalat"/>
          <w:lang w:val="af-ZA"/>
        </w:rPr>
        <w:t>N</w:t>
      </w:r>
      <w:r w:rsidR="008F009F" w:rsidRPr="004365C1">
        <w:rPr>
          <w:rFonts w:ascii="GHEA Grapalat" w:hAnsi="GHEA Grapalat"/>
          <w:lang w:val="af-ZA"/>
        </w:rPr>
        <w:t xml:space="preserve"> 05-Ն</w:t>
      </w:r>
      <w:r w:rsidRPr="004365C1">
        <w:rPr>
          <w:rFonts w:ascii="GHEA Grapalat" w:hAnsi="GHEA Grapalat"/>
          <w:lang w:val="af-ZA"/>
        </w:rPr>
        <w:t xml:space="preserve"> </w:t>
      </w:r>
      <w:r w:rsidRPr="004365C1">
        <w:rPr>
          <w:rFonts w:ascii="GHEA Grapalat" w:hAnsi="GHEA Grapalat" w:cs="Sylfaen"/>
          <w:lang w:val="hy-AM"/>
        </w:rPr>
        <w:t>հրամանի</w:t>
      </w:r>
    </w:p>
    <w:bookmarkEnd w:id="0"/>
    <w:p w:rsidR="007622B2" w:rsidRPr="004365C1" w:rsidRDefault="007622B2" w:rsidP="007622B2">
      <w:pPr>
        <w:spacing w:line="360" w:lineRule="auto"/>
        <w:jc w:val="center"/>
        <w:rPr>
          <w:rFonts w:ascii="GHEA Grapalat" w:hAnsi="GHEA Grapalat" w:cs="Sylfaen"/>
          <w:b/>
          <w:noProof/>
          <w:color w:val="000000"/>
          <w:lang w:val="af-ZA"/>
        </w:rPr>
      </w:pPr>
    </w:p>
    <w:p w:rsidR="007622B2" w:rsidRPr="004365C1" w:rsidRDefault="007622B2" w:rsidP="007622B2">
      <w:pPr>
        <w:spacing w:line="360" w:lineRule="auto"/>
        <w:jc w:val="center"/>
        <w:rPr>
          <w:rFonts w:ascii="GHEA Grapalat" w:hAnsi="GHEA Grapalat"/>
          <w:b/>
          <w:noProof/>
          <w:color w:val="000000"/>
          <w:lang w:val="nl-NL"/>
        </w:rPr>
      </w:pPr>
      <w:r w:rsidRPr="004365C1">
        <w:rPr>
          <w:rFonts w:ascii="GHEA Grapalat" w:hAnsi="GHEA Grapalat" w:cs="Sylfaen"/>
          <w:b/>
          <w:noProof/>
          <w:color w:val="000000"/>
          <w:lang w:val="hy-AM"/>
        </w:rPr>
        <w:t>ՄԻՋԻՆ</w:t>
      </w:r>
      <w:r w:rsidRPr="004365C1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4365C1">
        <w:rPr>
          <w:rFonts w:ascii="GHEA Grapalat" w:hAnsi="GHEA Grapalat" w:cs="Sylfaen"/>
          <w:b/>
          <w:noProof/>
          <w:color w:val="000000"/>
          <w:lang w:val="hy-AM"/>
        </w:rPr>
        <w:t>ՄԱՍՆԱԳԻՏԱԿԱՆ</w:t>
      </w:r>
      <w:r w:rsidRPr="004365C1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4365C1">
        <w:rPr>
          <w:rFonts w:ascii="GHEA Grapalat" w:hAnsi="GHEA Grapalat" w:cs="Sylfaen"/>
          <w:b/>
          <w:noProof/>
          <w:color w:val="000000"/>
          <w:lang w:val="hy-AM"/>
        </w:rPr>
        <w:t>ԿՐԹՈՒԹՅԱ</w:t>
      </w:r>
      <w:r w:rsidRPr="004365C1">
        <w:rPr>
          <w:rFonts w:ascii="GHEA Grapalat" w:hAnsi="GHEA Grapalat" w:cs="Sylfaen"/>
          <w:b/>
          <w:noProof/>
          <w:color w:val="000000"/>
        </w:rPr>
        <w:t>Ն</w:t>
      </w:r>
      <w:r w:rsidRPr="004365C1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4365C1">
        <w:rPr>
          <w:rFonts w:ascii="GHEA Grapalat" w:hAnsi="GHEA Grapalat" w:cs="Sylfaen"/>
          <w:b/>
          <w:lang w:val="nl-NL"/>
        </w:rPr>
        <w:t>0721.05.5 «</w:t>
      </w:r>
      <w:r w:rsidRPr="004365C1">
        <w:rPr>
          <w:rFonts w:ascii="GHEA Grapalat" w:hAnsi="GHEA Grapalat" w:cs="Sylfaen"/>
          <w:b/>
          <w:lang w:val="en-US"/>
        </w:rPr>
        <w:t>ՊԱՀԱԾՈՆԵՐԻ</w:t>
      </w:r>
      <w:r w:rsidRPr="004365C1">
        <w:rPr>
          <w:rFonts w:ascii="GHEA Grapalat" w:hAnsi="GHEA Grapalat" w:cs="Sylfaen"/>
          <w:b/>
          <w:lang w:val="nl-NL"/>
        </w:rPr>
        <w:t xml:space="preserve"> </w:t>
      </w:r>
      <w:r w:rsidRPr="004365C1">
        <w:rPr>
          <w:rFonts w:ascii="GHEA Grapalat" w:hAnsi="GHEA Grapalat" w:cs="Sylfaen"/>
          <w:b/>
          <w:lang w:val="en-US"/>
        </w:rPr>
        <w:t>ԵՎ</w:t>
      </w:r>
      <w:r w:rsidRPr="004365C1">
        <w:rPr>
          <w:rFonts w:ascii="GHEA Grapalat" w:hAnsi="GHEA Grapalat" w:cs="Sylfaen"/>
          <w:b/>
          <w:lang w:val="nl-NL"/>
        </w:rPr>
        <w:t xml:space="preserve"> </w:t>
      </w:r>
      <w:r w:rsidRPr="004365C1">
        <w:rPr>
          <w:rFonts w:ascii="GHEA Grapalat" w:hAnsi="GHEA Grapalat" w:cs="Sylfaen"/>
          <w:b/>
          <w:lang w:val="en-US"/>
        </w:rPr>
        <w:t>ՍՆՆԴԱԽՏԱՆՅՈՒԹԵՐԻ</w:t>
      </w:r>
      <w:r w:rsidRPr="004365C1">
        <w:rPr>
          <w:rFonts w:ascii="GHEA Grapalat" w:hAnsi="GHEA Grapalat" w:cs="Sylfaen"/>
          <w:b/>
          <w:lang w:val="nl-NL"/>
        </w:rPr>
        <w:t xml:space="preserve"> </w:t>
      </w:r>
      <w:r w:rsidRPr="004365C1">
        <w:rPr>
          <w:rFonts w:ascii="GHEA Grapalat" w:hAnsi="GHEA Grapalat" w:cs="Sylfaen"/>
          <w:b/>
          <w:lang w:val="en-US"/>
        </w:rPr>
        <w:t>ՏԵԽՆՈԼՈԳԻԱ</w:t>
      </w:r>
      <w:r w:rsidRPr="004365C1">
        <w:rPr>
          <w:rFonts w:ascii="GHEA Grapalat" w:hAnsi="GHEA Grapalat" w:cs="Sylfaen"/>
          <w:b/>
          <w:lang w:val="nl-NL"/>
        </w:rPr>
        <w:t>»</w:t>
      </w:r>
      <w:r w:rsidRPr="004365C1">
        <w:rPr>
          <w:rFonts w:ascii="GHEA Grapalat" w:hAnsi="GHEA Grapalat" w:cs="Sylfaen"/>
          <w:b/>
          <w:noProof/>
          <w:color w:val="000000"/>
          <w:lang w:val="nl-NL"/>
        </w:rPr>
        <w:t xml:space="preserve"> </w:t>
      </w:r>
      <w:r w:rsidRPr="004365C1">
        <w:rPr>
          <w:rFonts w:ascii="GHEA Grapalat" w:hAnsi="GHEA Grapalat" w:cs="Sylfaen"/>
          <w:b/>
          <w:noProof/>
          <w:color w:val="000000"/>
        </w:rPr>
        <w:t>ՄԱՍՆԱԳԻՏՈՒԹՅԱՆ</w:t>
      </w:r>
      <w:r w:rsidRPr="004365C1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4365C1">
        <w:rPr>
          <w:rFonts w:ascii="GHEA Grapalat" w:hAnsi="GHEA Grapalat"/>
          <w:b/>
          <w:lang w:val="nl-NL"/>
        </w:rPr>
        <w:t>0721.05.01.5 «</w:t>
      </w:r>
      <w:r w:rsidRPr="004365C1">
        <w:rPr>
          <w:rFonts w:ascii="GHEA Grapalat" w:hAnsi="GHEA Grapalat" w:cs="Sylfaen"/>
          <w:b/>
          <w:lang w:val="en-US"/>
        </w:rPr>
        <w:t>ՏԵԽՆՈԼՈԳ՝</w:t>
      </w:r>
      <w:r w:rsidRPr="004365C1">
        <w:rPr>
          <w:rFonts w:ascii="GHEA Grapalat" w:hAnsi="GHEA Grapalat"/>
          <w:b/>
          <w:lang w:val="nl-NL"/>
        </w:rPr>
        <w:t xml:space="preserve"> </w:t>
      </w:r>
      <w:r w:rsidRPr="004365C1">
        <w:rPr>
          <w:rFonts w:ascii="GHEA Grapalat" w:hAnsi="GHEA Grapalat" w:cs="Sylfaen"/>
          <w:b/>
          <w:lang w:val="en-US"/>
        </w:rPr>
        <w:t>ՊԱՀԱԾՈՆԵՐԻ</w:t>
      </w:r>
      <w:r w:rsidRPr="004365C1">
        <w:rPr>
          <w:rFonts w:ascii="GHEA Grapalat" w:hAnsi="GHEA Grapalat"/>
          <w:b/>
          <w:lang w:val="nl-NL"/>
        </w:rPr>
        <w:t xml:space="preserve"> </w:t>
      </w:r>
      <w:r w:rsidRPr="004365C1">
        <w:rPr>
          <w:rFonts w:ascii="GHEA Grapalat" w:hAnsi="GHEA Grapalat" w:cs="Sylfaen"/>
          <w:b/>
        </w:rPr>
        <w:t>ԵՎ</w:t>
      </w:r>
      <w:r w:rsidRPr="004365C1">
        <w:rPr>
          <w:rFonts w:ascii="GHEA Grapalat" w:hAnsi="GHEA Grapalat"/>
          <w:b/>
          <w:lang w:val="nl-NL"/>
        </w:rPr>
        <w:t xml:space="preserve"> </w:t>
      </w:r>
      <w:r w:rsidRPr="004365C1">
        <w:rPr>
          <w:rFonts w:ascii="GHEA Grapalat" w:hAnsi="GHEA Grapalat" w:cs="Sylfaen"/>
          <w:b/>
          <w:lang w:val="en-US"/>
        </w:rPr>
        <w:t>ՍՆՆԴԱԽՏԱՆՅՈՒԹԵՐԻ</w:t>
      </w:r>
      <w:r w:rsidRPr="004365C1">
        <w:rPr>
          <w:rFonts w:ascii="GHEA Grapalat" w:hAnsi="GHEA Grapalat"/>
          <w:b/>
          <w:lang w:val="nl-NL"/>
        </w:rPr>
        <w:t xml:space="preserve"> </w:t>
      </w:r>
      <w:r w:rsidRPr="004365C1">
        <w:rPr>
          <w:rFonts w:ascii="GHEA Grapalat" w:hAnsi="GHEA Grapalat" w:cs="Sylfaen"/>
          <w:b/>
          <w:lang w:val="en-US"/>
        </w:rPr>
        <w:t>ԱՐՏԱԴՐՈՒԹՅԱՆ</w:t>
      </w:r>
      <w:r w:rsidRPr="004365C1">
        <w:rPr>
          <w:rFonts w:ascii="GHEA Grapalat" w:hAnsi="GHEA Grapalat"/>
          <w:b/>
          <w:lang w:val="nl-NL"/>
        </w:rPr>
        <w:t xml:space="preserve">» </w:t>
      </w:r>
      <w:r w:rsidRPr="004365C1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4365C1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b/>
          <w:noProof/>
          <w:color w:val="000000"/>
        </w:rPr>
        <w:t>ՊԵՏԱԿԱՆ</w:t>
      </w:r>
      <w:r w:rsidRPr="004365C1">
        <w:rPr>
          <w:rFonts w:ascii="GHEA Grapalat" w:hAnsi="GHEA Grapalat" w:cs="Sylfaen"/>
          <w:b/>
          <w:noProof/>
          <w:color w:val="000000"/>
          <w:lang w:val="nl-NL"/>
        </w:rPr>
        <w:t xml:space="preserve"> </w:t>
      </w:r>
      <w:r w:rsidRPr="004365C1">
        <w:rPr>
          <w:rFonts w:ascii="GHEA Grapalat" w:hAnsi="GHEA Grapalat" w:cs="Sylfaen"/>
          <w:b/>
          <w:noProof/>
          <w:color w:val="000000"/>
        </w:rPr>
        <w:t>ԿՐԹԱԿԱՆ</w:t>
      </w:r>
      <w:r w:rsidRPr="004365C1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4365C1">
        <w:rPr>
          <w:rFonts w:ascii="GHEA Grapalat" w:hAnsi="GHEA Grapalat" w:cs="Sylfaen"/>
          <w:b/>
          <w:noProof/>
          <w:color w:val="000000"/>
        </w:rPr>
        <w:t>ՉԱՓՈՐՈՇԻՉ</w:t>
      </w:r>
    </w:p>
    <w:p w:rsidR="007622B2" w:rsidRPr="004365C1" w:rsidRDefault="007622B2" w:rsidP="007622B2">
      <w:pPr>
        <w:pStyle w:val="Heading1"/>
        <w:spacing w:line="360" w:lineRule="auto"/>
        <w:rPr>
          <w:rFonts w:ascii="GHEA Grapalat" w:hAnsi="GHEA Grapalat"/>
          <w:sz w:val="20"/>
          <w:lang w:val="en-US"/>
        </w:rPr>
      </w:pPr>
      <w:bookmarkStart w:id="1" w:name="_Toc208978633"/>
      <w:bookmarkStart w:id="2" w:name="_Toc208978644"/>
      <w:r w:rsidRPr="004365C1">
        <w:rPr>
          <w:rFonts w:ascii="GHEA Grapalat" w:hAnsi="GHEA Grapalat" w:cs="Sylfaen"/>
          <w:sz w:val="20"/>
          <w:lang w:val="en-US"/>
        </w:rPr>
        <w:t>ԳԼՈՒԽ</w:t>
      </w:r>
      <w:r w:rsidRPr="004365C1">
        <w:rPr>
          <w:rFonts w:ascii="GHEA Grapalat" w:hAnsi="GHEA Grapalat"/>
          <w:sz w:val="20"/>
          <w:lang w:val="en-US"/>
        </w:rPr>
        <w:t xml:space="preserve"> 1.</w:t>
      </w:r>
    </w:p>
    <w:p w:rsidR="007622B2" w:rsidRPr="004365C1" w:rsidRDefault="007622B2" w:rsidP="007622B2">
      <w:pPr>
        <w:pStyle w:val="Heading1"/>
        <w:spacing w:line="360" w:lineRule="auto"/>
        <w:rPr>
          <w:rFonts w:ascii="GHEA Grapalat" w:hAnsi="GHEA Grapalat"/>
          <w:sz w:val="20"/>
          <w:lang w:val="en-US"/>
        </w:rPr>
      </w:pPr>
      <w:r w:rsidRPr="004365C1">
        <w:rPr>
          <w:rFonts w:ascii="GHEA Grapalat" w:hAnsi="GHEA Grapalat" w:cs="Sylfaen"/>
          <w:sz w:val="20"/>
        </w:rPr>
        <w:t>ԸՆԴՀԱՆՈՒՐ</w:t>
      </w:r>
      <w:r w:rsidRPr="004365C1">
        <w:rPr>
          <w:rFonts w:ascii="GHEA Grapalat" w:hAnsi="GHEA Grapalat" w:cs="Sylfaen"/>
          <w:sz w:val="20"/>
          <w:lang w:val="en-US"/>
        </w:rPr>
        <w:t xml:space="preserve"> ԴՐՈՒՅԹՆԵՐ</w:t>
      </w:r>
      <w:bookmarkEnd w:id="1"/>
    </w:p>
    <w:p w:rsidR="007622B2" w:rsidRPr="004365C1" w:rsidRDefault="007622B2" w:rsidP="002775AF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 w:cs="Arial Armenian"/>
          <w:noProof/>
          <w:color w:val="000000"/>
          <w:lang w:val="hy-AM"/>
        </w:rPr>
      </w:pPr>
      <w:r w:rsidRPr="004365C1">
        <w:rPr>
          <w:rFonts w:ascii="GHEA Grapalat" w:hAnsi="GHEA Grapalat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Սույն</w:t>
      </w:r>
      <w:r w:rsidRPr="004365C1">
        <w:rPr>
          <w:rFonts w:ascii="GHEA Grapalat" w:hAnsi="GHEA Grapalat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չափորոշիչը</w:t>
      </w:r>
      <w:r w:rsidRPr="004365C1">
        <w:rPr>
          <w:rFonts w:ascii="GHEA Grapalat" w:hAnsi="GHEA Grapalat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սահմանում</w:t>
      </w:r>
      <w:r w:rsidRPr="004365C1">
        <w:rPr>
          <w:rFonts w:ascii="GHEA Grapalat" w:hAnsi="GHEA Grapalat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է</w:t>
      </w:r>
      <w:r w:rsidRPr="004365C1">
        <w:rPr>
          <w:rFonts w:ascii="GHEA Grapalat" w:hAnsi="GHEA Grapalat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մ</w:t>
      </w:r>
      <w:r w:rsidRPr="004365C1">
        <w:rPr>
          <w:rFonts w:ascii="GHEA Grapalat" w:hAnsi="GHEA Grapalat" w:cs="Sylfaen"/>
          <w:noProof/>
          <w:color w:val="000000"/>
          <w:lang w:val="hy-AM"/>
        </w:rPr>
        <w:t>իջին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en-US"/>
        </w:rPr>
        <w:t>0721.05.5 «Պահածոների</w:t>
      </w:r>
      <w:r w:rsidRPr="004365C1">
        <w:rPr>
          <w:rFonts w:ascii="GHEA Grapalat" w:hAnsi="GHEA Grapalat" w:cs="Arial"/>
          <w:lang w:val="en-US"/>
        </w:rPr>
        <w:t xml:space="preserve"> </w:t>
      </w:r>
      <w:r w:rsidRPr="004365C1">
        <w:rPr>
          <w:rFonts w:ascii="GHEA Grapalat" w:hAnsi="GHEA Grapalat" w:cs="Sylfaen"/>
          <w:lang w:val="en-US"/>
        </w:rPr>
        <w:t>և</w:t>
      </w:r>
      <w:r w:rsidRPr="004365C1">
        <w:rPr>
          <w:rFonts w:ascii="GHEA Grapalat" w:hAnsi="GHEA Grapalat" w:cs="Arial"/>
          <w:lang w:val="en-US"/>
        </w:rPr>
        <w:t xml:space="preserve"> </w:t>
      </w:r>
      <w:r w:rsidRPr="004365C1">
        <w:rPr>
          <w:rFonts w:ascii="GHEA Grapalat" w:hAnsi="GHEA Grapalat" w:cs="Sylfaen"/>
          <w:lang w:val="en-US"/>
        </w:rPr>
        <w:t>սննդախտանյութերի</w:t>
      </w:r>
      <w:r w:rsidRPr="004365C1">
        <w:rPr>
          <w:rFonts w:ascii="GHEA Grapalat" w:hAnsi="GHEA Grapalat" w:cs="Arial"/>
          <w:lang w:val="en-US"/>
        </w:rPr>
        <w:t xml:space="preserve"> </w:t>
      </w:r>
      <w:r w:rsidRPr="004365C1">
        <w:rPr>
          <w:rFonts w:ascii="GHEA Grapalat" w:hAnsi="GHEA Grapalat" w:cs="Sylfaen"/>
          <w:lang w:val="en-US"/>
        </w:rPr>
        <w:t>տեխնոլոգիա</w:t>
      </w:r>
      <w:r w:rsidRPr="004365C1">
        <w:rPr>
          <w:rFonts w:ascii="GHEA Grapalat" w:hAnsi="GHEA Grapalat" w:cs="Arial"/>
          <w:lang w:val="en-US"/>
        </w:rPr>
        <w:t>»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մասնագիտության</w:t>
      </w:r>
      <w:r w:rsidRPr="004365C1">
        <w:rPr>
          <w:rFonts w:ascii="GHEA Grapalat" w:hAnsi="GHEA Grapalat" w:cs="Arial"/>
          <w:noProof/>
          <w:color w:val="000000"/>
          <w:lang w:val="hy-AM"/>
        </w:rPr>
        <w:t>`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lang w:val="nl-NL"/>
        </w:rPr>
        <w:t>ՀՀ</w:t>
      </w:r>
      <w:r w:rsidRPr="004365C1">
        <w:rPr>
          <w:rFonts w:ascii="GHEA Grapalat" w:hAnsi="GHEA Grapalat" w:cs="Arial"/>
          <w:noProof/>
          <w:lang w:val="nl-NL"/>
        </w:rPr>
        <w:t xml:space="preserve"> </w:t>
      </w:r>
      <w:r w:rsidRPr="004365C1">
        <w:rPr>
          <w:rFonts w:ascii="GHEA Grapalat" w:hAnsi="GHEA Grapalat" w:cs="Sylfaen"/>
          <w:noProof/>
          <w:lang w:val="nl-NL"/>
        </w:rPr>
        <w:t>կառավարության</w:t>
      </w:r>
      <w:r w:rsidRPr="004365C1">
        <w:rPr>
          <w:rFonts w:ascii="GHEA Grapalat" w:hAnsi="GHEA Grapalat" w:cs="GHEAMariam"/>
          <w:lang w:val="af-ZA"/>
        </w:rPr>
        <w:t xml:space="preserve"> </w:t>
      </w:r>
      <w:r w:rsidRPr="004365C1">
        <w:rPr>
          <w:rFonts w:ascii="GHEA Grapalat" w:eastAsia="Calibri" w:hAnsi="GHEA Grapalat" w:cs="GHEA Grapalat"/>
          <w:color w:val="000000"/>
          <w:lang w:val="hy-AM"/>
        </w:rPr>
        <w:t xml:space="preserve">2011 թվականի մարտի 31-ի թիվ 332-Ն որոշմամբ </w:t>
      </w:r>
      <w:r w:rsidRPr="004365C1">
        <w:rPr>
          <w:rFonts w:ascii="GHEA Grapalat" w:hAnsi="GHEA Grapalat" w:cs="Sylfaen"/>
          <w:lang w:val="hy-AM"/>
        </w:rPr>
        <w:t>հաստատված</w:t>
      </w:r>
      <w:r w:rsidRPr="004365C1">
        <w:rPr>
          <w:rFonts w:ascii="GHEA Grapalat" w:hAnsi="GHEA Grapalat" w:cs="Arial Armenian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Հայաստանի</w:t>
      </w:r>
      <w:r w:rsidRPr="004365C1">
        <w:rPr>
          <w:rFonts w:ascii="GHEA Grapalat" w:hAnsi="GHEA Grapalat" w:cs="Arial Armenia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Հանրապետության</w:t>
      </w:r>
      <w:r w:rsidRPr="004365C1">
        <w:rPr>
          <w:rFonts w:ascii="GHEA Grapalat" w:hAnsi="GHEA Grapalat" w:cs="Arial Armenian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կրթ</w:t>
      </w:r>
      <w:r w:rsidRPr="004365C1">
        <w:rPr>
          <w:rFonts w:ascii="GHEA Grapalat" w:hAnsi="GHEA Grapalat" w:cs="Sylfaen"/>
          <w:noProof/>
          <w:color w:val="000000"/>
        </w:rPr>
        <w:t>ության</w:t>
      </w:r>
      <w:r w:rsidRPr="004365C1">
        <w:rPr>
          <w:rFonts w:ascii="GHEA Grapalat" w:hAnsi="GHEA Grapalat" w:cs="Arial Armenia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որակավորումների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ազգային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շրջանակի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5-</w:t>
      </w:r>
      <w:r w:rsidRPr="004365C1">
        <w:rPr>
          <w:rFonts w:ascii="GHEA Grapalat" w:hAnsi="GHEA Grapalat" w:cs="Sylfaen"/>
          <w:noProof/>
          <w:color w:val="000000"/>
          <w:lang w:val="hy-AM"/>
        </w:rPr>
        <w:t>րդ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մակարդակի </w:t>
      </w:r>
      <w:r w:rsidRPr="004365C1">
        <w:rPr>
          <w:rFonts w:ascii="GHEA Grapalat" w:hAnsi="GHEA Grapalat"/>
          <w:lang w:val="en-US"/>
        </w:rPr>
        <w:t>0721.05.01.5 «</w:t>
      </w:r>
      <w:r w:rsidRPr="004365C1">
        <w:rPr>
          <w:rFonts w:ascii="GHEA Grapalat" w:hAnsi="GHEA Grapalat" w:cs="Sylfaen"/>
          <w:lang w:val="en-US"/>
        </w:rPr>
        <w:t>Տեխնոլոգ՝</w:t>
      </w:r>
      <w:r w:rsidRPr="004365C1">
        <w:rPr>
          <w:rFonts w:ascii="GHEA Grapalat" w:hAnsi="GHEA Grapalat" w:cs="Arial"/>
          <w:lang w:val="en-US"/>
        </w:rPr>
        <w:t xml:space="preserve"> </w:t>
      </w:r>
      <w:r w:rsidRPr="004365C1">
        <w:rPr>
          <w:rFonts w:ascii="GHEA Grapalat" w:hAnsi="GHEA Grapalat" w:cs="Sylfaen"/>
          <w:lang w:val="en-US"/>
        </w:rPr>
        <w:t>պահածոների</w:t>
      </w:r>
      <w:r w:rsidRPr="004365C1">
        <w:rPr>
          <w:rFonts w:ascii="GHEA Grapalat" w:hAnsi="GHEA Grapalat" w:cs="Arial"/>
          <w:lang w:val="en-US"/>
        </w:rPr>
        <w:t xml:space="preserve"> </w:t>
      </w:r>
      <w:r w:rsidRPr="004365C1">
        <w:rPr>
          <w:rFonts w:ascii="GHEA Grapalat" w:hAnsi="GHEA Grapalat" w:cs="Sylfaen"/>
          <w:lang w:val="en-US"/>
        </w:rPr>
        <w:t>և</w:t>
      </w:r>
      <w:r w:rsidRPr="004365C1">
        <w:rPr>
          <w:rFonts w:ascii="GHEA Grapalat" w:hAnsi="GHEA Grapalat" w:cs="Arial"/>
          <w:lang w:val="en-US"/>
        </w:rPr>
        <w:t xml:space="preserve"> </w:t>
      </w:r>
      <w:r w:rsidRPr="004365C1">
        <w:rPr>
          <w:rFonts w:ascii="GHEA Grapalat" w:hAnsi="GHEA Grapalat" w:cs="Sylfaen"/>
          <w:lang w:val="en-US"/>
        </w:rPr>
        <w:t>սննդախտանյութերի</w:t>
      </w:r>
      <w:r w:rsidRPr="004365C1">
        <w:rPr>
          <w:rFonts w:ascii="GHEA Grapalat" w:hAnsi="GHEA Grapalat" w:cs="Arial"/>
          <w:lang w:val="en-US"/>
        </w:rPr>
        <w:t xml:space="preserve"> </w:t>
      </w:r>
      <w:r w:rsidRPr="004365C1">
        <w:rPr>
          <w:rFonts w:ascii="GHEA Grapalat" w:hAnsi="GHEA Grapalat" w:cs="Sylfaen"/>
          <w:lang w:val="en-US"/>
        </w:rPr>
        <w:t>արտադրության</w:t>
      </w:r>
      <w:r w:rsidRPr="004365C1">
        <w:rPr>
          <w:rFonts w:ascii="GHEA Grapalat" w:hAnsi="GHEA Grapalat" w:cs="Arial"/>
          <w:lang w:val="en-US"/>
        </w:rPr>
        <w:t>»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որակավորմանը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 (</w:t>
      </w:r>
      <w:r w:rsidRPr="004365C1">
        <w:rPr>
          <w:rFonts w:ascii="GHEA Grapalat" w:hAnsi="GHEA Grapalat" w:cs="Sylfaen"/>
          <w:noProof/>
          <w:color w:val="000000"/>
          <w:lang w:val="hy-AM"/>
        </w:rPr>
        <w:t>հետևյալ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որակավորումներ</w:t>
      </w:r>
      <w:r w:rsidRPr="004365C1">
        <w:rPr>
          <w:rFonts w:ascii="GHEA Grapalat" w:hAnsi="GHEA Grapalat" w:cs="Sylfaen"/>
          <w:noProof/>
          <w:color w:val="000000"/>
        </w:rPr>
        <w:t>ին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) </w:t>
      </w:r>
      <w:r w:rsidRPr="004365C1">
        <w:rPr>
          <w:rFonts w:ascii="GHEA Grapalat" w:hAnsi="GHEA Grapalat" w:cs="Sylfaen"/>
          <w:noProof/>
          <w:color w:val="000000"/>
        </w:rPr>
        <w:t>ներկայացվող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պահանջները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, </w:t>
      </w:r>
      <w:r w:rsidRPr="004365C1">
        <w:rPr>
          <w:rFonts w:ascii="GHEA Grapalat" w:hAnsi="GHEA Grapalat" w:cs="Sylfaen"/>
          <w:noProof/>
          <w:color w:val="000000"/>
        </w:rPr>
        <w:t>հիմնական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կրթական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ծրագրի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բովանդակության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պարտադիր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նվազագույնը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, </w:t>
      </w:r>
      <w:r w:rsidRPr="004365C1">
        <w:rPr>
          <w:rFonts w:ascii="GHEA Grapalat" w:hAnsi="GHEA Grapalat" w:cs="Sylfaen"/>
          <w:noProof/>
          <w:color w:val="000000"/>
        </w:rPr>
        <w:t>ուսանողների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ուսումնական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բեռնվածության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նվազագույն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և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առավելագույն</w:t>
      </w:r>
      <w:r w:rsidRPr="004365C1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ծավալները</w:t>
      </w:r>
      <w:r w:rsidRPr="004365C1">
        <w:rPr>
          <w:rFonts w:ascii="GHEA Grapalat" w:hAnsi="GHEA Grapalat" w:cs="Sylfaen"/>
          <w:noProof/>
          <w:color w:val="000000"/>
          <w:lang w:val="en-US"/>
        </w:rPr>
        <w:t>:</w:t>
      </w:r>
    </w:p>
    <w:p w:rsidR="007622B2" w:rsidRPr="004365C1" w:rsidRDefault="007622B2" w:rsidP="002775AF">
      <w:pPr>
        <w:numPr>
          <w:ilvl w:val="0"/>
          <w:numId w:val="3"/>
        </w:numPr>
        <w:tabs>
          <w:tab w:val="left" w:pos="284"/>
        </w:tabs>
        <w:spacing w:line="360" w:lineRule="auto"/>
        <w:ind w:left="280" w:hanging="364"/>
        <w:jc w:val="both"/>
        <w:rPr>
          <w:rFonts w:ascii="GHEA Grapalat" w:hAnsi="GHEA Grapalat"/>
          <w:color w:val="000000"/>
          <w:lang w:val="hy-AM"/>
        </w:rPr>
      </w:pPr>
      <w:bookmarkStart w:id="3" w:name="_Toc208978638"/>
      <w:r w:rsidRPr="004365C1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0721.05.5 «Պահածոների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սննդախտանյութերի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տեխնոլոգիա</w:t>
      </w:r>
      <w:r w:rsidRPr="004365C1">
        <w:rPr>
          <w:rFonts w:ascii="GHEA Grapalat" w:hAnsi="GHEA Grapalat" w:cs="Arial"/>
          <w:lang w:val="hy-AM"/>
        </w:rPr>
        <w:t xml:space="preserve">» 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4365C1">
        <w:rPr>
          <w:rFonts w:ascii="GHEA Grapalat" w:hAnsi="GHEA Grapalat"/>
          <w:lang w:val="hy-AM"/>
        </w:rPr>
        <w:t>0721.05.01.5 «</w:t>
      </w:r>
      <w:r w:rsidRPr="004365C1">
        <w:rPr>
          <w:rFonts w:ascii="GHEA Grapalat" w:hAnsi="GHEA Grapalat" w:cs="Sylfaen"/>
          <w:lang w:val="hy-AM"/>
        </w:rPr>
        <w:t>Տեխնոլոգ՝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պահածոների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սննդախտանյութերի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արտադրության</w:t>
      </w:r>
      <w:r w:rsidRPr="004365C1">
        <w:rPr>
          <w:rFonts w:ascii="GHEA Grapalat" w:hAnsi="GHEA Grapalat" w:cs="Arial"/>
          <w:lang w:val="hy-AM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հիմնական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կրթական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ծրագիրը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կարող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է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իրականացվել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ուսուցման</w:t>
      </w:r>
      <w:r w:rsidRPr="004365C1">
        <w:rPr>
          <w:rFonts w:ascii="GHEA Grapalat" w:hAnsi="GHEA Grapalat" w:cs="Arial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հետևյալ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ձևերով</w:t>
      </w:r>
      <w:r w:rsidRPr="004365C1">
        <w:rPr>
          <w:rFonts w:ascii="GHEA Grapalat" w:hAnsi="GHEA Grapalat"/>
          <w:color w:val="000000"/>
          <w:lang w:val="hy-AM"/>
        </w:rPr>
        <w:t>`</w:t>
      </w:r>
    </w:p>
    <w:bookmarkEnd w:id="3"/>
    <w:p w:rsidR="007622B2" w:rsidRPr="004365C1" w:rsidRDefault="007622B2" w:rsidP="007622B2">
      <w:pPr>
        <w:tabs>
          <w:tab w:val="left" w:pos="900"/>
        </w:tabs>
        <w:spacing w:line="360" w:lineRule="auto"/>
        <w:ind w:left="709"/>
        <w:jc w:val="both"/>
        <w:rPr>
          <w:rFonts w:ascii="GHEA Grapalat" w:hAnsi="GHEA Grapalat" w:cs="Arial"/>
          <w:noProof/>
          <w:lang w:val="hy-AM"/>
        </w:rPr>
      </w:pPr>
      <w:r w:rsidRPr="004365C1">
        <w:rPr>
          <w:rFonts w:ascii="GHEA Grapalat" w:hAnsi="GHEA Grapalat" w:cs="Sylfaen"/>
          <w:noProof/>
          <w:lang w:val="hy-AM"/>
        </w:rPr>
        <w:t>1) առկա</w:t>
      </w:r>
    </w:p>
    <w:p w:rsidR="007622B2" w:rsidRPr="004365C1" w:rsidRDefault="007622B2" w:rsidP="007622B2">
      <w:pPr>
        <w:tabs>
          <w:tab w:val="left" w:pos="900"/>
        </w:tabs>
        <w:spacing w:line="360" w:lineRule="auto"/>
        <w:ind w:left="709"/>
        <w:jc w:val="both"/>
        <w:rPr>
          <w:rFonts w:ascii="GHEA Grapalat" w:hAnsi="GHEA Grapalat" w:cs="Arial"/>
          <w:noProof/>
          <w:lang w:val="hy-AM"/>
        </w:rPr>
      </w:pPr>
      <w:r w:rsidRPr="004365C1">
        <w:rPr>
          <w:rFonts w:ascii="GHEA Grapalat" w:hAnsi="GHEA Grapalat" w:cs="Sylfaen"/>
          <w:noProof/>
          <w:lang w:val="hy-AM"/>
        </w:rPr>
        <w:t>2) հեռակա</w:t>
      </w:r>
    </w:p>
    <w:p w:rsidR="007622B2" w:rsidRPr="004365C1" w:rsidRDefault="007622B2" w:rsidP="007622B2">
      <w:pPr>
        <w:tabs>
          <w:tab w:val="left" w:pos="900"/>
        </w:tabs>
        <w:spacing w:line="360" w:lineRule="auto"/>
        <w:ind w:left="709"/>
        <w:jc w:val="both"/>
        <w:rPr>
          <w:rFonts w:ascii="GHEA Grapalat" w:hAnsi="GHEA Grapalat" w:cs="Sylfaen"/>
          <w:noProof/>
          <w:lang w:val="en-US"/>
        </w:rPr>
      </w:pPr>
      <w:r w:rsidRPr="004365C1">
        <w:rPr>
          <w:rFonts w:ascii="GHEA Grapalat" w:hAnsi="GHEA Grapalat" w:cs="Sylfaen"/>
          <w:noProof/>
          <w:lang w:val="hy-AM"/>
        </w:rPr>
        <w:t>3) դրսեկություն</w:t>
      </w:r>
      <w:r w:rsidRPr="004365C1">
        <w:rPr>
          <w:rFonts w:ascii="GHEA Grapalat" w:hAnsi="GHEA Grapalat" w:cs="Arial"/>
          <w:noProof/>
          <w:lang w:val="hy-AM"/>
        </w:rPr>
        <w:t xml:space="preserve"> (</w:t>
      </w:r>
      <w:r w:rsidRPr="004365C1">
        <w:rPr>
          <w:rFonts w:ascii="GHEA Grapalat" w:hAnsi="GHEA Grapalat" w:cs="Sylfaen"/>
          <w:noProof/>
          <w:lang w:val="hy-AM"/>
        </w:rPr>
        <w:t>էքստեռնատ</w:t>
      </w:r>
      <w:r w:rsidRPr="004365C1">
        <w:rPr>
          <w:rFonts w:ascii="GHEA Grapalat" w:hAnsi="GHEA Grapalat" w:cs="Arial"/>
          <w:noProof/>
          <w:lang w:val="hy-AM"/>
        </w:rPr>
        <w:t>)</w:t>
      </w:r>
      <w:r w:rsidRPr="004365C1">
        <w:rPr>
          <w:rFonts w:ascii="GHEA Grapalat" w:hAnsi="GHEA Grapalat" w:cs="Sylfaen"/>
          <w:noProof/>
          <w:lang w:val="en-US"/>
        </w:rPr>
        <w:t>:</w:t>
      </w:r>
    </w:p>
    <w:p w:rsidR="007622B2" w:rsidRPr="004365C1" w:rsidRDefault="007622B2" w:rsidP="002775AF">
      <w:pPr>
        <w:pStyle w:val="Heading2"/>
        <w:numPr>
          <w:ilvl w:val="0"/>
          <w:numId w:val="3"/>
        </w:numPr>
        <w:tabs>
          <w:tab w:val="left" w:pos="284"/>
        </w:tabs>
        <w:spacing w:line="360" w:lineRule="auto"/>
        <w:ind w:left="284" w:hanging="284"/>
        <w:jc w:val="both"/>
        <w:rPr>
          <w:rFonts w:ascii="GHEA Grapalat" w:hAnsi="GHEA Grapalat" w:cs="Sylfaen"/>
          <w:b w:val="0"/>
          <w:bCs/>
          <w:i/>
          <w:strike/>
          <w:noProof/>
          <w:color w:val="000000"/>
          <w:lang w:val="hy-AM"/>
        </w:rPr>
      </w:pPr>
      <w:r w:rsidRPr="004365C1">
        <w:rPr>
          <w:rFonts w:ascii="GHEA Grapalat" w:hAnsi="GHEA Grapalat" w:cs="Sylfaen"/>
          <w:b w:val="0"/>
          <w:noProof/>
          <w:color w:val="000000"/>
          <w:lang w:val="hy-AM"/>
        </w:rPr>
        <w:t>Միջին</w:t>
      </w:r>
      <w:r w:rsidRPr="004365C1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noProof/>
          <w:color w:val="000000"/>
          <w:lang w:val="hy-AM"/>
        </w:rPr>
        <w:t>մասնագիտական</w:t>
      </w:r>
      <w:r w:rsidRPr="004365C1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noProof/>
          <w:color w:val="000000"/>
          <w:lang w:val="hy-AM"/>
        </w:rPr>
        <w:t xml:space="preserve">կրթության </w:t>
      </w:r>
      <w:r w:rsidRPr="004365C1">
        <w:rPr>
          <w:rFonts w:ascii="GHEA Grapalat" w:hAnsi="GHEA Grapalat" w:cs="Sylfaen"/>
          <w:b w:val="0"/>
          <w:lang w:val="hy-AM"/>
        </w:rPr>
        <w:t>0721.05.5 «Պահածոների</w:t>
      </w:r>
      <w:r w:rsidRPr="004365C1">
        <w:rPr>
          <w:rFonts w:ascii="GHEA Grapalat" w:hAnsi="GHEA Grapalat"/>
          <w:b w:val="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lang w:val="hy-AM"/>
        </w:rPr>
        <w:t>և</w:t>
      </w:r>
      <w:r w:rsidRPr="004365C1">
        <w:rPr>
          <w:rFonts w:ascii="GHEA Grapalat" w:hAnsi="GHEA Grapalat"/>
          <w:b w:val="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lang w:val="hy-AM"/>
        </w:rPr>
        <w:t>սննդախտանյութերի</w:t>
      </w:r>
      <w:r w:rsidRPr="004365C1">
        <w:rPr>
          <w:rFonts w:ascii="GHEA Grapalat" w:hAnsi="GHEA Grapalat"/>
          <w:b w:val="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lang w:val="hy-AM"/>
        </w:rPr>
        <w:t>տեխնոլոգիա</w:t>
      </w:r>
      <w:r w:rsidRPr="004365C1">
        <w:rPr>
          <w:rFonts w:ascii="GHEA Grapalat" w:hAnsi="GHEA Grapalat"/>
          <w:b w:val="0"/>
          <w:lang w:val="hy-AM"/>
        </w:rPr>
        <w:t xml:space="preserve">» </w:t>
      </w:r>
      <w:r w:rsidRPr="004365C1">
        <w:rPr>
          <w:rFonts w:ascii="GHEA Grapalat" w:hAnsi="GHEA Grapalat" w:cs="Sylfaen"/>
          <w:b w:val="0"/>
          <w:color w:val="000000"/>
          <w:lang w:val="hy-AM"/>
        </w:rPr>
        <w:t xml:space="preserve">մասնագիտության </w:t>
      </w:r>
      <w:r w:rsidRPr="004365C1">
        <w:rPr>
          <w:rFonts w:ascii="GHEA Grapalat" w:hAnsi="GHEA Grapalat"/>
          <w:b w:val="0"/>
          <w:lang w:val="hy-AM"/>
        </w:rPr>
        <w:t>0721.05</w:t>
      </w:r>
      <w:r w:rsidRPr="004365C1">
        <w:rPr>
          <w:rFonts w:ascii="GHEA Grapalat" w:hAnsi="GHEA Grapalat"/>
          <w:b w:val="0"/>
          <w:lang w:val="en-US"/>
        </w:rPr>
        <w:t>.</w:t>
      </w:r>
      <w:r w:rsidRPr="004365C1">
        <w:rPr>
          <w:rFonts w:ascii="GHEA Grapalat" w:hAnsi="GHEA Grapalat"/>
          <w:b w:val="0"/>
          <w:lang w:val="hy-AM"/>
        </w:rPr>
        <w:t>01.5 «</w:t>
      </w:r>
      <w:r w:rsidRPr="004365C1">
        <w:rPr>
          <w:rFonts w:ascii="GHEA Grapalat" w:hAnsi="GHEA Grapalat" w:cs="Sylfaen"/>
          <w:b w:val="0"/>
          <w:lang w:val="hy-AM"/>
        </w:rPr>
        <w:t>Տեխնոլոգ՝</w:t>
      </w:r>
      <w:r w:rsidRPr="004365C1">
        <w:rPr>
          <w:rFonts w:ascii="GHEA Grapalat" w:hAnsi="GHEA Grapalat"/>
          <w:b w:val="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lang w:val="hy-AM"/>
        </w:rPr>
        <w:t>պահածոների</w:t>
      </w:r>
      <w:r w:rsidRPr="004365C1">
        <w:rPr>
          <w:rFonts w:ascii="GHEA Grapalat" w:hAnsi="GHEA Grapalat"/>
          <w:b w:val="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lang w:val="hy-AM"/>
        </w:rPr>
        <w:t>և</w:t>
      </w:r>
      <w:r w:rsidRPr="004365C1">
        <w:rPr>
          <w:rFonts w:ascii="GHEA Grapalat" w:hAnsi="GHEA Grapalat"/>
          <w:b w:val="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lang w:val="hy-AM"/>
        </w:rPr>
        <w:t>սննդախտանյութերի</w:t>
      </w:r>
      <w:r w:rsidRPr="004365C1">
        <w:rPr>
          <w:rFonts w:ascii="GHEA Grapalat" w:hAnsi="GHEA Grapalat"/>
          <w:b w:val="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lang w:val="hy-AM"/>
        </w:rPr>
        <w:t>արտադրության</w:t>
      </w:r>
      <w:r w:rsidRPr="004365C1">
        <w:rPr>
          <w:rFonts w:ascii="GHEA Grapalat" w:hAnsi="GHEA Grapalat"/>
          <w:b w:val="0"/>
          <w:lang w:val="hy-AM"/>
        </w:rPr>
        <w:t>»</w:t>
      </w:r>
      <w:r w:rsidRPr="004365C1">
        <w:rPr>
          <w:rFonts w:ascii="GHEA Grapalat" w:hAnsi="GHEA Grapalat" w:cs="Sylfaen"/>
          <w:b w:val="0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color w:val="000000"/>
          <w:lang w:val="hy-AM"/>
        </w:rPr>
        <w:t>հիմնական</w:t>
      </w:r>
      <w:r w:rsidRPr="004365C1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color w:val="000000"/>
          <w:lang w:val="hy-AM"/>
        </w:rPr>
        <w:t>կրթական</w:t>
      </w:r>
      <w:r w:rsidRPr="004365C1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color w:val="000000"/>
          <w:lang w:val="hy-AM"/>
        </w:rPr>
        <w:t>ծրագրի</w:t>
      </w:r>
      <w:r w:rsidRPr="004365C1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color w:val="000000"/>
          <w:lang w:val="hy-AM"/>
        </w:rPr>
        <w:t>իրականացման</w:t>
      </w:r>
      <w:r w:rsidRPr="004365C1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color w:val="000000"/>
          <w:lang w:val="hy-AM"/>
        </w:rPr>
        <w:t>համար</w:t>
      </w:r>
      <w:r w:rsidRPr="004365C1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lang w:val="hy-AM"/>
        </w:rPr>
        <w:t>սահմանվում</w:t>
      </w:r>
      <w:r w:rsidRPr="004365C1">
        <w:rPr>
          <w:rFonts w:ascii="GHEA Grapalat" w:hAnsi="GHEA Grapalat"/>
          <w:b w:val="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lang w:val="hy-AM"/>
        </w:rPr>
        <w:t>են</w:t>
      </w:r>
      <w:r w:rsidRPr="004365C1">
        <w:rPr>
          <w:rFonts w:ascii="GHEA Grapalat" w:hAnsi="GHEA Grapalat"/>
          <w:b w:val="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lang w:val="hy-AM"/>
        </w:rPr>
        <w:t>ուսումնառության</w:t>
      </w:r>
      <w:r w:rsidRPr="004365C1">
        <w:rPr>
          <w:rFonts w:ascii="GHEA Grapalat" w:hAnsi="GHEA Grapalat"/>
          <w:b w:val="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lang w:val="hy-AM"/>
        </w:rPr>
        <w:t>հետևյալ</w:t>
      </w:r>
      <w:r w:rsidRPr="004365C1">
        <w:rPr>
          <w:rFonts w:ascii="GHEA Grapalat" w:hAnsi="GHEA Grapalat"/>
          <w:b w:val="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lang w:val="hy-AM"/>
        </w:rPr>
        <w:t>նորմատիվային</w:t>
      </w:r>
      <w:r w:rsidRPr="004365C1">
        <w:rPr>
          <w:rFonts w:ascii="GHEA Grapalat" w:hAnsi="GHEA Grapalat"/>
          <w:b w:val="0"/>
          <w:lang w:val="hy-AM"/>
        </w:rPr>
        <w:t xml:space="preserve"> </w:t>
      </w:r>
      <w:r w:rsidRPr="004365C1">
        <w:rPr>
          <w:rFonts w:ascii="GHEA Grapalat" w:hAnsi="GHEA Grapalat" w:cs="Sylfaen"/>
          <w:b w:val="0"/>
          <w:lang w:val="hy-AM"/>
        </w:rPr>
        <w:t>ժամկետները</w:t>
      </w:r>
      <w:r w:rsidRPr="004365C1">
        <w:rPr>
          <w:rFonts w:ascii="GHEA Grapalat" w:hAnsi="GHEA Grapalat"/>
          <w:b w:val="0"/>
          <w:lang w:val="hy-AM"/>
        </w:rPr>
        <w:t xml:space="preserve">. </w:t>
      </w:r>
    </w:p>
    <w:p w:rsidR="007622B2" w:rsidRPr="004365C1" w:rsidRDefault="007622B2" w:rsidP="002775AF">
      <w:pPr>
        <w:numPr>
          <w:ilvl w:val="0"/>
          <w:numId w:val="6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կրթության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առկա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ձևով</w:t>
      </w:r>
      <w:r w:rsidRPr="004365C1">
        <w:rPr>
          <w:rFonts w:ascii="GHEA Grapalat" w:hAnsi="GHEA Grapalat" w:cs="Arial"/>
          <w:lang w:val="hy-AM"/>
        </w:rPr>
        <w:t>.</w:t>
      </w:r>
      <w:r w:rsidRPr="004365C1">
        <w:rPr>
          <w:rFonts w:ascii="GHEA Grapalat" w:hAnsi="GHEA Grapalat"/>
          <w:lang w:val="hy-AM"/>
        </w:rPr>
        <w:t xml:space="preserve"> </w:t>
      </w:r>
    </w:p>
    <w:p w:rsidR="007622B2" w:rsidRPr="004365C1" w:rsidRDefault="007622B2" w:rsidP="007622B2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</w:t>
      </w:r>
      <w:r w:rsidRPr="004365C1">
        <w:rPr>
          <w:rFonts w:ascii="GHEA Grapalat" w:hAnsi="GHEA Grapalat" w:cs="Arial"/>
          <w:lang w:val="hy-AM"/>
        </w:rPr>
        <w:t xml:space="preserve">. </w:t>
      </w:r>
      <w:r w:rsidRPr="004365C1">
        <w:rPr>
          <w:rFonts w:ascii="GHEA Grapalat" w:hAnsi="GHEA Grapalat" w:cs="Sylfaen"/>
          <w:lang w:val="hy-AM"/>
        </w:rPr>
        <w:t>միջնակարգ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կրթության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հիմքով՝</w:t>
      </w:r>
      <w:r w:rsidRPr="004365C1">
        <w:rPr>
          <w:rFonts w:ascii="GHEA Grapalat" w:hAnsi="GHEA Grapalat"/>
          <w:lang w:val="hy-AM"/>
        </w:rPr>
        <w:t xml:space="preserve"> 2,5 </w:t>
      </w:r>
      <w:r w:rsidRPr="004365C1">
        <w:rPr>
          <w:rFonts w:ascii="GHEA Grapalat" w:hAnsi="GHEA Grapalat" w:cs="Sylfaen"/>
          <w:lang w:val="hy-AM"/>
        </w:rPr>
        <w:t>տարի</w:t>
      </w:r>
      <w:r w:rsidRPr="004365C1">
        <w:rPr>
          <w:rFonts w:ascii="GHEA Grapalat" w:hAnsi="GHEA Grapalat" w:cs="Arial"/>
          <w:lang w:val="hy-AM"/>
        </w:rPr>
        <w:t>,</w:t>
      </w:r>
      <w:r w:rsidRPr="004365C1">
        <w:rPr>
          <w:rFonts w:ascii="GHEA Grapalat" w:hAnsi="GHEA Grapalat"/>
          <w:lang w:val="hy-AM"/>
        </w:rPr>
        <w:tab/>
      </w:r>
    </w:p>
    <w:p w:rsidR="007622B2" w:rsidRPr="004365C1" w:rsidRDefault="007622B2" w:rsidP="007622B2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բ</w:t>
      </w:r>
      <w:r w:rsidRPr="004365C1">
        <w:rPr>
          <w:rFonts w:ascii="GHEA Grapalat" w:hAnsi="GHEA Grapalat" w:cs="Arial"/>
          <w:lang w:val="hy-AM"/>
        </w:rPr>
        <w:t xml:space="preserve">. </w:t>
      </w:r>
      <w:r w:rsidRPr="004365C1">
        <w:rPr>
          <w:rFonts w:ascii="GHEA Grapalat" w:hAnsi="GHEA Grapalat" w:cs="Sylfaen"/>
          <w:lang w:val="hy-AM"/>
        </w:rPr>
        <w:t>հիմնական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կրթության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հիմքով՝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3,5 տարի</w:t>
      </w:r>
      <w:r w:rsidRPr="004365C1">
        <w:rPr>
          <w:rFonts w:ascii="GHEA Grapalat" w:hAnsi="GHEA Grapalat" w:cs="Arial"/>
          <w:lang w:val="hy-AM"/>
        </w:rPr>
        <w:t>,</w:t>
      </w:r>
    </w:p>
    <w:p w:rsidR="007622B2" w:rsidRPr="004365C1" w:rsidRDefault="007622B2" w:rsidP="002775AF">
      <w:pPr>
        <w:numPr>
          <w:ilvl w:val="0"/>
          <w:numId w:val="6"/>
        </w:numPr>
        <w:spacing w:line="360" w:lineRule="auto"/>
        <w:ind w:left="896" w:hanging="329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կրթության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հեռակա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ձևով</w:t>
      </w:r>
      <w:r w:rsidRPr="004365C1">
        <w:rPr>
          <w:rFonts w:ascii="GHEA Grapalat" w:hAnsi="GHEA Grapalat" w:cs="Arial"/>
          <w:lang w:val="hy-AM"/>
        </w:rPr>
        <w:t>.</w:t>
      </w:r>
      <w:r w:rsidRPr="004365C1">
        <w:rPr>
          <w:rFonts w:ascii="GHEA Grapalat" w:hAnsi="GHEA Grapalat"/>
          <w:lang w:val="hy-AM"/>
        </w:rPr>
        <w:t xml:space="preserve"> </w:t>
      </w:r>
    </w:p>
    <w:p w:rsidR="007622B2" w:rsidRPr="004365C1" w:rsidRDefault="007622B2" w:rsidP="007622B2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</w:t>
      </w:r>
      <w:r w:rsidRPr="004365C1">
        <w:rPr>
          <w:rFonts w:ascii="GHEA Grapalat" w:hAnsi="GHEA Grapalat" w:cs="Arial"/>
          <w:lang w:val="hy-AM"/>
        </w:rPr>
        <w:t xml:space="preserve">. </w:t>
      </w:r>
      <w:r w:rsidRPr="004365C1">
        <w:rPr>
          <w:rFonts w:ascii="GHEA Grapalat" w:hAnsi="GHEA Grapalat" w:cs="Sylfaen"/>
          <w:lang w:val="hy-AM"/>
        </w:rPr>
        <w:t>միջնակարգ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կրթության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հիմքով՝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3 տարի</w:t>
      </w:r>
      <w:r w:rsidRPr="004365C1">
        <w:rPr>
          <w:rFonts w:ascii="GHEA Grapalat" w:hAnsi="GHEA Grapalat" w:cs="Arial"/>
          <w:lang w:val="hy-AM"/>
        </w:rPr>
        <w:t xml:space="preserve"> 6 </w:t>
      </w:r>
      <w:r w:rsidRPr="004365C1">
        <w:rPr>
          <w:rFonts w:ascii="GHEA Grapalat" w:hAnsi="GHEA Grapalat" w:cs="Sylfaen"/>
          <w:lang w:val="hy-AM"/>
        </w:rPr>
        <w:t>ամիս</w:t>
      </w:r>
      <w:r w:rsidRPr="004365C1">
        <w:rPr>
          <w:rFonts w:ascii="GHEA Grapalat" w:hAnsi="GHEA Grapalat"/>
          <w:lang w:val="hy-AM"/>
        </w:rPr>
        <w:t xml:space="preserve"> </w:t>
      </w:r>
    </w:p>
    <w:p w:rsidR="007622B2" w:rsidRPr="004365C1" w:rsidRDefault="007622B2" w:rsidP="002775AF">
      <w:pPr>
        <w:numPr>
          <w:ilvl w:val="0"/>
          <w:numId w:val="6"/>
        </w:numPr>
        <w:spacing w:line="360" w:lineRule="auto"/>
        <w:ind w:left="910" w:hanging="322"/>
        <w:jc w:val="both"/>
        <w:rPr>
          <w:rFonts w:ascii="GHEA Grapalat" w:hAnsi="GHEA Grapalat" w:cs="Arial"/>
          <w:lang w:val="hy-AM"/>
        </w:rPr>
      </w:pPr>
      <w:r w:rsidRPr="004365C1">
        <w:rPr>
          <w:rFonts w:ascii="GHEA Grapalat" w:hAnsi="GHEA Grapalat" w:cs="Sylfaen"/>
          <w:lang w:val="hy-AM"/>
        </w:rPr>
        <w:t>դրսեկության</w:t>
      </w:r>
      <w:r w:rsidRPr="004365C1">
        <w:rPr>
          <w:rFonts w:ascii="GHEA Grapalat" w:hAnsi="GHEA Grapalat"/>
          <w:lang w:val="hy-AM"/>
        </w:rPr>
        <w:t xml:space="preserve"> (</w:t>
      </w:r>
      <w:r w:rsidRPr="004365C1">
        <w:rPr>
          <w:rFonts w:ascii="GHEA Grapalat" w:hAnsi="GHEA Grapalat" w:cs="Sylfaen"/>
          <w:lang w:val="hy-AM"/>
        </w:rPr>
        <w:t>էքստեռնատ</w:t>
      </w:r>
      <w:r w:rsidRPr="004365C1">
        <w:rPr>
          <w:rFonts w:ascii="GHEA Grapalat" w:hAnsi="GHEA Grapalat"/>
          <w:lang w:val="hy-AM"/>
        </w:rPr>
        <w:t xml:space="preserve">)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հեռավար</w:t>
      </w:r>
      <w:r w:rsidRPr="004365C1">
        <w:rPr>
          <w:rFonts w:ascii="GHEA Grapalat" w:hAnsi="GHEA Grapalat"/>
          <w:lang w:val="hy-AM"/>
        </w:rPr>
        <w:t xml:space="preserve"> (</w:t>
      </w:r>
      <w:r w:rsidRPr="004365C1">
        <w:rPr>
          <w:rFonts w:ascii="GHEA Grapalat" w:hAnsi="GHEA Grapalat" w:cs="Sylfaen"/>
          <w:lang w:val="hy-AM"/>
        </w:rPr>
        <w:t>դիստանցիոն</w:t>
      </w:r>
      <w:r w:rsidRPr="004365C1">
        <w:rPr>
          <w:rFonts w:ascii="GHEA Grapalat" w:hAnsi="GHEA Grapalat"/>
          <w:lang w:val="hy-AM"/>
        </w:rPr>
        <w:t xml:space="preserve">) </w:t>
      </w:r>
      <w:r w:rsidRPr="004365C1">
        <w:rPr>
          <w:rFonts w:ascii="GHEA Grapalat" w:hAnsi="GHEA Grapalat" w:cs="Sylfaen"/>
          <w:lang w:val="hy-AM"/>
        </w:rPr>
        <w:t>ձևերով</w:t>
      </w:r>
      <w:r w:rsidRPr="004365C1">
        <w:rPr>
          <w:rFonts w:ascii="GHEA Grapalat" w:hAnsi="GHEA Grapalat" w:cs="Arial"/>
          <w:lang w:val="hy-AM"/>
        </w:rPr>
        <w:t>.</w:t>
      </w:r>
    </w:p>
    <w:p w:rsidR="007622B2" w:rsidRPr="004365C1" w:rsidRDefault="007622B2" w:rsidP="007622B2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hy-AM"/>
        </w:rPr>
      </w:pPr>
      <w:r w:rsidRPr="004365C1">
        <w:rPr>
          <w:rFonts w:ascii="GHEA Grapalat" w:hAnsi="GHEA Grapalat" w:cs="Sylfaen"/>
          <w:lang w:val="hy-AM"/>
        </w:rPr>
        <w:t>կրթության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հիմքը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ուսուցման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տևողությունը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որոշում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է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ուսումնական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հաստատությունը</w:t>
      </w:r>
      <w:r w:rsidRPr="004365C1">
        <w:rPr>
          <w:rFonts w:ascii="GHEA Grapalat" w:hAnsi="GHEA Grapalat" w:cs="Arial"/>
          <w:color w:val="000000"/>
          <w:lang w:val="hy-AM"/>
        </w:rPr>
        <w:t xml:space="preserve">` </w:t>
      </w:r>
      <w:r w:rsidRPr="004365C1">
        <w:rPr>
          <w:rFonts w:ascii="GHEA Grapalat" w:hAnsi="GHEA Grapalat" w:cs="Sylfaen"/>
          <w:color w:val="000000"/>
          <w:lang w:val="hy-AM"/>
        </w:rPr>
        <w:t>համաձայն</w:t>
      </w:r>
      <w:r w:rsidRPr="004365C1">
        <w:rPr>
          <w:rFonts w:ascii="GHEA Grapalat" w:hAnsi="GHEA Grapalat" w:cs="Arial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Հայաստանի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Հանրապետության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կառավարության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/>
          <w:lang w:val="hy-AM"/>
        </w:rPr>
        <w:t>2007</w:t>
      </w:r>
      <w:r w:rsidRPr="004365C1">
        <w:rPr>
          <w:rFonts w:ascii="GHEA Grapalat" w:hAnsi="GHEA Grapalat" w:cs="Sylfaen"/>
          <w:lang w:val="hy-AM"/>
        </w:rPr>
        <w:t>թ</w:t>
      </w:r>
      <w:r w:rsidRPr="004365C1">
        <w:rPr>
          <w:rFonts w:ascii="GHEA Grapalat" w:hAnsi="GHEA Grapalat"/>
          <w:lang w:val="hy-AM"/>
        </w:rPr>
        <w:t xml:space="preserve">. </w:t>
      </w:r>
      <w:r w:rsidRPr="004365C1">
        <w:rPr>
          <w:rFonts w:ascii="GHEA Grapalat" w:hAnsi="GHEA Grapalat" w:cs="Sylfaen"/>
          <w:lang w:val="hy-AM"/>
        </w:rPr>
        <w:t>սեպտեմբերի</w:t>
      </w:r>
      <w:r w:rsidRPr="004365C1">
        <w:rPr>
          <w:rFonts w:ascii="GHEA Grapalat" w:hAnsi="GHEA Grapalat"/>
          <w:lang w:val="hy-AM"/>
        </w:rPr>
        <w:t xml:space="preserve"> 6-</w:t>
      </w:r>
      <w:r w:rsidRPr="004365C1">
        <w:rPr>
          <w:rFonts w:ascii="GHEA Grapalat" w:hAnsi="GHEA Grapalat" w:cs="Sylfaen"/>
          <w:lang w:val="hy-AM"/>
        </w:rPr>
        <w:t>ի</w:t>
      </w:r>
      <w:r w:rsidRPr="004365C1">
        <w:rPr>
          <w:rFonts w:ascii="GHEA Grapalat" w:hAnsi="GHEA Grapalat"/>
          <w:lang w:val="hy-AM"/>
        </w:rPr>
        <w:t xml:space="preserve"> «</w:t>
      </w:r>
      <w:r w:rsidRPr="004365C1">
        <w:rPr>
          <w:rFonts w:ascii="GHEA Grapalat" w:hAnsi="GHEA Grapalat" w:cs="Sylfaen"/>
          <w:lang w:val="hy-AM"/>
        </w:rPr>
        <w:t>Նախնական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մասնագիտական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/>
          <w:lang w:val="hy-AM"/>
        </w:rPr>
        <w:lastRenderedPageBreak/>
        <w:t>(</w:t>
      </w:r>
      <w:r w:rsidRPr="004365C1">
        <w:rPr>
          <w:rFonts w:ascii="GHEA Grapalat" w:hAnsi="GHEA Grapalat" w:cs="Sylfaen"/>
          <w:lang w:val="hy-AM"/>
        </w:rPr>
        <w:t>արհեստագործական</w:t>
      </w:r>
      <w:r w:rsidRPr="004365C1">
        <w:rPr>
          <w:rFonts w:ascii="GHEA Grapalat" w:hAnsi="GHEA Grapalat"/>
          <w:lang w:val="hy-AM"/>
        </w:rPr>
        <w:t xml:space="preserve">)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միջին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մասնագիտական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հիմնական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կրթական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ծրագրերի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հեռավար</w:t>
      </w:r>
      <w:r w:rsidRPr="004365C1">
        <w:rPr>
          <w:rFonts w:ascii="GHEA Grapalat" w:hAnsi="GHEA Grapalat"/>
          <w:lang w:val="hy-AM"/>
        </w:rPr>
        <w:t xml:space="preserve"> (</w:t>
      </w:r>
      <w:r w:rsidRPr="004365C1">
        <w:rPr>
          <w:rFonts w:ascii="GHEA Grapalat" w:hAnsi="GHEA Grapalat" w:cs="Sylfaen"/>
          <w:lang w:val="hy-AM"/>
        </w:rPr>
        <w:t>դիստանցիոն</w:t>
      </w:r>
      <w:r w:rsidRPr="004365C1">
        <w:rPr>
          <w:rFonts w:ascii="GHEA Grapalat" w:hAnsi="GHEA Grapalat"/>
          <w:lang w:val="hy-AM"/>
        </w:rPr>
        <w:t xml:space="preserve">)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դրսեկությամբ</w:t>
      </w:r>
      <w:r w:rsidRPr="004365C1">
        <w:rPr>
          <w:rFonts w:ascii="GHEA Grapalat" w:hAnsi="GHEA Grapalat"/>
          <w:lang w:val="hy-AM"/>
        </w:rPr>
        <w:t xml:space="preserve"> (</w:t>
      </w:r>
      <w:r w:rsidRPr="004365C1">
        <w:rPr>
          <w:rFonts w:ascii="GHEA Grapalat" w:hAnsi="GHEA Grapalat" w:cs="Sylfaen"/>
          <w:lang w:val="hy-AM"/>
        </w:rPr>
        <w:t>էքստեռնատով</w:t>
      </w:r>
      <w:r w:rsidRPr="004365C1">
        <w:rPr>
          <w:rFonts w:ascii="GHEA Grapalat" w:hAnsi="GHEA Grapalat"/>
          <w:lang w:val="hy-AM"/>
        </w:rPr>
        <w:t xml:space="preserve">) </w:t>
      </w:r>
      <w:r w:rsidRPr="004365C1">
        <w:rPr>
          <w:rFonts w:ascii="GHEA Grapalat" w:hAnsi="GHEA Grapalat" w:cs="Sylfaen"/>
          <w:lang w:val="hy-AM"/>
        </w:rPr>
        <w:t>ուսուցման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կարգերը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հաստատելու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մասին</w:t>
      </w:r>
      <w:r w:rsidRPr="004365C1">
        <w:rPr>
          <w:rFonts w:ascii="GHEA Grapalat" w:hAnsi="GHEA Grapalat"/>
          <w:lang w:val="hy-AM"/>
        </w:rPr>
        <w:t>» N 1028-</w:t>
      </w:r>
      <w:r w:rsidRPr="004365C1">
        <w:rPr>
          <w:rFonts w:ascii="GHEA Grapalat" w:hAnsi="GHEA Grapalat" w:cs="Sylfaen"/>
          <w:lang w:val="hy-AM"/>
        </w:rPr>
        <w:t>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 xml:space="preserve">որոշման։ </w:t>
      </w:r>
    </w:p>
    <w:p w:rsidR="007622B2" w:rsidRPr="004365C1" w:rsidRDefault="007622B2" w:rsidP="002775AF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4365C1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0721.05.5 «Պահածոների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սննդախտանյութերի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տեխնոլոգիա</w:t>
      </w:r>
      <w:r w:rsidRPr="004365C1">
        <w:rPr>
          <w:rFonts w:ascii="GHEA Grapalat" w:hAnsi="GHEA Grapalat" w:cs="Arial"/>
          <w:lang w:val="hy-AM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մասնագիտության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/>
          <w:lang w:val="hy-AM"/>
        </w:rPr>
        <w:t>0721.05.01.5 «</w:t>
      </w:r>
      <w:r w:rsidRPr="004365C1">
        <w:rPr>
          <w:rFonts w:ascii="GHEA Grapalat" w:hAnsi="GHEA Grapalat" w:cs="Sylfaen"/>
          <w:lang w:val="hy-AM"/>
        </w:rPr>
        <w:t>Տեխնոլոգ՝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պահածոների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սննդախտանյութերի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արտադրության</w:t>
      </w:r>
      <w:r w:rsidRPr="004365C1">
        <w:rPr>
          <w:rFonts w:ascii="GHEA Grapalat" w:hAnsi="GHEA Grapalat" w:cs="Arial"/>
          <w:lang w:val="hy-AM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հիմնական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կրթական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ծրագիրը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միջնակարգ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հիմքով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յուրացնող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սովորողի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ուսումնական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բեռնվածության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նվազագույն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ծավալը</w:t>
      </w:r>
      <w:r w:rsidRPr="004365C1">
        <w:rPr>
          <w:rFonts w:ascii="GHEA Grapalat" w:hAnsi="GHEA Grapalat"/>
          <w:color w:val="000000"/>
          <w:lang w:val="hy-AM"/>
        </w:rPr>
        <w:t xml:space="preserve"> 3456 </w:t>
      </w:r>
      <w:r w:rsidRPr="004365C1">
        <w:rPr>
          <w:rFonts w:ascii="GHEA Grapalat" w:hAnsi="GHEA Grapalat" w:cs="Sylfaen"/>
          <w:color w:val="000000"/>
          <w:lang w:val="hy-AM"/>
        </w:rPr>
        <w:t>ժամ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է</w:t>
      </w:r>
      <w:r w:rsidRPr="004365C1">
        <w:rPr>
          <w:rFonts w:ascii="GHEA Grapalat" w:hAnsi="GHEA Grapalat"/>
          <w:color w:val="000000"/>
          <w:lang w:val="hy-AM"/>
        </w:rPr>
        <w:t xml:space="preserve">, </w:t>
      </w:r>
      <w:r w:rsidRPr="004365C1">
        <w:rPr>
          <w:rFonts w:ascii="GHEA Grapalat" w:hAnsi="GHEA Grapalat" w:cs="Sylfaen"/>
          <w:color w:val="000000"/>
          <w:lang w:val="hy-AM"/>
        </w:rPr>
        <w:t>առավելագույն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ծավալը</w:t>
      </w:r>
      <w:r w:rsidRPr="004365C1">
        <w:rPr>
          <w:rFonts w:ascii="GHEA Grapalat" w:hAnsi="GHEA Grapalat"/>
          <w:color w:val="000000"/>
          <w:lang w:val="hy-AM"/>
        </w:rPr>
        <w:t xml:space="preserve">` 5562 </w:t>
      </w:r>
      <w:r w:rsidRPr="004365C1">
        <w:rPr>
          <w:rFonts w:ascii="GHEA Grapalat" w:hAnsi="GHEA Grapalat" w:cs="Sylfaen"/>
          <w:color w:val="000000"/>
          <w:lang w:val="hy-AM"/>
        </w:rPr>
        <w:t>ժամ</w:t>
      </w:r>
      <w:r w:rsidRPr="004365C1">
        <w:rPr>
          <w:rFonts w:ascii="GHEA Grapalat" w:hAnsi="GHEA Grapalat" w:cs="Tahoma"/>
          <w:color w:val="000000"/>
          <w:lang w:val="hy-AM"/>
        </w:rPr>
        <w:t>։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Հիմնական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կրթության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հիմքով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հիմնական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կրթական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ծրագրի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յուրացման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դեպքում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ուսումնառության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տևողությունն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ավելանում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է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52 </w:t>
      </w:r>
      <w:r w:rsidRPr="004365C1">
        <w:rPr>
          <w:rFonts w:ascii="GHEA Grapalat" w:hAnsi="GHEA Grapalat" w:cs="Sylfaen"/>
          <w:noProof/>
          <w:color w:val="000000"/>
          <w:lang w:val="hy-AM"/>
        </w:rPr>
        <w:t>շաբաթով</w:t>
      </w:r>
      <w:r w:rsidRPr="004365C1">
        <w:rPr>
          <w:rFonts w:ascii="GHEA Grapalat" w:hAnsi="GHEA Grapalat" w:cs="Tahoma"/>
          <w:noProof/>
          <w:color w:val="000000"/>
          <w:lang w:val="hy-AM"/>
        </w:rPr>
        <w:t>։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7622B2" w:rsidRPr="004365C1" w:rsidRDefault="007622B2" w:rsidP="007622B2">
      <w:pPr>
        <w:pStyle w:val="Heading2"/>
        <w:spacing w:line="360" w:lineRule="auto"/>
        <w:ind w:left="360"/>
        <w:rPr>
          <w:rFonts w:ascii="GHEA Grapalat" w:hAnsi="GHEA Grapalat"/>
          <w:i/>
          <w:noProof/>
          <w:lang w:val="hy-AM"/>
        </w:rPr>
      </w:pPr>
      <w:r w:rsidRPr="004365C1">
        <w:rPr>
          <w:rFonts w:ascii="GHEA Grapalat" w:hAnsi="GHEA Grapalat" w:cs="Sylfaen"/>
          <w:noProof/>
          <w:lang w:val="hy-AM"/>
        </w:rPr>
        <w:t>ԳԼՈՒԽ</w:t>
      </w:r>
      <w:r w:rsidRPr="004365C1">
        <w:rPr>
          <w:rFonts w:ascii="GHEA Grapalat" w:hAnsi="GHEA Grapalat"/>
          <w:noProof/>
          <w:lang w:val="hy-AM"/>
        </w:rPr>
        <w:t xml:space="preserve"> 2.</w:t>
      </w:r>
    </w:p>
    <w:p w:rsidR="007622B2" w:rsidRPr="004365C1" w:rsidRDefault="007622B2" w:rsidP="007622B2">
      <w:pPr>
        <w:pStyle w:val="Heading2"/>
        <w:spacing w:line="360" w:lineRule="auto"/>
        <w:rPr>
          <w:rFonts w:ascii="GHEA Grapalat" w:hAnsi="GHEA Grapalat"/>
          <w:i/>
          <w:noProof/>
          <w:color w:val="000000"/>
          <w:lang w:val="hy-AM"/>
        </w:rPr>
      </w:pPr>
      <w:r w:rsidRPr="004365C1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nl-NL"/>
        </w:rPr>
        <w:t>«</w:t>
      </w:r>
      <w:r w:rsidRPr="004365C1">
        <w:rPr>
          <w:rFonts w:ascii="GHEA Grapalat" w:hAnsi="GHEA Grapalat" w:cs="Sylfaen"/>
          <w:lang w:val="hy-AM"/>
        </w:rPr>
        <w:t>ՊԱՀԱԾՈՆԵՐԻ</w:t>
      </w:r>
      <w:r w:rsidRPr="004365C1">
        <w:rPr>
          <w:rFonts w:ascii="GHEA Grapalat" w:hAnsi="GHEA Grapalat" w:cs="Sylfaen"/>
          <w:lang w:val="nl-NL"/>
        </w:rPr>
        <w:t xml:space="preserve"> </w:t>
      </w:r>
      <w:r w:rsidRPr="004365C1">
        <w:rPr>
          <w:rFonts w:ascii="GHEA Grapalat" w:hAnsi="GHEA Grapalat" w:cs="Sylfaen"/>
          <w:lang w:val="hy-AM"/>
        </w:rPr>
        <w:t>ԵՎ</w:t>
      </w:r>
      <w:r w:rsidRPr="004365C1">
        <w:rPr>
          <w:rFonts w:ascii="GHEA Grapalat" w:hAnsi="GHEA Grapalat" w:cs="Sylfaen"/>
          <w:lang w:val="nl-NL"/>
        </w:rPr>
        <w:t xml:space="preserve"> </w:t>
      </w:r>
      <w:r w:rsidRPr="004365C1">
        <w:rPr>
          <w:rFonts w:ascii="GHEA Grapalat" w:hAnsi="GHEA Grapalat" w:cs="Sylfaen"/>
          <w:lang w:val="hy-AM"/>
        </w:rPr>
        <w:t>ՍՆՆԴԱԽՏԱՆՅՈՒԹԵՐԻ</w:t>
      </w:r>
      <w:r w:rsidRPr="004365C1">
        <w:rPr>
          <w:rFonts w:ascii="GHEA Grapalat" w:hAnsi="GHEA Grapalat" w:cs="Sylfaen"/>
          <w:lang w:val="nl-NL"/>
        </w:rPr>
        <w:t xml:space="preserve"> </w:t>
      </w:r>
      <w:r w:rsidRPr="004365C1">
        <w:rPr>
          <w:rFonts w:ascii="GHEA Grapalat" w:hAnsi="GHEA Grapalat" w:cs="Sylfaen"/>
          <w:lang w:val="hy-AM"/>
        </w:rPr>
        <w:t>ՏԵԽՆՈԼՈԳԻԱ</w:t>
      </w:r>
      <w:r w:rsidRPr="004365C1">
        <w:rPr>
          <w:rFonts w:ascii="GHEA Grapalat" w:hAnsi="GHEA Grapalat" w:cs="Sylfaen"/>
          <w:lang w:val="nl-NL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ՄԱՍՆԱԳԻՏՈՒԹՅԱՆ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/>
          <w:lang w:val="hy-AM"/>
        </w:rPr>
        <w:t>0721.05.01.5 «</w:t>
      </w:r>
      <w:r w:rsidRPr="004365C1">
        <w:rPr>
          <w:rFonts w:ascii="GHEA Grapalat" w:hAnsi="GHEA Grapalat" w:cs="Sylfaen"/>
          <w:lang w:val="hy-AM"/>
        </w:rPr>
        <w:t>ՏԵԽՆՈԼՈԳ՝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ՊԱՀԱԾՈՆԵՐԻ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ԵՎ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ՍՆՆԴԱԽՏԱՆՅՈՒԹԵՐԻ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ԱՐՏԱԴՐՈՒԹՅԱՆ</w:t>
      </w:r>
      <w:r w:rsidRPr="004365C1">
        <w:rPr>
          <w:rFonts w:ascii="GHEA Grapalat" w:hAnsi="GHEA Grapalat"/>
          <w:lang w:val="hy-AM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ՄԱՍՆԱԳԵՏԻ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ԳՈՐԾՈՒՆԵՈՒԹՅԱՆ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ԲՆՈՒԹԱԳԻՐԸ</w:t>
      </w:r>
    </w:p>
    <w:bookmarkEnd w:id="2"/>
    <w:p w:rsidR="007622B2" w:rsidRPr="004365C1" w:rsidRDefault="007622B2" w:rsidP="002775AF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4365C1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0721.05.5 «Պահածոների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սննդախտանյութերի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տեխնոլոգիա</w:t>
      </w:r>
      <w:r w:rsidRPr="004365C1">
        <w:rPr>
          <w:rFonts w:ascii="GHEA Grapalat" w:hAnsi="GHEA Grapalat" w:cs="Arial"/>
          <w:lang w:val="hy-AM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մասնագիտության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/>
          <w:lang w:val="hy-AM"/>
        </w:rPr>
        <w:t>0721.05.01.5 «</w:t>
      </w:r>
      <w:r w:rsidRPr="004365C1">
        <w:rPr>
          <w:rFonts w:ascii="GHEA Grapalat" w:hAnsi="GHEA Grapalat" w:cs="Sylfaen"/>
          <w:lang w:val="hy-AM"/>
        </w:rPr>
        <w:t>Տեխնոլոգ՝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պահածոների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սննդախտանյութերի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արտադրության</w:t>
      </w:r>
      <w:r w:rsidRPr="004365C1">
        <w:rPr>
          <w:rFonts w:ascii="GHEA Grapalat" w:hAnsi="GHEA Grapalat" w:cs="Arial"/>
          <w:lang w:val="hy-AM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մասնագետի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գործունեության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բնութագիրը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տրվում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է ըստ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զբաղմունքների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տեսակների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և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պարտականությունների</w:t>
      </w:r>
      <w:r w:rsidRPr="004365C1">
        <w:rPr>
          <w:rFonts w:ascii="GHEA Grapalat" w:hAnsi="GHEA Grapalat" w:cs="Arial"/>
          <w:noProof/>
          <w:color w:val="000000"/>
          <w:lang w:val="hy-AM"/>
        </w:rPr>
        <w:t>: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7622B2" w:rsidRPr="004365C1" w:rsidRDefault="007622B2" w:rsidP="002775AF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4365C1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0721.05.5 «Պահածոների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սննդախտանյութերի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տեխնոլոգիա</w:t>
      </w:r>
      <w:r w:rsidRPr="004365C1">
        <w:rPr>
          <w:rFonts w:ascii="GHEA Grapalat" w:hAnsi="GHEA Grapalat" w:cs="Arial"/>
          <w:lang w:val="hy-AM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մասնագիտությամբ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/>
          <w:lang w:val="hy-AM"/>
        </w:rPr>
        <w:t>0721.05.01.5 «</w:t>
      </w:r>
      <w:r w:rsidRPr="004365C1">
        <w:rPr>
          <w:rFonts w:ascii="GHEA Grapalat" w:hAnsi="GHEA Grapalat" w:cs="Sylfaen"/>
          <w:lang w:val="hy-AM"/>
        </w:rPr>
        <w:t>Տեխնոլոգ՝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պահածոների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սննդախտանյութերի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արտադրության</w:t>
      </w:r>
      <w:r w:rsidRPr="004365C1">
        <w:rPr>
          <w:rFonts w:ascii="GHEA Grapalat" w:hAnsi="GHEA Grapalat" w:cs="Arial"/>
          <w:lang w:val="hy-AM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որակավորմամբ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մասնագետն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իրականացնում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է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հետևյալ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զբաղմունքները՝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7622B2" w:rsidRPr="004365C1" w:rsidRDefault="007622B2" w:rsidP="002775AF">
      <w:pPr>
        <w:pStyle w:val="ListParagraph"/>
        <w:numPr>
          <w:ilvl w:val="0"/>
          <w:numId w:val="31"/>
        </w:numPr>
        <w:tabs>
          <w:tab w:val="left" w:pos="854"/>
        </w:tabs>
        <w:spacing w:line="360" w:lineRule="auto"/>
        <w:ind w:left="851" w:hanging="131"/>
        <w:contextualSpacing/>
        <w:jc w:val="both"/>
        <w:rPr>
          <w:rFonts w:ascii="GHEA Grapalat" w:hAnsi="GHEA Grapalat"/>
          <w:noProof/>
          <w:color w:val="000000"/>
          <w:sz w:val="20"/>
          <w:szCs w:val="20"/>
        </w:rPr>
      </w:pPr>
      <w:r w:rsidRPr="004365C1">
        <w:rPr>
          <w:rFonts w:ascii="GHEA Grapalat" w:hAnsi="GHEA Grapalat" w:cs="Sylfaen"/>
          <w:noProof/>
          <w:color w:val="000000"/>
          <w:sz w:val="20"/>
          <w:szCs w:val="20"/>
        </w:rPr>
        <w:t>պահածոների</w:t>
      </w:r>
      <w:r w:rsidRPr="004365C1">
        <w:rPr>
          <w:rFonts w:ascii="GHEA Grapalat" w:hAnsi="GHEA Grapalat" w:cs="Arial"/>
          <w:noProof/>
          <w:color w:val="000000"/>
          <w:sz w:val="20"/>
          <w:szCs w:val="20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sz w:val="20"/>
          <w:szCs w:val="20"/>
        </w:rPr>
        <w:t>արտադրության</w:t>
      </w:r>
      <w:r w:rsidRPr="004365C1">
        <w:rPr>
          <w:rFonts w:ascii="GHEA Grapalat" w:hAnsi="GHEA Grapalat" w:cs="Arial"/>
          <w:noProof/>
          <w:color w:val="000000"/>
          <w:sz w:val="20"/>
          <w:szCs w:val="20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sz w:val="20"/>
          <w:szCs w:val="20"/>
        </w:rPr>
        <w:t>տեխնիկ</w:t>
      </w:r>
      <w:r w:rsidRPr="004365C1">
        <w:rPr>
          <w:rFonts w:ascii="GHEA Grapalat" w:hAnsi="GHEA Grapalat" w:cs="Arial"/>
          <w:noProof/>
          <w:color w:val="000000"/>
          <w:sz w:val="20"/>
          <w:szCs w:val="20"/>
        </w:rPr>
        <w:t>-</w:t>
      </w:r>
      <w:r w:rsidRPr="004365C1">
        <w:rPr>
          <w:rFonts w:ascii="GHEA Grapalat" w:hAnsi="GHEA Grapalat" w:cs="Sylfaen"/>
          <w:noProof/>
          <w:color w:val="000000"/>
          <w:sz w:val="20"/>
          <w:szCs w:val="20"/>
        </w:rPr>
        <w:t>տեխնոլոգ</w:t>
      </w:r>
      <w:r w:rsidRPr="004365C1">
        <w:rPr>
          <w:rFonts w:ascii="GHEA Grapalat" w:hAnsi="GHEA Grapalat"/>
          <w:noProof/>
          <w:color w:val="000000"/>
          <w:sz w:val="20"/>
          <w:szCs w:val="20"/>
        </w:rPr>
        <w:t>,</w:t>
      </w:r>
    </w:p>
    <w:p w:rsidR="007622B2" w:rsidRPr="004365C1" w:rsidRDefault="007622B2" w:rsidP="002775AF">
      <w:pPr>
        <w:pStyle w:val="ListParagraph"/>
        <w:numPr>
          <w:ilvl w:val="0"/>
          <w:numId w:val="31"/>
        </w:numPr>
        <w:tabs>
          <w:tab w:val="left" w:pos="854"/>
        </w:tabs>
        <w:spacing w:line="360" w:lineRule="auto"/>
        <w:ind w:left="851" w:hanging="131"/>
        <w:contextualSpacing/>
        <w:jc w:val="both"/>
        <w:rPr>
          <w:rFonts w:ascii="GHEA Grapalat" w:hAnsi="GHEA Grapalat"/>
          <w:noProof/>
          <w:color w:val="000000"/>
          <w:sz w:val="20"/>
          <w:szCs w:val="20"/>
        </w:rPr>
      </w:pPr>
      <w:r w:rsidRPr="004365C1">
        <w:rPr>
          <w:rFonts w:ascii="GHEA Grapalat" w:hAnsi="GHEA Grapalat" w:cs="Sylfaen"/>
          <w:noProof/>
          <w:color w:val="000000"/>
          <w:sz w:val="20"/>
          <w:szCs w:val="20"/>
        </w:rPr>
        <w:t>հյութերի</w:t>
      </w:r>
      <w:r w:rsidRPr="004365C1">
        <w:rPr>
          <w:rFonts w:ascii="GHEA Grapalat" w:hAnsi="GHEA Grapalat" w:cs="Arial"/>
          <w:noProof/>
          <w:color w:val="000000"/>
          <w:sz w:val="20"/>
          <w:szCs w:val="20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sz w:val="20"/>
          <w:szCs w:val="20"/>
        </w:rPr>
        <w:t>արտադրության</w:t>
      </w:r>
      <w:r w:rsidRPr="004365C1">
        <w:rPr>
          <w:rFonts w:ascii="GHEA Grapalat" w:hAnsi="GHEA Grapalat" w:cs="Arial"/>
          <w:noProof/>
          <w:color w:val="000000"/>
          <w:sz w:val="20"/>
          <w:szCs w:val="20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sz w:val="20"/>
          <w:szCs w:val="20"/>
        </w:rPr>
        <w:t>տեխնիկ</w:t>
      </w:r>
      <w:r w:rsidRPr="004365C1">
        <w:rPr>
          <w:rFonts w:ascii="GHEA Grapalat" w:hAnsi="GHEA Grapalat" w:cs="Arial"/>
          <w:noProof/>
          <w:color w:val="000000"/>
          <w:sz w:val="20"/>
          <w:szCs w:val="20"/>
        </w:rPr>
        <w:t>-</w:t>
      </w:r>
      <w:r w:rsidRPr="004365C1">
        <w:rPr>
          <w:rFonts w:ascii="GHEA Grapalat" w:hAnsi="GHEA Grapalat" w:cs="Sylfaen"/>
          <w:noProof/>
          <w:color w:val="000000"/>
          <w:sz w:val="20"/>
          <w:szCs w:val="20"/>
        </w:rPr>
        <w:t>տեխնոլոգ</w:t>
      </w:r>
      <w:r w:rsidRPr="004365C1">
        <w:rPr>
          <w:rFonts w:ascii="GHEA Grapalat" w:hAnsi="GHEA Grapalat"/>
          <w:noProof/>
          <w:color w:val="000000"/>
          <w:sz w:val="20"/>
          <w:szCs w:val="20"/>
        </w:rPr>
        <w:t>:</w:t>
      </w:r>
    </w:p>
    <w:p w:rsidR="007622B2" w:rsidRPr="004365C1" w:rsidRDefault="007622B2" w:rsidP="002775AF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bCs/>
          <w:color w:val="000000"/>
          <w:lang w:val="pt-PT"/>
        </w:rPr>
      </w:pPr>
      <w:r w:rsidRPr="004365C1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0721.05.5 «Պահածոների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սննդախտանյութերի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տեխնոլոգիա</w:t>
      </w:r>
      <w:r w:rsidRPr="004365C1">
        <w:rPr>
          <w:rFonts w:ascii="GHEA Grapalat" w:hAnsi="GHEA Grapalat" w:cs="Arial"/>
          <w:lang w:val="hy-AM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մասնագիտությամբ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/>
          <w:lang w:val="hy-AM"/>
        </w:rPr>
        <w:t>0721.05.01.5 «</w:t>
      </w:r>
      <w:r w:rsidRPr="004365C1">
        <w:rPr>
          <w:rFonts w:ascii="GHEA Grapalat" w:hAnsi="GHEA Grapalat" w:cs="Sylfaen"/>
          <w:lang w:val="hy-AM"/>
        </w:rPr>
        <w:t>Տեխնոլոգ՝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պահածոների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սննդախտանյութերի</w:t>
      </w:r>
      <w:r w:rsidRPr="004365C1">
        <w:rPr>
          <w:rFonts w:ascii="GHEA Grapalat" w:hAnsi="GHEA Grapalat" w:cs="Arial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արտադրության</w:t>
      </w:r>
      <w:r w:rsidRPr="004365C1">
        <w:rPr>
          <w:rFonts w:ascii="GHEA Grapalat" w:hAnsi="GHEA Grapalat" w:cs="Arial"/>
          <w:lang w:val="hy-AM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որակավորմամբ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մասնագետի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պարտականություններն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են</w:t>
      </w:r>
      <w:r w:rsidRPr="004365C1">
        <w:rPr>
          <w:rFonts w:ascii="GHEA Grapalat" w:hAnsi="GHEA Grapalat"/>
          <w:noProof/>
          <w:color w:val="000000"/>
          <w:lang w:val="hy-AM"/>
        </w:rPr>
        <w:t>.</w:t>
      </w:r>
    </w:p>
    <w:p w:rsidR="007622B2" w:rsidRPr="004365C1" w:rsidRDefault="007622B2" w:rsidP="002775AF">
      <w:pPr>
        <w:numPr>
          <w:ilvl w:val="0"/>
          <w:numId w:val="7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4365C1">
        <w:rPr>
          <w:rFonts w:ascii="GHEA Grapalat" w:hAnsi="GHEA Grapalat" w:cs="Sylfaen"/>
          <w:noProof/>
          <w:color w:val="000000"/>
          <w:lang w:val="hy-AM"/>
        </w:rPr>
        <w:t>արտադրություն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բերված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հումքի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, </w:t>
      </w:r>
      <w:r w:rsidRPr="004365C1">
        <w:rPr>
          <w:rFonts w:ascii="GHEA Grapalat" w:hAnsi="GHEA Grapalat" w:cs="Sylfaen"/>
          <w:noProof/>
          <w:color w:val="000000"/>
          <w:lang w:val="hy-AM"/>
        </w:rPr>
        <w:t>օժանդակ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նյութերի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որակական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գնահատումը,</w:t>
      </w:r>
      <w:r w:rsidRPr="004365C1">
        <w:rPr>
          <w:rFonts w:ascii="GHEA Grapalat" w:hAnsi="GHEA Grapalat" w:cs="Sylfaen"/>
          <w:noProof/>
          <w:color w:val="000000"/>
          <w:lang w:val="pt-PT"/>
        </w:rPr>
        <w:t xml:space="preserve"> </w:t>
      </w:r>
    </w:p>
    <w:p w:rsidR="007622B2" w:rsidRPr="004365C1" w:rsidRDefault="007622B2" w:rsidP="002775AF">
      <w:pPr>
        <w:numPr>
          <w:ilvl w:val="0"/>
          <w:numId w:val="7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4365C1">
        <w:rPr>
          <w:rFonts w:ascii="GHEA Grapalat" w:hAnsi="GHEA Grapalat" w:cs="Sylfaen"/>
          <w:noProof/>
          <w:color w:val="000000"/>
          <w:lang w:val="pt-PT"/>
        </w:rPr>
        <w:t>բանջարեղենային բնական պահածոների արտադրության իրականացման կազմակերպում</w:t>
      </w:r>
      <w:r w:rsidRPr="004365C1">
        <w:rPr>
          <w:rFonts w:ascii="GHEA Grapalat" w:hAnsi="GHEA Grapalat" w:cs="Sylfaen"/>
          <w:noProof/>
          <w:color w:val="000000"/>
          <w:lang w:val="hy-AM"/>
        </w:rPr>
        <w:t>ը</w:t>
      </w:r>
      <w:r w:rsidRPr="004365C1">
        <w:rPr>
          <w:rFonts w:ascii="GHEA Grapalat" w:hAnsi="GHEA Grapalat" w:cs="Sylfaen"/>
          <w:noProof/>
          <w:color w:val="000000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7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4365C1">
        <w:rPr>
          <w:rFonts w:ascii="GHEA Grapalat" w:hAnsi="GHEA Grapalat" w:cs="Sylfaen"/>
          <w:noProof/>
          <w:color w:val="000000"/>
          <w:lang w:val="pt-PT"/>
        </w:rPr>
        <w:t>բանջարեղենային խյուսային պահածոների արտադրության իրականացման կազմակերպում</w:t>
      </w:r>
      <w:r w:rsidRPr="004365C1">
        <w:rPr>
          <w:rFonts w:ascii="GHEA Grapalat" w:hAnsi="GHEA Grapalat" w:cs="Sylfaen"/>
          <w:noProof/>
          <w:color w:val="000000"/>
          <w:lang w:val="hy-AM"/>
        </w:rPr>
        <w:t>ը</w:t>
      </w:r>
      <w:r w:rsidRPr="004365C1">
        <w:rPr>
          <w:rFonts w:ascii="GHEA Grapalat" w:hAnsi="GHEA Grapalat" w:cs="Sylfaen"/>
          <w:noProof/>
          <w:color w:val="000000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7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4365C1">
        <w:rPr>
          <w:rFonts w:ascii="GHEA Grapalat" w:hAnsi="GHEA Grapalat" w:cs="Sylfaen"/>
          <w:noProof/>
          <w:color w:val="000000"/>
          <w:lang w:val="pt-PT"/>
        </w:rPr>
        <w:t>բանջարեղենային խորտիկային պահածոների արտադրության իրականացման կազմակերպում</w:t>
      </w:r>
      <w:r w:rsidRPr="004365C1">
        <w:rPr>
          <w:rFonts w:ascii="GHEA Grapalat" w:hAnsi="GHEA Grapalat" w:cs="Sylfaen"/>
          <w:noProof/>
          <w:color w:val="000000"/>
          <w:lang w:val="hy-AM"/>
        </w:rPr>
        <w:t>ը</w:t>
      </w:r>
      <w:r w:rsidRPr="004365C1">
        <w:rPr>
          <w:rFonts w:ascii="GHEA Grapalat" w:hAnsi="GHEA Grapalat" w:cs="Sylfaen"/>
          <w:noProof/>
          <w:color w:val="000000"/>
          <w:lang w:val="pt-PT"/>
        </w:rPr>
        <w:t xml:space="preserve">, </w:t>
      </w:r>
    </w:p>
    <w:p w:rsidR="007622B2" w:rsidRPr="004365C1" w:rsidRDefault="007622B2" w:rsidP="002775AF">
      <w:pPr>
        <w:numPr>
          <w:ilvl w:val="0"/>
          <w:numId w:val="7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4365C1">
        <w:rPr>
          <w:rFonts w:ascii="GHEA Grapalat" w:hAnsi="GHEA Grapalat" w:cs="Sylfaen"/>
          <w:noProof/>
          <w:color w:val="000000"/>
          <w:lang w:val="pt-PT"/>
        </w:rPr>
        <w:t>դիետիկ և մանկական սննդի պահածոների արտադրության իրականացման կազմակերպում</w:t>
      </w:r>
      <w:r w:rsidRPr="004365C1">
        <w:rPr>
          <w:rFonts w:ascii="GHEA Grapalat" w:hAnsi="GHEA Grapalat" w:cs="Sylfaen"/>
          <w:noProof/>
          <w:color w:val="000000"/>
          <w:lang w:val="hy-AM"/>
        </w:rPr>
        <w:t>ը</w:t>
      </w:r>
      <w:r w:rsidRPr="004365C1">
        <w:rPr>
          <w:rFonts w:ascii="GHEA Grapalat" w:hAnsi="GHEA Grapalat" w:cs="Sylfaen"/>
          <w:noProof/>
          <w:color w:val="000000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7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4365C1">
        <w:rPr>
          <w:rFonts w:ascii="GHEA Grapalat" w:hAnsi="GHEA Grapalat" w:cs="Sylfaen"/>
          <w:noProof/>
          <w:color w:val="000000"/>
          <w:lang w:val="pt-PT"/>
        </w:rPr>
        <w:t>բանջարեղենային ճաշատեսակային պահածոների, աղցանների արտադրության իրականացման կազմակերպում</w:t>
      </w:r>
      <w:r w:rsidRPr="004365C1">
        <w:rPr>
          <w:rFonts w:ascii="GHEA Grapalat" w:hAnsi="GHEA Grapalat" w:cs="Sylfaen"/>
          <w:noProof/>
          <w:color w:val="000000"/>
          <w:lang w:val="hy-AM"/>
        </w:rPr>
        <w:t>ը</w:t>
      </w:r>
      <w:r w:rsidRPr="004365C1">
        <w:rPr>
          <w:rFonts w:ascii="GHEA Grapalat" w:hAnsi="GHEA Grapalat" w:cs="Sylfaen"/>
          <w:noProof/>
          <w:color w:val="000000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7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4365C1">
        <w:rPr>
          <w:rFonts w:ascii="GHEA Grapalat" w:hAnsi="GHEA Grapalat" w:cs="Sylfaen"/>
          <w:noProof/>
          <w:color w:val="000000"/>
          <w:lang w:val="pt-PT"/>
        </w:rPr>
        <w:t>խտացրած տոմատամթերքների արտադրության իրականացման կազմակերպում</w:t>
      </w:r>
      <w:r w:rsidRPr="004365C1">
        <w:rPr>
          <w:rFonts w:ascii="GHEA Grapalat" w:hAnsi="GHEA Grapalat" w:cs="Sylfaen"/>
          <w:noProof/>
          <w:color w:val="000000"/>
          <w:lang w:val="hy-AM"/>
        </w:rPr>
        <w:t>ը</w:t>
      </w:r>
      <w:r w:rsidRPr="004365C1">
        <w:rPr>
          <w:rFonts w:ascii="GHEA Grapalat" w:hAnsi="GHEA Grapalat" w:cs="Sylfaen"/>
          <w:noProof/>
          <w:color w:val="000000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7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4365C1">
        <w:rPr>
          <w:rFonts w:ascii="GHEA Grapalat" w:hAnsi="GHEA Grapalat" w:cs="Sylfaen"/>
          <w:noProof/>
          <w:color w:val="000000"/>
          <w:lang w:val="pt-PT"/>
        </w:rPr>
        <w:t>բանջարեղենային հյութերի արտադրության իրականացման կազմակերպում</w:t>
      </w:r>
      <w:r w:rsidRPr="004365C1">
        <w:rPr>
          <w:rFonts w:ascii="GHEA Grapalat" w:hAnsi="GHEA Grapalat" w:cs="Sylfaen"/>
          <w:noProof/>
          <w:color w:val="000000"/>
          <w:lang w:val="hy-AM"/>
        </w:rPr>
        <w:t>ը</w:t>
      </w:r>
      <w:r w:rsidRPr="004365C1">
        <w:rPr>
          <w:rFonts w:ascii="GHEA Grapalat" w:hAnsi="GHEA Grapalat" w:cs="Sylfaen"/>
          <w:noProof/>
          <w:color w:val="000000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7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4365C1">
        <w:rPr>
          <w:rFonts w:ascii="GHEA Grapalat" w:hAnsi="GHEA Grapalat" w:cs="Sylfaen"/>
          <w:noProof/>
          <w:color w:val="000000"/>
          <w:lang w:val="pt-PT"/>
        </w:rPr>
        <w:t>սոուսների արտադրության իրականացման կազմակերպում</w:t>
      </w:r>
      <w:r w:rsidRPr="004365C1">
        <w:rPr>
          <w:rFonts w:ascii="GHEA Grapalat" w:hAnsi="GHEA Grapalat" w:cs="Sylfaen"/>
          <w:noProof/>
          <w:color w:val="000000"/>
          <w:lang w:val="hy-AM"/>
        </w:rPr>
        <w:t>ը</w:t>
      </w:r>
      <w:r w:rsidRPr="004365C1">
        <w:rPr>
          <w:rFonts w:ascii="GHEA Grapalat" w:hAnsi="GHEA Grapalat" w:cs="Sylfaen"/>
          <w:noProof/>
          <w:color w:val="000000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7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4365C1">
        <w:rPr>
          <w:rFonts w:ascii="GHEA Grapalat" w:hAnsi="GHEA Grapalat" w:cs="Sylfaen"/>
          <w:noProof/>
          <w:color w:val="000000"/>
          <w:lang w:val="pt-PT"/>
        </w:rPr>
        <w:lastRenderedPageBreak/>
        <w:t>պահածոյ</w:t>
      </w:r>
      <w:r w:rsidRPr="004365C1">
        <w:rPr>
          <w:rFonts w:ascii="GHEA Grapalat" w:hAnsi="GHEA Grapalat" w:cs="Sylfaen"/>
          <w:noProof/>
          <w:color w:val="000000"/>
          <w:lang w:val="hy-AM"/>
        </w:rPr>
        <w:t>ացվ</w:t>
      </w:r>
      <w:r w:rsidRPr="004365C1">
        <w:rPr>
          <w:rFonts w:ascii="GHEA Grapalat" w:hAnsi="GHEA Grapalat" w:cs="Sylfaen"/>
          <w:noProof/>
          <w:color w:val="000000"/>
          <w:lang w:val="pt-PT"/>
        </w:rPr>
        <w:t>ած կոմպոտների արտադրության իրականացման կազմակերպում</w:t>
      </w:r>
      <w:r w:rsidRPr="004365C1">
        <w:rPr>
          <w:rFonts w:ascii="GHEA Grapalat" w:hAnsi="GHEA Grapalat" w:cs="Sylfaen"/>
          <w:noProof/>
          <w:color w:val="000000"/>
          <w:lang w:val="hy-AM"/>
        </w:rPr>
        <w:t>ը</w:t>
      </w:r>
      <w:r w:rsidRPr="004365C1">
        <w:rPr>
          <w:rFonts w:ascii="GHEA Grapalat" w:hAnsi="GHEA Grapalat" w:cs="Sylfaen"/>
          <w:noProof/>
          <w:color w:val="000000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7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4365C1">
        <w:rPr>
          <w:rFonts w:ascii="GHEA Grapalat" w:hAnsi="GHEA Grapalat" w:cs="Sylfaen"/>
          <w:noProof/>
          <w:color w:val="000000"/>
          <w:lang w:val="pt-PT"/>
        </w:rPr>
        <w:t>մրգահատապտղային պահածոյացված հյութերի արտադրության իրականացման կազմակերպում</w:t>
      </w:r>
      <w:r w:rsidRPr="004365C1">
        <w:rPr>
          <w:rFonts w:ascii="GHEA Grapalat" w:hAnsi="GHEA Grapalat" w:cs="Sylfaen"/>
          <w:noProof/>
          <w:color w:val="000000"/>
          <w:lang w:val="hy-AM"/>
        </w:rPr>
        <w:t>ը</w:t>
      </w:r>
      <w:r w:rsidRPr="004365C1">
        <w:rPr>
          <w:rFonts w:ascii="GHEA Grapalat" w:hAnsi="GHEA Grapalat" w:cs="Sylfaen"/>
          <w:noProof/>
          <w:color w:val="000000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7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4365C1">
        <w:rPr>
          <w:rFonts w:ascii="GHEA Grapalat" w:hAnsi="GHEA Grapalat" w:cs="Sylfaen"/>
          <w:noProof/>
          <w:color w:val="000000"/>
          <w:lang w:val="pt-PT"/>
        </w:rPr>
        <w:t>մրգային կիսապատրաստուկների արտադրության իրականացման կազմակերպում</w:t>
      </w:r>
      <w:r w:rsidRPr="004365C1">
        <w:rPr>
          <w:rFonts w:ascii="GHEA Grapalat" w:hAnsi="GHEA Grapalat" w:cs="Sylfaen"/>
          <w:noProof/>
          <w:color w:val="000000"/>
          <w:lang w:val="hy-AM"/>
        </w:rPr>
        <w:t>ը</w:t>
      </w:r>
      <w:r w:rsidRPr="004365C1">
        <w:rPr>
          <w:rFonts w:ascii="GHEA Grapalat" w:hAnsi="GHEA Grapalat" w:cs="Sylfaen"/>
          <w:noProof/>
          <w:color w:val="000000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7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4365C1">
        <w:rPr>
          <w:rFonts w:ascii="GHEA Grapalat" w:hAnsi="GHEA Grapalat" w:cs="Sylfaen"/>
          <w:noProof/>
          <w:color w:val="000000"/>
          <w:lang w:val="pt-PT"/>
        </w:rPr>
        <w:t>շաքարով խտացրած պտուղների և կիսապատրաստուկների պահածոների արտադրության իրականացման կազմակերպում</w:t>
      </w:r>
      <w:r w:rsidRPr="004365C1">
        <w:rPr>
          <w:rFonts w:ascii="GHEA Grapalat" w:hAnsi="GHEA Grapalat" w:cs="Sylfaen"/>
          <w:noProof/>
          <w:color w:val="000000"/>
          <w:lang w:val="hy-AM"/>
        </w:rPr>
        <w:t>ը</w:t>
      </w:r>
      <w:r w:rsidRPr="004365C1">
        <w:rPr>
          <w:rFonts w:ascii="GHEA Grapalat" w:hAnsi="GHEA Grapalat" w:cs="Sylfaen"/>
          <w:noProof/>
          <w:color w:val="000000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7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4365C1">
        <w:rPr>
          <w:rFonts w:ascii="GHEA Grapalat" w:hAnsi="GHEA Grapalat" w:cs="Sylfaen"/>
          <w:noProof/>
          <w:color w:val="000000"/>
          <w:lang w:val="pt-PT"/>
        </w:rPr>
        <w:t>մրգային և բանջարեղենային մարինադների արտադրության իրականացման կազմակերպում</w:t>
      </w:r>
      <w:r w:rsidRPr="004365C1">
        <w:rPr>
          <w:rFonts w:ascii="GHEA Grapalat" w:hAnsi="GHEA Grapalat" w:cs="Sylfaen"/>
          <w:noProof/>
          <w:color w:val="000000"/>
          <w:lang w:val="hy-AM"/>
        </w:rPr>
        <w:t>ը</w:t>
      </w:r>
      <w:r w:rsidRPr="004365C1">
        <w:rPr>
          <w:rFonts w:ascii="GHEA Grapalat" w:hAnsi="GHEA Grapalat" w:cs="Sylfaen"/>
          <w:noProof/>
          <w:color w:val="000000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7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hy-AM"/>
        </w:rPr>
      </w:pPr>
      <w:r w:rsidRPr="004365C1">
        <w:rPr>
          <w:rFonts w:ascii="GHEA Grapalat" w:hAnsi="GHEA Grapalat" w:cs="Sylfaen"/>
          <w:noProof/>
          <w:color w:val="000000"/>
          <w:lang w:val="pt-PT"/>
        </w:rPr>
        <w:t>մսի, ձկան և կաթի պահածոների արտադրության իրականացման կազմակերպում</w:t>
      </w:r>
      <w:r w:rsidRPr="004365C1">
        <w:rPr>
          <w:rFonts w:ascii="GHEA Grapalat" w:hAnsi="GHEA Grapalat" w:cs="Sylfaen"/>
          <w:noProof/>
          <w:color w:val="000000"/>
          <w:lang w:val="hy-AM"/>
        </w:rPr>
        <w:t>ը,</w:t>
      </w:r>
    </w:p>
    <w:p w:rsidR="007622B2" w:rsidRPr="004365C1" w:rsidRDefault="007622B2" w:rsidP="002775AF">
      <w:pPr>
        <w:numPr>
          <w:ilvl w:val="0"/>
          <w:numId w:val="7"/>
        </w:numPr>
        <w:spacing w:line="360" w:lineRule="auto"/>
        <w:ind w:hanging="361"/>
        <w:jc w:val="both"/>
        <w:rPr>
          <w:rFonts w:ascii="GHEA Grapalat" w:hAnsi="GHEA Grapalat" w:cs="Sylfaen"/>
          <w:noProof/>
          <w:color w:val="000000"/>
          <w:lang w:val="hy-AM"/>
        </w:rPr>
      </w:pPr>
      <w:r w:rsidRPr="004365C1">
        <w:rPr>
          <w:rFonts w:ascii="GHEA Grapalat" w:hAnsi="GHEA Grapalat" w:cs="Sylfaen"/>
          <w:noProof/>
          <w:color w:val="000000"/>
          <w:lang w:val="hy-AM"/>
        </w:rPr>
        <w:t>մասնակցի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արտադրության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բոլոր փուլերի </w:t>
      </w:r>
      <w:r w:rsidRPr="004365C1">
        <w:rPr>
          <w:rFonts w:ascii="GHEA Grapalat" w:hAnsi="GHEA Grapalat" w:cs="Sylfaen"/>
          <w:noProof/>
          <w:color w:val="000000"/>
          <w:lang w:val="hy-AM"/>
        </w:rPr>
        <w:t>կազմակերպման</w:t>
      </w:r>
      <w:r w:rsidRPr="004365C1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աշխատանքներին</w:t>
      </w:r>
      <w:r w:rsidRPr="004365C1">
        <w:rPr>
          <w:rFonts w:ascii="GHEA Grapalat" w:hAnsi="GHEA Grapalat" w:cs="Arial"/>
          <w:noProof/>
          <w:color w:val="000000"/>
          <w:lang w:val="hy-AM"/>
        </w:rPr>
        <w:t>: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</w:t>
      </w:r>
    </w:p>
    <w:p w:rsidR="007622B2" w:rsidRPr="004365C1" w:rsidRDefault="007622B2" w:rsidP="007622B2">
      <w:pPr>
        <w:ind w:firstLine="720"/>
        <w:jc w:val="center"/>
        <w:rPr>
          <w:rFonts w:ascii="GHEA Grapalat" w:hAnsi="GHEA Grapalat" w:cs="Sylfaen"/>
          <w:b/>
          <w:color w:val="000000"/>
          <w:lang w:val="hy-AM"/>
        </w:rPr>
      </w:pPr>
    </w:p>
    <w:p w:rsidR="007622B2" w:rsidRPr="004365C1" w:rsidRDefault="007622B2" w:rsidP="007622B2">
      <w:pPr>
        <w:spacing w:line="360" w:lineRule="auto"/>
        <w:jc w:val="center"/>
        <w:rPr>
          <w:rFonts w:ascii="GHEA Grapalat" w:hAnsi="GHEA Grapalat"/>
          <w:b/>
          <w:color w:val="000000"/>
          <w:lang w:val="pt-PT"/>
        </w:rPr>
      </w:pPr>
      <w:r w:rsidRPr="004365C1">
        <w:rPr>
          <w:rFonts w:ascii="GHEA Grapalat" w:hAnsi="GHEA Grapalat" w:cs="Sylfaen"/>
          <w:b/>
          <w:color w:val="000000"/>
          <w:lang w:val="pt-PT"/>
        </w:rPr>
        <w:t>ԳԼՈՒԽ</w:t>
      </w:r>
      <w:r w:rsidRPr="004365C1">
        <w:rPr>
          <w:rFonts w:ascii="GHEA Grapalat" w:hAnsi="GHEA Grapalat"/>
          <w:b/>
          <w:color w:val="000000"/>
          <w:lang w:val="pt-PT"/>
        </w:rPr>
        <w:t xml:space="preserve"> 3.</w:t>
      </w:r>
    </w:p>
    <w:p w:rsidR="007622B2" w:rsidRPr="004365C1" w:rsidRDefault="007622B2" w:rsidP="007622B2">
      <w:pPr>
        <w:spacing w:line="360" w:lineRule="auto"/>
        <w:jc w:val="center"/>
        <w:rPr>
          <w:rFonts w:ascii="GHEA Grapalat" w:hAnsi="GHEA Grapalat" w:cs="Arial"/>
          <w:b/>
          <w:color w:val="000000"/>
          <w:lang w:val="pt-PT"/>
        </w:rPr>
      </w:pPr>
      <w:r w:rsidRPr="004365C1">
        <w:rPr>
          <w:rFonts w:ascii="GHEA Grapalat" w:hAnsi="GHEA Grapalat" w:cs="Sylfaen"/>
          <w:b/>
          <w:color w:val="000000"/>
          <w:lang w:val="pt-PT"/>
        </w:rPr>
        <w:t>ՄԻՋԻՆ</w:t>
      </w:r>
      <w:r w:rsidRPr="004365C1">
        <w:rPr>
          <w:rFonts w:ascii="GHEA Grapalat" w:hAnsi="GHEA Grapalat"/>
          <w:b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b/>
          <w:color w:val="000000"/>
          <w:lang w:val="pt-PT"/>
        </w:rPr>
        <w:t>ՄԱՍՆԱԳԻՏԱԿԱՆ</w:t>
      </w:r>
      <w:r w:rsidRPr="004365C1">
        <w:rPr>
          <w:rFonts w:ascii="GHEA Grapalat" w:hAnsi="GHEA Grapalat"/>
          <w:b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b/>
          <w:color w:val="000000"/>
          <w:lang w:val="pt-PT"/>
        </w:rPr>
        <w:t>ԿՐԹՈՒԹՅԱՆ</w:t>
      </w:r>
      <w:r w:rsidRPr="004365C1">
        <w:rPr>
          <w:rFonts w:ascii="GHEA Grapalat" w:hAnsi="GHEA Grapalat"/>
          <w:b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b/>
          <w:lang w:val="nl-NL"/>
        </w:rPr>
        <w:t>«</w:t>
      </w:r>
      <w:r w:rsidRPr="004365C1">
        <w:rPr>
          <w:rFonts w:ascii="GHEA Grapalat" w:hAnsi="GHEA Grapalat" w:cs="Sylfaen"/>
          <w:b/>
          <w:lang w:val="hy-AM"/>
        </w:rPr>
        <w:t>ՊԱՀԱԾՈՆԵՐԻ</w:t>
      </w:r>
      <w:r w:rsidRPr="004365C1">
        <w:rPr>
          <w:rFonts w:ascii="GHEA Grapalat" w:hAnsi="GHEA Grapalat" w:cs="Sylfaen"/>
          <w:b/>
          <w:lang w:val="nl-NL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ԵՎ</w:t>
      </w:r>
      <w:r w:rsidRPr="004365C1">
        <w:rPr>
          <w:rFonts w:ascii="GHEA Grapalat" w:hAnsi="GHEA Grapalat" w:cs="Sylfaen"/>
          <w:b/>
          <w:lang w:val="nl-NL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ՍՆՆԴԱԽՏԱՆՅՈՒԹԵՐԻ</w:t>
      </w:r>
      <w:r w:rsidRPr="004365C1">
        <w:rPr>
          <w:rFonts w:ascii="GHEA Grapalat" w:hAnsi="GHEA Grapalat" w:cs="Sylfaen"/>
          <w:b/>
          <w:lang w:val="nl-NL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ՏԵԽՆՈԼՈԳԻԱ</w:t>
      </w:r>
      <w:r w:rsidRPr="004365C1">
        <w:rPr>
          <w:rFonts w:ascii="GHEA Grapalat" w:hAnsi="GHEA Grapalat" w:cs="Sylfaen"/>
          <w:b/>
          <w:lang w:val="nl-NL"/>
        </w:rPr>
        <w:t>»</w:t>
      </w:r>
      <w:r w:rsidRPr="004365C1">
        <w:rPr>
          <w:rFonts w:ascii="GHEA Grapalat" w:hAnsi="GHEA Grapalat" w:cs="Sylfaen"/>
          <w:b/>
          <w:noProof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b/>
          <w:color w:val="000000"/>
          <w:lang w:val="pt-PT"/>
        </w:rPr>
        <w:t>ՄԱՍՆԱԳԻՏՈՒԹՅԱՆ</w:t>
      </w:r>
      <w:r w:rsidRPr="004365C1">
        <w:rPr>
          <w:rFonts w:ascii="GHEA Grapalat" w:hAnsi="GHEA Grapalat"/>
          <w:b/>
          <w:color w:val="000000"/>
          <w:lang w:val="pt-PT"/>
        </w:rPr>
        <w:t xml:space="preserve"> </w:t>
      </w:r>
      <w:r w:rsidRPr="004365C1">
        <w:rPr>
          <w:rFonts w:ascii="GHEA Grapalat" w:hAnsi="GHEA Grapalat"/>
          <w:b/>
          <w:lang w:val="pt-PT"/>
        </w:rPr>
        <w:t>0721.05.01.5 «</w:t>
      </w:r>
      <w:r w:rsidRPr="004365C1">
        <w:rPr>
          <w:rFonts w:ascii="GHEA Grapalat" w:hAnsi="GHEA Grapalat" w:cs="Sylfaen"/>
          <w:b/>
          <w:lang w:val="hy-AM"/>
        </w:rPr>
        <w:t>ՏԵԽՆՈԼՈԳ՝</w:t>
      </w:r>
      <w:r w:rsidRPr="004365C1">
        <w:rPr>
          <w:rFonts w:ascii="GHEA Grapalat" w:hAnsi="GHEA Grapalat"/>
          <w:b/>
          <w:lang w:val="pt-PT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ՊԱՀԱԾՈՆԵՐԻ</w:t>
      </w:r>
      <w:r w:rsidRPr="004365C1">
        <w:rPr>
          <w:rFonts w:ascii="GHEA Grapalat" w:hAnsi="GHEA Grapalat"/>
          <w:b/>
          <w:lang w:val="pt-PT"/>
        </w:rPr>
        <w:t xml:space="preserve"> </w:t>
      </w:r>
      <w:r w:rsidRPr="004365C1">
        <w:rPr>
          <w:rFonts w:ascii="GHEA Grapalat" w:hAnsi="GHEA Grapalat" w:cs="Sylfaen"/>
          <w:b/>
          <w:lang w:val="pt-PT"/>
        </w:rPr>
        <w:t>ԵՎ</w:t>
      </w:r>
      <w:r w:rsidRPr="004365C1">
        <w:rPr>
          <w:rFonts w:ascii="GHEA Grapalat" w:hAnsi="GHEA Grapalat" w:cs="Arial"/>
          <w:b/>
          <w:lang w:val="pt-PT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ՍՆՆԴԱԽՏԱՆՅՈՒԹԵՐԻ</w:t>
      </w:r>
      <w:r w:rsidRPr="004365C1">
        <w:rPr>
          <w:rFonts w:ascii="GHEA Grapalat" w:hAnsi="GHEA Grapalat"/>
          <w:b/>
          <w:lang w:val="pt-PT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ԱՐՏԱԴՐՈՒԹՅԱՆ</w:t>
      </w:r>
      <w:r w:rsidRPr="004365C1">
        <w:rPr>
          <w:rFonts w:ascii="GHEA Grapalat" w:hAnsi="GHEA Grapalat"/>
          <w:b/>
          <w:lang w:val="pt-PT"/>
        </w:rPr>
        <w:t>»</w:t>
      </w:r>
      <w:r w:rsidRPr="004365C1">
        <w:rPr>
          <w:rFonts w:ascii="GHEA Grapalat" w:hAnsi="GHEA Grapalat" w:cs="Sylfaen"/>
          <w:b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b/>
          <w:color w:val="000000"/>
          <w:lang w:val="pt-PT"/>
        </w:rPr>
        <w:t>ՀԻՄՆԱԿԱՆ</w:t>
      </w:r>
      <w:r w:rsidRPr="004365C1">
        <w:rPr>
          <w:rFonts w:ascii="GHEA Grapalat" w:hAnsi="GHEA Grapalat"/>
          <w:b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b/>
          <w:color w:val="000000"/>
          <w:lang w:val="pt-PT"/>
        </w:rPr>
        <w:t>ԿՐԹԱԿԱՆ</w:t>
      </w:r>
      <w:r w:rsidRPr="004365C1">
        <w:rPr>
          <w:rFonts w:ascii="GHEA Grapalat" w:hAnsi="GHEA Grapalat"/>
          <w:b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b/>
          <w:color w:val="000000"/>
          <w:lang w:val="pt-PT"/>
        </w:rPr>
        <w:t>ԾՐԱԳՐԻ</w:t>
      </w:r>
      <w:r w:rsidRPr="004365C1">
        <w:rPr>
          <w:rFonts w:ascii="GHEA Grapalat" w:hAnsi="GHEA Grapalat"/>
          <w:b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b/>
          <w:color w:val="000000"/>
          <w:lang w:val="pt-PT"/>
        </w:rPr>
        <w:t>ՆԿԱՏՄԱՄԲ</w:t>
      </w:r>
      <w:r w:rsidRPr="004365C1">
        <w:rPr>
          <w:rFonts w:ascii="GHEA Grapalat" w:hAnsi="GHEA Grapalat" w:cs="Arial"/>
          <w:b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b/>
          <w:color w:val="000000"/>
          <w:lang w:val="pt-PT"/>
        </w:rPr>
        <w:t>ԸՆԴՀԱՆՈՒՐ</w:t>
      </w:r>
      <w:r w:rsidRPr="004365C1">
        <w:rPr>
          <w:rFonts w:ascii="GHEA Grapalat" w:hAnsi="GHEA Grapalat"/>
          <w:b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b/>
          <w:color w:val="000000"/>
          <w:lang w:val="pt-PT"/>
        </w:rPr>
        <w:t>ՊԱՀԱՆՋՆԵՐԸ</w:t>
      </w:r>
    </w:p>
    <w:p w:rsidR="007622B2" w:rsidRPr="004365C1" w:rsidRDefault="007622B2" w:rsidP="002775AF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GHEA Grapalat" w:hAnsi="GHEA Grapalat"/>
          <w:lang w:val="pt-PT"/>
        </w:rPr>
      </w:pPr>
      <w:r w:rsidRPr="004365C1">
        <w:rPr>
          <w:rFonts w:ascii="GHEA Grapalat" w:hAnsi="GHEA Grapalat" w:cs="Sylfaen"/>
          <w:lang w:val="pt-PT"/>
        </w:rPr>
        <w:t>Միջին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մասնագիտական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կրթության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0721.05.5 «</w:t>
      </w:r>
      <w:r w:rsidRPr="004365C1">
        <w:rPr>
          <w:rFonts w:ascii="GHEA Grapalat" w:hAnsi="GHEA Grapalat" w:cs="Sylfaen"/>
          <w:lang w:val="en-US"/>
        </w:rPr>
        <w:t>Պահածոների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և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սննդախտանյութերի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տեխնոլոգիա</w:t>
      </w:r>
      <w:r w:rsidRPr="004365C1">
        <w:rPr>
          <w:rFonts w:ascii="GHEA Grapalat" w:hAnsi="GHEA Grapalat" w:cs="Sylfaen"/>
          <w:lang w:val="pt-PT"/>
        </w:rPr>
        <w:t>»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մասնագիտության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/>
          <w:lang w:val="pt-PT"/>
        </w:rPr>
        <w:t>0721.05.01.5 «</w:t>
      </w:r>
      <w:r w:rsidRPr="004365C1">
        <w:rPr>
          <w:rFonts w:ascii="GHEA Grapalat" w:hAnsi="GHEA Grapalat" w:cs="Sylfaen"/>
          <w:lang w:val="en-US"/>
        </w:rPr>
        <w:t>Տեխնոլոգ՝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պահածոների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և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սննդախտանյութերի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արտադրության</w:t>
      </w:r>
      <w:r w:rsidRPr="004365C1">
        <w:rPr>
          <w:rFonts w:ascii="GHEA Grapalat" w:hAnsi="GHEA Grapalat"/>
          <w:lang w:val="pt-PT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pt-PT"/>
        </w:rPr>
        <w:t>հիմնական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կրթական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ծրագրի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նկատմամբ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ընդհանուր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պահանջները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սահմանվում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են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շրջանավարտին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ներկայացվող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ընդհանուր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պահանջների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համաձայն</w:t>
      </w:r>
      <w:r w:rsidRPr="004365C1">
        <w:rPr>
          <w:rFonts w:ascii="GHEA Grapalat" w:hAnsi="GHEA Grapalat" w:cs="Arial"/>
          <w:lang w:val="pt-PT"/>
        </w:rPr>
        <w:t>:</w:t>
      </w:r>
    </w:p>
    <w:p w:rsidR="007622B2" w:rsidRPr="004365C1" w:rsidRDefault="007622B2" w:rsidP="002775AF">
      <w:pPr>
        <w:numPr>
          <w:ilvl w:val="0"/>
          <w:numId w:val="3"/>
        </w:numPr>
        <w:tabs>
          <w:tab w:val="left" w:pos="406"/>
        </w:tabs>
        <w:spacing w:line="360" w:lineRule="auto"/>
        <w:jc w:val="both"/>
        <w:rPr>
          <w:rFonts w:ascii="GHEA Grapalat" w:hAnsi="GHEA Grapalat"/>
          <w:lang w:val="pt-PT"/>
        </w:rPr>
      </w:pPr>
      <w:r w:rsidRPr="004365C1">
        <w:rPr>
          <w:rFonts w:ascii="GHEA Grapalat" w:hAnsi="GHEA Grapalat" w:cs="Sylfaen"/>
          <w:color w:val="000000"/>
          <w:lang w:val="pt-PT"/>
        </w:rPr>
        <w:t>Միջին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մասնագիտական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կրթության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0721.05.5 «</w:t>
      </w:r>
      <w:r w:rsidRPr="004365C1">
        <w:rPr>
          <w:rFonts w:ascii="GHEA Grapalat" w:hAnsi="GHEA Grapalat" w:cs="Sylfaen"/>
          <w:lang w:val="en-US"/>
        </w:rPr>
        <w:t>Պահածոների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և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սննդախտանյութերի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տեխնոլոգիա</w:t>
      </w:r>
      <w:r w:rsidRPr="004365C1">
        <w:rPr>
          <w:rFonts w:ascii="GHEA Grapalat" w:hAnsi="GHEA Grapalat" w:cs="Sylfaen"/>
          <w:lang w:val="pt-PT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մասնագիտության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/>
          <w:lang w:val="pt-PT"/>
        </w:rPr>
        <w:t>0721.05.01.5 «</w:t>
      </w:r>
      <w:r w:rsidRPr="004365C1">
        <w:rPr>
          <w:rFonts w:ascii="GHEA Grapalat" w:hAnsi="GHEA Grapalat" w:cs="Sylfaen"/>
          <w:lang w:val="en-US"/>
        </w:rPr>
        <w:t>Տեխնոլոգ՝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պահածոների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և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սննդախտանյութերի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արտադրության</w:t>
      </w:r>
      <w:r w:rsidRPr="004365C1">
        <w:rPr>
          <w:rFonts w:ascii="GHEA Grapalat" w:hAnsi="GHEA Grapalat"/>
          <w:lang w:val="pt-PT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հիմնական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կրթական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ծրագրով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շրջանավարտը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պետք</w:t>
      </w:r>
      <w:r w:rsidRPr="004365C1">
        <w:rPr>
          <w:rFonts w:ascii="GHEA Grapalat" w:hAnsi="GHEA Grapalat" w:cs="Arial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է</w:t>
      </w:r>
      <w:r w:rsidRPr="004365C1">
        <w:rPr>
          <w:rFonts w:ascii="GHEA Grapalat" w:hAnsi="GHEA Grapalat" w:cs="Arial"/>
          <w:color w:val="000000"/>
          <w:lang w:val="pt-PT"/>
        </w:rPr>
        <w:t>`</w:t>
      </w:r>
    </w:p>
    <w:p w:rsidR="007622B2" w:rsidRPr="004365C1" w:rsidRDefault="007622B2" w:rsidP="002775AF">
      <w:pPr>
        <w:numPr>
          <w:ilvl w:val="0"/>
          <w:numId w:val="2"/>
        </w:numPr>
        <w:tabs>
          <w:tab w:val="left" w:pos="1080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4365C1">
        <w:rPr>
          <w:rFonts w:ascii="GHEA Grapalat" w:hAnsi="GHEA Grapalat" w:cs="Sylfaen"/>
          <w:color w:val="000000"/>
          <w:lang w:val="pt-PT"/>
        </w:rPr>
        <w:t xml:space="preserve"> ունենա</w:t>
      </w:r>
      <w:r w:rsidRPr="004365C1">
        <w:rPr>
          <w:rFonts w:ascii="GHEA Grapalat" w:hAnsi="GHEA Grapalat" w:cs="Arial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մասնագիտական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գործունեության</w:t>
      </w:r>
      <w:r w:rsidRPr="004365C1">
        <w:rPr>
          <w:rFonts w:ascii="GHEA Grapalat" w:hAnsi="GHEA Grapalat" w:cs="Arial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տվյալ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բնագավառում</w:t>
      </w:r>
      <w:r w:rsidRPr="004365C1">
        <w:rPr>
          <w:rFonts w:ascii="GHEA Grapalat" w:hAnsi="GHEA Grapalat" w:cs="Arial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իր</w:t>
      </w:r>
      <w:r w:rsidRPr="004365C1">
        <w:rPr>
          <w:rFonts w:ascii="GHEA Grapalat" w:hAnsi="GHEA Grapalat" w:cs="Arial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մասնագիտական</w:t>
      </w:r>
      <w:r w:rsidRPr="004365C1">
        <w:rPr>
          <w:rFonts w:ascii="GHEA Grapalat" w:hAnsi="GHEA Grapalat" w:cs="Arial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դերին</w:t>
      </w:r>
      <w:r w:rsidRPr="004365C1">
        <w:rPr>
          <w:rFonts w:ascii="GHEA Grapalat" w:hAnsi="GHEA Grapalat" w:cs="Arial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անհրաժեշտ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կարողությունները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ձևավորելու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համար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պահանջվող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տեսական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ու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գործնական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գիտելիքներ</w:t>
      </w:r>
      <w:r w:rsidRPr="004365C1">
        <w:rPr>
          <w:rFonts w:ascii="GHEA Grapalat" w:hAnsi="GHEA Grapalat"/>
          <w:color w:val="000000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4365C1">
        <w:rPr>
          <w:rFonts w:ascii="GHEA Grapalat" w:hAnsi="GHEA Grapalat" w:cs="Sylfaen"/>
          <w:color w:val="000000"/>
          <w:lang w:val="pt-PT"/>
        </w:rPr>
        <w:t>դրսևորի</w:t>
      </w:r>
      <w:r w:rsidRPr="004365C1">
        <w:rPr>
          <w:rFonts w:ascii="GHEA Grapalat" w:hAnsi="GHEA Grapalat" w:cs="Arial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աշխատանքային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և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մասնագիտական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պարտականությունները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կատարելու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ընթացքում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գործընկերների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և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ղեկավարների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հետ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հաղորդակցվելու</w:t>
      </w:r>
      <w:r w:rsidRPr="004365C1">
        <w:rPr>
          <w:rFonts w:ascii="GHEA Grapalat" w:hAnsi="GHEA Grapalat"/>
          <w:color w:val="000000"/>
          <w:lang w:val="pt-PT"/>
        </w:rPr>
        <w:t xml:space="preserve">, </w:t>
      </w:r>
      <w:r w:rsidRPr="004365C1">
        <w:rPr>
          <w:rFonts w:ascii="GHEA Grapalat" w:hAnsi="GHEA Grapalat" w:cs="Sylfaen"/>
          <w:color w:val="000000"/>
          <w:lang w:val="pt-PT"/>
        </w:rPr>
        <w:t>մասնագիտական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և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ընդհանուր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բնույթի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հարցեր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ներկայացնելու</w:t>
      </w:r>
      <w:r w:rsidRPr="004365C1">
        <w:rPr>
          <w:rFonts w:ascii="GHEA Grapalat" w:hAnsi="GHEA Grapalat"/>
          <w:color w:val="000000"/>
          <w:lang w:val="pt-PT"/>
        </w:rPr>
        <w:t xml:space="preserve">, </w:t>
      </w:r>
      <w:r w:rsidRPr="004365C1">
        <w:rPr>
          <w:rFonts w:ascii="GHEA Grapalat" w:hAnsi="GHEA Grapalat" w:cs="Sylfaen"/>
          <w:color w:val="000000"/>
          <w:lang w:val="pt-PT"/>
        </w:rPr>
        <w:t>դրանք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պարզաբանելու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կարողություն</w:t>
      </w:r>
      <w:r w:rsidRPr="004365C1">
        <w:rPr>
          <w:rFonts w:ascii="GHEA Grapalat" w:hAnsi="GHEA Grapalat"/>
          <w:color w:val="000000"/>
          <w:lang w:val="pt-PT"/>
        </w:rPr>
        <w:t xml:space="preserve">, </w:t>
      </w:r>
    </w:p>
    <w:p w:rsidR="007622B2" w:rsidRPr="004365C1" w:rsidRDefault="007622B2" w:rsidP="002775AF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4365C1">
        <w:rPr>
          <w:rFonts w:ascii="GHEA Grapalat" w:hAnsi="GHEA Grapalat" w:cs="Sylfaen"/>
          <w:lang w:val="pt-PT"/>
        </w:rPr>
        <w:t>ունենա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որոշակի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փոփոխվող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իրավիճակներում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առաջացած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խնդիրներին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մասնագիտական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տիպային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և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այլընտրանքային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լուծումներ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առաջարկելու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կարողություն</w:t>
      </w:r>
      <w:r w:rsidRPr="004365C1">
        <w:rPr>
          <w:rFonts w:ascii="GHEA Grapalat" w:hAnsi="GHEA Grapalat" w:cs="Arial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4365C1">
        <w:rPr>
          <w:rFonts w:ascii="GHEA Grapalat" w:hAnsi="GHEA Grapalat" w:cs="Sylfaen"/>
          <w:lang w:val="pt-PT"/>
        </w:rPr>
        <w:t>դրսևորի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մասնագիտական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խնդիրների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լուծման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համար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անհրաժեշտ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փաստերը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և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տեղեկատվությունը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համադրելու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և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ամբողջության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մեջ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դիտարկելու</w:t>
      </w:r>
      <w:r w:rsidRPr="004365C1">
        <w:rPr>
          <w:rFonts w:ascii="GHEA Grapalat" w:hAnsi="GHEA Grapalat" w:cs="Arial"/>
          <w:lang w:val="pt-PT"/>
        </w:rPr>
        <w:t xml:space="preserve">, </w:t>
      </w:r>
      <w:r w:rsidRPr="004365C1">
        <w:rPr>
          <w:rFonts w:ascii="GHEA Grapalat" w:hAnsi="GHEA Grapalat" w:cs="Sylfaen"/>
          <w:lang w:val="pt-PT"/>
        </w:rPr>
        <w:t>ինչպես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նաև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քաղաքացիական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գիտակցություն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ցուցաբերելու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կարողություն</w:t>
      </w:r>
      <w:r w:rsidRPr="004365C1">
        <w:rPr>
          <w:rFonts w:ascii="GHEA Grapalat" w:hAnsi="GHEA Grapalat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4365C1">
        <w:rPr>
          <w:rFonts w:ascii="GHEA Grapalat" w:hAnsi="GHEA Grapalat" w:cs="Sylfaen"/>
          <w:lang w:val="pt-PT"/>
        </w:rPr>
        <w:t>ունենա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մասնագիտական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գործունեության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գործառույթները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սահմանված նորմերին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համապատասխան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իրականացնելու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հմտություններ</w:t>
      </w:r>
      <w:r w:rsidRPr="004365C1">
        <w:rPr>
          <w:rFonts w:ascii="GHEA Grapalat" w:hAnsi="GHEA Grapalat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4365C1">
        <w:rPr>
          <w:rFonts w:ascii="GHEA Grapalat" w:hAnsi="GHEA Grapalat" w:cs="Sylfaen"/>
          <w:lang w:val="pt-PT"/>
        </w:rPr>
        <w:lastRenderedPageBreak/>
        <w:t>ցուցաբերի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իր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և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աշխատակիցների</w:t>
      </w:r>
      <w:r w:rsidRPr="004365C1">
        <w:rPr>
          <w:rFonts w:ascii="GHEA Grapalat" w:hAnsi="GHEA Grapalat" w:cs="Arial"/>
          <w:lang w:val="pt-PT"/>
        </w:rPr>
        <w:t xml:space="preserve"> (</w:t>
      </w:r>
      <w:r w:rsidRPr="004365C1">
        <w:rPr>
          <w:rFonts w:ascii="GHEA Grapalat" w:hAnsi="GHEA Grapalat" w:cs="Sylfaen"/>
          <w:lang w:val="pt-PT"/>
        </w:rPr>
        <w:t>առկայության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դեպքում</w:t>
      </w:r>
      <w:r w:rsidRPr="004365C1">
        <w:rPr>
          <w:rFonts w:ascii="GHEA Grapalat" w:hAnsi="GHEA Grapalat" w:cs="Arial"/>
          <w:lang w:val="pt-PT"/>
        </w:rPr>
        <w:t xml:space="preserve">) </w:t>
      </w:r>
      <w:r w:rsidRPr="004365C1">
        <w:rPr>
          <w:rFonts w:ascii="GHEA Grapalat" w:hAnsi="GHEA Grapalat" w:cs="Sylfaen"/>
          <w:lang w:val="pt-PT"/>
        </w:rPr>
        <w:t>մասնագիտական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կարիքները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գնահատելու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և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դրանց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կարգավորման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վերաբերյալ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առաջարկություններ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ներկայացնելու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կարողություն</w:t>
      </w:r>
      <w:r w:rsidRPr="004365C1">
        <w:rPr>
          <w:rFonts w:ascii="GHEA Grapalat" w:hAnsi="GHEA Grapalat"/>
          <w:lang w:val="pt-PT"/>
        </w:rPr>
        <w:t>,</w:t>
      </w:r>
      <w:r w:rsidRPr="004365C1">
        <w:rPr>
          <w:rFonts w:ascii="GHEA Grapalat" w:hAnsi="GHEA Grapalat" w:cs="Sylfaen"/>
          <w:lang w:val="pt-PT"/>
        </w:rPr>
        <w:t xml:space="preserve"> </w:t>
      </w:r>
    </w:p>
    <w:p w:rsidR="007622B2" w:rsidRPr="004365C1" w:rsidRDefault="007622B2" w:rsidP="002775AF">
      <w:pPr>
        <w:numPr>
          <w:ilvl w:val="0"/>
          <w:numId w:val="2"/>
        </w:numPr>
        <w:tabs>
          <w:tab w:val="left" w:pos="868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4365C1">
        <w:rPr>
          <w:rFonts w:ascii="GHEA Grapalat" w:hAnsi="GHEA Grapalat" w:cs="Sylfaen"/>
          <w:lang w:val="pt-PT"/>
        </w:rPr>
        <w:t>ունենա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մասնագիտական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կարողությունների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պարբերաբար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կատարելագործման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ձգտում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և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ինքնուսուցման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կարողություն</w:t>
      </w:r>
      <w:r w:rsidRPr="004365C1">
        <w:rPr>
          <w:rFonts w:ascii="GHEA Grapalat" w:hAnsi="GHEA Grapalat" w:cs="Arial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2"/>
        </w:numPr>
        <w:tabs>
          <w:tab w:val="left" w:pos="924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4365C1">
        <w:rPr>
          <w:rFonts w:ascii="GHEA Grapalat" w:hAnsi="GHEA Grapalat" w:cs="Sylfaen"/>
          <w:lang w:val="pt-PT"/>
        </w:rPr>
        <w:t>ցուցաբերի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մասնագիտական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և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ընդհանուր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բնույթի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անհրաժեշտ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տեղեկատվություն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փնտրելու</w:t>
      </w:r>
      <w:r w:rsidRPr="004365C1">
        <w:rPr>
          <w:rFonts w:ascii="GHEA Grapalat" w:hAnsi="GHEA Grapalat"/>
          <w:lang w:val="pt-PT"/>
        </w:rPr>
        <w:t xml:space="preserve">, </w:t>
      </w:r>
      <w:r w:rsidRPr="004365C1">
        <w:rPr>
          <w:rFonts w:ascii="GHEA Grapalat" w:hAnsi="GHEA Grapalat" w:cs="Sylfaen"/>
          <w:lang w:val="pt-PT"/>
        </w:rPr>
        <w:t>դրանցից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օգտվելու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և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դրանք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նպատակային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օգտագործելու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կամ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փոխանցելու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կարողություն</w:t>
      </w:r>
      <w:r w:rsidRPr="004365C1">
        <w:rPr>
          <w:rFonts w:ascii="GHEA Grapalat" w:hAnsi="GHEA Grapalat"/>
          <w:lang w:val="pt-PT"/>
        </w:rPr>
        <w:t>,</w:t>
      </w:r>
    </w:p>
    <w:p w:rsidR="007622B2" w:rsidRPr="004365C1" w:rsidRDefault="007622B2" w:rsidP="002775AF">
      <w:pPr>
        <w:numPr>
          <w:ilvl w:val="0"/>
          <w:numId w:val="2"/>
        </w:numPr>
        <w:tabs>
          <w:tab w:val="left" w:pos="1080"/>
        </w:tabs>
        <w:spacing w:line="360" w:lineRule="auto"/>
        <w:ind w:hanging="202"/>
        <w:jc w:val="both"/>
        <w:rPr>
          <w:rFonts w:ascii="GHEA Grapalat" w:hAnsi="GHEA Grapalat"/>
          <w:color w:val="000000"/>
          <w:lang w:val="pt-PT"/>
        </w:rPr>
      </w:pPr>
      <w:r w:rsidRPr="004365C1">
        <w:rPr>
          <w:rFonts w:ascii="GHEA Grapalat" w:hAnsi="GHEA Grapalat" w:cs="Sylfaen"/>
          <w:lang w:val="pt-PT"/>
        </w:rPr>
        <w:t xml:space="preserve"> ունենա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աշխատակիցների</w:t>
      </w:r>
      <w:r w:rsidRPr="004365C1">
        <w:rPr>
          <w:rFonts w:ascii="GHEA Grapalat" w:hAnsi="GHEA Grapalat" w:cs="Arial"/>
          <w:lang w:val="pt-PT"/>
        </w:rPr>
        <w:t xml:space="preserve"> (</w:t>
      </w:r>
      <w:r w:rsidRPr="004365C1">
        <w:rPr>
          <w:rFonts w:ascii="GHEA Grapalat" w:hAnsi="GHEA Grapalat" w:cs="Sylfaen"/>
          <w:lang w:val="pt-PT"/>
        </w:rPr>
        <w:t>առկայության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դեպքում</w:t>
      </w:r>
      <w:r w:rsidRPr="004365C1">
        <w:rPr>
          <w:rFonts w:ascii="GHEA Grapalat" w:hAnsi="GHEA Grapalat" w:cs="Arial"/>
          <w:lang w:val="pt-PT"/>
        </w:rPr>
        <w:t xml:space="preserve">) </w:t>
      </w:r>
      <w:r w:rsidRPr="004365C1">
        <w:rPr>
          <w:rFonts w:ascii="GHEA Grapalat" w:hAnsi="GHEA Grapalat" w:cs="Sylfaen"/>
          <w:lang w:val="pt-PT"/>
        </w:rPr>
        <w:t>աշխատանքները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կազմակերպելու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կամ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գործընկերային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հարաբերությունները</w:t>
      </w:r>
      <w:r w:rsidRPr="004365C1">
        <w:rPr>
          <w:rFonts w:ascii="GHEA Grapalat" w:hAnsi="GHEA Grapalat" w:cs="Arial"/>
          <w:lang w:val="pt-PT"/>
        </w:rPr>
        <w:t xml:space="preserve"> (</w:t>
      </w:r>
      <w:r w:rsidRPr="004365C1">
        <w:rPr>
          <w:rFonts w:ascii="GHEA Grapalat" w:hAnsi="GHEA Grapalat" w:cs="Sylfaen"/>
          <w:lang w:val="pt-PT"/>
        </w:rPr>
        <w:t>լիազորության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դեպքում</w:t>
      </w:r>
      <w:r w:rsidRPr="004365C1">
        <w:rPr>
          <w:rFonts w:ascii="GHEA Grapalat" w:hAnsi="GHEA Grapalat" w:cs="Arial"/>
          <w:lang w:val="pt-PT"/>
        </w:rPr>
        <w:t xml:space="preserve">) </w:t>
      </w:r>
      <w:r w:rsidRPr="004365C1">
        <w:rPr>
          <w:rFonts w:ascii="GHEA Grapalat" w:hAnsi="GHEA Grapalat" w:cs="Sylfaen"/>
          <w:lang w:val="pt-PT"/>
        </w:rPr>
        <w:t>ըստ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կարողությունների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և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մասնագիտացման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համակարգելու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հմտություններ</w:t>
      </w:r>
      <w:r w:rsidRPr="004365C1">
        <w:rPr>
          <w:rFonts w:ascii="GHEA Grapalat" w:hAnsi="GHEA Grapalat" w:cs="Arial"/>
          <w:lang w:val="pt-PT"/>
        </w:rPr>
        <w:t xml:space="preserve">, </w:t>
      </w:r>
    </w:p>
    <w:p w:rsidR="007622B2" w:rsidRPr="004365C1" w:rsidRDefault="007622B2" w:rsidP="002775AF">
      <w:pPr>
        <w:numPr>
          <w:ilvl w:val="0"/>
          <w:numId w:val="2"/>
        </w:numPr>
        <w:tabs>
          <w:tab w:val="left" w:pos="952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4365C1">
        <w:rPr>
          <w:rFonts w:ascii="GHEA Grapalat" w:hAnsi="GHEA Grapalat" w:cs="Sylfaen"/>
          <w:lang w:val="pt-PT"/>
        </w:rPr>
        <w:t>ընթացիկ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մասնագիտական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խնդիրների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լուծման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ժամանակ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ցուցաբերի</w:t>
      </w:r>
      <w:r w:rsidRPr="004365C1">
        <w:rPr>
          <w:rFonts w:ascii="GHEA Grapalat" w:hAnsi="GHEA Grapalat" w:cs="Arial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ռազմավարական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մոտեցումների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տարրեր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կիրառելու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կարողություն</w:t>
      </w:r>
      <w:r w:rsidRPr="004365C1">
        <w:rPr>
          <w:rFonts w:ascii="GHEA Grapalat" w:hAnsi="GHEA Grapalat" w:cs="Tahoma"/>
          <w:lang w:val="pt-PT"/>
        </w:rPr>
        <w:t>։</w:t>
      </w:r>
    </w:p>
    <w:p w:rsidR="007622B2" w:rsidRPr="004365C1" w:rsidRDefault="007622B2" w:rsidP="007622B2">
      <w:pPr>
        <w:tabs>
          <w:tab w:val="left" w:pos="1080"/>
        </w:tabs>
        <w:ind w:firstLine="601"/>
        <w:jc w:val="both"/>
        <w:rPr>
          <w:rFonts w:ascii="GHEA Grapalat" w:hAnsi="GHEA Grapalat"/>
          <w:i/>
          <w:lang w:val="pt-PT"/>
        </w:rPr>
      </w:pPr>
    </w:p>
    <w:p w:rsidR="007622B2" w:rsidRPr="004365C1" w:rsidRDefault="007622B2" w:rsidP="007622B2">
      <w:pPr>
        <w:pStyle w:val="Heading1"/>
        <w:spacing w:line="360" w:lineRule="auto"/>
        <w:ind w:firstLine="360"/>
        <w:rPr>
          <w:rFonts w:ascii="GHEA Grapalat" w:hAnsi="GHEA Grapalat"/>
          <w:color w:val="000000"/>
          <w:sz w:val="20"/>
          <w:lang w:val="pt-PT"/>
        </w:rPr>
      </w:pPr>
      <w:bookmarkStart w:id="4" w:name="_Toc208978659"/>
      <w:r w:rsidRPr="004365C1">
        <w:rPr>
          <w:rFonts w:ascii="GHEA Grapalat" w:hAnsi="GHEA Grapalat" w:cs="Sylfaen"/>
          <w:color w:val="000000"/>
          <w:sz w:val="20"/>
          <w:lang w:val="pt-PT"/>
        </w:rPr>
        <w:t>ԳԼՈՒԽ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4.</w:t>
      </w:r>
    </w:p>
    <w:p w:rsidR="007622B2" w:rsidRPr="004365C1" w:rsidRDefault="007622B2" w:rsidP="007622B2">
      <w:pPr>
        <w:pStyle w:val="Heading1"/>
        <w:spacing w:line="360" w:lineRule="auto"/>
        <w:rPr>
          <w:rFonts w:ascii="GHEA Grapalat" w:hAnsi="GHEA Grapalat"/>
          <w:color w:val="000000"/>
          <w:sz w:val="20"/>
          <w:lang w:val="pt-PT"/>
        </w:rPr>
      </w:pPr>
      <w:r w:rsidRPr="004365C1">
        <w:rPr>
          <w:rFonts w:ascii="GHEA Grapalat" w:hAnsi="GHEA Grapalat" w:cs="Sylfaen"/>
          <w:sz w:val="20"/>
          <w:lang w:val="nl-NL"/>
        </w:rPr>
        <w:t>«</w:t>
      </w:r>
      <w:r w:rsidRPr="004365C1">
        <w:rPr>
          <w:rFonts w:ascii="GHEA Grapalat" w:hAnsi="GHEA Grapalat" w:cs="Sylfaen"/>
          <w:sz w:val="20"/>
          <w:lang w:val="en-US"/>
        </w:rPr>
        <w:t>ՊԱՀԱԾՈՆԵՐԻ</w:t>
      </w:r>
      <w:r w:rsidRPr="004365C1">
        <w:rPr>
          <w:rFonts w:ascii="GHEA Grapalat" w:hAnsi="GHEA Grapalat" w:cs="Sylfaen"/>
          <w:sz w:val="20"/>
          <w:lang w:val="nl-NL"/>
        </w:rPr>
        <w:t xml:space="preserve"> </w:t>
      </w:r>
      <w:r w:rsidRPr="004365C1">
        <w:rPr>
          <w:rFonts w:ascii="GHEA Grapalat" w:hAnsi="GHEA Grapalat" w:cs="Sylfaen"/>
          <w:sz w:val="20"/>
          <w:lang w:val="en-US"/>
        </w:rPr>
        <w:t>ԵՎ</w:t>
      </w:r>
      <w:r w:rsidRPr="004365C1">
        <w:rPr>
          <w:rFonts w:ascii="GHEA Grapalat" w:hAnsi="GHEA Grapalat" w:cs="Sylfaen"/>
          <w:sz w:val="20"/>
          <w:lang w:val="nl-NL"/>
        </w:rPr>
        <w:t xml:space="preserve"> </w:t>
      </w:r>
      <w:r w:rsidRPr="004365C1">
        <w:rPr>
          <w:rFonts w:ascii="GHEA Grapalat" w:hAnsi="GHEA Grapalat" w:cs="Sylfaen"/>
          <w:sz w:val="20"/>
          <w:lang w:val="en-US"/>
        </w:rPr>
        <w:t>ՍՆՆԴԱԽՏԱՆՅՈՒԹԵՐԻ</w:t>
      </w:r>
      <w:r w:rsidRPr="004365C1">
        <w:rPr>
          <w:rFonts w:ascii="GHEA Grapalat" w:hAnsi="GHEA Grapalat" w:cs="Sylfaen"/>
          <w:sz w:val="20"/>
          <w:lang w:val="nl-NL"/>
        </w:rPr>
        <w:t xml:space="preserve"> </w:t>
      </w:r>
      <w:r w:rsidRPr="004365C1">
        <w:rPr>
          <w:rFonts w:ascii="GHEA Grapalat" w:hAnsi="GHEA Grapalat" w:cs="Sylfaen"/>
          <w:sz w:val="20"/>
          <w:lang w:val="en-US"/>
        </w:rPr>
        <w:t>ՏԵԽՆՈԼՈԳԻԱ</w:t>
      </w:r>
      <w:r w:rsidRPr="004365C1">
        <w:rPr>
          <w:rFonts w:ascii="GHEA Grapalat" w:hAnsi="GHEA Grapalat" w:cs="Sylfaen"/>
          <w:sz w:val="20"/>
          <w:lang w:val="nl-NL"/>
        </w:rPr>
        <w:t>»</w:t>
      </w:r>
      <w:r w:rsidR="00575E53" w:rsidRPr="004365C1">
        <w:rPr>
          <w:rFonts w:ascii="GHEA Grapalat" w:hAnsi="GHEA Grapalat" w:cs="Sylfaen"/>
          <w:sz w:val="20"/>
          <w:lang w:val="nl-NL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</w:rPr>
        <w:t>ՄԱՍՆԱԳ</w:t>
      </w:r>
      <w:r w:rsidRPr="004365C1">
        <w:rPr>
          <w:rFonts w:ascii="GHEA Grapalat" w:hAnsi="GHEA Grapalat" w:cs="Sylfaen"/>
          <w:color w:val="000000"/>
          <w:sz w:val="20"/>
          <w:lang w:val="pt-PT"/>
        </w:rPr>
        <w:t>Ի</w:t>
      </w:r>
      <w:r w:rsidRPr="004365C1">
        <w:rPr>
          <w:rFonts w:ascii="GHEA Grapalat" w:hAnsi="GHEA Grapalat" w:cs="Sylfaen"/>
          <w:color w:val="000000"/>
          <w:sz w:val="20"/>
        </w:rPr>
        <w:t>Տ</w:t>
      </w:r>
      <w:r w:rsidRPr="004365C1">
        <w:rPr>
          <w:rFonts w:ascii="GHEA Grapalat" w:hAnsi="GHEA Grapalat" w:cs="Sylfaen"/>
          <w:color w:val="000000"/>
          <w:sz w:val="20"/>
          <w:lang w:val="pt-PT"/>
        </w:rPr>
        <w:t>ՈՒԹՅԱՆ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/>
          <w:sz w:val="20"/>
          <w:lang w:val="pt-PT"/>
        </w:rPr>
        <w:t>0721.05.01.5 «</w:t>
      </w:r>
      <w:r w:rsidRPr="004365C1">
        <w:rPr>
          <w:rFonts w:ascii="GHEA Grapalat" w:hAnsi="GHEA Grapalat" w:cs="Sylfaen"/>
          <w:sz w:val="20"/>
          <w:lang w:val="en-US"/>
        </w:rPr>
        <w:t>ՏԵԽՆՈԼՈԳ՝</w:t>
      </w:r>
      <w:r w:rsidRPr="004365C1">
        <w:rPr>
          <w:rFonts w:ascii="GHEA Grapalat" w:hAnsi="GHEA Grapalat"/>
          <w:sz w:val="20"/>
          <w:lang w:val="pt-PT"/>
        </w:rPr>
        <w:t xml:space="preserve"> </w:t>
      </w:r>
      <w:r w:rsidRPr="004365C1">
        <w:rPr>
          <w:rFonts w:ascii="GHEA Grapalat" w:hAnsi="GHEA Grapalat"/>
          <w:sz w:val="20"/>
          <w:lang w:val="en-US"/>
        </w:rPr>
        <w:t>ՊԱՀԱԾՈՆԵՐԻ</w:t>
      </w:r>
      <w:r w:rsidRPr="004365C1">
        <w:rPr>
          <w:rFonts w:ascii="GHEA Grapalat" w:hAnsi="GHEA Grapalat"/>
          <w:sz w:val="20"/>
          <w:lang w:val="pt-PT"/>
        </w:rPr>
        <w:t xml:space="preserve"> </w:t>
      </w:r>
      <w:r w:rsidRPr="004365C1">
        <w:rPr>
          <w:rFonts w:ascii="GHEA Grapalat" w:hAnsi="GHEA Grapalat"/>
          <w:sz w:val="20"/>
          <w:lang w:val="en-US"/>
        </w:rPr>
        <w:t>ԵՎ</w:t>
      </w:r>
      <w:r w:rsidRPr="004365C1">
        <w:rPr>
          <w:rFonts w:ascii="GHEA Grapalat" w:hAnsi="GHEA Grapalat"/>
          <w:sz w:val="20"/>
          <w:lang w:val="pt-PT"/>
        </w:rPr>
        <w:t xml:space="preserve"> </w:t>
      </w:r>
      <w:r w:rsidRPr="004365C1">
        <w:rPr>
          <w:rFonts w:ascii="GHEA Grapalat" w:hAnsi="GHEA Grapalat"/>
          <w:sz w:val="20"/>
          <w:lang w:val="en-US"/>
        </w:rPr>
        <w:t>ՍՆՆԴԱԽՏԱՆՅՈՒԹԵՐԻ</w:t>
      </w:r>
      <w:r w:rsidRPr="004365C1">
        <w:rPr>
          <w:rFonts w:ascii="GHEA Grapalat" w:hAnsi="GHEA Grapalat"/>
          <w:sz w:val="20"/>
          <w:lang w:val="pt-PT"/>
        </w:rPr>
        <w:t xml:space="preserve"> </w:t>
      </w:r>
      <w:r w:rsidRPr="004365C1">
        <w:rPr>
          <w:rFonts w:ascii="GHEA Grapalat" w:hAnsi="GHEA Grapalat"/>
          <w:sz w:val="20"/>
          <w:lang w:val="en-US"/>
        </w:rPr>
        <w:t>ԱՐՏԱԴՐՈՒԹՅԱՆ</w:t>
      </w:r>
      <w:r w:rsidRPr="004365C1">
        <w:rPr>
          <w:rFonts w:ascii="GHEA Grapalat" w:hAnsi="GHEA Grapalat"/>
          <w:sz w:val="20"/>
          <w:lang w:val="pt-PT"/>
        </w:rPr>
        <w:t>»</w:t>
      </w:r>
      <w:r w:rsidRPr="004365C1">
        <w:rPr>
          <w:rFonts w:ascii="GHEA Grapalat" w:hAnsi="GHEA Grapalat" w:cs="Sylfaen"/>
          <w:noProof/>
          <w:color w:val="000000"/>
          <w:sz w:val="20"/>
          <w:lang w:val="hy-AM"/>
        </w:rPr>
        <w:t xml:space="preserve"> ՈՐԱԿԱՎՈՐՄԱՆ</w:t>
      </w:r>
      <w:r w:rsidRPr="004365C1">
        <w:rPr>
          <w:rFonts w:ascii="GHEA Grapalat" w:hAnsi="GHEA Grapalat"/>
          <w:b w:val="0"/>
          <w:i/>
          <w:color w:val="000000"/>
          <w:sz w:val="2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  <w:lang w:val="pt-PT"/>
        </w:rPr>
        <w:t>ՀԻՄՆԱԿԱՆ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  <w:lang w:val="pt-PT"/>
        </w:rPr>
        <w:t>ԿՐԹԱԿԱՆ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  <w:lang w:val="pt-PT"/>
        </w:rPr>
        <w:t>ԾՐԱԳՐԻ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  <w:lang w:val="pt-PT"/>
        </w:rPr>
        <w:t>ԲՈՎԱՆԴԱԿՈՒԹՅԱՆ ՊԱՐՏԱԴԻՐ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  <w:lang w:val="pt-PT"/>
        </w:rPr>
        <w:t>ՆՎԱԶԱԳՈՒՅՆԻ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</w:rPr>
        <w:t>ՆԿԱՏՄԱՄԲ</w:t>
      </w:r>
      <w:bookmarkEnd w:id="4"/>
      <w:r w:rsidRPr="004365C1">
        <w:rPr>
          <w:rFonts w:ascii="GHEA Grapalat" w:hAnsi="GHEA Grapalat" w:cs="Sylfaen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</w:rPr>
        <w:t>ՊԱՀԱՆՋՆԵՐ</w:t>
      </w:r>
      <w:r w:rsidRPr="004365C1">
        <w:rPr>
          <w:rFonts w:ascii="GHEA Grapalat" w:hAnsi="GHEA Grapalat" w:cs="Sylfaen"/>
          <w:color w:val="000000"/>
          <w:sz w:val="20"/>
          <w:lang w:val="en-US"/>
        </w:rPr>
        <w:t>Ը</w:t>
      </w:r>
    </w:p>
    <w:p w:rsidR="007622B2" w:rsidRPr="004365C1" w:rsidRDefault="007622B2" w:rsidP="002775AF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pt-PT"/>
        </w:rPr>
      </w:pPr>
      <w:r w:rsidRPr="004365C1">
        <w:rPr>
          <w:rFonts w:ascii="GHEA Grapalat" w:hAnsi="GHEA Grapalat"/>
          <w:lang w:val="pt-PT"/>
        </w:rPr>
        <w:t xml:space="preserve">Միջին մասնագիտական կրթության </w:t>
      </w:r>
      <w:r w:rsidRPr="004365C1">
        <w:rPr>
          <w:rFonts w:ascii="GHEA Grapalat" w:hAnsi="GHEA Grapalat" w:cs="Sylfaen"/>
          <w:lang w:val="pt-PT"/>
        </w:rPr>
        <w:t>0721.05.5 «</w:t>
      </w:r>
      <w:r w:rsidRPr="004365C1">
        <w:rPr>
          <w:rFonts w:ascii="GHEA Grapalat" w:hAnsi="GHEA Grapalat" w:cs="Sylfaen"/>
          <w:lang w:val="en-US"/>
        </w:rPr>
        <w:t>Պահածոների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և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սննդախտանյութերի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տեխնոլոգիա</w:t>
      </w:r>
      <w:r w:rsidRPr="004365C1">
        <w:rPr>
          <w:rFonts w:ascii="GHEA Grapalat" w:hAnsi="GHEA Grapalat" w:cs="Sylfaen"/>
          <w:lang w:val="pt-PT"/>
        </w:rPr>
        <w:t>»</w:t>
      </w:r>
      <w:r w:rsidRPr="004365C1">
        <w:rPr>
          <w:rFonts w:ascii="GHEA Grapalat" w:hAnsi="GHEA Grapalat"/>
          <w:lang w:val="pt-PT"/>
        </w:rPr>
        <w:t xml:space="preserve"> մասնագիտության 0721.05.01.5 «</w:t>
      </w:r>
      <w:r w:rsidRPr="004365C1">
        <w:rPr>
          <w:rFonts w:ascii="GHEA Grapalat" w:hAnsi="GHEA Grapalat"/>
          <w:lang w:val="en-US"/>
        </w:rPr>
        <w:t>Տեխնոլոգ՝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/>
          <w:lang w:val="en-US"/>
        </w:rPr>
        <w:t>պահածոների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/>
          <w:lang w:val="en-US"/>
        </w:rPr>
        <w:t>և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/>
          <w:lang w:val="en-US"/>
        </w:rPr>
        <w:t>սննդախտանյութերի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/>
          <w:lang w:val="en-US"/>
        </w:rPr>
        <w:t>արտադրության</w:t>
      </w:r>
      <w:r w:rsidRPr="004365C1">
        <w:rPr>
          <w:rFonts w:ascii="GHEA Grapalat" w:hAnsi="GHEA Grapalat"/>
          <w:lang w:val="pt-PT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/>
          <w:lang w:val="pt-PT"/>
        </w:rPr>
        <w:t xml:space="preserve">հիմնական կրթական ծրագրի բովանդակության պարտադիր նվազագույնի նկատմամբ պահանջները սահմանվում են </w:t>
      </w:r>
      <w:r w:rsidRPr="004365C1">
        <w:rPr>
          <w:rFonts w:ascii="GHEA Grapalat" w:hAnsi="GHEA Grapalat" w:cs="Sylfaen"/>
          <w:lang w:val="pt-PT"/>
        </w:rPr>
        <w:t>ընդհանուր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հումանիտար,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սոցիալ</w:t>
      </w:r>
      <w:r w:rsidRPr="004365C1">
        <w:rPr>
          <w:rFonts w:ascii="GHEA Grapalat" w:hAnsi="GHEA Grapalat"/>
          <w:lang w:val="pt-PT"/>
        </w:rPr>
        <w:t>-</w:t>
      </w:r>
      <w:r w:rsidRPr="004365C1">
        <w:rPr>
          <w:rFonts w:ascii="GHEA Grapalat" w:hAnsi="GHEA Grapalat" w:cs="Sylfaen"/>
          <w:lang w:val="pt-PT"/>
        </w:rPr>
        <w:t xml:space="preserve">տնտեսագիտական և ընդհանուր բնագիտական գիտելիքների, առանցքային հմտությունների, ընդհանուր և հատուկ մասնագիտական կարողությունների բնագավառում </w:t>
      </w:r>
      <w:r w:rsidRPr="004365C1">
        <w:rPr>
          <w:rFonts w:ascii="GHEA Grapalat" w:hAnsi="GHEA Grapalat"/>
          <w:lang w:val="pt-PT"/>
        </w:rPr>
        <w:t>շրջանավարտին</w:t>
      </w:r>
      <w:r w:rsidRPr="004365C1">
        <w:rPr>
          <w:rFonts w:ascii="GHEA Grapalat" w:hAnsi="GHEA Grapalat" w:cs="Sylfaen"/>
          <w:lang w:val="pt-PT"/>
        </w:rPr>
        <w:t xml:space="preserve"> ներկայացվող պահանջների համաձայն: </w:t>
      </w:r>
    </w:p>
    <w:p w:rsidR="007622B2" w:rsidRPr="004365C1" w:rsidRDefault="007622B2" w:rsidP="002775AF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pt-PT"/>
        </w:rPr>
      </w:pPr>
      <w:r w:rsidRPr="004365C1">
        <w:rPr>
          <w:rFonts w:ascii="GHEA Grapalat" w:hAnsi="GHEA Grapalat" w:cs="Sylfaen"/>
          <w:color w:val="000000"/>
          <w:lang w:val="pt-PT"/>
        </w:rPr>
        <w:t>Միջին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մասնագիտական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կրթության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0721.05.5 «</w:t>
      </w:r>
      <w:r w:rsidRPr="004365C1">
        <w:rPr>
          <w:rFonts w:ascii="GHEA Grapalat" w:hAnsi="GHEA Grapalat" w:cs="Sylfaen"/>
          <w:lang w:val="en-US"/>
        </w:rPr>
        <w:t>Պահածոների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և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սննդախտանյութերի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տեխնոլոգիա</w:t>
      </w:r>
      <w:r w:rsidRPr="004365C1">
        <w:rPr>
          <w:rFonts w:ascii="GHEA Grapalat" w:hAnsi="GHEA Grapalat" w:cs="Sylfaen"/>
          <w:lang w:val="pt-PT"/>
        </w:rPr>
        <w:t xml:space="preserve">» </w:t>
      </w:r>
      <w:r w:rsidRPr="004365C1">
        <w:rPr>
          <w:rFonts w:ascii="GHEA Grapalat" w:hAnsi="GHEA Grapalat" w:cs="Sylfaen"/>
          <w:noProof/>
          <w:color w:val="000000"/>
          <w:lang w:val="pt-PT"/>
        </w:rPr>
        <w:t>մասնագիտության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/>
          <w:lang w:val="pt-PT"/>
        </w:rPr>
        <w:t>0721.05.01.5 «</w:t>
      </w:r>
      <w:r w:rsidRPr="004365C1">
        <w:rPr>
          <w:rFonts w:ascii="GHEA Grapalat" w:hAnsi="GHEA Grapalat"/>
          <w:lang w:val="en-US"/>
        </w:rPr>
        <w:t>Տեխնոլոգ՝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/>
          <w:lang w:val="en-US"/>
        </w:rPr>
        <w:t>պահածոների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/>
          <w:lang w:val="en-US"/>
        </w:rPr>
        <w:t>և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/>
          <w:lang w:val="en-US"/>
        </w:rPr>
        <w:t>սննդախտանյութերի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/>
          <w:lang w:val="en-US"/>
        </w:rPr>
        <w:t>արտադրության</w:t>
      </w:r>
      <w:r w:rsidRPr="004365C1">
        <w:rPr>
          <w:rFonts w:ascii="GHEA Grapalat" w:hAnsi="GHEA Grapalat"/>
          <w:lang w:val="pt-PT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/>
          <w:color w:val="000000"/>
          <w:lang w:val="pt-PT"/>
        </w:rPr>
        <w:t xml:space="preserve">հիմնական կրթական ծրագրով </w:t>
      </w:r>
      <w:r w:rsidRPr="004365C1">
        <w:rPr>
          <w:rFonts w:ascii="GHEA Grapalat" w:hAnsi="GHEA Grapalat" w:cs="Sylfaen"/>
          <w:color w:val="000000"/>
          <w:lang w:val="pt-PT"/>
        </w:rPr>
        <w:t>շրջանավարտը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ընդհանուր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հումանիտար,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սոցիալ</w:t>
      </w:r>
      <w:r w:rsidRPr="004365C1">
        <w:rPr>
          <w:rFonts w:ascii="GHEA Grapalat" w:hAnsi="GHEA Grapalat"/>
          <w:color w:val="000000"/>
          <w:lang w:val="pt-PT"/>
        </w:rPr>
        <w:t>-</w:t>
      </w:r>
      <w:r w:rsidRPr="004365C1">
        <w:rPr>
          <w:rFonts w:ascii="GHEA Grapalat" w:hAnsi="GHEA Grapalat" w:cs="Sylfaen"/>
          <w:color w:val="000000"/>
          <w:lang w:val="pt-PT"/>
        </w:rPr>
        <w:t>տնտեսագիտական և ընդհանուր բնագիտական գիտելիքների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բնագավառում պետք է</w:t>
      </w:r>
      <w:r w:rsidRPr="004365C1">
        <w:rPr>
          <w:rFonts w:ascii="GHEA Grapalat" w:hAnsi="GHEA Grapalat"/>
          <w:color w:val="000000"/>
          <w:lang w:val="pt-PT"/>
        </w:rPr>
        <w:t>`</w:t>
      </w:r>
    </w:p>
    <w:p w:rsidR="007622B2" w:rsidRPr="004365C1" w:rsidRDefault="007622B2" w:rsidP="002775AF">
      <w:pPr>
        <w:pStyle w:val="Footer"/>
        <w:numPr>
          <w:ilvl w:val="0"/>
          <w:numId w:val="8"/>
        </w:numPr>
        <w:tabs>
          <w:tab w:val="clear" w:pos="4677"/>
          <w:tab w:val="clear" w:pos="9355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4365C1">
        <w:rPr>
          <w:rFonts w:ascii="GHEA Grapalat" w:hAnsi="GHEA Grapalat"/>
          <w:noProof/>
          <w:color w:val="000000"/>
          <w:lang w:val="pt-PT"/>
        </w:rPr>
        <w:t xml:space="preserve"> իմանա </w:t>
      </w:r>
      <w:r w:rsidRPr="004365C1">
        <w:rPr>
          <w:rFonts w:ascii="GHEA Grapalat" w:hAnsi="GHEA Grapalat" w:cs="Sylfaen"/>
          <w:noProof/>
          <w:color w:val="000000"/>
          <w:lang w:val="hy-AM"/>
        </w:rPr>
        <w:t>ՀՀ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Ս</w:t>
      </w:r>
      <w:r w:rsidRPr="004365C1">
        <w:rPr>
          <w:rFonts w:ascii="GHEA Grapalat" w:hAnsi="GHEA Grapalat" w:cs="Sylfaen"/>
          <w:noProof/>
          <w:color w:val="000000"/>
          <w:lang w:val="hy-AM"/>
        </w:rPr>
        <w:t>ահմանադրության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, </w:t>
      </w:r>
      <w:r w:rsidRPr="004365C1">
        <w:rPr>
          <w:rFonts w:ascii="GHEA Grapalat" w:hAnsi="GHEA Grapalat"/>
          <w:noProof/>
          <w:color w:val="000000"/>
        </w:rPr>
        <w:t>զբաղվածության</w:t>
      </w:r>
      <w:r w:rsidRPr="004365C1">
        <w:rPr>
          <w:rFonts w:ascii="GHEA Grapalat" w:hAnsi="GHEA Grapalat"/>
          <w:noProof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pt-PT"/>
        </w:rPr>
        <w:t>տվյալ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բնագավառ</w:t>
      </w:r>
      <w:r w:rsidRPr="004365C1">
        <w:rPr>
          <w:rFonts w:ascii="GHEA Grapalat" w:hAnsi="GHEA Grapalat" w:cs="Sylfaen"/>
          <w:noProof/>
          <w:color w:val="000000"/>
        </w:rPr>
        <w:t>ը</w:t>
      </w:r>
      <w:r w:rsidRPr="004365C1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noProof/>
          <w:color w:val="000000"/>
        </w:rPr>
        <w:t>կարգավորող</w:t>
      </w:r>
      <w:r w:rsidRPr="004365C1">
        <w:rPr>
          <w:rFonts w:ascii="GHEA Grapalat" w:hAnsi="GHEA Grapalat" w:cs="Sylfaen"/>
          <w:noProof/>
          <w:color w:val="000000"/>
          <w:lang w:val="pt-PT"/>
        </w:rPr>
        <w:t xml:space="preserve"> հիմնական </w:t>
      </w:r>
      <w:r w:rsidRPr="004365C1">
        <w:rPr>
          <w:rFonts w:ascii="GHEA Grapalat" w:hAnsi="GHEA Grapalat" w:cs="Sylfaen"/>
          <w:noProof/>
          <w:color w:val="000000"/>
        </w:rPr>
        <w:t>նորմատիվ</w:t>
      </w:r>
      <w:r w:rsidRPr="004365C1">
        <w:rPr>
          <w:rFonts w:ascii="GHEA Grapalat" w:hAnsi="GHEA Grapalat" w:cs="Sylfaen"/>
          <w:noProof/>
          <w:color w:val="000000"/>
          <w:lang w:val="pt-PT"/>
        </w:rPr>
        <w:t xml:space="preserve"> ակտերի</w:t>
      </w:r>
      <w:r w:rsidRPr="004365C1">
        <w:rPr>
          <w:rFonts w:ascii="GHEA Grapalat" w:hAnsi="GHEA Grapalat"/>
          <w:noProof/>
          <w:color w:val="000000"/>
          <w:lang w:val="pt-PT"/>
        </w:rPr>
        <w:t xml:space="preserve">,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մարդու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և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հասարակության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, </w:t>
      </w:r>
      <w:r w:rsidRPr="004365C1">
        <w:rPr>
          <w:rFonts w:ascii="GHEA Grapalat" w:hAnsi="GHEA Grapalat" w:cs="Sylfaen"/>
          <w:noProof/>
          <w:color w:val="000000"/>
          <w:lang w:val="hy-AM"/>
        </w:rPr>
        <w:t>քաղաքացիների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միջև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հարաբերությունները</w:t>
      </w:r>
      <w:r w:rsidRPr="004365C1">
        <w:rPr>
          <w:rFonts w:ascii="GHEA Grapalat" w:hAnsi="GHEA Grapalat"/>
          <w:noProof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pt-PT"/>
        </w:rPr>
        <w:t>կարգավորող</w:t>
      </w:r>
      <w:r w:rsidRPr="004365C1">
        <w:rPr>
          <w:rFonts w:ascii="GHEA Grapalat" w:hAnsi="GHEA Grapalat"/>
          <w:noProof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օրենքների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և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նորմատիվ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փաստաթղթերի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հիմնական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դրույթներ</w:t>
      </w:r>
      <w:r w:rsidRPr="004365C1">
        <w:rPr>
          <w:rFonts w:ascii="GHEA Grapalat" w:hAnsi="GHEA Grapalat" w:cs="Sylfaen"/>
          <w:noProof/>
          <w:color w:val="000000"/>
        </w:rPr>
        <w:t>ը</w:t>
      </w:r>
      <w:r w:rsidRPr="004365C1">
        <w:rPr>
          <w:rFonts w:ascii="GHEA Grapalat" w:hAnsi="GHEA Grapalat" w:cs="Sylfaen"/>
          <w:noProof/>
          <w:color w:val="000000"/>
          <w:lang w:val="pt-PT"/>
        </w:rPr>
        <w:t xml:space="preserve">, </w:t>
      </w:r>
    </w:p>
    <w:p w:rsidR="007622B2" w:rsidRPr="004365C1" w:rsidRDefault="007622B2" w:rsidP="002775AF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840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4365C1">
        <w:rPr>
          <w:rFonts w:ascii="GHEA Grapalat" w:hAnsi="GHEA Grapalat"/>
          <w:noProof/>
          <w:color w:val="000000"/>
          <w:lang w:val="hy-AM"/>
        </w:rPr>
        <w:t xml:space="preserve">տիրապետի </w:t>
      </w:r>
      <w:r w:rsidRPr="004365C1">
        <w:rPr>
          <w:rFonts w:ascii="GHEA Grapalat" w:hAnsi="GHEA Grapalat" w:cs="Sylfaen"/>
          <w:noProof/>
          <w:color w:val="000000"/>
          <w:lang w:val="hy-AM"/>
        </w:rPr>
        <w:t>հայոց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լեզվին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, </w:t>
      </w:r>
    </w:p>
    <w:p w:rsidR="007622B2" w:rsidRPr="004365C1" w:rsidRDefault="007622B2" w:rsidP="002775AF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868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4365C1">
        <w:rPr>
          <w:rFonts w:ascii="GHEA Grapalat" w:hAnsi="GHEA Grapalat"/>
          <w:noProof/>
          <w:color w:val="000000"/>
          <w:lang w:val="hy-AM"/>
        </w:rPr>
        <w:t xml:space="preserve">հաղորդակցվի առնվազն </w:t>
      </w:r>
      <w:r w:rsidRPr="004365C1">
        <w:rPr>
          <w:rFonts w:ascii="GHEA Grapalat" w:hAnsi="GHEA Grapalat" w:cs="Sylfaen"/>
          <w:noProof/>
          <w:color w:val="000000"/>
          <w:lang w:val="hy-AM"/>
        </w:rPr>
        <w:t>երկու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օտար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լեզուներով,</w:t>
      </w:r>
    </w:p>
    <w:p w:rsidR="007622B2" w:rsidRPr="004365C1" w:rsidRDefault="007622B2" w:rsidP="002775AF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4365C1">
        <w:rPr>
          <w:rFonts w:ascii="GHEA Grapalat" w:hAnsi="GHEA Grapalat"/>
          <w:noProof/>
          <w:color w:val="000000"/>
          <w:lang w:val="hy-AM"/>
        </w:rPr>
        <w:t xml:space="preserve">տիրապետի </w:t>
      </w:r>
      <w:r w:rsidRPr="004365C1">
        <w:rPr>
          <w:rFonts w:ascii="GHEA Grapalat" w:hAnsi="GHEA Grapalat" w:cs="Sylfaen"/>
          <w:noProof/>
          <w:color w:val="000000"/>
          <w:lang w:val="hy-AM"/>
        </w:rPr>
        <w:t>առողջ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կենսակերպ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վարելու, հիգիենայի և </w:t>
      </w:r>
      <w:r w:rsidRPr="004365C1">
        <w:rPr>
          <w:rFonts w:ascii="GHEA Grapalat" w:hAnsi="GHEA Grapalat" w:cs="Sylfaen"/>
          <w:noProof/>
          <w:color w:val="000000"/>
          <w:lang w:val="hy-AM"/>
        </w:rPr>
        <w:t>ֆիզիկական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կուլտուրայի կանոններին,</w:t>
      </w:r>
    </w:p>
    <w:p w:rsidR="007622B2" w:rsidRPr="004365C1" w:rsidRDefault="007622B2" w:rsidP="002775AF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4365C1">
        <w:rPr>
          <w:rFonts w:ascii="GHEA Grapalat" w:hAnsi="GHEA Grapalat"/>
          <w:noProof/>
          <w:color w:val="000000"/>
          <w:lang w:val="hy-AM"/>
        </w:rPr>
        <w:t xml:space="preserve">գիտելիքներ ունենա </w:t>
      </w:r>
      <w:r w:rsidRPr="004365C1">
        <w:rPr>
          <w:rFonts w:ascii="GHEA Grapalat" w:hAnsi="GHEA Grapalat" w:cs="Sylfaen"/>
          <w:noProof/>
          <w:color w:val="000000"/>
          <w:lang w:val="hy-AM"/>
        </w:rPr>
        <w:t>ազգային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և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համաշխարհային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պատմության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և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մշակույթի վերաբերյալ</w:t>
      </w:r>
      <w:r w:rsidRPr="004365C1">
        <w:rPr>
          <w:rFonts w:ascii="GHEA Grapalat" w:hAnsi="GHEA Grapalat"/>
          <w:noProof/>
          <w:color w:val="000000"/>
          <w:lang w:val="hy-AM"/>
        </w:rPr>
        <w:t>,</w:t>
      </w:r>
    </w:p>
    <w:p w:rsidR="007622B2" w:rsidRPr="004365C1" w:rsidRDefault="007622B2" w:rsidP="002775AF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851"/>
          <w:tab w:val="left" w:pos="1134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4365C1">
        <w:rPr>
          <w:rFonts w:ascii="GHEA Grapalat" w:hAnsi="GHEA Grapalat"/>
          <w:noProof/>
          <w:color w:val="000000"/>
          <w:lang w:val="hy-AM"/>
        </w:rPr>
        <w:lastRenderedPageBreak/>
        <w:t xml:space="preserve">ունենա </w:t>
      </w:r>
      <w:r w:rsidRPr="004365C1">
        <w:rPr>
          <w:rFonts w:ascii="GHEA Grapalat" w:hAnsi="GHEA Grapalat" w:cs="Sylfaen"/>
          <w:noProof/>
          <w:lang w:val="hy-AM"/>
        </w:rPr>
        <w:t>անձի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և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հասարակության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զարգացման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օրինաչափությունների</w:t>
      </w:r>
      <w:r w:rsidRPr="004365C1">
        <w:rPr>
          <w:rFonts w:ascii="GHEA Grapalat" w:hAnsi="GHEA Grapalat"/>
          <w:noProof/>
          <w:lang w:val="hy-AM"/>
        </w:rPr>
        <w:t xml:space="preserve">, </w:t>
      </w:r>
      <w:r w:rsidRPr="004365C1">
        <w:rPr>
          <w:rFonts w:ascii="GHEA Grapalat" w:hAnsi="GHEA Grapalat" w:cs="Sylfaen"/>
          <w:noProof/>
          <w:lang w:val="hy-AM"/>
        </w:rPr>
        <w:t>հասարակության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սոցիալական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կառուցվածքի</w:t>
      </w:r>
      <w:r w:rsidRPr="004365C1">
        <w:rPr>
          <w:rFonts w:ascii="GHEA Grapalat" w:hAnsi="GHEA Grapalat"/>
          <w:noProof/>
          <w:lang w:val="hy-AM"/>
        </w:rPr>
        <w:t xml:space="preserve">, </w:t>
      </w:r>
      <w:r w:rsidRPr="004365C1">
        <w:rPr>
          <w:rFonts w:ascii="GHEA Grapalat" w:hAnsi="GHEA Grapalat" w:cs="Sylfaen"/>
          <w:noProof/>
          <w:lang w:val="hy-AM"/>
        </w:rPr>
        <w:t>շարժումների</w:t>
      </w:r>
      <w:r w:rsidRPr="004365C1">
        <w:rPr>
          <w:rFonts w:ascii="GHEA Grapalat" w:hAnsi="GHEA Grapalat"/>
          <w:noProof/>
          <w:lang w:val="hy-AM"/>
        </w:rPr>
        <w:t xml:space="preserve">, </w:t>
      </w:r>
      <w:r w:rsidRPr="004365C1">
        <w:rPr>
          <w:rFonts w:ascii="GHEA Grapalat" w:hAnsi="GHEA Grapalat" w:cs="Sylfaen"/>
          <w:noProof/>
          <w:lang w:val="hy-AM"/>
        </w:rPr>
        <w:t>քաղաքականության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սուբյեկտների</w:t>
      </w:r>
      <w:r w:rsidRPr="004365C1">
        <w:rPr>
          <w:rFonts w:ascii="GHEA Grapalat" w:hAnsi="GHEA Grapalat"/>
          <w:noProof/>
          <w:lang w:val="hy-AM"/>
        </w:rPr>
        <w:t xml:space="preserve">, </w:t>
      </w:r>
      <w:r w:rsidRPr="004365C1">
        <w:rPr>
          <w:rFonts w:ascii="GHEA Grapalat" w:hAnsi="GHEA Grapalat" w:cs="Sylfaen"/>
          <w:noProof/>
          <w:lang w:val="hy-AM"/>
        </w:rPr>
        <w:t>քաղաքական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հարաբերությունների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և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գործընթացների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վերաբերյալ ընդհանուր տեղեկություններ</w:t>
      </w:r>
      <w:r w:rsidRPr="004365C1">
        <w:rPr>
          <w:rFonts w:ascii="GHEA Grapalat" w:hAnsi="GHEA Grapalat"/>
          <w:noProof/>
          <w:lang w:val="hy-AM"/>
        </w:rPr>
        <w:t>,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</w:t>
      </w:r>
    </w:p>
    <w:p w:rsidR="007622B2" w:rsidRPr="004365C1" w:rsidRDefault="007622B2" w:rsidP="002775AF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4365C1">
        <w:rPr>
          <w:rFonts w:ascii="GHEA Grapalat" w:hAnsi="GHEA Grapalat"/>
          <w:noProof/>
          <w:lang w:val="hy-AM"/>
        </w:rPr>
        <w:t xml:space="preserve">ցուցաբերի կիրառական </w:t>
      </w:r>
      <w:r w:rsidRPr="004365C1">
        <w:rPr>
          <w:rFonts w:ascii="GHEA Grapalat" w:hAnsi="GHEA Grapalat" w:cs="Sylfaen"/>
          <w:noProof/>
          <w:lang w:val="hy-AM"/>
        </w:rPr>
        <w:t>տնտեսագիտության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հիմնադրույթների</w:t>
      </w:r>
      <w:r w:rsidRPr="004365C1">
        <w:rPr>
          <w:rFonts w:ascii="GHEA Grapalat" w:hAnsi="GHEA Grapalat"/>
          <w:noProof/>
          <w:lang w:val="hy-AM"/>
        </w:rPr>
        <w:t xml:space="preserve">, մասնագիտական գործունեության բնագավառի տնտեսական երևույթների և հարաբերությունների առանձնահատկությունների, </w:t>
      </w:r>
      <w:r w:rsidRPr="004365C1">
        <w:rPr>
          <w:rFonts w:ascii="GHEA Grapalat" w:hAnsi="GHEA Grapalat" w:cs="Sylfaen"/>
          <w:noProof/>
          <w:lang w:val="hy-AM"/>
        </w:rPr>
        <w:t>մակրոտնտեսության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և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միկրոտնտես</w:t>
      </w:r>
      <w:r w:rsidRPr="004365C1">
        <w:rPr>
          <w:rFonts w:ascii="GHEA Grapalat" w:hAnsi="GHEA Grapalat"/>
          <w:noProof/>
          <w:lang w:val="hy-AM"/>
        </w:rPr>
        <w:softHyphen/>
      </w:r>
      <w:r w:rsidRPr="004365C1">
        <w:rPr>
          <w:rFonts w:ascii="GHEA Grapalat" w:hAnsi="GHEA Grapalat" w:cs="Sylfaen"/>
          <w:noProof/>
          <w:lang w:val="hy-AM"/>
        </w:rPr>
        <w:t>ության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օրենքների</w:t>
      </w:r>
      <w:r w:rsidRPr="004365C1">
        <w:rPr>
          <w:rFonts w:ascii="GHEA Grapalat" w:hAnsi="GHEA Grapalat"/>
          <w:noProof/>
          <w:lang w:val="hy-AM"/>
        </w:rPr>
        <w:t xml:space="preserve">, </w:t>
      </w:r>
      <w:r w:rsidRPr="004365C1">
        <w:rPr>
          <w:rFonts w:ascii="GHEA Grapalat" w:hAnsi="GHEA Grapalat" w:cs="Sylfaen"/>
          <w:noProof/>
          <w:lang w:val="hy-AM"/>
        </w:rPr>
        <w:t>անցումային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շրջանի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տնտեսության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առանձնահատկությունների իմացություն</w:t>
      </w:r>
      <w:r w:rsidRPr="004365C1">
        <w:rPr>
          <w:rFonts w:ascii="GHEA Grapalat" w:hAnsi="GHEA Grapalat" w:cs="Arial Armenian"/>
          <w:noProof/>
          <w:lang w:val="hy-AM"/>
        </w:rPr>
        <w:t>։</w:t>
      </w:r>
    </w:p>
    <w:p w:rsidR="007622B2" w:rsidRPr="004365C1" w:rsidRDefault="007622B2" w:rsidP="002775AF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4365C1">
        <w:rPr>
          <w:rFonts w:ascii="GHEA Grapalat" w:hAnsi="GHEA Grapalat"/>
          <w:noProof/>
          <w:lang w:val="pt-PT"/>
        </w:rPr>
        <w:t xml:space="preserve">իմանա </w:t>
      </w:r>
      <w:r w:rsidRPr="004365C1">
        <w:rPr>
          <w:rFonts w:ascii="GHEA Grapalat" w:hAnsi="GHEA Grapalat" w:cs="Sylfaen"/>
          <w:noProof/>
          <w:lang w:val="hy-AM"/>
        </w:rPr>
        <w:t>էկոլոգիական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հիմնական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հասկացությունների բովանդակությունը</w:t>
      </w:r>
      <w:r w:rsidRPr="004365C1">
        <w:rPr>
          <w:rFonts w:ascii="GHEA Grapalat" w:hAnsi="GHEA Grapalat"/>
          <w:noProof/>
          <w:lang w:val="hy-AM"/>
        </w:rPr>
        <w:t xml:space="preserve">, </w:t>
      </w:r>
      <w:r w:rsidRPr="004365C1">
        <w:rPr>
          <w:rFonts w:ascii="GHEA Grapalat" w:hAnsi="GHEA Grapalat" w:cs="Sylfaen"/>
          <w:noProof/>
          <w:lang w:val="hy-AM"/>
        </w:rPr>
        <w:t>բնապահպանական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գլոբալ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և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տարած</w:t>
      </w:r>
      <w:r w:rsidRPr="004365C1">
        <w:rPr>
          <w:rFonts w:ascii="GHEA Grapalat" w:hAnsi="GHEA Grapalat" w:cs="Sylfaen"/>
          <w:noProof/>
          <w:lang w:val="pt-PT"/>
        </w:rPr>
        <w:t>աշրջան</w:t>
      </w:r>
      <w:r w:rsidRPr="004365C1">
        <w:rPr>
          <w:rFonts w:ascii="GHEA Grapalat" w:hAnsi="GHEA Grapalat" w:cs="Sylfaen"/>
          <w:noProof/>
          <w:lang w:val="hy-AM"/>
        </w:rPr>
        <w:t>ային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հիմնախնդիրների դրույթները</w:t>
      </w:r>
      <w:r w:rsidRPr="004365C1">
        <w:rPr>
          <w:rFonts w:ascii="GHEA Grapalat" w:hAnsi="GHEA Grapalat"/>
          <w:noProof/>
          <w:lang w:val="hy-AM"/>
        </w:rPr>
        <w:t>,</w:t>
      </w:r>
    </w:p>
    <w:p w:rsidR="007622B2" w:rsidRPr="004365C1" w:rsidRDefault="007622B2" w:rsidP="002775AF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851"/>
          <w:tab w:val="left" w:pos="1276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4365C1">
        <w:rPr>
          <w:rFonts w:ascii="GHEA Grapalat" w:hAnsi="GHEA Grapalat"/>
          <w:noProof/>
          <w:lang w:val="hy-AM"/>
        </w:rPr>
        <w:t xml:space="preserve">պատկերացում ունենա </w:t>
      </w:r>
      <w:r w:rsidRPr="004365C1">
        <w:rPr>
          <w:rFonts w:ascii="GHEA Grapalat" w:hAnsi="GHEA Grapalat" w:cs="Sylfaen"/>
          <w:noProof/>
          <w:lang w:val="hy-AM"/>
        </w:rPr>
        <w:t>արտակարգ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իրավիճակների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մասին, տիրապետի արտակարգ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իրավիճակներում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գործելու</w:t>
      </w:r>
      <w:r w:rsidRPr="004365C1">
        <w:rPr>
          <w:rFonts w:ascii="GHEA Grapalat" w:hAnsi="GHEA Grapalat"/>
          <w:noProof/>
          <w:lang w:val="hy-AM"/>
        </w:rPr>
        <w:t xml:space="preserve"> հիմնական </w:t>
      </w:r>
      <w:r w:rsidRPr="004365C1">
        <w:rPr>
          <w:rFonts w:ascii="GHEA Grapalat" w:hAnsi="GHEA Grapalat" w:cs="Sylfaen"/>
          <w:noProof/>
          <w:lang w:val="hy-AM"/>
        </w:rPr>
        <w:t>սկզբունքներին և մոտեցումներին</w:t>
      </w:r>
      <w:r w:rsidRPr="004365C1">
        <w:rPr>
          <w:rFonts w:ascii="GHEA Grapalat" w:hAnsi="GHEA Grapalat"/>
          <w:noProof/>
          <w:lang w:val="hy-AM"/>
        </w:rPr>
        <w:t xml:space="preserve">, տեղյակ լինի </w:t>
      </w:r>
      <w:r w:rsidRPr="004365C1">
        <w:rPr>
          <w:rFonts w:ascii="GHEA Grapalat" w:hAnsi="GHEA Grapalat" w:cs="Sylfaen"/>
          <w:noProof/>
          <w:lang w:val="hy-AM"/>
        </w:rPr>
        <w:t>փրկարարական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աշխատանքների</w:t>
      </w:r>
      <w:r w:rsidRPr="004365C1">
        <w:rPr>
          <w:rFonts w:ascii="GHEA Grapalat" w:hAnsi="GHEA Grapalat"/>
          <w:noProof/>
          <w:lang w:val="hy-AM"/>
        </w:rPr>
        <w:t xml:space="preserve"> </w:t>
      </w:r>
      <w:r w:rsidRPr="004365C1">
        <w:rPr>
          <w:rFonts w:ascii="GHEA Grapalat" w:hAnsi="GHEA Grapalat" w:cs="Sylfaen"/>
          <w:noProof/>
          <w:lang w:val="hy-AM"/>
        </w:rPr>
        <w:t>կազմակերպման</w:t>
      </w:r>
      <w:r w:rsidRPr="004365C1">
        <w:rPr>
          <w:rFonts w:ascii="GHEA Grapalat" w:hAnsi="GHEA Grapalat"/>
          <w:noProof/>
          <w:lang w:val="hy-AM"/>
        </w:rPr>
        <w:t xml:space="preserve"> կառուցվածքին և ձևերին, օգտագործի</w:t>
      </w:r>
      <w:r w:rsidRPr="004365C1">
        <w:rPr>
          <w:rFonts w:ascii="GHEA Grapalat" w:hAnsi="GHEA Grapalat" w:cs="Sylfaen"/>
          <w:noProof/>
          <w:lang w:val="hy-AM"/>
        </w:rPr>
        <w:t xml:space="preserve"> անհ</w:t>
      </w:r>
      <w:r w:rsidRPr="004365C1">
        <w:rPr>
          <w:rFonts w:ascii="GHEA Grapalat" w:hAnsi="GHEA Grapalat" w:cs="Sylfaen"/>
          <w:noProof/>
          <w:color w:val="000000"/>
          <w:lang w:val="hy-AM"/>
        </w:rPr>
        <w:t>ատական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պաշտպանության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t>միջոցներ</w:t>
      </w:r>
      <w:r w:rsidRPr="004365C1">
        <w:rPr>
          <w:rFonts w:ascii="GHEA Grapalat" w:hAnsi="GHEA Grapalat" w:cs="Arial Armenian"/>
          <w:noProof/>
          <w:color w:val="000000"/>
          <w:lang w:val="hy-AM"/>
        </w:rPr>
        <w:t>։</w:t>
      </w:r>
      <w:r w:rsidRPr="004365C1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7622B2" w:rsidRPr="004365C1" w:rsidRDefault="007622B2" w:rsidP="002775AF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4365C1">
        <w:rPr>
          <w:rFonts w:ascii="GHEA Grapalat" w:hAnsi="GHEA Grapalat" w:cs="Sylfaen"/>
          <w:color w:val="000000"/>
          <w:lang w:val="pt-PT"/>
        </w:rPr>
        <w:t>Միջին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մասնագիտական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կրթության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lang w:val="hy-AM"/>
        </w:rPr>
        <w:t>0721.05.5 «Պահածոների և սննդախտանյութերի տեխնոլոգիա»</w:t>
      </w:r>
      <w:r w:rsidRPr="004365C1">
        <w:rPr>
          <w:rFonts w:ascii="GHEA Grapalat" w:hAnsi="GHEA Grapalat"/>
          <w:noProof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pt-PT"/>
        </w:rPr>
        <w:t>մասնագիտության</w:t>
      </w:r>
      <w:r w:rsidRPr="004365C1">
        <w:rPr>
          <w:rFonts w:ascii="GHEA Grapalat" w:hAnsi="GHEA Grapalat"/>
          <w:noProof/>
          <w:color w:val="000000"/>
          <w:lang w:val="pt-PT"/>
        </w:rPr>
        <w:t xml:space="preserve"> </w:t>
      </w:r>
      <w:r w:rsidRPr="004365C1">
        <w:rPr>
          <w:rFonts w:ascii="GHEA Grapalat" w:hAnsi="GHEA Grapalat"/>
          <w:lang w:val="hy-AM"/>
        </w:rPr>
        <w:t>0721.05.01.5 «Տեխնոլոգ՝ պահածոների և սննդախտանյութերի արտադրության»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հիմնական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կրթական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ծրագրով շրջանավարտը պետք է տիրապետի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/>
          <w:color w:val="000000"/>
          <w:lang w:val="hy-AM"/>
        </w:rPr>
        <w:t xml:space="preserve">հավելված 1-ի </w:t>
      </w:r>
      <w:r w:rsidRPr="004365C1">
        <w:rPr>
          <w:rFonts w:ascii="GHEA Grapalat" w:hAnsi="GHEA Grapalat" w:cs="Sylfaen"/>
          <w:color w:val="000000"/>
          <w:lang w:val="pt-PT"/>
        </w:rPr>
        <w:t>աղյուսակ</w:t>
      </w:r>
      <w:r w:rsidRPr="004365C1">
        <w:rPr>
          <w:rFonts w:ascii="GHEA Grapalat" w:hAnsi="GHEA Grapalat"/>
          <w:color w:val="000000"/>
          <w:lang w:val="pt-PT"/>
        </w:rPr>
        <w:t xml:space="preserve"> 1-</w:t>
      </w:r>
      <w:r w:rsidRPr="004365C1">
        <w:rPr>
          <w:rFonts w:ascii="GHEA Grapalat" w:hAnsi="GHEA Grapalat" w:cs="Sylfaen"/>
          <w:color w:val="000000"/>
          <w:lang w:val="pt-PT"/>
        </w:rPr>
        <w:t>ում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բերված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մոդուլներով սահմանված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առանցքային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 xml:space="preserve">հմտություններին։ </w:t>
      </w:r>
    </w:p>
    <w:p w:rsidR="007622B2" w:rsidRPr="004365C1" w:rsidRDefault="007622B2" w:rsidP="002775AF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4365C1">
        <w:rPr>
          <w:rFonts w:ascii="GHEA Grapalat" w:hAnsi="GHEA Grapalat" w:cs="Sylfaen"/>
          <w:color w:val="000000"/>
          <w:lang w:val="pt-PT"/>
        </w:rPr>
        <w:t>Միջին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մասնագիտական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կրթության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lang w:val="pt-PT"/>
        </w:rPr>
        <w:t>0721.05.5 «</w:t>
      </w:r>
      <w:r w:rsidRPr="004365C1">
        <w:rPr>
          <w:rFonts w:ascii="GHEA Grapalat" w:hAnsi="GHEA Grapalat" w:cs="Sylfaen"/>
          <w:lang w:val="en-US"/>
        </w:rPr>
        <w:t>Պահածոների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և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սննդախտանյութերի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տեխնոլոգիա</w:t>
      </w:r>
      <w:r w:rsidRPr="004365C1">
        <w:rPr>
          <w:rFonts w:ascii="GHEA Grapalat" w:hAnsi="GHEA Grapalat" w:cs="Sylfaen"/>
          <w:lang w:val="pt-PT"/>
        </w:rPr>
        <w:t>»</w:t>
      </w:r>
      <w:r w:rsidRPr="004365C1">
        <w:rPr>
          <w:rFonts w:ascii="GHEA Grapalat" w:hAnsi="GHEA Grapalat"/>
          <w:noProof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pt-PT"/>
        </w:rPr>
        <w:t>մասնագիտության</w:t>
      </w:r>
      <w:r w:rsidRPr="004365C1">
        <w:rPr>
          <w:rFonts w:ascii="GHEA Grapalat" w:hAnsi="GHEA Grapalat"/>
          <w:noProof/>
          <w:color w:val="000000"/>
          <w:lang w:val="pt-PT"/>
        </w:rPr>
        <w:t xml:space="preserve"> </w:t>
      </w:r>
      <w:r w:rsidRPr="004365C1">
        <w:rPr>
          <w:rFonts w:ascii="GHEA Grapalat" w:hAnsi="GHEA Grapalat"/>
          <w:lang w:val="pt-PT"/>
        </w:rPr>
        <w:t>0721.05.01.5 «</w:t>
      </w:r>
      <w:r w:rsidRPr="004365C1">
        <w:rPr>
          <w:rFonts w:ascii="GHEA Grapalat" w:hAnsi="GHEA Grapalat"/>
          <w:lang w:val="en-US"/>
        </w:rPr>
        <w:t>Տեխնոլոգ՝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/>
          <w:lang w:val="en-US"/>
        </w:rPr>
        <w:t>պահածոների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/>
          <w:lang w:val="en-US"/>
        </w:rPr>
        <w:t>և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/>
          <w:lang w:val="en-US"/>
        </w:rPr>
        <w:t>սննդախտանյութերի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/>
          <w:lang w:val="en-US"/>
        </w:rPr>
        <w:t>արտադրության</w:t>
      </w:r>
      <w:r w:rsidRPr="004365C1">
        <w:rPr>
          <w:rFonts w:ascii="GHEA Grapalat" w:hAnsi="GHEA Grapalat"/>
          <w:lang w:val="pt-PT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հիմնական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կրթական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ծրագրով շրջանավարտը պետք է տիրապետի</w:t>
      </w:r>
      <w:r w:rsidRPr="004365C1">
        <w:rPr>
          <w:rFonts w:ascii="GHEA Grapalat" w:hAnsi="GHEA Grapalat" w:cs="Sylfaen"/>
          <w:color w:val="000000"/>
          <w:lang w:val="hy-AM"/>
        </w:rPr>
        <w:t xml:space="preserve"> </w:t>
      </w:r>
      <w:r w:rsidRPr="004365C1">
        <w:rPr>
          <w:rFonts w:ascii="GHEA Grapalat" w:hAnsi="GHEA Grapalat"/>
          <w:color w:val="000000"/>
          <w:lang w:val="hy-AM"/>
        </w:rPr>
        <w:t xml:space="preserve">հավելված 1-ի </w:t>
      </w:r>
      <w:r w:rsidRPr="004365C1">
        <w:rPr>
          <w:rFonts w:ascii="GHEA Grapalat" w:hAnsi="GHEA Grapalat" w:cs="Sylfaen"/>
          <w:color w:val="000000"/>
          <w:lang w:val="pt-PT"/>
        </w:rPr>
        <w:t>աղյուսակ</w:t>
      </w:r>
      <w:r w:rsidRPr="004365C1">
        <w:rPr>
          <w:rFonts w:ascii="GHEA Grapalat" w:hAnsi="GHEA Grapalat"/>
          <w:color w:val="000000"/>
          <w:lang w:val="pt-PT"/>
        </w:rPr>
        <w:t xml:space="preserve"> 2-</w:t>
      </w:r>
      <w:r w:rsidRPr="004365C1">
        <w:rPr>
          <w:rFonts w:ascii="GHEA Grapalat" w:hAnsi="GHEA Grapalat" w:cs="Sylfaen"/>
          <w:color w:val="000000"/>
          <w:lang w:val="pt-PT"/>
        </w:rPr>
        <w:t>ում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բերված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մոդուլներով ըստ մասնագիտացումների սահմանված ընդհանուր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մասնագիտական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և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հատուկ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>մասնագիտական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pt-PT"/>
        </w:rPr>
        <w:t xml:space="preserve">կարողություններին: </w:t>
      </w:r>
    </w:p>
    <w:p w:rsidR="007622B2" w:rsidRPr="004365C1" w:rsidRDefault="007622B2" w:rsidP="007622B2">
      <w:pPr>
        <w:ind w:firstLine="540"/>
        <w:jc w:val="both"/>
        <w:rPr>
          <w:rFonts w:ascii="GHEA Grapalat" w:hAnsi="GHEA Grapalat" w:cs="Sylfaen"/>
          <w:color w:val="000000"/>
          <w:lang w:val="pt-PT"/>
        </w:rPr>
      </w:pPr>
    </w:p>
    <w:p w:rsidR="007622B2" w:rsidRPr="004365C1" w:rsidRDefault="007622B2" w:rsidP="007622B2">
      <w:pPr>
        <w:pStyle w:val="Heading1"/>
        <w:spacing w:line="360" w:lineRule="auto"/>
        <w:ind w:firstLine="720"/>
        <w:rPr>
          <w:rFonts w:ascii="GHEA Grapalat" w:hAnsi="GHEA Grapalat"/>
          <w:color w:val="000000"/>
          <w:sz w:val="20"/>
          <w:lang w:val="pt-PT"/>
        </w:rPr>
      </w:pPr>
      <w:bookmarkStart w:id="5" w:name="_Toc208978675"/>
      <w:r w:rsidRPr="004365C1">
        <w:rPr>
          <w:rFonts w:ascii="GHEA Grapalat" w:hAnsi="GHEA Grapalat" w:cs="Sylfaen"/>
          <w:color w:val="000000"/>
          <w:sz w:val="20"/>
          <w:lang w:val="pt-PT"/>
        </w:rPr>
        <w:t>ԳԼՈՒԽ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5.</w:t>
      </w:r>
    </w:p>
    <w:p w:rsidR="007622B2" w:rsidRPr="004365C1" w:rsidRDefault="007622B2" w:rsidP="007622B2">
      <w:pPr>
        <w:pStyle w:val="Heading1"/>
        <w:spacing w:line="360" w:lineRule="auto"/>
        <w:ind w:firstLine="720"/>
        <w:rPr>
          <w:rFonts w:ascii="GHEA Grapalat" w:hAnsi="GHEA Grapalat" w:cs="Sylfaen"/>
          <w:color w:val="000000"/>
          <w:sz w:val="20"/>
          <w:lang w:val="pt-PT"/>
        </w:rPr>
      </w:pPr>
      <w:r w:rsidRPr="004365C1">
        <w:rPr>
          <w:rFonts w:ascii="GHEA Grapalat" w:hAnsi="GHEA Grapalat" w:cs="Sylfaen"/>
          <w:color w:val="000000"/>
          <w:sz w:val="20"/>
          <w:lang w:val="pt-PT"/>
        </w:rPr>
        <w:t>ՄԻՋԻՆ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  <w:lang w:val="pt-PT"/>
        </w:rPr>
        <w:t>ՄԱՍՆԱԳԻՏԱԿԱՆ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  <w:lang w:val="pt-PT"/>
        </w:rPr>
        <w:t>ԿՐԹՈՒԹՅԱՆ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 w:cs="Sylfaen"/>
          <w:sz w:val="20"/>
          <w:lang w:val="nl-NL"/>
        </w:rPr>
        <w:t>«</w:t>
      </w:r>
      <w:r w:rsidRPr="004365C1">
        <w:rPr>
          <w:rFonts w:ascii="GHEA Grapalat" w:hAnsi="GHEA Grapalat" w:cs="Sylfaen"/>
          <w:sz w:val="20"/>
          <w:lang w:val="en-US"/>
        </w:rPr>
        <w:t>ՊԱՀԱԾՈՆԵՐԻ</w:t>
      </w:r>
      <w:r w:rsidRPr="004365C1">
        <w:rPr>
          <w:rFonts w:ascii="GHEA Grapalat" w:hAnsi="GHEA Grapalat" w:cs="Sylfaen"/>
          <w:sz w:val="20"/>
          <w:lang w:val="nl-NL"/>
        </w:rPr>
        <w:t xml:space="preserve"> </w:t>
      </w:r>
      <w:r w:rsidRPr="004365C1">
        <w:rPr>
          <w:rFonts w:ascii="GHEA Grapalat" w:hAnsi="GHEA Grapalat" w:cs="Sylfaen"/>
          <w:sz w:val="20"/>
          <w:lang w:val="en-US"/>
        </w:rPr>
        <w:t>ԵՎ</w:t>
      </w:r>
      <w:r w:rsidRPr="004365C1">
        <w:rPr>
          <w:rFonts w:ascii="GHEA Grapalat" w:hAnsi="GHEA Grapalat" w:cs="Sylfaen"/>
          <w:sz w:val="20"/>
          <w:lang w:val="nl-NL"/>
        </w:rPr>
        <w:t xml:space="preserve"> </w:t>
      </w:r>
      <w:r w:rsidRPr="004365C1">
        <w:rPr>
          <w:rFonts w:ascii="GHEA Grapalat" w:hAnsi="GHEA Grapalat" w:cs="Sylfaen"/>
          <w:sz w:val="20"/>
          <w:lang w:val="en-US"/>
        </w:rPr>
        <w:t>ՍՆՆԴԱԽՏԱՆՅՈՒԹԵՐԻ</w:t>
      </w:r>
      <w:r w:rsidRPr="004365C1">
        <w:rPr>
          <w:rFonts w:ascii="GHEA Grapalat" w:hAnsi="GHEA Grapalat" w:cs="Sylfaen"/>
          <w:sz w:val="20"/>
          <w:lang w:val="nl-NL"/>
        </w:rPr>
        <w:t xml:space="preserve"> </w:t>
      </w:r>
      <w:r w:rsidRPr="004365C1">
        <w:rPr>
          <w:rFonts w:ascii="GHEA Grapalat" w:hAnsi="GHEA Grapalat" w:cs="Sylfaen"/>
          <w:sz w:val="20"/>
          <w:lang w:val="en-US"/>
        </w:rPr>
        <w:t>ՏԵԽՆՈԼՈԳԻԱ</w:t>
      </w:r>
      <w:r w:rsidRPr="004365C1">
        <w:rPr>
          <w:rFonts w:ascii="GHEA Grapalat" w:hAnsi="GHEA Grapalat" w:cs="Sylfaen"/>
          <w:sz w:val="20"/>
          <w:lang w:val="nl-NL"/>
        </w:rPr>
        <w:t>»</w:t>
      </w:r>
      <w:r w:rsidRPr="004365C1">
        <w:rPr>
          <w:rFonts w:ascii="GHEA Grapalat" w:hAnsi="GHEA Grapalat" w:cs="Sylfaen"/>
          <w:color w:val="000000"/>
          <w:sz w:val="20"/>
          <w:lang w:val="pt-PT"/>
        </w:rPr>
        <w:t xml:space="preserve"> ՄԱՍՆԱԳԻՏՈՒԹՅԱՆ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/>
          <w:sz w:val="20"/>
          <w:lang w:val="pt-PT"/>
        </w:rPr>
        <w:t>0721.05.01.5 «</w:t>
      </w:r>
      <w:r w:rsidRPr="004365C1">
        <w:rPr>
          <w:rFonts w:ascii="GHEA Grapalat" w:hAnsi="GHEA Grapalat"/>
          <w:sz w:val="20"/>
          <w:lang w:val="en-US"/>
        </w:rPr>
        <w:t>ՏԵԽՆՈԼՈԳ՝</w:t>
      </w:r>
      <w:r w:rsidRPr="004365C1">
        <w:rPr>
          <w:rFonts w:ascii="GHEA Grapalat" w:hAnsi="GHEA Grapalat"/>
          <w:sz w:val="20"/>
          <w:lang w:val="pt-PT"/>
        </w:rPr>
        <w:t xml:space="preserve"> </w:t>
      </w:r>
      <w:r w:rsidRPr="004365C1">
        <w:rPr>
          <w:rFonts w:ascii="GHEA Grapalat" w:hAnsi="GHEA Grapalat"/>
          <w:sz w:val="20"/>
          <w:lang w:val="en-US"/>
        </w:rPr>
        <w:t>ՊԱՀԱԾՈՆԵՐԻ</w:t>
      </w:r>
      <w:r w:rsidRPr="004365C1">
        <w:rPr>
          <w:rFonts w:ascii="GHEA Grapalat" w:hAnsi="GHEA Grapalat"/>
          <w:sz w:val="20"/>
          <w:lang w:val="pt-PT"/>
        </w:rPr>
        <w:t xml:space="preserve"> ԵՎ </w:t>
      </w:r>
      <w:r w:rsidRPr="004365C1">
        <w:rPr>
          <w:rFonts w:ascii="GHEA Grapalat" w:hAnsi="GHEA Grapalat"/>
          <w:sz w:val="20"/>
          <w:lang w:val="en-US"/>
        </w:rPr>
        <w:t>ՍՆՆԴԱԽՏԱՆՅՈՒԹԵՐԻ</w:t>
      </w:r>
      <w:r w:rsidRPr="004365C1">
        <w:rPr>
          <w:rFonts w:ascii="GHEA Grapalat" w:hAnsi="GHEA Grapalat"/>
          <w:sz w:val="20"/>
          <w:lang w:val="pt-PT"/>
        </w:rPr>
        <w:t xml:space="preserve"> </w:t>
      </w:r>
      <w:r w:rsidRPr="004365C1">
        <w:rPr>
          <w:rFonts w:ascii="GHEA Grapalat" w:hAnsi="GHEA Grapalat"/>
          <w:sz w:val="20"/>
          <w:lang w:val="en-US"/>
        </w:rPr>
        <w:t>ԱՐՏԱԴՐՈՒԹՅԱՆ</w:t>
      </w:r>
      <w:r w:rsidRPr="004365C1">
        <w:rPr>
          <w:rFonts w:ascii="GHEA Grapalat" w:hAnsi="GHEA Grapalat"/>
          <w:sz w:val="20"/>
          <w:lang w:val="pt-PT"/>
        </w:rPr>
        <w:t>»</w:t>
      </w:r>
      <w:r w:rsidRPr="004365C1">
        <w:rPr>
          <w:rFonts w:ascii="GHEA Grapalat" w:hAnsi="GHEA Grapalat" w:cs="Sylfaen"/>
          <w:noProof/>
          <w:color w:val="000000"/>
          <w:sz w:val="20"/>
          <w:lang w:val="hy-AM"/>
        </w:rPr>
        <w:t xml:space="preserve"> ՈՐԱԿԱՎՈՐՄԱՆ</w:t>
      </w:r>
      <w:r w:rsidRPr="004365C1">
        <w:rPr>
          <w:rFonts w:ascii="GHEA Grapalat" w:hAnsi="GHEA Grapalat"/>
          <w:b w:val="0"/>
          <w:i/>
          <w:color w:val="000000"/>
          <w:sz w:val="2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  <w:lang w:val="pt-PT"/>
        </w:rPr>
        <w:t>ՀԻՄՆԱԿԱՆ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  <w:lang w:val="pt-PT"/>
        </w:rPr>
        <w:t>ԿՐԹԱԿԱՆ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  <w:lang w:val="pt-PT"/>
        </w:rPr>
        <w:t>ԾՐԱԳՐԻ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  <w:lang w:val="pt-PT"/>
        </w:rPr>
        <w:t>ԻՐԱԿԱՆԱՑՄԱՆ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  <w:lang w:val="pt-PT"/>
        </w:rPr>
        <w:t>ՊԱՅՄԱՆՆԵՐԻ</w:t>
      </w:r>
      <w:r w:rsidRPr="004365C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</w:rPr>
        <w:t>ՆԿԱՏՄԱՄԲ</w:t>
      </w:r>
      <w:bookmarkEnd w:id="5"/>
      <w:r w:rsidRPr="004365C1">
        <w:rPr>
          <w:rFonts w:ascii="GHEA Grapalat" w:hAnsi="GHEA Grapalat" w:cs="Sylfaen"/>
          <w:color w:val="000000"/>
          <w:sz w:val="2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sz w:val="20"/>
        </w:rPr>
        <w:t>ՊԱՀԱՆՋՆԵՐ</w:t>
      </w:r>
    </w:p>
    <w:p w:rsidR="007622B2" w:rsidRPr="004365C1" w:rsidRDefault="007622B2" w:rsidP="002775AF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4365C1">
        <w:rPr>
          <w:rFonts w:ascii="GHEA Grapalat" w:hAnsi="GHEA Grapalat" w:cs="Sylfaen"/>
          <w:color w:val="000000"/>
          <w:lang w:val="pt-PT"/>
        </w:rPr>
        <w:t>Միջին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մասնագիտական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կրթության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pt-PT"/>
        </w:rPr>
        <w:t>0721.05.5 «</w:t>
      </w:r>
      <w:r w:rsidRPr="004365C1">
        <w:rPr>
          <w:rFonts w:ascii="GHEA Grapalat" w:hAnsi="GHEA Grapalat" w:cs="Sylfaen"/>
          <w:lang w:val="en-US"/>
        </w:rPr>
        <w:t>Պահածոների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և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սննդախտանյութերի</w:t>
      </w:r>
      <w:r w:rsidRPr="004365C1">
        <w:rPr>
          <w:rFonts w:ascii="GHEA Grapalat" w:hAnsi="GHEA Grapalat" w:cs="Sylfaen"/>
          <w:lang w:val="pt-PT"/>
        </w:rPr>
        <w:t xml:space="preserve"> </w:t>
      </w:r>
      <w:r w:rsidRPr="004365C1">
        <w:rPr>
          <w:rFonts w:ascii="GHEA Grapalat" w:hAnsi="GHEA Grapalat" w:cs="Sylfaen"/>
          <w:lang w:val="en-US"/>
        </w:rPr>
        <w:t>տեխնոլոգիա</w:t>
      </w:r>
      <w:r w:rsidRPr="004365C1">
        <w:rPr>
          <w:rFonts w:ascii="GHEA Grapalat" w:hAnsi="GHEA Grapalat" w:cs="Sylfaen"/>
          <w:lang w:val="pt-PT"/>
        </w:rPr>
        <w:t>»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մասնագիտության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/>
          <w:lang w:val="pt-PT"/>
        </w:rPr>
        <w:t>0721.05.01.5 «</w:t>
      </w:r>
      <w:r w:rsidRPr="004365C1">
        <w:rPr>
          <w:rFonts w:ascii="GHEA Grapalat" w:hAnsi="GHEA Grapalat"/>
          <w:lang w:val="en-US"/>
        </w:rPr>
        <w:t>Տեխնոլոգ՝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/>
          <w:lang w:val="en-US"/>
        </w:rPr>
        <w:t>պահածոների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/>
          <w:lang w:val="en-US"/>
        </w:rPr>
        <w:t>և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/>
          <w:lang w:val="en-US"/>
        </w:rPr>
        <w:t>սննդախտանյութերի</w:t>
      </w:r>
      <w:r w:rsidRPr="004365C1">
        <w:rPr>
          <w:rFonts w:ascii="GHEA Grapalat" w:hAnsi="GHEA Grapalat"/>
          <w:lang w:val="pt-PT"/>
        </w:rPr>
        <w:t xml:space="preserve"> </w:t>
      </w:r>
      <w:r w:rsidRPr="004365C1">
        <w:rPr>
          <w:rFonts w:ascii="GHEA Grapalat" w:hAnsi="GHEA Grapalat"/>
          <w:lang w:val="en-US"/>
        </w:rPr>
        <w:t>արտադրության</w:t>
      </w:r>
      <w:r w:rsidRPr="004365C1">
        <w:rPr>
          <w:rFonts w:ascii="GHEA Grapalat" w:hAnsi="GHEA Grapalat"/>
          <w:lang w:val="pt-PT"/>
        </w:rPr>
        <w:t>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հիմնական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կրթական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ծրագիր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իրականացնող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/>
          <w:color w:val="000000"/>
        </w:rPr>
        <w:t>հաստատության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կադրային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ապահովության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և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կադրային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համապատասխանության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/>
          <w:color w:val="000000"/>
        </w:rPr>
        <w:t>նկատմամբ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</w:rPr>
        <w:t>սահմանվում</w:t>
      </w:r>
      <w:r w:rsidRPr="004365C1">
        <w:rPr>
          <w:rFonts w:ascii="GHEA Grapalat" w:hAnsi="GHEA Grapalat" w:cs="Sylfaen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</w:rPr>
        <w:t>են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/>
          <w:color w:val="000000"/>
        </w:rPr>
        <w:t>հետևյալ</w:t>
      </w:r>
      <w:r w:rsidRPr="004365C1">
        <w:rPr>
          <w:rFonts w:ascii="GHEA Grapalat" w:hAnsi="GHEA Grapalat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պահանջներ</w:t>
      </w:r>
      <w:r w:rsidRPr="004365C1">
        <w:rPr>
          <w:rFonts w:ascii="GHEA Grapalat" w:hAnsi="GHEA Grapalat" w:cs="Sylfaen"/>
          <w:color w:val="000000"/>
        </w:rPr>
        <w:t>ը</w:t>
      </w:r>
      <w:r w:rsidRPr="004365C1">
        <w:rPr>
          <w:rFonts w:ascii="GHEA Grapalat" w:hAnsi="GHEA Grapalat"/>
          <w:color w:val="000000"/>
          <w:lang w:val="hy-AM"/>
        </w:rPr>
        <w:t>.</w:t>
      </w:r>
    </w:p>
    <w:p w:rsidR="007622B2" w:rsidRPr="004365C1" w:rsidRDefault="007622B2" w:rsidP="002775AF">
      <w:pPr>
        <w:numPr>
          <w:ilvl w:val="0"/>
          <w:numId w:val="9"/>
        </w:numPr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color w:val="000000"/>
          <w:lang w:val="pt-PT"/>
        </w:rPr>
        <w:t xml:space="preserve"> ուսումնական պարապմունքներ վարող դասախոսը պետք է ունենա դասընթացի բնույթին համապատասխանող </w:t>
      </w:r>
      <w:r w:rsidRPr="004365C1">
        <w:rPr>
          <w:rFonts w:ascii="GHEA Grapalat" w:hAnsi="GHEA Grapalat" w:cs="Sylfaen"/>
          <w:color w:val="000000"/>
          <w:lang w:val="hy-AM"/>
        </w:rPr>
        <w:t xml:space="preserve">միջին </w:t>
      </w:r>
      <w:r w:rsidRPr="004365C1">
        <w:rPr>
          <w:rFonts w:ascii="GHEA Grapalat" w:hAnsi="GHEA Grapalat" w:cs="Sylfaen"/>
          <w:color w:val="000000"/>
        </w:rPr>
        <w:t>կամ</w:t>
      </w:r>
      <w:r w:rsidRPr="004365C1">
        <w:rPr>
          <w:rFonts w:ascii="GHEA Grapalat" w:hAnsi="GHEA Grapalat" w:cs="Sylfaen"/>
          <w:color w:val="000000"/>
          <w:lang w:val="hy-AM"/>
        </w:rPr>
        <w:t xml:space="preserve"> բարձրագույն մասնագիտական կրթության որակավորում</w:t>
      </w:r>
      <w:r w:rsidRPr="004365C1">
        <w:rPr>
          <w:rFonts w:ascii="GHEA Grapalat" w:hAnsi="GHEA Grapalat" w:cs="Sylfaen"/>
          <w:color w:val="000000"/>
          <w:lang w:val="pt-PT"/>
        </w:rPr>
        <w:t>,</w:t>
      </w:r>
      <w:r w:rsidRPr="004365C1">
        <w:rPr>
          <w:rFonts w:ascii="GHEA Grapalat" w:hAnsi="GHEA Grapalat" w:cs="Sylfaen"/>
          <w:color w:val="000000"/>
          <w:lang w:val="hy-AM"/>
        </w:rPr>
        <w:t xml:space="preserve"> կամ տվյալ մասնագիտական զբաղվածության բնագավառում աշխատանքային գործունեության փորձ`</w:t>
      </w:r>
      <w:r w:rsidRPr="004365C1">
        <w:rPr>
          <w:rFonts w:ascii="GHEA Grapalat" w:hAnsi="GHEA Grapalat" w:cs="Sylfaen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</w:rPr>
        <w:t>եթե</w:t>
      </w:r>
      <w:r w:rsidRPr="004365C1">
        <w:rPr>
          <w:rFonts w:ascii="GHEA Grapalat" w:hAnsi="GHEA Grapalat" w:cs="Sylfaen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</w:rPr>
        <w:t>տվյալ</w:t>
      </w:r>
      <w:r w:rsidRPr="004365C1">
        <w:rPr>
          <w:rFonts w:ascii="GHEA Grapalat" w:hAnsi="GHEA Grapalat" w:cs="Sylfaen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</w:rPr>
        <w:lastRenderedPageBreak/>
        <w:t>դասընթացի</w:t>
      </w:r>
      <w:r w:rsidRPr="004365C1">
        <w:rPr>
          <w:rFonts w:ascii="GHEA Grapalat" w:hAnsi="GHEA Grapalat" w:cs="Sylfaen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</w:rPr>
        <w:t>ուղղությամբ</w:t>
      </w:r>
      <w:r w:rsidRPr="004365C1">
        <w:rPr>
          <w:rFonts w:ascii="GHEA Grapalat" w:hAnsi="GHEA Grapalat" w:cs="Sylfaen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</w:rPr>
        <w:t>միջին</w:t>
      </w:r>
      <w:r w:rsidRPr="004365C1">
        <w:rPr>
          <w:rFonts w:ascii="GHEA Grapalat" w:hAnsi="GHEA Grapalat" w:cs="Sylfaen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</w:rPr>
        <w:t>կամ</w:t>
      </w:r>
      <w:r w:rsidRPr="004365C1">
        <w:rPr>
          <w:rFonts w:ascii="GHEA Grapalat" w:hAnsi="GHEA Grapalat" w:cs="Sylfaen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</w:rPr>
        <w:t>բարձրագույն</w:t>
      </w:r>
      <w:r w:rsidRPr="004365C1">
        <w:rPr>
          <w:rFonts w:ascii="GHEA Grapalat" w:hAnsi="GHEA Grapalat" w:cs="Sylfaen"/>
          <w:color w:val="000000"/>
          <w:lang w:val="pt-PT"/>
        </w:rPr>
        <w:t xml:space="preserve"> </w:t>
      </w:r>
      <w:r w:rsidRPr="004365C1">
        <w:rPr>
          <w:rFonts w:ascii="GHEA Grapalat" w:hAnsi="GHEA Grapalat" w:cs="Sylfaen"/>
          <w:color w:val="000000"/>
        </w:rPr>
        <w:t>կրթություն</w:t>
      </w:r>
      <w:r w:rsidRPr="004365C1">
        <w:rPr>
          <w:rFonts w:ascii="GHEA Grapalat" w:hAnsi="GHEA Grapalat" w:cs="Sylfaen"/>
          <w:color w:val="000000"/>
          <w:lang w:val="pt-PT"/>
        </w:rPr>
        <w:t xml:space="preserve"> Հայաստանի Հանրապետությունում չի իրականացվում</w:t>
      </w:r>
      <w:r w:rsidRPr="004365C1">
        <w:rPr>
          <w:rFonts w:ascii="GHEA Grapalat" w:hAnsi="GHEA Grapalat" w:cs="Sylfaen"/>
          <w:color w:val="000000"/>
          <w:lang w:val="hy-AM"/>
        </w:rPr>
        <w:t>։ Հատուկ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մասնագիտական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դասընթացները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վարող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դասախոսների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համար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մասնագիտական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աշխատանքի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փորձի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առկայությունը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ցանկալի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է</w:t>
      </w:r>
      <w:r w:rsidRPr="004365C1">
        <w:rPr>
          <w:rFonts w:ascii="GHEA Grapalat" w:hAnsi="GHEA Grapalat" w:cs="Arial Armenian"/>
          <w:lang w:val="hy-AM"/>
        </w:rPr>
        <w:t>,</w:t>
      </w:r>
      <w:r w:rsidRPr="004365C1">
        <w:rPr>
          <w:rFonts w:ascii="GHEA Grapalat" w:hAnsi="GHEA Grapalat"/>
          <w:lang w:val="hy-AM"/>
        </w:rPr>
        <w:t xml:space="preserve"> </w:t>
      </w:r>
    </w:p>
    <w:p w:rsidR="007622B2" w:rsidRPr="004365C1" w:rsidRDefault="007622B2" w:rsidP="002775AF">
      <w:pPr>
        <w:numPr>
          <w:ilvl w:val="0"/>
          <w:numId w:val="9"/>
        </w:numPr>
        <w:tabs>
          <w:tab w:val="left" w:pos="851"/>
          <w:tab w:val="left" w:pos="1134"/>
        </w:tabs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պրակտիկան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վարող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արտադրական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ուսուցման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վարպետը պետք է ունենա</w:t>
      </w:r>
      <w:r w:rsidRPr="004365C1">
        <w:rPr>
          <w:rFonts w:ascii="GHEA Grapalat" w:hAnsi="GHEA Grapalat" w:cs="Sylfaen"/>
          <w:color w:val="000000"/>
          <w:lang w:val="hy-AM"/>
        </w:rPr>
        <w:t xml:space="preserve"> տվյալ մասնագիտությամբ մասնագիտական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աշխատանքի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փորձ և մասնագիտական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կրթություն</w:t>
      </w:r>
      <w:r w:rsidRPr="004365C1">
        <w:rPr>
          <w:rFonts w:ascii="GHEA Grapalat" w:hAnsi="GHEA Grapalat" w:cs="Arial Armenian"/>
          <w:color w:val="000000"/>
          <w:lang w:val="hy-AM"/>
        </w:rPr>
        <w:t>։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</w:p>
    <w:p w:rsidR="007622B2" w:rsidRPr="004365C1" w:rsidRDefault="007622B2" w:rsidP="002775AF">
      <w:pPr>
        <w:numPr>
          <w:ilvl w:val="0"/>
          <w:numId w:val="9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color w:val="000000"/>
          <w:lang w:val="hy-AM"/>
        </w:rPr>
        <w:t>արտադրական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և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նախաավարտական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պրակտիկաները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վարում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է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մասնագիտական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դասընթացի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դասախոսը</w:t>
      </w:r>
      <w:r w:rsidRPr="004365C1">
        <w:rPr>
          <w:rFonts w:ascii="GHEA Grapalat" w:hAnsi="GHEA Grapalat" w:cs="Arial Armenian"/>
          <w:color w:val="000000"/>
          <w:lang w:val="hy-AM"/>
        </w:rPr>
        <w:t>։</w:t>
      </w:r>
    </w:p>
    <w:p w:rsidR="007622B2" w:rsidRPr="004365C1" w:rsidRDefault="007622B2" w:rsidP="002775AF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color w:val="000000"/>
          <w:lang w:val="hy-AM"/>
        </w:rPr>
        <w:t>Միջին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մասնագիտական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կրթության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 xml:space="preserve">0721.05.5 «Պահածոների և սննդախտանյութերի տեխնոլոգիա» </w:t>
      </w:r>
      <w:r w:rsidRPr="004365C1">
        <w:rPr>
          <w:rFonts w:ascii="GHEA Grapalat" w:hAnsi="GHEA Grapalat" w:cs="Sylfaen"/>
          <w:color w:val="000000"/>
          <w:lang w:val="hy-AM"/>
        </w:rPr>
        <w:t>մասնագիտության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/>
          <w:lang w:val="hy-AM"/>
        </w:rPr>
        <w:t>0721.05.01.5 «Տեխնոլոգ՝ պահածոների և սննդախտանյութերի արտադրության»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հիմնական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կրթական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ծրագիր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իրականացնող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հաստատության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ուսումնամեթոդական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ապահովության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նկատմամբ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սահմանվում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են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հետևյալ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պահանջները</w:t>
      </w:r>
      <w:r w:rsidRPr="004365C1">
        <w:rPr>
          <w:rFonts w:ascii="GHEA Grapalat" w:hAnsi="GHEA Grapalat"/>
          <w:lang w:val="hy-AM"/>
        </w:rPr>
        <w:t>.</w:t>
      </w:r>
    </w:p>
    <w:p w:rsidR="007622B2" w:rsidRPr="004365C1" w:rsidRDefault="007622B2" w:rsidP="002775AF">
      <w:pPr>
        <w:numPr>
          <w:ilvl w:val="0"/>
          <w:numId w:val="10"/>
        </w:numPr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/>
          <w:lang w:val="hy-AM"/>
        </w:rPr>
        <w:t xml:space="preserve"> հաստատությունը պետք է ունենա </w:t>
      </w:r>
      <w:r w:rsidRPr="004365C1">
        <w:rPr>
          <w:rFonts w:ascii="GHEA Grapalat" w:hAnsi="GHEA Grapalat" w:cs="Sylfaen"/>
          <w:lang w:val="hy-AM"/>
        </w:rPr>
        <w:t>մասնագիտության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պլանով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նախատեսված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առարկաների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մոդուլների</w:t>
      </w:r>
      <w:r w:rsidRPr="004365C1">
        <w:rPr>
          <w:rFonts w:ascii="GHEA Grapalat" w:hAnsi="GHEA Grapalat"/>
          <w:lang w:val="hy-AM"/>
        </w:rPr>
        <w:t xml:space="preserve"> ծրագրային բովանդակությանը համապատասխանող ուսումնական, մեթոդական և </w:t>
      </w:r>
      <w:r w:rsidRPr="004365C1">
        <w:rPr>
          <w:rFonts w:ascii="GHEA Grapalat" w:hAnsi="GHEA Grapalat" w:cs="Sylfaen"/>
          <w:lang w:val="hy-AM"/>
        </w:rPr>
        <w:t>տեղեկատվական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նյութեր</w:t>
      </w:r>
      <w:r w:rsidRPr="004365C1">
        <w:rPr>
          <w:rFonts w:ascii="GHEA Grapalat" w:hAnsi="GHEA Grapalat"/>
          <w:lang w:val="hy-AM"/>
        </w:rPr>
        <w:t xml:space="preserve"> (</w:t>
      </w:r>
      <w:r w:rsidRPr="004365C1">
        <w:rPr>
          <w:rFonts w:ascii="GHEA Grapalat" w:hAnsi="GHEA Grapalat" w:cs="Sylfaen"/>
          <w:lang w:val="hy-AM"/>
        </w:rPr>
        <w:t>գրադարանային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ֆոնդ</w:t>
      </w:r>
      <w:r w:rsidRPr="004365C1">
        <w:rPr>
          <w:rFonts w:ascii="GHEA Grapalat" w:hAnsi="GHEA Grapalat"/>
          <w:lang w:val="hy-AM"/>
        </w:rPr>
        <w:t xml:space="preserve">, </w:t>
      </w:r>
      <w:r w:rsidRPr="004365C1">
        <w:rPr>
          <w:rFonts w:ascii="GHEA Grapalat" w:hAnsi="GHEA Grapalat" w:cs="Sylfaen"/>
          <w:lang w:val="hy-AM"/>
        </w:rPr>
        <w:t>տվյալների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համակարգչային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բազա և այլն</w:t>
      </w:r>
      <w:r w:rsidRPr="004365C1">
        <w:rPr>
          <w:rFonts w:ascii="GHEA Grapalat" w:hAnsi="GHEA Grapalat"/>
          <w:lang w:val="hy-AM"/>
        </w:rPr>
        <w:t xml:space="preserve">), գնահատման և ատեստավորման նպատակով օգտագործվող նյութեր, ուսումնական գործընթացի արդյունավետ իրականացմանը նպաստող այլ նյութեր, ուղեցույցներ: </w:t>
      </w:r>
      <w:bookmarkStart w:id="6" w:name="_Toc155933262"/>
      <w:bookmarkStart w:id="7" w:name="_Toc178055396"/>
      <w:bookmarkStart w:id="8" w:name="_Toc218195595"/>
    </w:p>
    <w:p w:rsidR="007622B2" w:rsidRPr="004365C1" w:rsidRDefault="007622B2" w:rsidP="002775AF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color w:val="000000"/>
          <w:lang w:val="hy-AM"/>
        </w:rPr>
        <w:t>Միջին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մասնագիտական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կրթության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0721.05.5 «Պահածոների և սննդախտանյութերի տեխնոլոգիա»</w:t>
      </w:r>
      <w:r w:rsidRPr="004365C1">
        <w:rPr>
          <w:rFonts w:ascii="GHEA Grapalat" w:hAnsi="GHEA Grapalat" w:cs="Sylfaen"/>
          <w:color w:val="000000"/>
          <w:lang w:val="hy-AM"/>
        </w:rPr>
        <w:t xml:space="preserve"> մասնագիտության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/>
          <w:lang w:val="hy-AM"/>
        </w:rPr>
        <w:t>0721.05.01.5 «Տեխնոլոգ՝ պահածոների և սննդախտանյութերի արտադրության»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հիմնական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կրթական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ծրագիր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իրականացնող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հաստատության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նյութատեխնիկական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ապահովության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նկատմամբ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պահանջները սահմանվում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են</w:t>
      </w:r>
      <w:r w:rsidRPr="004365C1">
        <w:rPr>
          <w:rFonts w:ascii="GHEA Grapalat" w:hAnsi="GHEA Grapalat"/>
          <w:color w:val="000000"/>
          <w:lang w:val="hy-AM"/>
        </w:rPr>
        <w:t xml:space="preserve"> ըստ ուսումնական կաբինետների, լաբորատորիաների, արհեստանոցների, սպորտային համալիրի</w:t>
      </w:r>
      <w:bookmarkEnd w:id="6"/>
      <w:bookmarkEnd w:id="7"/>
      <w:bookmarkEnd w:id="8"/>
      <w:r w:rsidRPr="004365C1">
        <w:rPr>
          <w:rFonts w:ascii="GHEA Grapalat" w:hAnsi="GHEA Grapalat"/>
          <w:color w:val="000000"/>
          <w:lang w:val="hy-AM"/>
        </w:rPr>
        <w:t xml:space="preserve">: Դրանց հագեցվածությունը որոշվում է ուսումնական ծրագրերի պահանջներին համապատասխան: </w:t>
      </w:r>
    </w:p>
    <w:p w:rsidR="007622B2" w:rsidRPr="004365C1" w:rsidRDefault="007622B2" w:rsidP="002775AF">
      <w:pPr>
        <w:numPr>
          <w:ilvl w:val="0"/>
          <w:numId w:val="11"/>
        </w:numPr>
        <w:spacing w:line="360" w:lineRule="auto"/>
        <w:ind w:hanging="153"/>
        <w:jc w:val="both"/>
        <w:outlineLvl w:val="0"/>
        <w:rPr>
          <w:rFonts w:ascii="GHEA Grapalat" w:hAnsi="GHEA Grapalat"/>
          <w:lang w:val="hy-AM"/>
        </w:rPr>
      </w:pPr>
      <w:bookmarkStart w:id="9" w:name="_Toc217360024"/>
      <w:bookmarkStart w:id="10" w:name="_Toc218195596"/>
      <w:r w:rsidRPr="004365C1">
        <w:rPr>
          <w:rFonts w:ascii="GHEA Grapalat" w:hAnsi="GHEA Grapalat" w:cs="Sylfaen"/>
          <w:lang w:val="hy-AM"/>
        </w:rPr>
        <w:t xml:space="preserve"> 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կաբինետների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երաշխավորվող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ցանկը՝</w:t>
      </w:r>
      <w:bookmarkEnd w:id="9"/>
      <w:bookmarkEnd w:id="10"/>
    </w:p>
    <w:p w:rsidR="007622B2" w:rsidRPr="004365C1" w:rsidRDefault="007622B2" w:rsidP="007622B2">
      <w:pPr>
        <w:tabs>
          <w:tab w:val="left" w:pos="900"/>
        </w:tabs>
        <w:spacing w:line="360" w:lineRule="auto"/>
        <w:ind w:left="720"/>
        <w:jc w:val="both"/>
        <w:rPr>
          <w:rFonts w:ascii="GHEA Grapalat" w:hAnsi="GHEA Grapalat"/>
          <w:lang w:val="hy-AM"/>
        </w:rPr>
      </w:pPr>
      <w:bookmarkStart w:id="11" w:name="_Toc217360025"/>
      <w:bookmarkStart w:id="12" w:name="_Toc218195597"/>
      <w:r w:rsidRPr="004365C1">
        <w:rPr>
          <w:rFonts w:ascii="GHEA Grapalat" w:hAnsi="GHEA Grapalat" w:cs="Sylfaen"/>
          <w:lang w:val="hy-AM"/>
        </w:rPr>
        <w:t xml:space="preserve">ա. հայոց լեզվի և խոսքի մշակույթի հիմունքների, </w:t>
      </w:r>
    </w:p>
    <w:p w:rsidR="007622B2" w:rsidRPr="004365C1" w:rsidRDefault="007622B2" w:rsidP="007622B2">
      <w:pPr>
        <w:tabs>
          <w:tab w:val="left" w:pos="900"/>
        </w:tabs>
        <w:spacing w:line="360" w:lineRule="auto"/>
        <w:ind w:left="720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 xml:space="preserve">բ. օտար լեզվի, </w:t>
      </w:r>
    </w:p>
    <w:p w:rsidR="007622B2" w:rsidRPr="004365C1" w:rsidRDefault="007622B2" w:rsidP="007622B2">
      <w:pPr>
        <w:tabs>
          <w:tab w:val="left" w:pos="900"/>
        </w:tabs>
        <w:spacing w:line="360" w:lineRule="auto"/>
        <w:ind w:left="720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/>
          <w:lang w:val="hy-AM"/>
        </w:rPr>
        <w:t xml:space="preserve">գ. </w:t>
      </w:r>
      <w:r w:rsidRPr="004365C1">
        <w:rPr>
          <w:rFonts w:ascii="GHEA Grapalat" w:hAnsi="GHEA Grapalat" w:cs="Sylfaen"/>
          <w:lang w:val="hy-AM"/>
        </w:rPr>
        <w:t>համակարգչային,</w:t>
      </w:r>
    </w:p>
    <w:p w:rsidR="007622B2" w:rsidRPr="004365C1" w:rsidRDefault="007622B2" w:rsidP="007622B2">
      <w:pPr>
        <w:tabs>
          <w:tab w:val="left" w:pos="900"/>
        </w:tabs>
        <w:spacing w:line="360" w:lineRule="auto"/>
        <w:ind w:left="720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դ. անվտանգության և առաջին օգնության</w:t>
      </w:r>
      <w:r w:rsidRPr="004365C1">
        <w:rPr>
          <w:rFonts w:ascii="GHEA Grapalat" w:hAnsi="GHEA Grapalat"/>
          <w:lang w:val="hy-AM"/>
        </w:rPr>
        <w:t>:</w:t>
      </w:r>
    </w:p>
    <w:p w:rsidR="007622B2" w:rsidRPr="004365C1" w:rsidRDefault="007622B2" w:rsidP="002775AF">
      <w:pPr>
        <w:numPr>
          <w:ilvl w:val="0"/>
          <w:numId w:val="10"/>
        </w:numPr>
        <w:tabs>
          <w:tab w:val="left" w:pos="826"/>
        </w:tabs>
        <w:spacing w:line="360" w:lineRule="auto"/>
        <w:ind w:hanging="153"/>
        <w:jc w:val="both"/>
        <w:outlineLvl w:val="0"/>
        <w:rPr>
          <w:rFonts w:ascii="GHEA Grapalat" w:hAnsi="GHEA Grapalat"/>
          <w:color w:val="000000"/>
          <w:lang w:val="hy-AM"/>
        </w:rPr>
      </w:pPr>
      <w:r w:rsidRPr="004365C1">
        <w:rPr>
          <w:rFonts w:ascii="GHEA Grapalat" w:hAnsi="GHEA Grapalat" w:cs="Sylfaen"/>
          <w:color w:val="000000"/>
          <w:lang w:val="hy-AM"/>
        </w:rPr>
        <w:t>ՈՒսումնական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լաբորատորիաների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երաշխավորվող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ցանկը՝</w:t>
      </w:r>
      <w:bookmarkEnd w:id="11"/>
      <w:bookmarkEnd w:id="12"/>
    </w:p>
    <w:p w:rsidR="007622B2" w:rsidRPr="004365C1" w:rsidRDefault="007622B2" w:rsidP="007622B2">
      <w:pPr>
        <w:tabs>
          <w:tab w:val="left" w:pos="900"/>
        </w:tabs>
        <w:spacing w:line="360" w:lineRule="auto"/>
        <w:ind w:left="720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/>
          <w:lang w:val="hy-AM"/>
        </w:rPr>
        <w:t>ա. ֆիզիկ</w:t>
      </w:r>
      <w:r w:rsidR="00EF5CB4" w:rsidRPr="004365C1">
        <w:rPr>
          <w:rFonts w:ascii="GHEA Grapalat" w:hAnsi="GHEA Grapalat"/>
          <w:lang w:val="en-US"/>
        </w:rPr>
        <w:t>ա</w:t>
      </w:r>
      <w:r w:rsidRPr="004365C1">
        <w:rPr>
          <w:rFonts w:ascii="GHEA Grapalat" w:hAnsi="GHEA Grapalat"/>
          <w:lang w:val="hy-AM"/>
        </w:rPr>
        <w:t>քիմիական,</w:t>
      </w:r>
    </w:p>
    <w:p w:rsidR="007622B2" w:rsidRPr="004365C1" w:rsidRDefault="007622B2" w:rsidP="007622B2">
      <w:pPr>
        <w:tabs>
          <w:tab w:val="left" w:pos="900"/>
        </w:tabs>
        <w:spacing w:line="360" w:lineRule="auto"/>
        <w:ind w:left="720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/>
          <w:lang w:val="hy-AM"/>
        </w:rPr>
        <w:t>բ. մանրէակենսաբանական,</w:t>
      </w:r>
    </w:p>
    <w:p w:rsidR="007622B2" w:rsidRPr="004365C1" w:rsidRDefault="007622B2" w:rsidP="007622B2">
      <w:pPr>
        <w:tabs>
          <w:tab w:val="left" w:pos="900"/>
        </w:tabs>
        <w:spacing w:line="360" w:lineRule="auto"/>
        <w:ind w:left="720"/>
        <w:jc w:val="both"/>
        <w:rPr>
          <w:rFonts w:ascii="GHEA Grapalat" w:hAnsi="GHEA Grapalat"/>
          <w:lang w:val="en-US"/>
        </w:rPr>
      </w:pPr>
      <w:r w:rsidRPr="004365C1">
        <w:rPr>
          <w:rFonts w:ascii="GHEA Grapalat" w:hAnsi="GHEA Grapalat"/>
          <w:lang w:val="hy-AM"/>
        </w:rPr>
        <w:t>գ. արտադրության կազմակերպման</w:t>
      </w:r>
      <w:r w:rsidRPr="004365C1">
        <w:rPr>
          <w:rFonts w:ascii="GHEA Grapalat" w:hAnsi="GHEA Grapalat"/>
          <w:lang w:val="en-US"/>
        </w:rPr>
        <w:t>:</w:t>
      </w:r>
    </w:p>
    <w:p w:rsidR="007622B2" w:rsidRPr="004365C1" w:rsidRDefault="007622B2" w:rsidP="002775AF">
      <w:pPr>
        <w:numPr>
          <w:ilvl w:val="0"/>
          <w:numId w:val="10"/>
        </w:numPr>
        <w:tabs>
          <w:tab w:val="left" w:pos="851"/>
        </w:tabs>
        <w:spacing w:line="360" w:lineRule="auto"/>
        <w:ind w:hanging="153"/>
        <w:jc w:val="both"/>
        <w:outlineLvl w:val="0"/>
        <w:rPr>
          <w:rFonts w:ascii="GHEA Grapalat" w:hAnsi="GHEA Grapalat"/>
          <w:color w:val="000000"/>
          <w:lang w:val="hy-AM"/>
        </w:rPr>
      </w:pPr>
      <w:bookmarkStart w:id="13" w:name="_Toc217360029"/>
      <w:bookmarkStart w:id="14" w:name="_Toc218195599"/>
      <w:r w:rsidRPr="004365C1">
        <w:rPr>
          <w:rFonts w:ascii="GHEA Grapalat" w:hAnsi="GHEA Grapalat" w:cs="Sylfaen"/>
          <w:color w:val="000000"/>
          <w:lang w:val="hy-AM"/>
        </w:rPr>
        <w:t>Սպորտային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համալիր՝</w:t>
      </w:r>
      <w:bookmarkEnd w:id="13"/>
      <w:bookmarkEnd w:id="14"/>
    </w:p>
    <w:p w:rsidR="007622B2" w:rsidRPr="004365C1" w:rsidRDefault="007622B2" w:rsidP="007622B2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en-US"/>
        </w:rPr>
        <w:t>ա</w:t>
      </w:r>
      <w:r w:rsidRPr="004365C1">
        <w:rPr>
          <w:rFonts w:ascii="GHEA Grapalat" w:hAnsi="GHEA Grapalat"/>
          <w:color w:val="000000"/>
          <w:lang w:val="hy-AM"/>
        </w:rPr>
        <w:t xml:space="preserve">. </w:t>
      </w:r>
      <w:r w:rsidRPr="004365C1">
        <w:rPr>
          <w:rFonts w:ascii="GHEA Grapalat" w:hAnsi="GHEA Grapalat" w:cs="Sylfaen"/>
          <w:color w:val="000000"/>
          <w:lang w:val="hy-AM"/>
        </w:rPr>
        <w:t>մարզադահլիճ</w:t>
      </w:r>
      <w:r w:rsidRPr="004365C1">
        <w:rPr>
          <w:rFonts w:ascii="GHEA Grapalat" w:hAnsi="GHEA Grapalat"/>
          <w:color w:val="000000"/>
          <w:lang w:val="hy-AM"/>
        </w:rPr>
        <w:t>,</w:t>
      </w:r>
    </w:p>
    <w:p w:rsidR="007622B2" w:rsidRPr="004365C1" w:rsidRDefault="007622B2" w:rsidP="007622B2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en-US"/>
        </w:rPr>
        <w:t>բ</w:t>
      </w:r>
      <w:r w:rsidRPr="004365C1">
        <w:rPr>
          <w:rFonts w:ascii="GHEA Grapalat" w:hAnsi="GHEA Grapalat"/>
          <w:color w:val="000000"/>
          <w:lang w:val="hy-AM"/>
        </w:rPr>
        <w:t xml:space="preserve">. </w:t>
      </w:r>
      <w:r w:rsidRPr="004365C1">
        <w:rPr>
          <w:rFonts w:ascii="GHEA Grapalat" w:hAnsi="GHEA Grapalat" w:cs="Sylfaen"/>
          <w:color w:val="000000"/>
          <w:lang w:val="hy-AM"/>
        </w:rPr>
        <w:t>մարզահրապարակ</w:t>
      </w:r>
      <w:r w:rsidRPr="004365C1">
        <w:rPr>
          <w:rFonts w:ascii="GHEA Grapalat" w:hAnsi="GHEA Grapalat"/>
          <w:color w:val="000000"/>
          <w:lang w:val="hy-AM"/>
        </w:rPr>
        <w:t>,</w:t>
      </w:r>
    </w:p>
    <w:p w:rsidR="007622B2" w:rsidRPr="004365C1" w:rsidRDefault="007622B2" w:rsidP="007622B2">
      <w:p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4365C1">
        <w:rPr>
          <w:rFonts w:ascii="GHEA Grapalat" w:hAnsi="GHEA Grapalat"/>
          <w:color w:val="000000"/>
          <w:lang w:val="hy-AM"/>
        </w:rPr>
        <w:lastRenderedPageBreak/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Կրթական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ծրագիր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իրականացնող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հաստատությունը</w:t>
      </w:r>
      <w:r w:rsidRPr="004365C1">
        <w:rPr>
          <w:rFonts w:ascii="GHEA Grapalat" w:hAnsi="GHEA Grapalat"/>
          <w:color w:val="000000"/>
          <w:lang w:val="hy-AM"/>
        </w:rPr>
        <w:t xml:space="preserve">, </w:t>
      </w:r>
      <w:r w:rsidRPr="004365C1">
        <w:rPr>
          <w:rFonts w:ascii="GHEA Grapalat" w:hAnsi="GHEA Grapalat" w:cs="Sylfaen"/>
          <w:color w:val="000000"/>
          <w:lang w:val="hy-AM"/>
        </w:rPr>
        <w:t>ելնելով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ան</w:t>
      </w:r>
      <w:r w:rsidRPr="004365C1">
        <w:rPr>
          <w:rFonts w:ascii="GHEA Grapalat" w:hAnsi="GHEA Grapalat"/>
          <w:color w:val="000000"/>
          <w:lang w:val="hy-AM"/>
        </w:rPr>
        <w:softHyphen/>
      </w:r>
      <w:r w:rsidRPr="004365C1">
        <w:rPr>
          <w:rFonts w:ascii="GHEA Grapalat" w:hAnsi="GHEA Grapalat" w:cs="Sylfaen"/>
          <w:color w:val="000000"/>
          <w:lang w:val="hy-AM"/>
        </w:rPr>
        <w:t>հրա</w:t>
      </w:r>
      <w:r w:rsidRPr="004365C1">
        <w:rPr>
          <w:rFonts w:ascii="GHEA Grapalat" w:hAnsi="GHEA Grapalat"/>
          <w:color w:val="000000"/>
          <w:lang w:val="hy-AM"/>
        </w:rPr>
        <w:softHyphen/>
      </w:r>
      <w:r w:rsidRPr="004365C1">
        <w:rPr>
          <w:rFonts w:ascii="GHEA Grapalat" w:hAnsi="GHEA Grapalat"/>
          <w:color w:val="000000"/>
          <w:lang w:val="hy-AM"/>
        </w:rPr>
        <w:softHyphen/>
      </w:r>
      <w:r w:rsidRPr="004365C1">
        <w:rPr>
          <w:rFonts w:ascii="GHEA Grapalat" w:hAnsi="GHEA Grapalat" w:cs="Sylfaen"/>
          <w:color w:val="000000"/>
          <w:lang w:val="hy-AM"/>
        </w:rPr>
        <w:t>ժեշ</w:t>
      </w:r>
      <w:r w:rsidRPr="004365C1">
        <w:rPr>
          <w:rFonts w:ascii="GHEA Grapalat" w:hAnsi="GHEA Grapalat"/>
          <w:color w:val="000000"/>
          <w:lang w:val="hy-AM"/>
        </w:rPr>
        <w:softHyphen/>
      </w:r>
      <w:r w:rsidRPr="004365C1">
        <w:rPr>
          <w:rFonts w:ascii="GHEA Grapalat" w:hAnsi="GHEA Grapalat" w:cs="Sylfaen"/>
          <w:color w:val="000000"/>
          <w:lang w:val="hy-AM"/>
        </w:rPr>
        <w:t>տու</w:t>
      </w:r>
      <w:r w:rsidRPr="004365C1">
        <w:rPr>
          <w:rFonts w:ascii="GHEA Grapalat" w:hAnsi="GHEA Grapalat"/>
          <w:color w:val="000000"/>
          <w:lang w:val="hy-AM"/>
        </w:rPr>
        <w:softHyphen/>
      </w:r>
      <w:r w:rsidRPr="004365C1">
        <w:rPr>
          <w:rFonts w:ascii="GHEA Grapalat" w:hAnsi="GHEA Grapalat" w:cs="Sylfaen"/>
          <w:color w:val="000000"/>
          <w:lang w:val="hy-AM"/>
        </w:rPr>
        <w:t>թյունից</w:t>
      </w:r>
      <w:r w:rsidRPr="004365C1">
        <w:rPr>
          <w:rFonts w:ascii="GHEA Grapalat" w:hAnsi="GHEA Grapalat"/>
          <w:color w:val="000000"/>
          <w:lang w:val="hy-AM"/>
        </w:rPr>
        <w:t xml:space="preserve">, </w:t>
      </w:r>
      <w:r w:rsidRPr="004365C1">
        <w:rPr>
          <w:rFonts w:ascii="GHEA Grapalat" w:hAnsi="GHEA Grapalat" w:cs="Sylfaen"/>
          <w:color w:val="000000"/>
          <w:lang w:val="hy-AM"/>
        </w:rPr>
        <w:t>կարող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է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ձևավորել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լրացուցիչ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կաբինետներ</w:t>
      </w:r>
      <w:r w:rsidRPr="004365C1">
        <w:rPr>
          <w:rFonts w:ascii="GHEA Grapalat" w:hAnsi="GHEA Grapalat"/>
          <w:color w:val="000000"/>
          <w:lang w:val="hy-AM"/>
        </w:rPr>
        <w:t xml:space="preserve">, </w:t>
      </w:r>
      <w:r w:rsidRPr="004365C1">
        <w:rPr>
          <w:rFonts w:ascii="GHEA Grapalat" w:hAnsi="GHEA Grapalat" w:cs="Sylfaen"/>
          <w:color w:val="000000"/>
          <w:lang w:val="hy-AM"/>
        </w:rPr>
        <w:t>լաբորա</w:t>
      </w:r>
      <w:r w:rsidRPr="004365C1">
        <w:rPr>
          <w:rFonts w:ascii="GHEA Grapalat" w:hAnsi="GHEA Grapalat"/>
          <w:color w:val="000000"/>
          <w:lang w:val="hy-AM"/>
        </w:rPr>
        <w:softHyphen/>
      </w:r>
      <w:r w:rsidRPr="004365C1">
        <w:rPr>
          <w:rFonts w:ascii="GHEA Grapalat" w:hAnsi="GHEA Grapalat" w:cs="Sylfaen"/>
          <w:color w:val="000000"/>
          <w:lang w:val="hy-AM"/>
        </w:rPr>
        <w:t>տո</w:t>
      </w:r>
      <w:r w:rsidRPr="004365C1">
        <w:rPr>
          <w:rFonts w:ascii="GHEA Grapalat" w:hAnsi="GHEA Grapalat"/>
          <w:color w:val="000000"/>
          <w:lang w:val="hy-AM"/>
        </w:rPr>
        <w:softHyphen/>
      </w:r>
      <w:r w:rsidRPr="004365C1">
        <w:rPr>
          <w:rFonts w:ascii="GHEA Grapalat" w:hAnsi="GHEA Grapalat" w:cs="Sylfaen"/>
          <w:color w:val="000000"/>
          <w:lang w:val="hy-AM"/>
        </w:rPr>
        <w:t>րի</w:t>
      </w:r>
      <w:r w:rsidRPr="004365C1">
        <w:rPr>
          <w:rFonts w:ascii="GHEA Grapalat" w:hAnsi="GHEA Grapalat"/>
          <w:color w:val="000000"/>
          <w:lang w:val="hy-AM"/>
        </w:rPr>
        <w:softHyphen/>
      </w:r>
      <w:r w:rsidRPr="004365C1">
        <w:rPr>
          <w:rFonts w:ascii="GHEA Grapalat" w:hAnsi="GHEA Grapalat" w:cs="Sylfaen"/>
          <w:color w:val="000000"/>
          <w:lang w:val="hy-AM"/>
        </w:rPr>
        <w:t>աներ</w:t>
      </w:r>
      <w:r w:rsidRPr="004365C1">
        <w:rPr>
          <w:rFonts w:ascii="GHEA Grapalat" w:hAnsi="GHEA Grapalat"/>
          <w:color w:val="000000"/>
          <w:lang w:val="hy-AM"/>
        </w:rPr>
        <w:t xml:space="preserve">, </w:t>
      </w:r>
      <w:r w:rsidRPr="004365C1">
        <w:rPr>
          <w:rFonts w:ascii="GHEA Grapalat" w:hAnsi="GHEA Grapalat" w:cs="Sylfaen"/>
          <w:color w:val="000000"/>
          <w:lang w:val="hy-AM"/>
        </w:rPr>
        <w:t>արհեստանոցներ</w:t>
      </w:r>
      <w:r w:rsidRPr="004365C1">
        <w:rPr>
          <w:rFonts w:ascii="GHEA Grapalat" w:hAnsi="GHEA Grapalat" w:cs="Arial Armenian"/>
          <w:color w:val="000000"/>
          <w:lang w:val="hy-AM"/>
        </w:rPr>
        <w:t>։</w:t>
      </w:r>
    </w:p>
    <w:p w:rsidR="007622B2" w:rsidRPr="004365C1" w:rsidRDefault="007622B2" w:rsidP="002775AF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4365C1">
        <w:rPr>
          <w:rFonts w:ascii="GHEA Grapalat" w:hAnsi="GHEA Grapalat" w:cs="Sylfaen"/>
          <w:color w:val="000000"/>
          <w:lang w:val="hy-AM"/>
        </w:rPr>
        <w:t>Միջին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մասնագիտական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կրթության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0721.05.5 «Պահածոների և սննդախտանյութերի տեխնոլոգիա»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մասնագիտության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/>
          <w:lang w:val="hy-AM"/>
        </w:rPr>
        <w:t>0721.05.01.5 «Տեխնոլոգ՝ պահածոների և սննդախտանյութերի արտադրության»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հիմնական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կրթական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ծրագրով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ուսումնական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գործընթացի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կազմակերպման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նկատմամբ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սահմանվում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են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հետևյալ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պահանջները</w:t>
      </w:r>
      <w:r w:rsidRPr="004365C1">
        <w:rPr>
          <w:rFonts w:ascii="GHEA Grapalat" w:hAnsi="GHEA Grapalat"/>
          <w:color w:val="000000"/>
          <w:lang w:val="hy-AM"/>
        </w:rPr>
        <w:t>.</w:t>
      </w:r>
    </w:p>
    <w:p w:rsidR="007622B2" w:rsidRPr="004365C1" w:rsidRDefault="007622B2" w:rsidP="002775AF">
      <w:pPr>
        <w:numPr>
          <w:ilvl w:val="0"/>
          <w:numId w:val="12"/>
        </w:numPr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4365C1">
        <w:rPr>
          <w:rFonts w:ascii="GHEA Grapalat" w:hAnsi="GHEA Grapalat"/>
          <w:lang w:val="hy-AM"/>
        </w:rPr>
        <w:t xml:space="preserve"> առկա ուսուցման ձևի համար</w:t>
      </w:r>
      <w:r w:rsidRPr="004365C1">
        <w:rPr>
          <w:rFonts w:ascii="GHEA Grapalat" w:hAnsi="GHEA Grapalat" w:cs="Sylfaen"/>
          <w:lang w:val="hy-AM"/>
        </w:rPr>
        <w:t xml:space="preserve"> 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տարվա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 xml:space="preserve">սկիզբը </w:t>
      </w:r>
      <w:r w:rsidRPr="004365C1">
        <w:rPr>
          <w:rFonts w:ascii="GHEA Grapalat" w:hAnsi="GHEA Grapalat"/>
          <w:lang w:val="hy-AM"/>
        </w:rPr>
        <w:t xml:space="preserve">սեպտեմբերի 1-ն է, իսկ հեռակա, </w:t>
      </w:r>
      <w:r w:rsidRPr="004365C1">
        <w:rPr>
          <w:rFonts w:ascii="GHEA Grapalat" w:hAnsi="GHEA Grapalat" w:cs="Sylfaen"/>
          <w:lang w:val="hy-AM"/>
        </w:rPr>
        <w:t>դրսեկության</w:t>
      </w:r>
      <w:r w:rsidRPr="004365C1">
        <w:rPr>
          <w:rFonts w:ascii="GHEA Grapalat" w:hAnsi="GHEA Grapalat"/>
          <w:lang w:val="hy-AM"/>
        </w:rPr>
        <w:t xml:space="preserve"> (</w:t>
      </w:r>
      <w:r w:rsidRPr="004365C1">
        <w:rPr>
          <w:rFonts w:ascii="GHEA Grapalat" w:hAnsi="GHEA Grapalat" w:cs="Sylfaen"/>
          <w:lang w:val="hy-AM"/>
        </w:rPr>
        <w:t>էքստեռնատ</w:t>
      </w:r>
      <w:r w:rsidRPr="004365C1">
        <w:rPr>
          <w:rFonts w:ascii="GHEA Grapalat" w:hAnsi="GHEA Grapalat"/>
          <w:lang w:val="hy-AM"/>
        </w:rPr>
        <w:t xml:space="preserve">)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հեռավար</w:t>
      </w:r>
      <w:r w:rsidRPr="004365C1">
        <w:rPr>
          <w:rFonts w:ascii="GHEA Grapalat" w:hAnsi="GHEA Grapalat"/>
          <w:lang w:val="hy-AM"/>
        </w:rPr>
        <w:t xml:space="preserve"> (</w:t>
      </w:r>
      <w:r w:rsidRPr="004365C1">
        <w:rPr>
          <w:rFonts w:ascii="GHEA Grapalat" w:hAnsi="GHEA Grapalat" w:cs="Sylfaen"/>
          <w:lang w:val="hy-AM"/>
        </w:rPr>
        <w:t>դիստանցիոն</w:t>
      </w:r>
      <w:r w:rsidRPr="004365C1">
        <w:rPr>
          <w:rFonts w:ascii="GHEA Grapalat" w:hAnsi="GHEA Grapalat"/>
          <w:lang w:val="hy-AM"/>
        </w:rPr>
        <w:t xml:space="preserve">) </w:t>
      </w:r>
      <w:r w:rsidRPr="004365C1">
        <w:rPr>
          <w:rFonts w:ascii="GHEA Grapalat" w:hAnsi="GHEA Grapalat" w:cs="Sylfaen"/>
          <w:lang w:val="hy-AM"/>
        </w:rPr>
        <w:t>ձևերի համար սահմանվում է 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պլաններով</w:t>
      </w:r>
      <w:r w:rsidRPr="004365C1">
        <w:rPr>
          <w:rFonts w:ascii="GHEA Grapalat" w:hAnsi="GHEA Grapalat" w:cs="Arial Armenian"/>
          <w:lang w:val="hy-AM"/>
        </w:rPr>
        <w:t>,</w:t>
      </w:r>
    </w:p>
    <w:p w:rsidR="007622B2" w:rsidRPr="004365C1" w:rsidRDefault="007622B2" w:rsidP="002775AF">
      <w:pPr>
        <w:numPr>
          <w:ilvl w:val="0"/>
          <w:numId w:val="12"/>
        </w:numPr>
        <w:tabs>
          <w:tab w:val="left" w:pos="868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4365C1">
        <w:rPr>
          <w:rFonts w:ascii="GHEA Grapalat" w:hAnsi="GHEA Grapalat" w:cs="Arial Armenian"/>
          <w:lang w:val="hy-AM"/>
        </w:rPr>
        <w:t>ուսումնական յուրաքանչյուր տարվա տևողությունը սահմանվում է ուսումնական պլանով,</w:t>
      </w:r>
    </w:p>
    <w:p w:rsidR="007622B2" w:rsidRPr="004365C1" w:rsidRDefault="007622B2" w:rsidP="002775AF">
      <w:pPr>
        <w:numPr>
          <w:ilvl w:val="0"/>
          <w:numId w:val="12"/>
        </w:numPr>
        <w:tabs>
          <w:tab w:val="left" w:pos="910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4365C1">
        <w:rPr>
          <w:rFonts w:ascii="GHEA Grapalat" w:hAnsi="GHEA Grapalat" w:cs="Sylfaen"/>
          <w:lang w:val="hy-AM"/>
        </w:rPr>
        <w:t>սովորողի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շաբաթական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բեռնվածության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առավելագույն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ծավալը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չպետք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է</w:t>
      </w:r>
      <w:r w:rsidRPr="004365C1">
        <w:rPr>
          <w:rFonts w:ascii="GHEA Grapalat" w:hAnsi="GHEA Grapalat"/>
          <w:lang w:val="hy-AM"/>
        </w:rPr>
        <w:t xml:space="preserve"> </w:t>
      </w:r>
      <w:r w:rsidR="00F9193B" w:rsidRPr="004365C1">
        <w:rPr>
          <w:rFonts w:ascii="GHEA Grapalat" w:hAnsi="GHEA Grapalat" w:cs="Sylfaen"/>
          <w:lang w:val="hy-AM"/>
        </w:rPr>
        <w:t>գերա</w:t>
      </w:r>
      <w:r w:rsidRPr="004365C1">
        <w:rPr>
          <w:rFonts w:ascii="GHEA Grapalat" w:hAnsi="GHEA Grapalat" w:cs="Sylfaen"/>
          <w:lang w:val="hy-AM"/>
        </w:rPr>
        <w:t xml:space="preserve">զանցի </w:t>
      </w:r>
      <w:r w:rsidRPr="004365C1">
        <w:rPr>
          <w:rFonts w:ascii="GHEA Grapalat" w:hAnsi="GHEA Grapalat"/>
          <w:lang w:val="hy-AM"/>
        </w:rPr>
        <w:t xml:space="preserve">54 </w:t>
      </w:r>
      <w:r w:rsidRPr="004365C1">
        <w:rPr>
          <w:rFonts w:ascii="GHEA Grapalat" w:hAnsi="GHEA Grapalat" w:cs="Sylfaen"/>
          <w:lang w:val="hy-AM"/>
        </w:rPr>
        <w:t>ժամը</w:t>
      </w:r>
      <w:r w:rsidRPr="004365C1">
        <w:rPr>
          <w:rFonts w:ascii="GHEA Grapalat" w:hAnsi="GHEA Grapalat"/>
          <w:lang w:val="hy-AM"/>
        </w:rPr>
        <w:t xml:space="preserve">` </w:t>
      </w:r>
      <w:r w:rsidRPr="004365C1">
        <w:rPr>
          <w:rFonts w:ascii="GHEA Grapalat" w:hAnsi="GHEA Grapalat" w:cs="Sylfaen"/>
          <w:lang w:val="hy-AM"/>
        </w:rPr>
        <w:t>ներառյալ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լսարանային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արտալսա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րա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նա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յին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աշխատանքի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բոլոր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տեսակները</w:t>
      </w:r>
      <w:r w:rsidRPr="004365C1">
        <w:rPr>
          <w:rFonts w:ascii="GHEA Grapalat" w:hAnsi="GHEA Grapalat" w:cs="Arial Armenian"/>
          <w:lang w:val="hy-AM"/>
        </w:rPr>
        <w:t>,</w:t>
      </w:r>
    </w:p>
    <w:p w:rsidR="007622B2" w:rsidRPr="004365C1" w:rsidRDefault="007622B2" w:rsidP="002775AF">
      <w:pPr>
        <w:numPr>
          <w:ilvl w:val="0"/>
          <w:numId w:val="12"/>
        </w:numPr>
        <w:tabs>
          <w:tab w:val="left" w:pos="910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4365C1">
        <w:rPr>
          <w:rFonts w:ascii="GHEA Grapalat" w:hAnsi="GHEA Grapalat"/>
          <w:lang w:val="hy-AM"/>
        </w:rPr>
        <w:t xml:space="preserve">սովորողի ուսումնական բեռնվածության նվազագույն և </w:t>
      </w:r>
      <w:r w:rsidRPr="004365C1">
        <w:rPr>
          <w:rFonts w:ascii="GHEA Grapalat" w:hAnsi="GHEA Grapalat" w:cs="Sylfaen"/>
          <w:lang w:val="hy-AM"/>
        </w:rPr>
        <w:t>պար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տա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դիր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պարապմունքների շաբաթական ծավալը չպետք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է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գերազանցի</w:t>
      </w:r>
      <w:r w:rsidRPr="004365C1">
        <w:rPr>
          <w:rFonts w:ascii="GHEA Grapalat" w:hAnsi="GHEA Grapalat"/>
          <w:lang w:val="hy-AM"/>
        </w:rPr>
        <w:t xml:space="preserve"> 36 </w:t>
      </w:r>
      <w:r w:rsidRPr="004365C1">
        <w:rPr>
          <w:rFonts w:ascii="GHEA Grapalat" w:hAnsi="GHEA Grapalat" w:cs="Sylfaen"/>
          <w:lang w:val="hy-AM"/>
        </w:rPr>
        <w:t>ժամը՝</w:t>
      </w:r>
      <w:r w:rsidRPr="004365C1">
        <w:rPr>
          <w:rFonts w:ascii="GHEA Grapalat" w:hAnsi="GHEA Grapalat"/>
          <w:lang w:val="hy-AM"/>
        </w:rPr>
        <w:t xml:space="preserve"> առանց </w:t>
      </w:r>
      <w:r w:rsidRPr="004365C1">
        <w:rPr>
          <w:rFonts w:ascii="GHEA Grapalat" w:hAnsi="GHEA Grapalat" w:cs="Sylfaen"/>
          <w:lang w:val="hy-AM"/>
        </w:rPr>
        <w:t>նախասիրական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առարկաների</w:t>
      </w:r>
      <w:r w:rsidRPr="004365C1">
        <w:rPr>
          <w:rFonts w:ascii="GHEA Grapalat" w:hAnsi="GHEA Grapalat"/>
          <w:lang w:val="hy-AM"/>
        </w:rPr>
        <w:t xml:space="preserve">, </w:t>
      </w:r>
      <w:r w:rsidRPr="004365C1">
        <w:rPr>
          <w:rFonts w:ascii="GHEA Grapalat" w:hAnsi="GHEA Grapalat" w:cs="Sylfaen"/>
          <w:lang w:val="hy-AM"/>
        </w:rPr>
        <w:t>խորհրդատվությունների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լրացուցիչ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արտալսա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րա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նային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պա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րապմունքների բեռնվածության</w:t>
      </w:r>
      <w:r w:rsidRPr="004365C1">
        <w:rPr>
          <w:rFonts w:ascii="GHEA Grapalat" w:hAnsi="GHEA Grapalat" w:cs="Arial Armenian"/>
          <w:lang w:val="hy-AM"/>
        </w:rPr>
        <w:t>,</w:t>
      </w:r>
    </w:p>
    <w:p w:rsidR="007622B2" w:rsidRPr="004365C1" w:rsidRDefault="007622B2" w:rsidP="002775AF">
      <w:pPr>
        <w:numPr>
          <w:ilvl w:val="0"/>
          <w:numId w:val="12"/>
        </w:numPr>
        <w:tabs>
          <w:tab w:val="left" w:pos="840"/>
        </w:tabs>
        <w:spacing w:line="360" w:lineRule="auto"/>
        <w:ind w:left="567" w:firstLine="0"/>
        <w:jc w:val="both"/>
        <w:rPr>
          <w:rFonts w:ascii="GHEA Grapalat" w:hAnsi="GHEA Grapalat" w:cs="Arial Armenian"/>
          <w:lang w:val="hy-AM"/>
        </w:rPr>
      </w:pPr>
      <w:r w:rsidRPr="004365C1">
        <w:rPr>
          <w:rFonts w:ascii="GHEA Grapalat" w:hAnsi="GHEA Grapalat" w:cs="Sylfaen"/>
          <w:lang w:val="hy-AM"/>
        </w:rPr>
        <w:t>հեռակա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ուսուցման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ձևի դեպքում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ուսանողների</w:t>
      </w:r>
      <w:r w:rsidRPr="004365C1">
        <w:rPr>
          <w:rFonts w:ascii="GHEA Grapalat" w:hAnsi="GHEA Grapalat"/>
          <w:lang w:val="hy-AM"/>
        </w:rPr>
        <w:t xml:space="preserve"> հետ պարտադիր </w:t>
      </w:r>
      <w:r w:rsidRPr="004365C1">
        <w:rPr>
          <w:rFonts w:ascii="GHEA Grapalat" w:hAnsi="GHEA Grapalat" w:cs="Sylfaen"/>
          <w:lang w:val="hy-AM"/>
        </w:rPr>
        <w:t>պարապմունքների</w:t>
      </w:r>
      <w:r w:rsidRPr="004365C1">
        <w:rPr>
          <w:rFonts w:ascii="GHEA Grapalat" w:hAnsi="GHEA Grapalat"/>
          <w:lang w:val="hy-AM"/>
        </w:rPr>
        <w:t xml:space="preserve"> տարեկան </w:t>
      </w:r>
      <w:r w:rsidRPr="004365C1">
        <w:rPr>
          <w:rFonts w:ascii="GHEA Grapalat" w:hAnsi="GHEA Grapalat" w:cs="Sylfaen"/>
          <w:lang w:val="hy-AM"/>
        </w:rPr>
        <w:t>ծավալը</w:t>
      </w:r>
      <w:r w:rsidRPr="004365C1">
        <w:rPr>
          <w:rFonts w:ascii="GHEA Grapalat" w:hAnsi="GHEA Grapalat"/>
          <w:lang w:val="hy-AM"/>
        </w:rPr>
        <w:t xml:space="preserve"> առնվազն 160 </w:t>
      </w:r>
      <w:r w:rsidRPr="004365C1">
        <w:rPr>
          <w:rFonts w:ascii="GHEA Grapalat" w:hAnsi="GHEA Grapalat" w:cs="Sylfaen"/>
          <w:lang w:val="hy-AM"/>
        </w:rPr>
        <w:t>ժամ է,</w:t>
      </w:r>
    </w:p>
    <w:p w:rsidR="007622B2" w:rsidRPr="004365C1" w:rsidRDefault="007622B2" w:rsidP="002775AF">
      <w:pPr>
        <w:numPr>
          <w:ilvl w:val="0"/>
          <w:numId w:val="1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4365C1">
        <w:rPr>
          <w:rFonts w:ascii="GHEA Grapalat" w:hAnsi="GHEA Grapalat"/>
          <w:lang w:val="hy-AM"/>
        </w:rPr>
        <w:t xml:space="preserve">ուսումնական խմբի համար խորհրդատվության </w:t>
      </w:r>
      <w:r w:rsidRPr="004365C1">
        <w:rPr>
          <w:rFonts w:ascii="GHEA Grapalat" w:hAnsi="GHEA Grapalat" w:cs="Sylfaen"/>
          <w:lang w:val="hy-AM"/>
        </w:rPr>
        <w:t xml:space="preserve">տարեկան </w:t>
      </w:r>
      <w:r w:rsidRPr="004365C1">
        <w:rPr>
          <w:rFonts w:ascii="GHEA Grapalat" w:hAnsi="GHEA Grapalat"/>
          <w:lang w:val="hy-AM"/>
        </w:rPr>
        <w:t xml:space="preserve">ծավալը կազմում է մինչև 100 ժամը, </w:t>
      </w:r>
    </w:p>
    <w:p w:rsidR="007622B2" w:rsidRPr="004365C1" w:rsidRDefault="007622B2" w:rsidP="002775AF">
      <w:pPr>
        <w:numPr>
          <w:ilvl w:val="0"/>
          <w:numId w:val="1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4365C1">
        <w:rPr>
          <w:rFonts w:ascii="GHEA Grapalat" w:hAnsi="GHEA Grapalat" w:cs="Sylfaen"/>
          <w:lang w:val="hy-AM"/>
        </w:rPr>
        <w:t>նախասիրական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առարկաների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ցանկը</w:t>
      </w:r>
      <w:r w:rsidRPr="004365C1">
        <w:rPr>
          <w:rFonts w:ascii="GHEA Grapalat" w:hAnsi="GHEA Grapalat"/>
          <w:lang w:val="hy-AM"/>
        </w:rPr>
        <w:t xml:space="preserve">, </w:t>
      </w:r>
      <w:r w:rsidRPr="004365C1">
        <w:rPr>
          <w:rFonts w:ascii="GHEA Grapalat" w:hAnsi="GHEA Grapalat" w:cs="Sylfaen"/>
          <w:lang w:val="hy-AM"/>
        </w:rPr>
        <w:t>դրանց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ծավալը</w:t>
      </w:r>
      <w:r w:rsidRPr="004365C1">
        <w:rPr>
          <w:rFonts w:ascii="GHEA Grapalat" w:hAnsi="GHEA Grapalat"/>
          <w:lang w:val="hy-AM"/>
        </w:rPr>
        <w:t xml:space="preserve"> (</w:t>
      </w:r>
      <w:r w:rsidRPr="004365C1">
        <w:rPr>
          <w:rFonts w:ascii="GHEA Grapalat" w:hAnsi="GHEA Grapalat" w:cs="Sylfaen"/>
          <w:lang w:val="hy-AM"/>
        </w:rPr>
        <w:t>առանձին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դասացու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ցա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կով</w:t>
      </w:r>
      <w:r w:rsidRPr="004365C1">
        <w:rPr>
          <w:rFonts w:ascii="GHEA Grapalat" w:hAnsi="GHEA Grapalat"/>
          <w:lang w:val="hy-AM"/>
        </w:rPr>
        <w:t xml:space="preserve">)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ուսուց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ման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ժամ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կետները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յուրաքանչյուր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տարում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որոշվում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է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հաշվի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առնելով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ուսանողների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ընտրությունը</w:t>
      </w:r>
      <w:r w:rsidRPr="004365C1">
        <w:rPr>
          <w:rFonts w:ascii="GHEA Grapalat" w:hAnsi="GHEA Grapalat" w:cs="Arial Armenian"/>
          <w:lang w:val="hy-AM"/>
        </w:rPr>
        <w:t>։</w:t>
      </w:r>
    </w:p>
    <w:p w:rsidR="007622B2" w:rsidRPr="004365C1" w:rsidRDefault="007622B2" w:rsidP="002775AF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4365C1">
        <w:rPr>
          <w:rFonts w:ascii="GHEA Grapalat" w:hAnsi="GHEA Grapalat" w:cs="Sylfaen"/>
          <w:color w:val="000000"/>
          <w:lang w:val="hy-AM"/>
        </w:rPr>
        <w:t>Միջին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մասնագիտական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կրթության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0721.05.5 «Պահածոների և սննդախտանյութերի տեխնոլոգիա»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մասնագիտության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/>
          <w:lang w:val="hy-AM"/>
        </w:rPr>
        <w:t>0721.05.01.5 «Տեխնոլոգ՝ պահածոների և սննդախտանյութերի արտադրության»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հիմնական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կրթական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ծրագրի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պրակտիկաների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կազմակերպման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նկատմամբ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սահմանվում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են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հետևյալ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պահանջները</w:t>
      </w:r>
      <w:r w:rsidRPr="004365C1">
        <w:rPr>
          <w:rFonts w:ascii="GHEA Grapalat" w:hAnsi="GHEA Grapalat"/>
          <w:color w:val="000000"/>
          <w:lang w:val="hy-AM"/>
        </w:rPr>
        <w:t xml:space="preserve">. </w:t>
      </w:r>
    </w:p>
    <w:p w:rsidR="007622B2" w:rsidRPr="004365C1" w:rsidRDefault="007622B2" w:rsidP="002775AF">
      <w:pPr>
        <w:numPr>
          <w:ilvl w:val="0"/>
          <w:numId w:val="13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մասնագիտության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հիմնական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կրթական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ծրագիրը ներառում է ուսումնական</w:t>
      </w:r>
      <w:r w:rsidRPr="004365C1">
        <w:rPr>
          <w:rFonts w:ascii="GHEA Grapalat" w:hAnsi="GHEA Grapalat"/>
          <w:lang w:val="hy-AM"/>
        </w:rPr>
        <w:t xml:space="preserve"> (</w:t>
      </w:r>
      <w:r w:rsidRPr="004365C1">
        <w:rPr>
          <w:rFonts w:ascii="GHEA Grapalat" w:hAnsi="GHEA Grapalat" w:cs="Sylfaen"/>
          <w:lang w:val="hy-AM"/>
        </w:rPr>
        <w:t>տեսական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ուսուցմամբ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>/</w:t>
      </w:r>
      <w:r w:rsidRPr="004365C1">
        <w:rPr>
          <w:rFonts w:ascii="GHEA Grapalat" w:hAnsi="GHEA Grapalat" w:cs="Sylfaen"/>
          <w:lang w:val="hy-AM"/>
        </w:rPr>
        <w:t>կամ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առանց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տեսական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ուսուցման</w:t>
      </w:r>
      <w:r w:rsidRPr="004365C1">
        <w:rPr>
          <w:rFonts w:ascii="GHEA Grapalat" w:hAnsi="GHEA Grapalat"/>
          <w:lang w:val="hy-AM"/>
        </w:rPr>
        <w:t xml:space="preserve">), </w:t>
      </w:r>
      <w:r w:rsidRPr="004365C1">
        <w:rPr>
          <w:rFonts w:ascii="GHEA Grapalat" w:hAnsi="GHEA Grapalat" w:cs="Sylfaen"/>
          <w:lang w:val="hy-AM"/>
        </w:rPr>
        <w:t>արտադրական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նախաավարտական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պրակտիկաներ</w:t>
      </w:r>
      <w:r w:rsidRPr="004365C1">
        <w:rPr>
          <w:rFonts w:ascii="GHEA Grapalat" w:hAnsi="GHEA Grapalat" w:cs="Arial Armenian"/>
          <w:lang w:val="hy-AM"/>
        </w:rPr>
        <w:t>,</w:t>
      </w:r>
      <w:r w:rsidRPr="004365C1">
        <w:rPr>
          <w:rFonts w:ascii="GHEA Grapalat" w:hAnsi="GHEA Grapalat"/>
          <w:lang w:val="hy-AM"/>
        </w:rPr>
        <w:t xml:space="preserve"> </w:t>
      </w:r>
    </w:p>
    <w:p w:rsidR="007622B2" w:rsidRPr="004365C1" w:rsidRDefault="007622B2" w:rsidP="002775AF">
      <w:pPr>
        <w:numPr>
          <w:ilvl w:val="0"/>
          <w:numId w:val="13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պրակտիկայի</w:t>
      </w:r>
      <w:r w:rsidRPr="004365C1">
        <w:rPr>
          <w:rFonts w:ascii="GHEA Grapalat" w:hAnsi="GHEA Grapalat"/>
          <w:lang w:val="hy-AM"/>
        </w:rPr>
        <w:t xml:space="preserve"> յուրաքանչյուր տեսակի </w:t>
      </w:r>
      <w:r w:rsidRPr="004365C1">
        <w:rPr>
          <w:rFonts w:ascii="GHEA Grapalat" w:hAnsi="GHEA Grapalat" w:cs="Sylfaen"/>
          <w:lang w:val="hy-AM"/>
        </w:rPr>
        <w:t>տևողությունը</w:t>
      </w:r>
      <w:r w:rsidRPr="004365C1">
        <w:rPr>
          <w:rFonts w:ascii="GHEA Grapalat" w:hAnsi="GHEA Grapalat"/>
          <w:lang w:val="hy-AM"/>
        </w:rPr>
        <w:t xml:space="preserve"> սույն չափորոշչով սահմանված պրակտիկայի ընդհանուր տևողությանը համապատասխան </w:t>
      </w:r>
      <w:r w:rsidRPr="004365C1">
        <w:rPr>
          <w:rFonts w:ascii="GHEA Grapalat" w:hAnsi="GHEA Grapalat" w:cs="Sylfaen"/>
          <w:lang w:val="hy-AM"/>
        </w:rPr>
        <w:t>սահմանվում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է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մասնագիտության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պլանով</w:t>
      </w:r>
      <w:r w:rsidRPr="004365C1">
        <w:rPr>
          <w:rFonts w:ascii="GHEA Grapalat" w:hAnsi="GHEA Grapalat" w:cs="Arial Armenian"/>
          <w:lang w:val="hy-AM"/>
        </w:rPr>
        <w:t>,</w:t>
      </w:r>
      <w:r w:rsidRPr="004365C1">
        <w:rPr>
          <w:rFonts w:ascii="GHEA Grapalat" w:hAnsi="GHEA Grapalat"/>
          <w:lang w:val="hy-AM"/>
        </w:rPr>
        <w:t xml:space="preserve"> </w:t>
      </w:r>
    </w:p>
    <w:p w:rsidR="007622B2" w:rsidRPr="004365C1" w:rsidRDefault="007622B2" w:rsidP="002775AF">
      <w:pPr>
        <w:numPr>
          <w:ilvl w:val="0"/>
          <w:numId w:val="13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պրակտիկաների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ծրագրերը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կազմում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հաստատում</w:t>
      </w:r>
      <w:r w:rsidRPr="004365C1">
        <w:rPr>
          <w:rFonts w:ascii="GHEA Grapalat" w:hAnsi="GHEA Grapalat"/>
          <w:lang w:val="hy-AM"/>
        </w:rPr>
        <w:t xml:space="preserve"> է </w:t>
      </w:r>
      <w:r w:rsidRPr="004365C1">
        <w:rPr>
          <w:rFonts w:ascii="GHEA Grapalat" w:hAnsi="GHEA Grapalat" w:cs="Sylfaen"/>
          <w:lang w:val="hy-AM"/>
        </w:rPr>
        <w:t>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հաստատությունը</w:t>
      </w:r>
      <w:r w:rsidRPr="004365C1">
        <w:rPr>
          <w:rFonts w:ascii="GHEA Grapalat" w:hAnsi="GHEA Grapalat" w:cs="Arial Armenian"/>
          <w:lang w:val="hy-AM"/>
        </w:rPr>
        <w:t>.</w:t>
      </w:r>
    </w:p>
    <w:p w:rsidR="007622B2" w:rsidRPr="004365C1" w:rsidRDefault="007622B2" w:rsidP="002775AF">
      <w:pPr>
        <w:numPr>
          <w:ilvl w:val="0"/>
          <w:numId w:val="13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պրակտիկաներն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անցկացվում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են պրակտիկայի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ծրագրի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կատարումն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ապահովելու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համար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բավարար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կահավորում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տեխնիկական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հագեցում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ունեցող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արհեստանոցներում</w:t>
      </w:r>
      <w:r w:rsidRPr="004365C1">
        <w:rPr>
          <w:rFonts w:ascii="GHEA Grapalat" w:hAnsi="GHEA Grapalat"/>
          <w:lang w:val="hy-AM"/>
        </w:rPr>
        <w:t xml:space="preserve">, </w:t>
      </w:r>
      <w:r w:rsidRPr="004365C1">
        <w:rPr>
          <w:rFonts w:ascii="GHEA Grapalat" w:hAnsi="GHEA Grapalat" w:cs="Sylfaen"/>
          <w:lang w:val="hy-AM"/>
        </w:rPr>
        <w:t>ուսումնափորձնական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տեղամասերում</w:t>
      </w:r>
      <w:r w:rsidRPr="004365C1">
        <w:rPr>
          <w:rFonts w:ascii="GHEA Grapalat" w:hAnsi="GHEA Grapalat"/>
          <w:lang w:val="hy-AM"/>
        </w:rPr>
        <w:t xml:space="preserve">, </w:t>
      </w:r>
      <w:r w:rsidRPr="004365C1">
        <w:rPr>
          <w:rFonts w:ascii="GHEA Grapalat" w:hAnsi="GHEA Grapalat" w:cs="Sylfaen"/>
          <w:lang w:val="hy-AM"/>
        </w:rPr>
        <w:t>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հաստատության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այլ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ուսումնաօժանդակ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օբյեկտներում</w:t>
      </w:r>
      <w:r w:rsidRPr="004365C1">
        <w:rPr>
          <w:rFonts w:ascii="GHEA Grapalat" w:hAnsi="GHEA Grapalat"/>
          <w:lang w:val="hy-AM"/>
        </w:rPr>
        <w:t xml:space="preserve">, </w:t>
      </w:r>
      <w:r w:rsidRPr="004365C1">
        <w:rPr>
          <w:rFonts w:ascii="GHEA Grapalat" w:hAnsi="GHEA Grapalat" w:cs="Sylfaen"/>
          <w:lang w:val="hy-AM"/>
        </w:rPr>
        <w:t>ինչպես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նաև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կազմակերպություններում</w:t>
      </w:r>
      <w:r w:rsidRPr="004365C1">
        <w:rPr>
          <w:rFonts w:ascii="GHEA Grapalat" w:hAnsi="GHEA Grapalat"/>
          <w:lang w:val="hy-AM"/>
        </w:rPr>
        <w:t xml:space="preserve">, </w:t>
      </w:r>
      <w:r w:rsidRPr="004365C1">
        <w:rPr>
          <w:rFonts w:ascii="GHEA Grapalat" w:hAnsi="GHEA Grapalat" w:cs="Sylfaen"/>
          <w:lang w:val="hy-AM"/>
        </w:rPr>
        <w:t>հաստատություններում</w:t>
      </w:r>
      <w:r w:rsidRPr="004365C1">
        <w:rPr>
          <w:rFonts w:ascii="GHEA Grapalat" w:hAnsi="GHEA Grapalat" w:cs="Arial Armenian"/>
          <w:lang w:val="hy-AM"/>
        </w:rPr>
        <w:t>,</w:t>
      </w:r>
      <w:r w:rsidRPr="004365C1">
        <w:rPr>
          <w:rFonts w:ascii="GHEA Grapalat" w:hAnsi="GHEA Grapalat"/>
          <w:lang w:val="hy-AM"/>
        </w:rPr>
        <w:t xml:space="preserve"> </w:t>
      </w:r>
    </w:p>
    <w:p w:rsidR="007622B2" w:rsidRPr="004365C1" w:rsidRDefault="007622B2" w:rsidP="002775AF">
      <w:pPr>
        <w:numPr>
          <w:ilvl w:val="0"/>
          <w:numId w:val="13"/>
        </w:numPr>
        <w:spacing w:line="360" w:lineRule="auto"/>
        <w:ind w:left="993" w:hanging="426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lastRenderedPageBreak/>
        <w:t>արտադրական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նախաավարտական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պրակտիկաները</w:t>
      </w:r>
      <w:r w:rsidRPr="004365C1">
        <w:rPr>
          <w:rFonts w:ascii="GHEA Grapalat" w:hAnsi="GHEA Grapalat"/>
          <w:lang w:val="hy-AM"/>
        </w:rPr>
        <w:t xml:space="preserve">, </w:t>
      </w:r>
      <w:r w:rsidRPr="004365C1">
        <w:rPr>
          <w:rFonts w:ascii="GHEA Grapalat" w:hAnsi="GHEA Grapalat" w:cs="Sylfaen"/>
          <w:lang w:val="hy-AM"/>
        </w:rPr>
        <w:t>որպես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կանոն</w:t>
      </w:r>
      <w:r w:rsidRPr="004365C1">
        <w:rPr>
          <w:rFonts w:ascii="GHEA Grapalat" w:hAnsi="GHEA Grapalat"/>
          <w:lang w:val="hy-AM"/>
        </w:rPr>
        <w:t xml:space="preserve">, </w:t>
      </w:r>
      <w:r w:rsidRPr="004365C1">
        <w:rPr>
          <w:rFonts w:ascii="GHEA Grapalat" w:hAnsi="GHEA Grapalat" w:cs="Sylfaen"/>
          <w:lang w:val="hy-AM"/>
        </w:rPr>
        <w:t>անց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են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կացվում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պրակտիկաների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ծրագրերի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բովանդակությանը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համապատասխան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պայմաններ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ունեցող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կազմակերպություններում</w:t>
      </w:r>
      <w:r w:rsidRPr="004365C1">
        <w:rPr>
          <w:rFonts w:ascii="GHEA Grapalat" w:hAnsi="GHEA Grapalat" w:cs="Arial Armenian"/>
          <w:lang w:val="hy-AM"/>
        </w:rPr>
        <w:t>։</w:t>
      </w:r>
    </w:p>
    <w:p w:rsidR="007622B2" w:rsidRPr="004365C1" w:rsidRDefault="007622B2" w:rsidP="002775AF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Միջին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մասնագիտական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կրթության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0721.05.5 «Պահածոների և սննդախտանյութերի տեխնոլոգիա» մասնագիտության</w:t>
      </w:r>
      <w:r w:rsidRPr="004365C1">
        <w:rPr>
          <w:rFonts w:ascii="GHEA Grapalat" w:hAnsi="GHEA Grapalat"/>
          <w:lang w:val="hy-AM"/>
        </w:rPr>
        <w:t xml:space="preserve"> 0721.05.01.5 «Տեխնոլոգ՝ պահածոների և սննդախտանյութերի արտադրության»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ուսանողների</w:t>
      </w:r>
      <w:r w:rsidRPr="004365C1">
        <w:rPr>
          <w:rFonts w:ascii="GHEA Grapalat" w:hAnsi="GHEA Grapalat"/>
          <w:lang w:val="hy-AM"/>
        </w:rPr>
        <w:t xml:space="preserve"> ատեստավորումների նկատմամբ սահմանվում են հետևյալ պահանջները. </w:t>
      </w:r>
    </w:p>
    <w:p w:rsidR="007622B2" w:rsidRPr="004365C1" w:rsidRDefault="007622B2" w:rsidP="002775AF">
      <w:pPr>
        <w:numPr>
          <w:ilvl w:val="0"/>
          <w:numId w:val="14"/>
        </w:numPr>
        <w:tabs>
          <w:tab w:val="left" w:pos="709"/>
        </w:tabs>
        <w:spacing w:line="360" w:lineRule="auto"/>
        <w:ind w:left="851" w:hanging="319"/>
        <w:jc w:val="both"/>
        <w:rPr>
          <w:rFonts w:ascii="GHEA Grapalat" w:hAnsi="GHEA Grapalat"/>
          <w:color w:val="000000"/>
          <w:lang w:val="hy-AM"/>
        </w:rPr>
      </w:pPr>
      <w:r w:rsidRPr="004365C1">
        <w:rPr>
          <w:rFonts w:ascii="GHEA Grapalat" w:hAnsi="GHEA Grapalat"/>
          <w:color w:val="000000"/>
          <w:lang w:val="hy-AM"/>
        </w:rPr>
        <w:t xml:space="preserve"> ուսումնառության ընթացքում բոլոր ուսանողները պարբերաբար ատեստավորվում են, որի նպատակը ըստ սույն չափորոշչով սահմանված կարողությունների տարրերի նրանց ձեռքբերումները հավաստող վկայություններ ստանալն է, </w:t>
      </w:r>
    </w:p>
    <w:p w:rsidR="007622B2" w:rsidRPr="004365C1" w:rsidRDefault="007622B2" w:rsidP="002775AF">
      <w:pPr>
        <w:numPr>
          <w:ilvl w:val="0"/>
          <w:numId w:val="14"/>
        </w:numPr>
        <w:spacing w:line="360" w:lineRule="auto"/>
        <w:ind w:left="812" w:hanging="245"/>
        <w:jc w:val="both"/>
        <w:rPr>
          <w:rFonts w:ascii="GHEA Grapalat" w:hAnsi="GHEA Grapalat"/>
          <w:color w:val="000000"/>
          <w:lang w:val="hy-AM"/>
        </w:rPr>
      </w:pPr>
      <w:r w:rsidRPr="004365C1">
        <w:rPr>
          <w:rFonts w:ascii="GHEA Grapalat" w:hAnsi="GHEA Grapalat"/>
          <w:color w:val="000000"/>
          <w:lang w:val="hy-AM"/>
        </w:rPr>
        <w:t>ու</w:t>
      </w:r>
      <w:r w:rsidRPr="004365C1">
        <w:rPr>
          <w:rFonts w:ascii="GHEA Grapalat" w:hAnsi="GHEA Grapalat" w:cs="Sylfaen"/>
          <w:color w:val="000000"/>
          <w:lang w:val="hy-AM"/>
        </w:rPr>
        <w:t>սումնական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կիսամյակի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սկզբում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ուսանողը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տեղեկացվում է կիսամյակի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ընթացքում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միջանկյալ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ատեստավորման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բնույթի</w:t>
      </w:r>
      <w:r w:rsidRPr="004365C1">
        <w:rPr>
          <w:rFonts w:ascii="GHEA Grapalat" w:hAnsi="GHEA Grapalat"/>
          <w:color w:val="000000"/>
          <w:lang w:val="hy-AM"/>
        </w:rPr>
        <w:t xml:space="preserve">, </w:t>
      </w:r>
      <w:r w:rsidRPr="004365C1">
        <w:rPr>
          <w:rFonts w:ascii="GHEA Grapalat" w:hAnsi="GHEA Grapalat" w:cs="Sylfaen"/>
          <w:color w:val="000000"/>
          <w:lang w:val="hy-AM"/>
        </w:rPr>
        <w:t>ժամկետների, անցկացման ձևի և ներառվող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նյութի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ծավալի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մասին</w:t>
      </w:r>
      <w:r w:rsidRPr="004365C1">
        <w:rPr>
          <w:rFonts w:ascii="GHEA Grapalat" w:hAnsi="GHEA Grapalat" w:cs="Arial Armenian"/>
          <w:color w:val="000000"/>
          <w:lang w:val="hy-AM"/>
        </w:rPr>
        <w:t>,</w:t>
      </w:r>
      <w:r w:rsidRPr="004365C1">
        <w:rPr>
          <w:rFonts w:ascii="GHEA Grapalat" w:hAnsi="GHEA Grapalat" w:cs="Sylfaen"/>
          <w:color w:val="000000"/>
          <w:lang w:val="hy-AM"/>
        </w:rPr>
        <w:t xml:space="preserve"> </w:t>
      </w:r>
    </w:p>
    <w:p w:rsidR="007622B2" w:rsidRPr="004365C1" w:rsidRDefault="007622B2" w:rsidP="002775AF">
      <w:pPr>
        <w:numPr>
          <w:ilvl w:val="0"/>
          <w:numId w:val="14"/>
        </w:numPr>
        <w:spacing w:line="360" w:lineRule="auto"/>
        <w:ind w:left="840" w:hanging="273"/>
        <w:jc w:val="both"/>
        <w:rPr>
          <w:rFonts w:ascii="GHEA Grapalat" w:hAnsi="GHEA Grapalat"/>
          <w:color w:val="000000"/>
          <w:lang w:val="hy-AM"/>
        </w:rPr>
      </w:pPr>
      <w:r w:rsidRPr="004365C1">
        <w:rPr>
          <w:rFonts w:ascii="GHEA Grapalat" w:hAnsi="GHEA Grapalat" w:cs="Sylfaen"/>
          <w:color w:val="000000"/>
          <w:lang w:val="hy-AM"/>
        </w:rPr>
        <w:t>պետական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ամփոփիչ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ատեստավորումը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երաշխավորվում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է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անց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կացնել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առանձին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առարկաներից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կամ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մոդուլներից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քննության</w:t>
      </w:r>
      <w:r w:rsidRPr="004365C1">
        <w:rPr>
          <w:rFonts w:ascii="GHEA Grapalat" w:hAnsi="GHEA Grapalat"/>
          <w:color w:val="000000"/>
          <w:lang w:val="hy-AM"/>
        </w:rPr>
        <w:t xml:space="preserve">, </w:t>
      </w:r>
      <w:r w:rsidRPr="004365C1">
        <w:rPr>
          <w:rFonts w:ascii="GHEA Grapalat" w:hAnsi="GHEA Grapalat" w:cs="Sylfaen"/>
          <w:color w:val="000000"/>
          <w:lang w:val="hy-AM"/>
        </w:rPr>
        <w:t>համալիր</w:t>
      </w:r>
      <w:r w:rsidRPr="004365C1">
        <w:rPr>
          <w:rFonts w:ascii="GHEA Grapalat" w:hAnsi="GHEA Grapalat"/>
          <w:color w:val="000000"/>
          <w:lang w:val="hy-AM"/>
        </w:rPr>
        <w:t xml:space="preserve"> (</w:t>
      </w:r>
      <w:r w:rsidRPr="004365C1">
        <w:rPr>
          <w:rFonts w:ascii="GHEA Grapalat" w:hAnsi="GHEA Grapalat" w:cs="Sylfaen"/>
          <w:color w:val="000000"/>
          <w:lang w:val="hy-AM"/>
        </w:rPr>
        <w:t>միջառարկայական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կամ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միջմոդուլային</w:t>
      </w:r>
      <w:r w:rsidRPr="004365C1">
        <w:rPr>
          <w:rFonts w:ascii="GHEA Grapalat" w:hAnsi="GHEA Grapalat"/>
          <w:color w:val="000000"/>
          <w:lang w:val="hy-AM"/>
        </w:rPr>
        <w:t xml:space="preserve">) </w:t>
      </w:r>
      <w:r w:rsidRPr="004365C1">
        <w:rPr>
          <w:rFonts w:ascii="GHEA Grapalat" w:hAnsi="GHEA Grapalat" w:cs="Sylfaen"/>
          <w:color w:val="000000"/>
          <w:lang w:val="hy-AM"/>
        </w:rPr>
        <w:t>քննության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կամ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ավարտական</w:t>
      </w:r>
      <w:r w:rsidRPr="004365C1">
        <w:rPr>
          <w:rFonts w:ascii="GHEA Grapalat" w:hAnsi="GHEA Grapalat"/>
          <w:color w:val="000000"/>
          <w:lang w:val="hy-AM"/>
        </w:rPr>
        <w:t xml:space="preserve"> (</w:t>
      </w:r>
      <w:r w:rsidRPr="004365C1">
        <w:rPr>
          <w:rFonts w:ascii="GHEA Grapalat" w:hAnsi="GHEA Grapalat" w:cs="Sylfaen"/>
          <w:color w:val="000000"/>
          <w:lang w:val="hy-AM"/>
        </w:rPr>
        <w:t>դիպլոմային</w:t>
      </w:r>
      <w:r w:rsidRPr="004365C1">
        <w:rPr>
          <w:rFonts w:ascii="GHEA Grapalat" w:hAnsi="GHEA Grapalat"/>
          <w:color w:val="000000"/>
          <w:lang w:val="hy-AM"/>
        </w:rPr>
        <w:t xml:space="preserve">) </w:t>
      </w:r>
      <w:r w:rsidRPr="004365C1">
        <w:rPr>
          <w:rFonts w:ascii="GHEA Grapalat" w:hAnsi="GHEA Grapalat" w:cs="Sylfaen"/>
          <w:color w:val="000000"/>
          <w:lang w:val="hy-AM"/>
        </w:rPr>
        <w:t>աշխատանք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կատարելու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և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պաշտպանելու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ձևով</w:t>
      </w:r>
      <w:r w:rsidRPr="004365C1">
        <w:rPr>
          <w:rFonts w:ascii="GHEA Grapalat" w:hAnsi="GHEA Grapalat" w:cs="Arial Armenian"/>
          <w:color w:val="000000"/>
          <w:lang w:val="hy-AM"/>
        </w:rPr>
        <w:t>,</w:t>
      </w:r>
    </w:p>
    <w:p w:rsidR="007622B2" w:rsidRPr="004365C1" w:rsidRDefault="007622B2" w:rsidP="002775AF">
      <w:pPr>
        <w:numPr>
          <w:ilvl w:val="0"/>
          <w:numId w:val="14"/>
        </w:numPr>
        <w:spacing w:line="360" w:lineRule="auto"/>
        <w:ind w:left="812" w:hanging="245"/>
        <w:jc w:val="both"/>
        <w:rPr>
          <w:rFonts w:ascii="GHEA Grapalat" w:hAnsi="GHEA Grapalat"/>
          <w:color w:val="000000"/>
          <w:lang w:val="hy-AM"/>
        </w:rPr>
      </w:pPr>
      <w:r w:rsidRPr="004365C1">
        <w:rPr>
          <w:rFonts w:ascii="GHEA Grapalat" w:hAnsi="GHEA Grapalat" w:cs="Sylfaen"/>
          <w:color w:val="000000"/>
          <w:lang w:val="hy-AM"/>
        </w:rPr>
        <w:t>պետական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ամփոփիչ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ատեստավորման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ընտրված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ձևը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և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ներառվող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նյութի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ծավալը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պետք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է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հնարավորություն տա ստուգել շրջանավարտի մասնագիտական կարողությունների և հմտությունների համապատասխանությունը սույն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չափորոշչով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 xml:space="preserve">0721.05.5 «Պահածոների և սննդախտանյութերի տեխնոլոգիա» </w:t>
      </w:r>
      <w:r w:rsidRPr="004365C1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4365C1">
        <w:rPr>
          <w:rFonts w:ascii="GHEA Grapalat" w:hAnsi="GHEA Grapalat"/>
          <w:lang w:val="hy-AM"/>
        </w:rPr>
        <w:t>0721.05.01.5 «Տեխնոլոգ՝ պահածոների և սննդախտանյութերի արտադրության»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որակավորմամբ </w:t>
      </w:r>
      <w:r w:rsidRPr="004365C1">
        <w:rPr>
          <w:rFonts w:ascii="GHEA Grapalat" w:hAnsi="GHEA Grapalat" w:cs="Sylfaen"/>
          <w:color w:val="000000"/>
          <w:lang w:val="hy-AM"/>
        </w:rPr>
        <w:t>մասնագետի համար սահմանված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color w:val="000000"/>
          <w:lang w:val="hy-AM"/>
        </w:rPr>
        <w:t>պահանջներին</w:t>
      </w:r>
      <w:r w:rsidRPr="004365C1">
        <w:rPr>
          <w:rFonts w:ascii="GHEA Grapalat" w:hAnsi="GHEA Grapalat" w:cs="Arial Armenian"/>
          <w:color w:val="000000"/>
          <w:lang w:val="hy-AM"/>
        </w:rPr>
        <w:t xml:space="preserve">։ </w:t>
      </w:r>
    </w:p>
    <w:p w:rsidR="007622B2" w:rsidRPr="004365C1" w:rsidRDefault="007622B2" w:rsidP="007622B2">
      <w:pPr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7622B2" w:rsidRPr="004365C1" w:rsidRDefault="007622B2" w:rsidP="007622B2">
      <w:pPr>
        <w:pStyle w:val="Heading1"/>
        <w:spacing w:line="360" w:lineRule="auto"/>
        <w:ind w:firstLine="540"/>
        <w:rPr>
          <w:rFonts w:ascii="GHEA Grapalat" w:hAnsi="GHEA Grapalat"/>
          <w:sz w:val="20"/>
          <w:lang w:val="hy-AM"/>
        </w:rPr>
      </w:pPr>
      <w:r w:rsidRPr="004365C1">
        <w:rPr>
          <w:rFonts w:ascii="GHEA Grapalat" w:hAnsi="GHEA Grapalat" w:cs="Sylfaen"/>
          <w:sz w:val="20"/>
          <w:lang w:val="hy-AM"/>
        </w:rPr>
        <w:t>ԳԼՈՒԽ</w:t>
      </w:r>
      <w:r w:rsidRPr="004365C1">
        <w:rPr>
          <w:rFonts w:ascii="GHEA Grapalat" w:hAnsi="GHEA Grapalat"/>
          <w:sz w:val="20"/>
          <w:lang w:val="hy-AM"/>
        </w:rPr>
        <w:t xml:space="preserve"> 6.</w:t>
      </w:r>
    </w:p>
    <w:p w:rsidR="007622B2" w:rsidRPr="004365C1" w:rsidRDefault="007622B2" w:rsidP="007622B2">
      <w:pPr>
        <w:pStyle w:val="Heading1"/>
        <w:spacing w:line="360" w:lineRule="auto"/>
        <w:ind w:firstLine="540"/>
        <w:rPr>
          <w:rFonts w:ascii="GHEA Grapalat" w:hAnsi="GHEA Grapalat" w:cs="Sylfaen"/>
          <w:sz w:val="20"/>
          <w:lang w:val="hy-AM"/>
        </w:rPr>
      </w:pPr>
      <w:r w:rsidRPr="004365C1">
        <w:rPr>
          <w:rFonts w:ascii="GHEA Grapalat" w:hAnsi="GHEA Grapalat" w:cs="Sylfaen"/>
          <w:sz w:val="20"/>
          <w:lang w:val="hy-AM"/>
        </w:rPr>
        <w:t>ՄԻՋԻՆ</w:t>
      </w:r>
      <w:r w:rsidRPr="004365C1">
        <w:rPr>
          <w:rFonts w:ascii="GHEA Grapalat" w:hAnsi="GHEA Grapalat"/>
          <w:sz w:val="20"/>
          <w:lang w:val="hy-AM"/>
        </w:rPr>
        <w:t xml:space="preserve"> </w:t>
      </w:r>
      <w:r w:rsidRPr="004365C1">
        <w:rPr>
          <w:rFonts w:ascii="GHEA Grapalat" w:hAnsi="GHEA Grapalat" w:cs="Sylfaen"/>
          <w:sz w:val="20"/>
          <w:lang w:val="hy-AM"/>
        </w:rPr>
        <w:t>ՄԱՍՆԱԳԻՏԱԿԱՆ</w:t>
      </w:r>
      <w:r w:rsidRPr="004365C1">
        <w:rPr>
          <w:rFonts w:ascii="GHEA Grapalat" w:hAnsi="GHEA Grapalat"/>
          <w:sz w:val="20"/>
          <w:lang w:val="hy-AM"/>
        </w:rPr>
        <w:t xml:space="preserve"> </w:t>
      </w:r>
      <w:r w:rsidRPr="004365C1">
        <w:rPr>
          <w:rFonts w:ascii="GHEA Grapalat" w:hAnsi="GHEA Grapalat" w:cs="Sylfaen"/>
          <w:sz w:val="20"/>
          <w:lang w:val="hy-AM"/>
        </w:rPr>
        <w:t>ԿՐԹՈՒԹՅԱՆ</w:t>
      </w:r>
      <w:r w:rsidRPr="004365C1">
        <w:rPr>
          <w:rFonts w:ascii="GHEA Grapalat" w:hAnsi="GHEA Grapalat"/>
          <w:sz w:val="20"/>
          <w:lang w:val="hy-AM"/>
        </w:rPr>
        <w:t xml:space="preserve"> </w:t>
      </w:r>
      <w:r w:rsidRPr="004365C1">
        <w:rPr>
          <w:rFonts w:ascii="GHEA Grapalat" w:hAnsi="GHEA Grapalat" w:cs="Sylfaen"/>
          <w:sz w:val="20"/>
          <w:lang w:val="nl-NL"/>
        </w:rPr>
        <w:t>«</w:t>
      </w:r>
      <w:r w:rsidRPr="004365C1">
        <w:rPr>
          <w:rFonts w:ascii="GHEA Grapalat" w:hAnsi="GHEA Grapalat" w:cs="Sylfaen"/>
          <w:sz w:val="20"/>
          <w:lang w:val="hy-AM"/>
        </w:rPr>
        <w:t>ՊԱՀԱԾՈՆԵՐԻ</w:t>
      </w:r>
      <w:r w:rsidRPr="004365C1">
        <w:rPr>
          <w:rFonts w:ascii="GHEA Grapalat" w:hAnsi="GHEA Grapalat" w:cs="Sylfaen"/>
          <w:sz w:val="20"/>
          <w:lang w:val="nl-NL"/>
        </w:rPr>
        <w:t xml:space="preserve"> </w:t>
      </w:r>
      <w:r w:rsidRPr="004365C1">
        <w:rPr>
          <w:rFonts w:ascii="GHEA Grapalat" w:hAnsi="GHEA Grapalat" w:cs="Sylfaen"/>
          <w:sz w:val="20"/>
          <w:lang w:val="hy-AM"/>
        </w:rPr>
        <w:t>ԵՎ</w:t>
      </w:r>
      <w:r w:rsidRPr="004365C1">
        <w:rPr>
          <w:rFonts w:ascii="GHEA Grapalat" w:hAnsi="GHEA Grapalat" w:cs="Sylfaen"/>
          <w:sz w:val="20"/>
          <w:lang w:val="nl-NL"/>
        </w:rPr>
        <w:t xml:space="preserve"> </w:t>
      </w:r>
      <w:r w:rsidRPr="004365C1">
        <w:rPr>
          <w:rFonts w:ascii="GHEA Grapalat" w:hAnsi="GHEA Grapalat" w:cs="Sylfaen"/>
          <w:sz w:val="20"/>
          <w:lang w:val="hy-AM"/>
        </w:rPr>
        <w:t>ՍՆՆԴԱԽՏԱՆՅՈՒԹԵՐԻ</w:t>
      </w:r>
      <w:r w:rsidRPr="004365C1">
        <w:rPr>
          <w:rFonts w:ascii="GHEA Grapalat" w:hAnsi="GHEA Grapalat" w:cs="Sylfaen"/>
          <w:sz w:val="20"/>
          <w:lang w:val="nl-NL"/>
        </w:rPr>
        <w:t xml:space="preserve"> </w:t>
      </w:r>
      <w:r w:rsidRPr="004365C1">
        <w:rPr>
          <w:rFonts w:ascii="GHEA Grapalat" w:hAnsi="GHEA Grapalat" w:cs="Sylfaen"/>
          <w:sz w:val="20"/>
          <w:lang w:val="hy-AM"/>
        </w:rPr>
        <w:t>ՏԵԽՆՈԼՈԳԻԱ</w:t>
      </w:r>
      <w:r w:rsidRPr="004365C1">
        <w:rPr>
          <w:rFonts w:ascii="GHEA Grapalat" w:hAnsi="GHEA Grapalat" w:cs="Sylfaen"/>
          <w:sz w:val="20"/>
          <w:lang w:val="nl-NL"/>
        </w:rPr>
        <w:t>»</w:t>
      </w:r>
      <w:r w:rsidRPr="004365C1">
        <w:rPr>
          <w:rFonts w:ascii="GHEA Grapalat" w:hAnsi="GHEA Grapalat" w:cs="Sylfaen"/>
          <w:sz w:val="20"/>
          <w:lang w:val="hy-AM"/>
        </w:rPr>
        <w:t xml:space="preserve"> ՄԱՍՆԱԳԻՏՈՒԹՅԱՆ </w:t>
      </w:r>
      <w:r w:rsidRPr="004365C1">
        <w:rPr>
          <w:rFonts w:ascii="GHEA Grapalat" w:hAnsi="GHEA Grapalat"/>
          <w:sz w:val="20"/>
          <w:lang w:val="hy-AM"/>
        </w:rPr>
        <w:t>0721.05.01.5 «ՏԵԽՆՈԼՈԳ՝ ՊԱՀԱԾՈՆԵՐԻ ԵՎ ՍՆՆԴԱԽՏԱՆՅՈՒԹԵՐԻ ԱՐՏԱԴՐՈՒԹՅԱՆ»</w:t>
      </w:r>
      <w:r w:rsidRPr="004365C1">
        <w:rPr>
          <w:rFonts w:ascii="GHEA Grapalat" w:hAnsi="GHEA Grapalat" w:cs="Sylfaen"/>
          <w:noProof/>
          <w:color w:val="000000"/>
          <w:sz w:val="20"/>
          <w:lang w:val="hy-AM"/>
        </w:rPr>
        <w:t xml:space="preserve"> ՈՐԱԿԱՎՈՐՄԱՆ</w:t>
      </w:r>
      <w:r w:rsidRPr="004365C1">
        <w:rPr>
          <w:rFonts w:ascii="GHEA Grapalat" w:hAnsi="GHEA Grapalat"/>
          <w:b w:val="0"/>
          <w:i/>
          <w:color w:val="000000"/>
          <w:sz w:val="20"/>
          <w:lang w:val="hy-AM"/>
        </w:rPr>
        <w:t xml:space="preserve"> </w:t>
      </w:r>
      <w:r w:rsidRPr="004365C1">
        <w:rPr>
          <w:rFonts w:ascii="GHEA Grapalat" w:hAnsi="GHEA Grapalat"/>
          <w:sz w:val="20"/>
          <w:lang w:val="hy-AM"/>
        </w:rPr>
        <w:t xml:space="preserve">ՄՈԴՈՒԼԱՅԻՆ ՈՒՍՈՒՄՆԱԿԱՆ ԾՐԱԳՐԵՐԸ, </w:t>
      </w:r>
      <w:r w:rsidRPr="004365C1">
        <w:rPr>
          <w:rFonts w:ascii="GHEA Grapalat" w:hAnsi="GHEA Grapalat" w:cs="Sylfaen"/>
          <w:sz w:val="20"/>
          <w:lang w:val="hy-AM"/>
        </w:rPr>
        <w:t>ՈՒՍՈՒՄՆԱԿԱՆ</w:t>
      </w:r>
      <w:r w:rsidRPr="004365C1">
        <w:rPr>
          <w:rFonts w:ascii="GHEA Grapalat" w:hAnsi="GHEA Grapalat"/>
          <w:sz w:val="20"/>
          <w:lang w:val="hy-AM"/>
        </w:rPr>
        <w:t xml:space="preserve"> </w:t>
      </w:r>
      <w:r w:rsidRPr="004365C1">
        <w:rPr>
          <w:rFonts w:ascii="GHEA Grapalat" w:hAnsi="GHEA Grapalat" w:cs="Sylfaen"/>
          <w:sz w:val="20"/>
          <w:lang w:val="hy-AM"/>
        </w:rPr>
        <w:t>ՊԼԱՆԸ</w:t>
      </w:r>
      <w:r w:rsidRPr="004365C1">
        <w:rPr>
          <w:rFonts w:ascii="GHEA Grapalat" w:hAnsi="GHEA Grapalat"/>
          <w:sz w:val="20"/>
          <w:lang w:val="hy-AM"/>
        </w:rPr>
        <w:t xml:space="preserve"> </w:t>
      </w:r>
      <w:r w:rsidRPr="004365C1">
        <w:rPr>
          <w:rFonts w:ascii="GHEA Grapalat" w:hAnsi="GHEA Grapalat" w:cs="Sylfaen"/>
          <w:sz w:val="20"/>
          <w:lang w:val="hy-AM"/>
        </w:rPr>
        <w:t>ԵՎ</w:t>
      </w:r>
      <w:r w:rsidRPr="004365C1">
        <w:rPr>
          <w:rFonts w:ascii="GHEA Grapalat" w:hAnsi="GHEA Grapalat"/>
          <w:sz w:val="20"/>
          <w:lang w:val="hy-AM"/>
        </w:rPr>
        <w:t xml:space="preserve"> Դ</w:t>
      </w:r>
      <w:r w:rsidRPr="004365C1">
        <w:rPr>
          <w:rFonts w:ascii="GHEA Grapalat" w:hAnsi="GHEA Grapalat" w:cs="Sylfaen"/>
          <w:sz w:val="20"/>
          <w:lang w:val="hy-AM"/>
        </w:rPr>
        <w:t>ՐԱ</w:t>
      </w:r>
      <w:r w:rsidRPr="004365C1">
        <w:rPr>
          <w:rFonts w:ascii="GHEA Grapalat" w:hAnsi="GHEA Grapalat"/>
          <w:sz w:val="20"/>
          <w:lang w:val="hy-AM"/>
        </w:rPr>
        <w:t xml:space="preserve"> </w:t>
      </w:r>
      <w:r w:rsidRPr="004365C1">
        <w:rPr>
          <w:rFonts w:ascii="GHEA Grapalat" w:hAnsi="GHEA Grapalat" w:cs="Sylfaen"/>
          <w:sz w:val="20"/>
          <w:lang w:val="hy-AM"/>
        </w:rPr>
        <w:t>ՊԱՐԶԱԲԱՆՈՒՄՆԵՐԸ</w:t>
      </w:r>
    </w:p>
    <w:p w:rsidR="007622B2" w:rsidRPr="004365C1" w:rsidRDefault="007622B2" w:rsidP="002775AF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Միջին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մասնագիտական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կրթության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0721.05.5 «Պահածոների և սննդախտանյութերի տեխնոլոգիա» մասնագիտության</w:t>
      </w:r>
      <w:r w:rsidRPr="004365C1">
        <w:rPr>
          <w:rFonts w:ascii="GHEA Grapalat" w:hAnsi="GHEA Grapalat"/>
          <w:lang w:val="hy-AM"/>
        </w:rPr>
        <w:t xml:space="preserve"> 0721.05.01.5 «Տեխնոլոգ՝ պահածոների և սննդախտանյութերի արտադրության»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հիմնական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կրթական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ծրագիրն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իրականացնելու համար հաստատությունը կազմում և հաստատում է առանցքային հմտությունների, ընդհանուր և հատուկ մասնագիտական մոդուլների, ընտրովի դասընթացի ուսումնական ծրագրերը, կրթության կառավարման պետական լիազորված մարմնի երաշխավորած ձևին համապատասխան ուսումնական պլանը`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 xml:space="preserve">հաշվի առնելով </w:t>
      </w:r>
      <w:r w:rsidRPr="004365C1">
        <w:rPr>
          <w:rFonts w:ascii="GHEA Grapalat" w:hAnsi="GHEA Grapalat"/>
          <w:color w:val="000000"/>
          <w:lang w:val="hy-AM"/>
        </w:rPr>
        <w:t xml:space="preserve">հավելված 1-ի </w:t>
      </w:r>
      <w:r w:rsidRPr="004365C1">
        <w:rPr>
          <w:rFonts w:ascii="GHEA Grapalat" w:hAnsi="GHEA Grapalat"/>
          <w:lang w:val="hy-AM"/>
        </w:rPr>
        <w:t xml:space="preserve">3-րդ </w:t>
      </w:r>
      <w:r w:rsidRPr="004365C1">
        <w:rPr>
          <w:rFonts w:ascii="GHEA Grapalat" w:hAnsi="GHEA Grapalat" w:cs="Sylfaen"/>
          <w:lang w:val="hy-AM"/>
        </w:rPr>
        <w:t>աղյուսակում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բերված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օրինակելի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պլանը:</w:t>
      </w:r>
    </w:p>
    <w:p w:rsidR="007622B2" w:rsidRPr="004365C1" w:rsidRDefault="007622B2" w:rsidP="002775AF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Միջին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մասնագիտական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կրթության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0721.05.5 «Պահածոների և սննդախտանյութերի տեխնոլոգիա» մասնագիտության</w:t>
      </w:r>
      <w:r w:rsidRPr="004365C1">
        <w:rPr>
          <w:rFonts w:ascii="GHEA Grapalat" w:hAnsi="GHEA Grapalat"/>
          <w:lang w:val="hy-AM"/>
        </w:rPr>
        <w:t xml:space="preserve"> 0721.05.01.5 «Տեխնոլոգ՝ պահածոների և սննդախտանյութերի արտադրության»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noProof/>
          <w:color w:val="000000"/>
          <w:lang w:val="hy-AM"/>
        </w:rPr>
        <w:lastRenderedPageBreak/>
        <w:t>որակավորման</w:t>
      </w:r>
      <w:r w:rsidRPr="004365C1">
        <w:rPr>
          <w:rFonts w:ascii="GHEA Grapalat" w:hAnsi="GHEA Grapalat"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հիմնական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կրթական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ծրագիրն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իրականացնող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հաստատությունը</w:t>
      </w:r>
      <w:r w:rsidRPr="004365C1">
        <w:rPr>
          <w:rFonts w:ascii="GHEA Grapalat" w:hAnsi="GHEA Grapalat"/>
          <w:lang w:val="hy-AM"/>
        </w:rPr>
        <w:t xml:space="preserve"> սույն չափորոշչի հիման վրա մոդուլային ուսումնական ծրագրերը և ուսումնական պլանը կազմելու ժամանակ` </w:t>
      </w:r>
    </w:p>
    <w:p w:rsidR="007622B2" w:rsidRPr="004365C1" w:rsidRDefault="007622B2" w:rsidP="002775AF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կարող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է փոփոխել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դասընթացների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մոդուլների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 xml:space="preserve">ժամաքանակը՝ պահպանելով մասնագետի (շրջանավարտի) կարողություններին և հմտություններին ներկայացվող պահանջները, </w:t>
      </w:r>
    </w:p>
    <w:p w:rsidR="007622B2" w:rsidRPr="004365C1" w:rsidRDefault="007622B2" w:rsidP="002775AF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պետք է մոդուլների արդյունքներին և դրանց կատարման չափանիշներին համապատասխան ուսումնական ծրագրերը մշակելիս հաշվի առնի գործատուների</w:t>
      </w:r>
      <w:r w:rsidRPr="004365C1">
        <w:rPr>
          <w:rFonts w:ascii="GHEA Grapalat" w:hAnsi="GHEA Grapalat"/>
          <w:lang w:val="hy-AM"/>
        </w:rPr>
        <w:t xml:space="preserve">, </w:t>
      </w:r>
      <w:r w:rsidRPr="004365C1">
        <w:rPr>
          <w:rFonts w:ascii="GHEA Grapalat" w:hAnsi="GHEA Grapalat" w:cs="Sylfaen"/>
          <w:lang w:val="hy-AM"/>
        </w:rPr>
        <w:t>գործադիր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իշ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խա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նու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թյուն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ների</w:t>
      </w:r>
      <w:r w:rsidRPr="004365C1">
        <w:rPr>
          <w:rFonts w:ascii="GHEA Grapalat" w:hAnsi="GHEA Grapalat"/>
          <w:lang w:val="hy-AM"/>
        </w:rPr>
        <w:t xml:space="preserve">, </w:t>
      </w:r>
      <w:r w:rsidRPr="004365C1">
        <w:rPr>
          <w:rFonts w:ascii="GHEA Grapalat" w:hAnsi="GHEA Grapalat" w:cs="Sylfaen"/>
          <w:lang w:val="hy-AM"/>
        </w:rPr>
        <w:t>մասնագիտական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ոլոր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տը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կա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ռավարող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պե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տա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լիա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զորված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մարմինների</w:t>
      </w:r>
      <w:r w:rsidRPr="004365C1">
        <w:rPr>
          <w:rFonts w:ascii="GHEA Grapalat" w:hAnsi="GHEA Grapalat"/>
          <w:lang w:val="hy-AM"/>
        </w:rPr>
        <w:t xml:space="preserve">, </w:t>
      </w:r>
      <w:r w:rsidRPr="004365C1">
        <w:rPr>
          <w:rFonts w:ascii="GHEA Grapalat" w:hAnsi="GHEA Grapalat" w:cs="Sylfaen"/>
          <w:lang w:val="hy-AM"/>
        </w:rPr>
        <w:t>այլ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շահագր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գիռ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սուբյեկտների</w:t>
      </w:r>
      <w:r w:rsidRPr="004365C1">
        <w:rPr>
          <w:rFonts w:ascii="GHEA Grapalat" w:hAnsi="GHEA Grapalat"/>
          <w:lang w:val="hy-AM"/>
        </w:rPr>
        <w:t xml:space="preserve"> (</w:t>
      </w:r>
      <w:r w:rsidRPr="004365C1">
        <w:rPr>
          <w:rFonts w:ascii="GHEA Grapalat" w:hAnsi="GHEA Grapalat" w:cs="Sylfaen"/>
          <w:lang w:val="hy-AM"/>
        </w:rPr>
        <w:t>սոցիա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լական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գործ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ընկերների</w:t>
      </w:r>
      <w:r w:rsidRPr="004365C1">
        <w:rPr>
          <w:rFonts w:ascii="GHEA Grapalat" w:hAnsi="GHEA Grapalat"/>
          <w:lang w:val="hy-AM"/>
        </w:rPr>
        <w:t xml:space="preserve">) </w:t>
      </w:r>
      <w:r w:rsidRPr="004365C1">
        <w:rPr>
          <w:rFonts w:ascii="GHEA Grapalat" w:hAnsi="GHEA Grapalat" w:cs="Sylfaen"/>
          <w:lang w:val="hy-AM"/>
        </w:rPr>
        <w:t>առաջարկությունները,</w:t>
      </w:r>
    </w:p>
    <w:p w:rsidR="007622B2" w:rsidRPr="004365C1" w:rsidRDefault="007622B2" w:rsidP="002775AF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պետք է առարկայի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 xml:space="preserve"> /</w:t>
      </w:r>
      <w:r w:rsidRPr="004365C1">
        <w:rPr>
          <w:rFonts w:ascii="GHEA Grapalat" w:hAnsi="GHEA Grapalat" w:cs="Sylfaen"/>
          <w:lang w:val="hy-AM"/>
        </w:rPr>
        <w:t>կամ</w:t>
      </w:r>
      <w:r w:rsidRPr="004365C1">
        <w:rPr>
          <w:rFonts w:ascii="GHEA Grapalat" w:hAnsi="GHEA Grapalat"/>
          <w:lang w:val="hy-AM"/>
        </w:rPr>
        <w:t xml:space="preserve">/ </w:t>
      </w:r>
      <w:r w:rsidRPr="004365C1">
        <w:rPr>
          <w:rFonts w:ascii="GHEA Grapalat" w:hAnsi="GHEA Grapalat" w:cs="Sylfaen"/>
          <w:lang w:val="hy-AM"/>
        </w:rPr>
        <w:t>մոդուլի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ընդհանուր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ժամաքանակի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սահմաններում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որոշի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տեսական</w:t>
      </w:r>
      <w:r w:rsidRPr="004365C1">
        <w:rPr>
          <w:rFonts w:ascii="GHEA Grapalat" w:hAnsi="GHEA Grapalat"/>
          <w:lang w:val="hy-AM"/>
        </w:rPr>
        <w:t xml:space="preserve">, </w:t>
      </w:r>
      <w:r w:rsidRPr="004365C1">
        <w:rPr>
          <w:rFonts w:ascii="GHEA Grapalat" w:hAnsi="GHEA Grapalat" w:cs="Sylfaen"/>
          <w:lang w:val="hy-AM"/>
        </w:rPr>
        <w:t>գործնական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լաբորատոր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պարապմունքների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ժամաքանակները</w:t>
      </w:r>
      <w:r w:rsidRPr="004365C1">
        <w:rPr>
          <w:rFonts w:ascii="GHEA Grapalat" w:hAnsi="GHEA Grapalat"/>
          <w:lang w:val="hy-AM"/>
        </w:rPr>
        <w:t>,</w:t>
      </w:r>
    </w:p>
    <w:p w:rsidR="007622B2" w:rsidRPr="004365C1" w:rsidRDefault="007622B2" w:rsidP="002775AF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/>
          <w:lang w:val="hy-AM"/>
        </w:rPr>
        <w:t>պետք է միջանկյալ ատեստավորման ընդհանուր շաբաթների սահմաններում որոշի ըստ կիսամյակների այս ատեստավորմանը հատկացվող ժամանակը,</w:t>
      </w:r>
    </w:p>
    <w:p w:rsidR="007622B2" w:rsidRPr="004365C1" w:rsidRDefault="007622B2" w:rsidP="002775AF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/>
          <w:lang w:val="hy-AM"/>
        </w:rPr>
        <w:t xml:space="preserve">պետք է մասնագիտության նկարագրին համապատասխան տվյալ որակավորման ամբողջացման անհրաժեշտությունը և առանձնահատկությունը հաշվի առնելով` կազմի և հաստատի ընտրովի դասընթացների ուսումնական ծրագրերը, </w:t>
      </w:r>
    </w:p>
    <w:p w:rsidR="007622B2" w:rsidRPr="004365C1" w:rsidRDefault="007622B2" w:rsidP="002775AF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/>
          <w:lang w:val="hy-AM"/>
        </w:rPr>
        <w:t xml:space="preserve">օգտվելով երաշխավորված ձևում տրված պարզաբանումներից` պետք է կազմի ուսումնական պլանի կիրառման պարզաբանումները, </w:t>
      </w:r>
    </w:p>
    <w:p w:rsidR="007622B2" w:rsidRPr="004365C1" w:rsidRDefault="007622B2" w:rsidP="002775AF">
      <w:pPr>
        <w:numPr>
          <w:ilvl w:val="0"/>
          <w:numId w:val="1"/>
        </w:numPr>
        <w:tabs>
          <w:tab w:val="num" w:pos="360"/>
          <w:tab w:val="num" w:pos="900"/>
          <w:tab w:val="left" w:pos="3261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պետք է պրակտիկայի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համար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նախատեսված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շաբաթների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սահմաններում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որոշի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ուսումնական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և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արտադրական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պրակտիկաների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տևողությունները</w:t>
      </w:r>
      <w:r w:rsidRPr="004365C1">
        <w:rPr>
          <w:rFonts w:ascii="GHEA Grapalat" w:hAnsi="GHEA Grapalat"/>
          <w:lang w:val="hy-AM"/>
        </w:rPr>
        <w:t xml:space="preserve">, </w:t>
      </w:r>
      <w:r w:rsidRPr="004365C1">
        <w:rPr>
          <w:rFonts w:ascii="GHEA Grapalat" w:hAnsi="GHEA Grapalat" w:cs="Sylfaen"/>
          <w:lang w:val="hy-AM"/>
        </w:rPr>
        <w:t>անցկացման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ժամկետները</w:t>
      </w:r>
      <w:r w:rsidRPr="004365C1">
        <w:rPr>
          <w:rFonts w:ascii="GHEA Grapalat" w:hAnsi="GHEA Grapalat"/>
          <w:lang w:val="hy-AM"/>
        </w:rPr>
        <w:t xml:space="preserve">, </w:t>
      </w:r>
      <w:r w:rsidRPr="004365C1">
        <w:rPr>
          <w:rFonts w:ascii="GHEA Grapalat" w:hAnsi="GHEA Grapalat" w:cs="Sylfaen"/>
          <w:lang w:val="hy-AM"/>
        </w:rPr>
        <w:t>նախաավարտական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պրակտիկայի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տևողությունը</w:t>
      </w:r>
      <w:r w:rsidRPr="004365C1">
        <w:rPr>
          <w:rFonts w:ascii="GHEA Grapalat" w:hAnsi="GHEA Grapalat"/>
          <w:lang w:val="hy-AM"/>
        </w:rPr>
        <w:t xml:space="preserve">, </w:t>
      </w:r>
    </w:p>
    <w:p w:rsidR="007622B2" w:rsidRPr="004365C1" w:rsidRDefault="007622B2" w:rsidP="002775AF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պետք է սույն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չափորոշչով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երաշխավորված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ամփո</w:t>
      </w:r>
      <w:r w:rsidRPr="004365C1">
        <w:rPr>
          <w:rFonts w:ascii="GHEA Grapalat" w:hAnsi="GHEA Grapalat"/>
          <w:lang w:val="hy-AM"/>
        </w:rPr>
        <w:softHyphen/>
      </w:r>
      <w:r w:rsidRPr="004365C1">
        <w:rPr>
          <w:rFonts w:ascii="GHEA Grapalat" w:hAnsi="GHEA Grapalat" w:cs="Sylfaen"/>
          <w:lang w:val="hy-AM"/>
        </w:rPr>
        <w:t>փիչ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ատեստավորման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lang w:val="hy-AM"/>
        </w:rPr>
        <w:t>ձևերին համապատասխան ընտրի ամփոփիչ ատեստավորման ձևը</w:t>
      </w:r>
      <w:r w:rsidRPr="004365C1">
        <w:rPr>
          <w:rFonts w:ascii="GHEA Grapalat" w:hAnsi="GHEA Grapalat" w:cs="Arial Armenian"/>
          <w:lang w:val="hy-AM"/>
        </w:rPr>
        <w:t>։</w:t>
      </w:r>
    </w:p>
    <w:p w:rsidR="007622B2" w:rsidRPr="004365C1" w:rsidRDefault="007622B2" w:rsidP="007622B2">
      <w:pPr>
        <w:ind w:firstLine="540"/>
        <w:jc w:val="both"/>
        <w:rPr>
          <w:rFonts w:ascii="GHEA Grapalat" w:hAnsi="GHEA Grapalat"/>
          <w:b/>
          <w:i/>
          <w:u w:val="single"/>
          <w:lang w:val="hy-AM"/>
        </w:rPr>
        <w:sectPr w:rsidR="007622B2" w:rsidRPr="004365C1" w:rsidSect="008B7AC2">
          <w:pgSz w:w="12240" w:h="15840"/>
          <w:pgMar w:top="675" w:right="851" w:bottom="1134" w:left="1247" w:header="720" w:footer="720" w:gutter="0"/>
          <w:cols w:space="720"/>
          <w:docGrid w:linePitch="360"/>
        </w:sectPr>
      </w:pPr>
    </w:p>
    <w:p w:rsidR="007622B2" w:rsidRPr="004365C1" w:rsidRDefault="007622B2" w:rsidP="007622B2">
      <w:pPr>
        <w:spacing w:line="360" w:lineRule="auto"/>
        <w:ind w:left="4956"/>
        <w:jc w:val="right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af-ZA"/>
        </w:rPr>
        <w:lastRenderedPageBreak/>
        <w:t>Հավելված</w:t>
      </w:r>
      <w:r w:rsidRPr="004365C1">
        <w:rPr>
          <w:rFonts w:ascii="GHEA Grapalat" w:hAnsi="GHEA Grapalat"/>
          <w:lang w:val="af-ZA"/>
        </w:rPr>
        <w:t xml:space="preserve"> 1</w:t>
      </w:r>
    </w:p>
    <w:p w:rsidR="007622B2" w:rsidRPr="004365C1" w:rsidRDefault="007622B2" w:rsidP="007622B2">
      <w:pPr>
        <w:spacing w:line="360" w:lineRule="auto"/>
        <w:ind w:left="7791"/>
        <w:jc w:val="right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t>Միջին</w:t>
      </w:r>
      <w:r w:rsidRPr="004365C1">
        <w:rPr>
          <w:rFonts w:ascii="GHEA Grapalat" w:hAnsi="GHEA Grapalat"/>
          <w:lang w:val="af-ZA"/>
        </w:rPr>
        <w:t xml:space="preserve"> </w:t>
      </w:r>
      <w:r w:rsidRPr="004365C1">
        <w:rPr>
          <w:rFonts w:ascii="GHEA Grapalat" w:hAnsi="GHEA Grapalat" w:cs="Sylfaen"/>
          <w:lang w:val="af-ZA"/>
        </w:rPr>
        <w:t>մասնագիտական</w:t>
      </w:r>
      <w:r w:rsidRPr="004365C1">
        <w:rPr>
          <w:rFonts w:ascii="GHEA Grapalat" w:hAnsi="GHEA Grapalat"/>
          <w:lang w:val="af-ZA"/>
        </w:rPr>
        <w:t xml:space="preserve"> </w:t>
      </w:r>
      <w:r w:rsidRPr="004365C1">
        <w:rPr>
          <w:rFonts w:ascii="GHEA Grapalat" w:hAnsi="GHEA Grapalat" w:cs="Sylfaen"/>
          <w:lang w:val="af-ZA"/>
        </w:rPr>
        <w:t>կրթության</w:t>
      </w:r>
      <w:r w:rsidRPr="004365C1">
        <w:rPr>
          <w:rFonts w:ascii="GHEA Grapalat" w:hAnsi="GHEA Grapalat"/>
          <w:lang w:val="af-ZA"/>
        </w:rPr>
        <w:t xml:space="preserve"> </w:t>
      </w:r>
      <w:r w:rsidRPr="004365C1">
        <w:rPr>
          <w:rFonts w:ascii="GHEA Grapalat" w:hAnsi="GHEA Grapalat" w:cs="Sylfaen"/>
          <w:lang w:val="hy-AM"/>
        </w:rPr>
        <w:t xml:space="preserve">0721.05.5 «Պահածոների և սննդախտանյութերի տեխնոլոգիա» </w:t>
      </w:r>
      <w:r w:rsidRPr="004365C1">
        <w:rPr>
          <w:rFonts w:ascii="GHEA Grapalat" w:hAnsi="GHEA Grapalat" w:cs="Sylfaen"/>
          <w:lang w:val="af-ZA"/>
        </w:rPr>
        <w:t xml:space="preserve">մասնագիտության </w:t>
      </w:r>
      <w:r w:rsidRPr="004365C1">
        <w:rPr>
          <w:rFonts w:ascii="GHEA Grapalat" w:hAnsi="GHEA Grapalat"/>
          <w:lang w:val="hy-AM"/>
        </w:rPr>
        <w:t>0721.05.01.5 «Տեխնոլոգ՝ պահածոների և սննդախտանյութերի արտադրության»</w:t>
      </w:r>
    </w:p>
    <w:p w:rsidR="007622B2" w:rsidRPr="004365C1" w:rsidRDefault="007622B2" w:rsidP="007622B2">
      <w:pPr>
        <w:spacing w:line="360" w:lineRule="auto"/>
        <w:ind w:left="7791"/>
        <w:jc w:val="right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af-ZA"/>
        </w:rPr>
        <w:t>որակավորման</w:t>
      </w:r>
      <w:r w:rsidRPr="004365C1">
        <w:rPr>
          <w:rFonts w:ascii="GHEA Grapalat" w:hAnsi="GHEA Grapalat"/>
          <w:lang w:val="af-ZA"/>
        </w:rPr>
        <w:t xml:space="preserve"> </w:t>
      </w:r>
      <w:r w:rsidRPr="004365C1">
        <w:rPr>
          <w:rFonts w:ascii="GHEA Grapalat" w:hAnsi="GHEA Grapalat" w:cs="Sylfaen"/>
          <w:lang w:val="af-ZA"/>
        </w:rPr>
        <w:t>պետական</w:t>
      </w:r>
      <w:r w:rsidRPr="004365C1">
        <w:rPr>
          <w:rFonts w:ascii="GHEA Grapalat" w:hAnsi="GHEA Grapalat"/>
          <w:lang w:val="af-ZA"/>
        </w:rPr>
        <w:t xml:space="preserve"> </w:t>
      </w:r>
      <w:r w:rsidRPr="004365C1">
        <w:rPr>
          <w:rFonts w:ascii="GHEA Grapalat" w:hAnsi="GHEA Grapalat" w:cs="Sylfaen"/>
          <w:lang w:val="af-ZA"/>
        </w:rPr>
        <w:t>կրթական</w:t>
      </w:r>
      <w:r w:rsidRPr="004365C1">
        <w:rPr>
          <w:rFonts w:ascii="GHEA Grapalat" w:hAnsi="GHEA Grapalat"/>
          <w:lang w:val="af-ZA"/>
        </w:rPr>
        <w:t xml:space="preserve"> </w:t>
      </w:r>
      <w:r w:rsidRPr="004365C1">
        <w:rPr>
          <w:rFonts w:ascii="GHEA Grapalat" w:hAnsi="GHEA Grapalat" w:cs="Sylfaen"/>
          <w:lang w:val="af-ZA"/>
        </w:rPr>
        <w:t>չափորոշչի</w:t>
      </w:r>
    </w:p>
    <w:p w:rsidR="007622B2" w:rsidRPr="004365C1" w:rsidRDefault="007622B2" w:rsidP="007622B2">
      <w:pPr>
        <w:spacing w:line="360" w:lineRule="auto"/>
        <w:ind w:left="708"/>
        <w:jc w:val="right"/>
        <w:rPr>
          <w:rFonts w:ascii="GHEA Grapalat" w:hAnsi="GHEA Grapalat"/>
          <w:lang w:val="af-ZA"/>
        </w:rPr>
      </w:pPr>
      <w:r w:rsidRPr="004365C1">
        <w:rPr>
          <w:rFonts w:ascii="GHEA Grapalat" w:hAnsi="GHEA Grapalat" w:cs="Sylfaen"/>
          <w:lang w:val="af-ZA"/>
        </w:rPr>
        <w:t>Աղյուսակ</w:t>
      </w:r>
      <w:r w:rsidRPr="004365C1">
        <w:rPr>
          <w:rFonts w:ascii="GHEA Grapalat" w:hAnsi="GHEA Grapalat"/>
          <w:lang w:val="af-ZA"/>
        </w:rPr>
        <w:t xml:space="preserve"> 1</w:t>
      </w:r>
    </w:p>
    <w:p w:rsidR="007622B2" w:rsidRPr="004365C1" w:rsidRDefault="007622B2" w:rsidP="007622B2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4365C1">
        <w:rPr>
          <w:rFonts w:ascii="GHEA Grapalat" w:hAnsi="GHEA Grapalat" w:cs="Sylfaen"/>
          <w:b/>
          <w:lang w:val="af-ZA"/>
        </w:rPr>
        <w:t>Միջին</w:t>
      </w:r>
      <w:r w:rsidRPr="004365C1">
        <w:rPr>
          <w:rFonts w:ascii="GHEA Grapalat" w:hAnsi="GHEA Grapalat"/>
          <w:b/>
          <w:lang w:val="af-ZA"/>
        </w:rPr>
        <w:t xml:space="preserve"> </w:t>
      </w:r>
      <w:r w:rsidRPr="004365C1">
        <w:rPr>
          <w:rFonts w:ascii="GHEA Grapalat" w:hAnsi="GHEA Grapalat" w:cs="Sylfaen"/>
          <w:b/>
          <w:lang w:val="af-ZA"/>
        </w:rPr>
        <w:t>մասնագիտական</w:t>
      </w:r>
      <w:r w:rsidRPr="004365C1">
        <w:rPr>
          <w:rFonts w:ascii="GHEA Grapalat" w:hAnsi="GHEA Grapalat"/>
          <w:b/>
          <w:lang w:val="af-ZA"/>
        </w:rPr>
        <w:t xml:space="preserve"> </w:t>
      </w:r>
      <w:r w:rsidRPr="004365C1">
        <w:rPr>
          <w:rFonts w:ascii="GHEA Grapalat" w:hAnsi="GHEA Grapalat" w:cs="Sylfaen"/>
          <w:b/>
          <w:lang w:val="af-ZA"/>
        </w:rPr>
        <w:t>կրթության</w:t>
      </w:r>
      <w:r w:rsidRPr="004365C1">
        <w:rPr>
          <w:rFonts w:ascii="GHEA Grapalat" w:hAnsi="GHEA Grapalat"/>
          <w:b/>
          <w:lang w:val="af-ZA"/>
        </w:rPr>
        <w:t xml:space="preserve"> </w:t>
      </w:r>
      <w:r w:rsidRPr="004365C1">
        <w:rPr>
          <w:rFonts w:ascii="GHEA Grapalat" w:hAnsi="GHEA Grapalat" w:cs="Sylfaen"/>
          <w:b/>
          <w:lang w:val="af-ZA"/>
        </w:rPr>
        <w:t>0721.05.5 «</w:t>
      </w:r>
      <w:r w:rsidRPr="004365C1">
        <w:rPr>
          <w:rFonts w:ascii="GHEA Grapalat" w:hAnsi="GHEA Grapalat" w:cs="Sylfaen"/>
          <w:b/>
          <w:lang w:val="en-US"/>
        </w:rPr>
        <w:t>Պահածոների</w:t>
      </w:r>
      <w:r w:rsidRPr="004365C1">
        <w:rPr>
          <w:rFonts w:ascii="GHEA Grapalat" w:hAnsi="GHEA Grapalat" w:cs="Sylfaen"/>
          <w:b/>
          <w:lang w:val="af-ZA"/>
        </w:rPr>
        <w:t xml:space="preserve"> </w:t>
      </w:r>
      <w:r w:rsidRPr="004365C1">
        <w:rPr>
          <w:rFonts w:ascii="GHEA Grapalat" w:hAnsi="GHEA Grapalat" w:cs="Sylfaen"/>
          <w:b/>
          <w:lang w:val="en-US"/>
        </w:rPr>
        <w:t>և</w:t>
      </w:r>
      <w:r w:rsidRPr="004365C1">
        <w:rPr>
          <w:rFonts w:ascii="GHEA Grapalat" w:hAnsi="GHEA Grapalat" w:cs="Sylfaen"/>
          <w:b/>
          <w:lang w:val="af-ZA"/>
        </w:rPr>
        <w:t xml:space="preserve"> </w:t>
      </w:r>
      <w:r w:rsidRPr="004365C1">
        <w:rPr>
          <w:rFonts w:ascii="GHEA Grapalat" w:hAnsi="GHEA Grapalat" w:cs="Sylfaen"/>
          <w:b/>
          <w:lang w:val="en-US"/>
        </w:rPr>
        <w:t>սննդախտանյութերի</w:t>
      </w:r>
      <w:r w:rsidRPr="004365C1">
        <w:rPr>
          <w:rFonts w:ascii="GHEA Grapalat" w:hAnsi="GHEA Grapalat" w:cs="Sylfaen"/>
          <w:b/>
          <w:lang w:val="af-ZA"/>
        </w:rPr>
        <w:t xml:space="preserve"> </w:t>
      </w:r>
      <w:r w:rsidRPr="004365C1">
        <w:rPr>
          <w:rFonts w:ascii="GHEA Grapalat" w:hAnsi="GHEA Grapalat" w:cs="Sylfaen"/>
          <w:b/>
          <w:lang w:val="en-US"/>
        </w:rPr>
        <w:t>տեխնոլոգիա</w:t>
      </w:r>
      <w:r w:rsidRPr="004365C1">
        <w:rPr>
          <w:rFonts w:ascii="GHEA Grapalat" w:hAnsi="GHEA Grapalat" w:cs="Sylfaen"/>
          <w:b/>
          <w:lang w:val="af-ZA"/>
        </w:rPr>
        <w:t>»</w:t>
      </w:r>
      <w:r w:rsidRPr="004365C1">
        <w:rPr>
          <w:rFonts w:ascii="GHEA Grapalat" w:hAnsi="GHEA Grapalat"/>
          <w:b/>
          <w:noProof/>
          <w:lang w:val="hy-AM"/>
        </w:rPr>
        <w:t xml:space="preserve"> </w:t>
      </w:r>
      <w:r w:rsidRPr="004365C1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4365C1">
        <w:rPr>
          <w:rFonts w:ascii="GHEA Grapalat" w:hAnsi="GHEA Grapalat"/>
          <w:b/>
          <w:noProof/>
          <w:lang w:val="hy-AM"/>
        </w:rPr>
        <w:t xml:space="preserve"> </w:t>
      </w:r>
      <w:r w:rsidRPr="004365C1">
        <w:rPr>
          <w:rFonts w:ascii="GHEA Grapalat" w:hAnsi="GHEA Grapalat"/>
          <w:b/>
          <w:lang w:val="af-ZA"/>
        </w:rPr>
        <w:t>0721.05.01.5 «</w:t>
      </w:r>
      <w:r w:rsidRPr="004365C1">
        <w:rPr>
          <w:rFonts w:ascii="GHEA Grapalat" w:hAnsi="GHEA Grapalat"/>
          <w:b/>
          <w:lang w:val="en-US"/>
        </w:rPr>
        <w:t>Տեխնոլոգ՝</w:t>
      </w:r>
      <w:r w:rsidRPr="004365C1">
        <w:rPr>
          <w:rFonts w:ascii="GHEA Grapalat" w:hAnsi="GHEA Grapalat"/>
          <w:b/>
          <w:lang w:val="af-ZA"/>
        </w:rPr>
        <w:t xml:space="preserve"> </w:t>
      </w:r>
      <w:r w:rsidRPr="004365C1">
        <w:rPr>
          <w:rFonts w:ascii="GHEA Grapalat" w:hAnsi="GHEA Grapalat"/>
          <w:b/>
          <w:lang w:val="en-US"/>
        </w:rPr>
        <w:t>պահածոների</w:t>
      </w:r>
      <w:r w:rsidRPr="004365C1">
        <w:rPr>
          <w:rFonts w:ascii="GHEA Grapalat" w:hAnsi="GHEA Grapalat"/>
          <w:b/>
          <w:lang w:val="af-ZA"/>
        </w:rPr>
        <w:t xml:space="preserve"> </w:t>
      </w:r>
      <w:r w:rsidRPr="004365C1">
        <w:rPr>
          <w:rFonts w:ascii="GHEA Grapalat" w:hAnsi="GHEA Grapalat"/>
          <w:b/>
          <w:lang w:val="en-US"/>
        </w:rPr>
        <w:t>և</w:t>
      </w:r>
      <w:r w:rsidRPr="004365C1">
        <w:rPr>
          <w:rFonts w:ascii="GHEA Grapalat" w:hAnsi="GHEA Grapalat"/>
          <w:b/>
          <w:lang w:val="af-ZA"/>
        </w:rPr>
        <w:t xml:space="preserve"> </w:t>
      </w:r>
      <w:r w:rsidRPr="004365C1">
        <w:rPr>
          <w:rFonts w:ascii="GHEA Grapalat" w:hAnsi="GHEA Grapalat"/>
          <w:b/>
          <w:lang w:val="en-US"/>
        </w:rPr>
        <w:t>սննդախտանյութերի</w:t>
      </w:r>
      <w:r w:rsidRPr="004365C1">
        <w:rPr>
          <w:rFonts w:ascii="GHEA Grapalat" w:hAnsi="GHEA Grapalat"/>
          <w:b/>
          <w:lang w:val="af-ZA"/>
        </w:rPr>
        <w:t xml:space="preserve"> </w:t>
      </w:r>
      <w:r w:rsidRPr="004365C1">
        <w:rPr>
          <w:rFonts w:ascii="GHEA Grapalat" w:hAnsi="GHEA Grapalat"/>
          <w:b/>
          <w:lang w:val="en-US"/>
        </w:rPr>
        <w:t>արտադրության</w:t>
      </w:r>
      <w:r w:rsidRPr="004365C1">
        <w:rPr>
          <w:rFonts w:ascii="GHEA Grapalat" w:hAnsi="GHEA Grapalat"/>
          <w:b/>
          <w:lang w:val="af-ZA"/>
        </w:rPr>
        <w:t xml:space="preserve">» </w:t>
      </w:r>
      <w:r w:rsidRPr="004365C1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4365C1">
        <w:rPr>
          <w:rFonts w:ascii="GHEA Grapalat" w:hAnsi="GHEA Grapalat"/>
          <w:b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af-ZA"/>
        </w:rPr>
        <w:t>հիմնական</w:t>
      </w:r>
      <w:r w:rsidRPr="004365C1">
        <w:rPr>
          <w:rFonts w:ascii="GHEA Grapalat" w:hAnsi="GHEA Grapalat"/>
          <w:b/>
          <w:lang w:val="af-ZA"/>
        </w:rPr>
        <w:t xml:space="preserve"> </w:t>
      </w:r>
      <w:r w:rsidRPr="004365C1">
        <w:rPr>
          <w:rFonts w:ascii="GHEA Grapalat" w:hAnsi="GHEA Grapalat" w:cs="Sylfaen"/>
          <w:b/>
          <w:lang w:val="af-ZA"/>
        </w:rPr>
        <w:t>կրթական</w:t>
      </w:r>
      <w:r w:rsidRPr="004365C1">
        <w:rPr>
          <w:rFonts w:ascii="GHEA Grapalat" w:hAnsi="GHEA Grapalat"/>
          <w:b/>
          <w:lang w:val="af-ZA"/>
        </w:rPr>
        <w:t xml:space="preserve"> </w:t>
      </w:r>
      <w:r w:rsidRPr="004365C1">
        <w:rPr>
          <w:rFonts w:ascii="GHEA Grapalat" w:hAnsi="GHEA Grapalat" w:cs="Sylfaen"/>
          <w:b/>
          <w:lang w:val="af-ZA"/>
        </w:rPr>
        <w:t>ծրագրի</w:t>
      </w:r>
      <w:r w:rsidRPr="004365C1">
        <w:rPr>
          <w:rFonts w:ascii="GHEA Grapalat" w:hAnsi="GHEA Grapalat"/>
          <w:b/>
          <w:lang w:val="af-ZA"/>
        </w:rPr>
        <w:t xml:space="preserve"> </w:t>
      </w:r>
      <w:r w:rsidRPr="004365C1">
        <w:rPr>
          <w:rFonts w:ascii="GHEA Grapalat" w:hAnsi="GHEA Grapalat" w:cs="Sylfaen"/>
          <w:b/>
          <w:lang w:val="af-ZA"/>
        </w:rPr>
        <w:t>առանցքային</w:t>
      </w:r>
      <w:r w:rsidRPr="004365C1">
        <w:rPr>
          <w:rFonts w:ascii="GHEA Grapalat" w:hAnsi="GHEA Grapalat"/>
          <w:b/>
          <w:lang w:val="af-ZA"/>
        </w:rPr>
        <w:t xml:space="preserve"> </w:t>
      </w:r>
      <w:r w:rsidRPr="004365C1">
        <w:rPr>
          <w:rFonts w:ascii="GHEA Grapalat" w:hAnsi="GHEA Grapalat" w:cs="Sylfaen"/>
          <w:b/>
          <w:lang w:val="af-ZA"/>
        </w:rPr>
        <w:t>հմտությունների</w:t>
      </w:r>
      <w:r w:rsidRPr="004365C1">
        <w:rPr>
          <w:rFonts w:ascii="GHEA Grapalat" w:hAnsi="GHEA Grapalat"/>
          <w:b/>
          <w:lang w:val="af-ZA"/>
        </w:rPr>
        <w:t xml:space="preserve"> </w:t>
      </w:r>
      <w:r w:rsidRPr="004365C1">
        <w:rPr>
          <w:rFonts w:ascii="GHEA Grapalat" w:hAnsi="GHEA Grapalat" w:cs="Sylfaen"/>
          <w:b/>
          <w:lang w:val="af-ZA"/>
        </w:rPr>
        <w:t>մոդուլներ</w:t>
      </w:r>
    </w:p>
    <w:p w:rsidR="007622B2" w:rsidRPr="004365C1" w:rsidRDefault="007622B2" w:rsidP="007622B2">
      <w:pPr>
        <w:rPr>
          <w:rFonts w:ascii="GHEA Grapalat" w:hAnsi="GHEA Grapalat"/>
          <w:lang w:val="af-ZA"/>
        </w:rPr>
      </w:pPr>
    </w:p>
    <w:tbl>
      <w:tblPr>
        <w:tblW w:w="14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145"/>
        <w:gridCol w:w="11266"/>
      </w:tblGrid>
      <w:tr w:rsidR="007622B2" w:rsidRPr="004365C1" w:rsidTr="004365C1">
        <w:trPr>
          <w:cantSplit/>
          <w:jc w:val="center"/>
        </w:trPr>
        <w:tc>
          <w:tcPr>
            <w:tcW w:w="14911" w:type="dxa"/>
            <w:gridSpan w:val="3"/>
          </w:tcPr>
          <w:p w:rsidR="007622B2" w:rsidRPr="004365C1" w:rsidRDefault="007622B2" w:rsidP="008B7AC2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4365C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af-ZA"/>
              </w:rPr>
              <w:t>ԱՆՎԱՆՈՒՄԸ «ՀԱՂՈՐԴԱԿՑՈՒԹՅՈՒՆ»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00" w:type="dxa"/>
            <w:vAlign w:val="center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145" w:type="dxa"/>
            <w:vAlign w:val="center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ԱՀ-Հ-5-1</w:t>
            </w:r>
            <w:r w:rsidRPr="004365C1">
              <w:rPr>
                <w:rFonts w:ascii="GHEA Grapalat" w:hAnsi="GHEA Grapalat"/>
                <w:lang w:val="en-US"/>
              </w:rPr>
              <w:t>9</w:t>
            </w:r>
            <w:r w:rsidRPr="004365C1">
              <w:rPr>
                <w:rFonts w:ascii="GHEA Grapalat" w:hAnsi="GHEA Grapalat"/>
              </w:rPr>
              <w:t>-001</w:t>
            </w:r>
          </w:p>
        </w:tc>
      </w:tr>
      <w:tr w:rsidR="007622B2" w:rsidRPr="00E649FC" w:rsidTr="004365C1">
        <w:trPr>
          <w:cantSplit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spacing w:val="-2"/>
                <w:kern w:val="16"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4365C1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Մոդուլի նպատակն է զարգացնել սովորողի անձնական շփման ունակությունները, ակտիվացնել միջանձնային հաղորդակցության հնարավորությունները, ձևավորել աշխատանքային և մասնագիտական գործունեության ընթացքում նպատակային հաղորդակցման, գործնական կապերի ու հարաբերությունների ստեղծման կարողությունը: 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 xml:space="preserve"> 36 </w:t>
            </w:r>
            <w:r w:rsidRPr="004365C1">
              <w:rPr>
                <w:rFonts w:ascii="GHEA Grapalat" w:hAnsi="GHEA Grapalat" w:cs="Sylfaen"/>
              </w:rPr>
              <w:t>ժամ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Այս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մոդուլն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ուսումնասիրելու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համար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սկզբնական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մասնագիտական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գիտելիքներ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պետք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չեն</w:t>
            </w:r>
            <w:r w:rsidRPr="004365C1">
              <w:rPr>
                <w:rFonts w:ascii="GHEA Grapalat" w:hAnsi="GHEA Grapalat" w:cs="Arial Armenian"/>
              </w:rPr>
              <w:t>։</w:t>
            </w:r>
          </w:p>
        </w:tc>
      </w:tr>
      <w:tr w:rsidR="007622B2" w:rsidRPr="004365C1" w:rsidTr="004365C1">
        <w:trPr>
          <w:cantSplit/>
          <w:trHeight w:val="195"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գնահատման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eastAsia="Arial Unicode MS" w:hAnsi="GHEA Grapalat" w:cs="Sylfaen"/>
              </w:rPr>
              <w:t>Մ</w:t>
            </w:r>
            <w:r w:rsidRPr="004365C1">
              <w:rPr>
                <w:rFonts w:ascii="GHEA Grapalat" w:hAnsi="GHEA Grapalat" w:cs="Sylfaen"/>
                <w:lang w:val="hy-AM"/>
              </w:rPr>
              <w:t>ոդուլի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ընդունելի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կատարողականը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արդյունքի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համար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սահման</w:t>
            </w:r>
            <w:r w:rsidRPr="004365C1">
              <w:rPr>
                <w:rFonts w:ascii="GHEA Grapalat" w:hAnsi="GHEA Grapalat"/>
                <w:lang w:val="hy-AM"/>
              </w:rPr>
              <w:softHyphen/>
            </w:r>
            <w:r w:rsidRPr="004365C1">
              <w:rPr>
                <w:rFonts w:ascii="GHEA Grapalat" w:hAnsi="GHEA Grapalat" w:cs="Sylfaen"/>
                <w:lang w:val="hy-AM"/>
              </w:rPr>
              <w:t>ված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կատարման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չափանիշների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բավարար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մակարդակի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ապահովումն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է</w:t>
            </w:r>
            <w:r w:rsidRPr="004365C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արդյունք</w:t>
            </w:r>
            <w:r w:rsidRPr="004365C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Ներկայացնել հաղորդակցության դերն ու նշանակությունը անձնական և մասնագիտական նպատակների իրականացման համար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266" w:type="dxa"/>
          </w:tcPr>
          <w:p w:rsidR="007622B2" w:rsidRPr="004365C1" w:rsidRDefault="007622B2" w:rsidP="002775AF">
            <w:pPr>
              <w:numPr>
                <w:ilvl w:val="0"/>
                <w:numId w:val="15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</w:rPr>
            </w:pPr>
            <w:r w:rsidRPr="004365C1">
              <w:rPr>
                <w:rFonts w:ascii="GHEA Grapalat" w:eastAsia="Arial Unicode MS" w:hAnsi="GHEA Grapalat"/>
              </w:rPr>
              <w:t xml:space="preserve">ճիշտ է բացատրում հաղորդակցման անհրաժեշտությունը անձի ինքնադրսևորման և գործարար հաջողությունների համար, </w:t>
            </w:r>
          </w:p>
          <w:p w:rsidR="007622B2" w:rsidRPr="004365C1" w:rsidRDefault="007622B2" w:rsidP="002775AF">
            <w:pPr>
              <w:numPr>
                <w:ilvl w:val="0"/>
                <w:numId w:val="15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4365C1">
              <w:rPr>
                <w:rFonts w:ascii="GHEA Grapalat" w:eastAsia="Arial Unicode MS" w:hAnsi="GHEA Grapalat" w:cs="Sylfaen"/>
              </w:rPr>
              <w:t>ներկայացնում է շփման և անձնական հաղորդակցման ձևերը, բաղադրիչները,</w:t>
            </w:r>
          </w:p>
          <w:p w:rsidR="007622B2" w:rsidRPr="004365C1" w:rsidRDefault="007622B2" w:rsidP="002775AF">
            <w:pPr>
              <w:numPr>
                <w:ilvl w:val="0"/>
                <w:numId w:val="15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4365C1">
              <w:rPr>
                <w:rFonts w:ascii="GHEA Grapalat" w:eastAsia="Arial Unicode MS" w:hAnsi="GHEA Grapalat" w:cs="Sylfaen"/>
              </w:rPr>
              <w:t>ներկայացնում է գործնական հաղորդակցման եղանակները, բաղադրիչները,</w:t>
            </w:r>
          </w:p>
          <w:p w:rsidR="007622B2" w:rsidRPr="004365C1" w:rsidRDefault="007622B2" w:rsidP="002775AF">
            <w:pPr>
              <w:numPr>
                <w:ilvl w:val="0"/>
                <w:numId w:val="15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4365C1">
              <w:rPr>
                <w:rFonts w:ascii="GHEA Grapalat" w:eastAsia="Arial Unicode MS" w:hAnsi="GHEA Grapalat" w:cs="Sylfaen"/>
              </w:rPr>
              <w:t xml:space="preserve">շփման հնարավորությունը ուղղորդում է նպատակային հաղորդակցմանը, </w:t>
            </w:r>
          </w:p>
          <w:p w:rsidR="007622B2" w:rsidRPr="004365C1" w:rsidRDefault="007622B2" w:rsidP="002775AF">
            <w:pPr>
              <w:numPr>
                <w:ilvl w:val="0"/>
                <w:numId w:val="15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eastAsia="Arial Unicode MS" w:hAnsi="GHEA Grapalat"/>
              </w:rPr>
              <w:t>անձնական հատկանիշները օգտագործում է գործնական հաղորդակցության մեջ: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արդյունք</w:t>
            </w:r>
            <w:r w:rsidRPr="004365C1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tabs>
                <w:tab w:val="left" w:pos="252"/>
              </w:tabs>
              <w:spacing w:line="360" w:lineRule="auto"/>
              <w:ind w:left="249" w:hanging="238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eastAsia="Arial Unicode MS" w:hAnsi="GHEA Grapalat" w:cs="Sylfaen"/>
                <w:lang w:val="hy-AM"/>
              </w:rPr>
              <w:t>Կիրառ</w:t>
            </w:r>
            <w:r w:rsidRPr="004365C1">
              <w:rPr>
                <w:rFonts w:ascii="GHEA Grapalat" w:eastAsia="Arial Unicode MS" w:hAnsi="GHEA Grapalat" w:cs="Sylfaen"/>
              </w:rPr>
              <w:t>ել</w:t>
            </w:r>
            <w:r w:rsidRPr="004365C1">
              <w:rPr>
                <w:rFonts w:ascii="GHEA Grapalat" w:eastAsia="Arial Unicode MS" w:hAnsi="GHEA Grapalat" w:cs="Sylfaen"/>
                <w:lang w:val="hy-AM"/>
              </w:rPr>
              <w:t xml:space="preserve"> ուղղակի հաղորդակցման ձևերը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266" w:type="dxa"/>
          </w:tcPr>
          <w:p w:rsidR="007622B2" w:rsidRPr="004365C1" w:rsidRDefault="007622B2" w:rsidP="002775AF">
            <w:pPr>
              <w:numPr>
                <w:ilvl w:val="0"/>
                <w:numId w:val="16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4365C1">
              <w:rPr>
                <w:rFonts w:ascii="GHEA Grapalat" w:eastAsia="Arial Unicode MS" w:hAnsi="GHEA Grapalat" w:cs="Sylfaen"/>
              </w:rPr>
              <w:t>ճիշտ է ներկայացնում ուղղակի հաղորդակցման ձևերը,</w:t>
            </w:r>
          </w:p>
          <w:p w:rsidR="007622B2" w:rsidRPr="004365C1" w:rsidRDefault="007622B2" w:rsidP="002775AF">
            <w:pPr>
              <w:numPr>
                <w:ilvl w:val="0"/>
                <w:numId w:val="16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4365C1">
              <w:rPr>
                <w:rFonts w:ascii="GHEA Grapalat" w:eastAsia="Arial Unicode MS" w:hAnsi="GHEA Grapalat" w:cs="Sylfaen"/>
              </w:rPr>
              <w:t>բանավոր հաղորդակցման ժամանակ վարում է զրույց, արձագանքում է հարցադրումներին,</w:t>
            </w:r>
          </w:p>
          <w:p w:rsidR="007622B2" w:rsidRPr="004365C1" w:rsidRDefault="007622B2" w:rsidP="002775AF">
            <w:pPr>
              <w:numPr>
                <w:ilvl w:val="0"/>
                <w:numId w:val="16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4365C1">
              <w:rPr>
                <w:rFonts w:ascii="GHEA Grapalat" w:eastAsia="Arial Unicode MS" w:hAnsi="GHEA Grapalat" w:cs="Sylfaen"/>
              </w:rPr>
              <w:t xml:space="preserve">հանդես է գալիս հաղորդումներով և զեկույցներով՝ ներկայացնում է հստակ և նպատակային խոսք, </w:t>
            </w:r>
          </w:p>
          <w:p w:rsidR="007622B2" w:rsidRPr="004365C1" w:rsidRDefault="007622B2" w:rsidP="002775AF">
            <w:pPr>
              <w:numPr>
                <w:ilvl w:val="0"/>
                <w:numId w:val="16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4365C1">
              <w:rPr>
                <w:rFonts w:ascii="GHEA Grapalat" w:eastAsia="Arial Unicode MS" w:hAnsi="GHEA Grapalat" w:cs="Sylfaen"/>
              </w:rPr>
              <w:t>ուղղակի հաղորդակցման ընթացքում հայտնում է տեսակետ, դրսևորում է հետաքրքրություններ, հաճոյախոսում է,</w:t>
            </w:r>
          </w:p>
          <w:p w:rsidR="007622B2" w:rsidRPr="004365C1" w:rsidRDefault="007622B2" w:rsidP="002775AF">
            <w:pPr>
              <w:numPr>
                <w:ilvl w:val="0"/>
                <w:numId w:val="16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4365C1">
              <w:rPr>
                <w:rFonts w:ascii="GHEA Grapalat" w:eastAsia="Arial Unicode MS" w:hAnsi="GHEA Grapalat" w:cs="Sylfaen"/>
              </w:rPr>
              <w:t>մասնակցում է դեբատների և բանավեճերի, պահպանում է համագործակցության շարունակականությունը: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արդյունք</w:t>
            </w:r>
            <w:r w:rsidRPr="004365C1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tabs>
                <w:tab w:val="left" w:pos="252"/>
              </w:tabs>
              <w:spacing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eastAsia="Arial Unicode MS" w:hAnsi="GHEA Grapalat" w:cs="Sylfaen"/>
                <w:lang w:val="hy-AM"/>
              </w:rPr>
              <w:t>Կիրառ</w:t>
            </w:r>
            <w:r w:rsidRPr="004365C1">
              <w:rPr>
                <w:rFonts w:ascii="GHEA Grapalat" w:eastAsia="Arial Unicode MS" w:hAnsi="GHEA Grapalat" w:cs="Sylfaen"/>
              </w:rPr>
              <w:t>ել</w:t>
            </w:r>
            <w:r w:rsidRPr="004365C1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ան</w:t>
            </w:r>
            <w:r w:rsidRPr="004365C1">
              <w:rPr>
                <w:rFonts w:ascii="GHEA Grapalat" w:eastAsia="Arial Unicode MS" w:hAnsi="GHEA Grapalat" w:cs="Sylfaen"/>
                <w:lang w:val="hy-AM"/>
              </w:rPr>
              <w:t>ուղղակի հաղորդակցման ձևերը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 w:cs="Sylfaen"/>
                <w:b/>
                <w:i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266" w:type="dxa"/>
          </w:tcPr>
          <w:p w:rsidR="007622B2" w:rsidRPr="004365C1" w:rsidRDefault="007622B2" w:rsidP="002775AF">
            <w:pPr>
              <w:numPr>
                <w:ilvl w:val="0"/>
                <w:numId w:val="17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4365C1">
              <w:rPr>
                <w:rFonts w:ascii="GHEA Grapalat" w:eastAsia="Arial Unicode MS" w:hAnsi="GHEA Grapalat" w:cs="Sylfaen"/>
              </w:rPr>
              <w:t>ճիշտ է ներկայացնում անուղղակի հաղորդակցման ձևերը,</w:t>
            </w:r>
          </w:p>
          <w:p w:rsidR="007622B2" w:rsidRPr="004365C1" w:rsidRDefault="007622B2" w:rsidP="002775AF">
            <w:pPr>
              <w:numPr>
                <w:ilvl w:val="0"/>
                <w:numId w:val="17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4365C1">
              <w:rPr>
                <w:rFonts w:ascii="GHEA Grapalat" w:eastAsia="Arial Unicode MS" w:hAnsi="GHEA Grapalat" w:cs="Sylfaen"/>
              </w:rPr>
              <w:t xml:space="preserve">կազմում և ձևակերպում է գրավոր խոսք՝ պահպանելով նպատակայնությունն ու էթիկան, </w:t>
            </w:r>
          </w:p>
          <w:p w:rsidR="007622B2" w:rsidRPr="004365C1" w:rsidRDefault="007622B2" w:rsidP="002775AF">
            <w:pPr>
              <w:numPr>
                <w:ilvl w:val="0"/>
                <w:numId w:val="17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4365C1">
              <w:rPr>
                <w:rFonts w:ascii="GHEA Grapalat" w:eastAsia="Arial Unicode MS" w:hAnsi="GHEA Grapalat" w:cs="Sylfaen"/>
              </w:rPr>
              <w:t xml:space="preserve">օգտագործում է տեղեկատվական տեխնոլոգիաները և այլ տեխնիկական միջոցները՝ նպատակային տեղեկատվությունը փոխանցելու համար, </w:t>
            </w:r>
          </w:p>
          <w:p w:rsidR="007622B2" w:rsidRPr="004365C1" w:rsidRDefault="007622B2" w:rsidP="002775AF">
            <w:pPr>
              <w:numPr>
                <w:ilvl w:val="0"/>
                <w:numId w:val="17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4365C1">
              <w:rPr>
                <w:rFonts w:ascii="GHEA Grapalat" w:eastAsia="Arial Unicode MS" w:hAnsi="GHEA Grapalat" w:cs="Sylfaen"/>
              </w:rPr>
              <w:t xml:space="preserve">կազմում է գրություններ՝ ըստ հասցեատիրոջ և նպատակի, </w:t>
            </w:r>
          </w:p>
          <w:p w:rsidR="007622B2" w:rsidRPr="004365C1" w:rsidRDefault="007622B2" w:rsidP="002775AF">
            <w:pPr>
              <w:numPr>
                <w:ilvl w:val="0"/>
                <w:numId w:val="17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4365C1">
              <w:rPr>
                <w:rFonts w:ascii="GHEA Grapalat" w:eastAsia="Arial Unicode MS" w:hAnsi="GHEA Grapalat" w:cs="Sylfaen"/>
              </w:rPr>
              <w:t xml:space="preserve">վարում է տեղեկատվության հավաքագրման և փոխանցման փաստաթղթեր, </w:t>
            </w:r>
          </w:p>
          <w:p w:rsidR="007622B2" w:rsidRPr="004365C1" w:rsidRDefault="007622B2" w:rsidP="002775AF">
            <w:pPr>
              <w:numPr>
                <w:ilvl w:val="0"/>
                <w:numId w:val="17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4365C1">
              <w:rPr>
                <w:rFonts w:ascii="GHEA Grapalat" w:eastAsia="Arial Unicode MS" w:hAnsi="GHEA Grapalat" w:cs="Sylfaen"/>
                <w:lang w:val="hy-AM"/>
              </w:rPr>
              <w:t>բանավոր հաղորդակցման նյութը փոխարկ</w:t>
            </w:r>
            <w:r w:rsidRPr="004365C1">
              <w:rPr>
                <w:rFonts w:ascii="GHEA Grapalat" w:eastAsia="Arial Unicode MS" w:hAnsi="GHEA Grapalat" w:cs="Sylfaen"/>
              </w:rPr>
              <w:t>ում է</w:t>
            </w:r>
            <w:r w:rsidRPr="004365C1">
              <w:rPr>
                <w:rFonts w:ascii="GHEA Grapalat" w:eastAsia="Arial Unicode MS" w:hAnsi="GHEA Grapalat" w:cs="Sylfaen"/>
                <w:lang w:val="hy-AM"/>
              </w:rPr>
              <w:t xml:space="preserve"> գրավորի</w:t>
            </w:r>
            <w:r w:rsidRPr="004365C1">
              <w:rPr>
                <w:rFonts w:ascii="GHEA Grapalat" w:eastAsia="Arial Unicode MS" w:hAnsi="GHEA Grapalat" w:cs="Sylfaen"/>
              </w:rPr>
              <w:t>,</w:t>
            </w:r>
          </w:p>
          <w:p w:rsidR="007622B2" w:rsidRPr="004365C1" w:rsidRDefault="007622B2" w:rsidP="002775AF">
            <w:pPr>
              <w:numPr>
                <w:ilvl w:val="0"/>
                <w:numId w:val="17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eastAsia="Arial Unicode MS" w:hAnsi="GHEA Grapalat" w:cs="Sylfaen"/>
                <w:lang w:val="hy-AM"/>
              </w:rPr>
              <w:t>գրավոր հաղորդակցման նյութը փոխարկում է բանավոր հակիրճ նյութի</w:t>
            </w:r>
            <w:r w:rsidRPr="004365C1">
              <w:rPr>
                <w:rFonts w:ascii="GHEA Grapalat" w:eastAsia="Arial Unicode MS" w:hAnsi="GHEA Grapalat" w:cs="Sylfaen"/>
              </w:rPr>
              <w:t>:</w:t>
            </w:r>
            <w:r w:rsidRPr="004365C1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</w:p>
        </w:tc>
      </w:tr>
      <w:tr w:rsidR="007622B2" w:rsidRPr="00E649FC" w:rsidTr="004365C1">
        <w:trPr>
          <w:cantSplit/>
          <w:trHeight w:val="114"/>
          <w:jc w:val="center"/>
        </w:trPr>
        <w:tc>
          <w:tcPr>
            <w:tcW w:w="500" w:type="dxa"/>
            <w:vAlign w:val="center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145" w:type="dxa"/>
            <w:vAlign w:val="center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 xml:space="preserve">Ձևավորել և զարգացնել միջանձնային հաղորդակցում </w:t>
            </w:r>
          </w:p>
        </w:tc>
      </w:tr>
      <w:tr w:rsidR="007622B2" w:rsidRPr="00E649FC" w:rsidTr="004365C1">
        <w:trPr>
          <w:cantSplit/>
          <w:trHeight w:val="382"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266" w:type="dxa"/>
          </w:tcPr>
          <w:p w:rsidR="007622B2" w:rsidRPr="004365C1" w:rsidRDefault="007622B2" w:rsidP="002775AF">
            <w:pPr>
              <w:numPr>
                <w:ilvl w:val="0"/>
                <w:numId w:val="18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4365C1">
              <w:rPr>
                <w:rFonts w:ascii="GHEA Grapalat" w:eastAsia="Arial Unicode MS" w:hAnsi="GHEA Grapalat"/>
                <w:lang w:val="hy-AM"/>
              </w:rPr>
              <w:t>նախաձեռնում է անձնական և աշխատանքային շփում՝ ըստ իրավիճակի և զրուցակցի կամ հաս</w:t>
            </w:r>
            <w:r w:rsidR="00E43E5A" w:rsidRPr="00E649FC">
              <w:rPr>
                <w:rFonts w:ascii="GHEA Grapalat" w:eastAsia="Arial Unicode MS" w:hAnsi="GHEA Grapalat"/>
                <w:lang w:val="hy-AM"/>
              </w:rPr>
              <w:t>ց</w:t>
            </w:r>
            <w:r w:rsidRPr="004365C1">
              <w:rPr>
                <w:rFonts w:ascii="GHEA Grapalat" w:eastAsia="Arial Unicode MS" w:hAnsi="GHEA Grapalat"/>
                <w:lang w:val="hy-AM"/>
              </w:rPr>
              <w:t>եատիրոջ,</w:t>
            </w:r>
            <w:r w:rsidRPr="004365C1">
              <w:rPr>
                <w:rFonts w:ascii="GHEA Grapalat" w:eastAsia="Arial Unicode MS" w:hAnsi="GHEA Grapalat"/>
                <w:lang w:val="hy-AM"/>
              </w:rPr>
              <w:tab/>
            </w:r>
          </w:p>
          <w:p w:rsidR="007622B2" w:rsidRPr="004365C1" w:rsidRDefault="007622B2" w:rsidP="002775AF">
            <w:pPr>
              <w:numPr>
                <w:ilvl w:val="0"/>
                <w:numId w:val="18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4365C1">
              <w:rPr>
                <w:rFonts w:ascii="GHEA Grapalat" w:eastAsia="Arial Unicode MS" w:hAnsi="GHEA Grapalat"/>
                <w:lang w:val="hy-AM"/>
              </w:rPr>
              <w:t xml:space="preserve">ստանում, մշակում և դասակարգում է անհրաժեշտ (նպատակային) տեղեկատվությունը, </w:t>
            </w:r>
          </w:p>
          <w:p w:rsidR="007622B2" w:rsidRPr="004365C1" w:rsidRDefault="007622B2" w:rsidP="002775AF">
            <w:pPr>
              <w:numPr>
                <w:ilvl w:val="0"/>
                <w:numId w:val="18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4365C1">
              <w:rPr>
                <w:rFonts w:ascii="GHEA Grapalat" w:eastAsia="Arial Unicode MS" w:hAnsi="GHEA Grapalat"/>
                <w:lang w:val="hy-AM"/>
              </w:rPr>
              <w:t xml:space="preserve">առկա տեղեկատվությունն օգտագործում է միջանձնային հաղորդակցում ձևավորելու համար, </w:t>
            </w:r>
          </w:p>
          <w:p w:rsidR="007622B2" w:rsidRPr="004365C1" w:rsidRDefault="007622B2" w:rsidP="002775AF">
            <w:pPr>
              <w:numPr>
                <w:ilvl w:val="0"/>
                <w:numId w:val="18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4365C1">
              <w:rPr>
                <w:rFonts w:ascii="GHEA Grapalat" w:eastAsia="Arial Unicode MS" w:hAnsi="GHEA Grapalat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7622B2" w:rsidRPr="004365C1" w:rsidRDefault="007622B2" w:rsidP="002775AF">
            <w:pPr>
              <w:numPr>
                <w:ilvl w:val="0"/>
                <w:numId w:val="18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eastAsia="Arial Unicode MS" w:hAnsi="GHEA Grapalat" w:cs="Sylfaen"/>
                <w:lang w:val="hy-AM"/>
              </w:rPr>
              <w:t>ներգրավվում է երկխոսություններում, քննարկումներում, հայտնում է կարծիք, հիմնավորում է տեսակետներ,</w:t>
            </w:r>
          </w:p>
          <w:p w:rsidR="007622B2" w:rsidRPr="004365C1" w:rsidRDefault="007622B2" w:rsidP="002775AF">
            <w:pPr>
              <w:numPr>
                <w:ilvl w:val="0"/>
                <w:numId w:val="18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4365C1">
              <w:rPr>
                <w:rFonts w:ascii="GHEA Grapalat" w:eastAsia="Arial Unicode MS" w:hAnsi="GHEA Grapalat" w:cs="Sylfaen"/>
                <w:lang w:val="hy-AM"/>
              </w:rPr>
              <w:t xml:space="preserve">պահպանում և եզրափակում է երկխոսությունը, </w:t>
            </w:r>
          </w:p>
          <w:p w:rsidR="007622B2" w:rsidRPr="004365C1" w:rsidRDefault="007622B2" w:rsidP="002775AF">
            <w:pPr>
              <w:numPr>
                <w:ilvl w:val="0"/>
                <w:numId w:val="18"/>
              </w:num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eastAsia="Arial Unicode MS" w:hAnsi="GHEA Grapalat"/>
                <w:lang w:val="hy-AM"/>
              </w:rPr>
              <w:t xml:space="preserve">կարողանում է </w:t>
            </w:r>
            <w:r w:rsidRPr="004365C1">
              <w:rPr>
                <w:rFonts w:ascii="GHEA Grapalat" w:eastAsia="Arial Unicode MS" w:hAnsi="GHEA Grapalat" w:cs="Sylfaen"/>
                <w:lang w:val="hy-AM"/>
              </w:rPr>
              <w:t>հաղորդակցվել՝</w:t>
            </w:r>
            <w:r w:rsidRPr="004365C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hy-AM"/>
              </w:rPr>
              <w:t>հաշվի</w:t>
            </w:r>
            <w:r w:rsidRPr="004365C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hy-AM"/>
              </w:rPr>
              <w:t>առնելով</w:t>
            </w:r>
            <w:r w:rsidRPr="004365C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hy-AM"/>
              </w:rPr>
              <w:t>իրավիճակը</w:t>
            </w:r>
            <w:r w:rsidRPr="004365C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hy-AM"/>
              </w:rPr>
              <w:t xml:space="preserve">և ունկնդրի հետաքրքրությունները: </w:t>
            </w:r>
          </w:p>
        </w:tc>
      </w:tr>
      <w:tr w:rsidR="007622B2" w:rsidRPr="004365C1" w:rsidTr="004365C1">
        <w:trPr>
          <w:cantSplit/>
          <w:trHeight w:val="206"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 w:cs="Sylfaen"/>
                <w:b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/>
                <w:b/>
              </w:rPr>
              <w:t>5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tabs>
                <w:tab w:val="left" w:pos="252"/>
              </w:tabs>
              <w:spacing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eastAsia="Arial Unicode MS" w:hAnsi="GHEA Grapalat" w:cs="Sylfaen"/>
                <w:lang w:val="hy-AM"/>
              </w:rPr>
              <w:t>Խթան</w:t>
            </w:r>
            <w:r w:rsidRPr="004365C1">
              <w:rPr>
                <w:rFonts w:ascii="GHEA Grapalat" w:eastAsia="Arial Unicode MS" w:hAnsi="GHEA Grapalat" w:cs="Sylfaen"/>
              </w:rPr>
              <w:t>ել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hy-AM"/>
              </w:rPr>
              <w:t>համագործակցության ձևավոր</w:t>
            </w:r>
            <w:r w:rsidRPr="004365C1">
              <w:rPr>
                <w:rFonts w:ascii="GHEA Grapalat" w:eastAsia="Arial Unicode MS" w:hAnsi="GHEA Grapalat" w:cs="Sylfaen"/>
              </w:rPr>
              <w:t>ու</w:t>
            </w:r>
            <w:r w:rsidRPr="004365C1">
              <w:rPr>
                <w:rFonts w:ascii="GHEA Grapalat" w:eastAsia="Arial Unicode MS" w:hAnsi="GHEA Grapalat" w:cs="Sylfaen"/>
                <w:lang w:val="hy-AM"/>
              </w:rPr>
              <w:t>մ</w:t>
            </w:r>
            <w:r w:rsidRPr="004365C1">
              <w:rPr>
                <w:rFonts w:ascii="GHEA Grapalat" w:eastAsia="Arial Unicode MS" w:hAnsi="GHEA Grapalat" w:cs="Sylfaen"/>
              </w:rPr>
              <w:t>ը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>,</w:t>
            </w:r>
            <w:r w:rsidRPr="004365C1">
              <w:rPr>
                <w:rFonts w:ascii="GHEA Grapalat" w:eastAsia="Arial Unicode MS" w:hAnsi="GHEA Grapalat" w:cs="Sylfaen"/>
                <w:lang w:val="hy-AM"/>
              </w:rPr>
              <w:t xml:space="preserve"> ստեղծ</w:t>
            </w:r>
            <w:r w:rsidRPr="004365C1">
              <w:rPr>
                <w:rFonts w:ascii="GHEA Grapalat" w:eastAsia="Arial Unicode MS" w:hAnsi="GHEA Grapalat" w:cs="Sylfaen"/>
              </w:rPr>
              <w:t>ել</w:t>
            </w:r>
            <w:r w:rsidRPr="004365C1">
              <w:rPr>
                <w:rFonts w:ascii="GHEA Grapalat" w:eastAsia="Arial Unicode MS" w:hAnsi="GHEA Grapalat" w:cs="Sylfaen"/>
                <w:lang w:val="hy-AM"/>
              </w:rPr>
              <w:t xml:space="preserve"> նախապայմաններ շարունակ</w:t>
            </w:r>
            <w:r w:rsidR="00E43E5A" w:rsidRPr="004365C1">
              <w:rPr>
                <w:rFonts w:ascii="GHEA Grapalat" w:eastAsia="Arial Unicode MS" w:hAnsi="GHEA Grapalat" w:cs="Sylfaen"/>
                <w:lang w:val="en-US"/>
              </w:rPr>
              <w:t>ակ</w:t>
            </w:r>
            <w:r w:rsidRPr="004365C1">
              <w:rPr>
                <w:rFonts w:ascii="GHEA Grapalat" w:eastAsia="Arial Unicode MS" w:hAnsi="GHEA Grapalat" w:cs="Sylfaen"/>
                <w:lang w:val="hy-AM"/>
              </w:rPr>
              <w:t xml:space="preserve">ան գործընկերության համար </w:t>
            </w:r>
          </w:p>
        </w:tc>
      </w:tr>
      <w:tr w:rsidR="007622B2" w:rsidRPr="00E649FC" w:rsidTr="004365C1">
        <w:trPr>
          <w:cantSplit/>
          <w:trHeight w:val="437"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266" w:type="dxa"/>
          </w:tcPr>
          <w:p w:rsidR="007622B2" w:rsidRPr="004365C1" w:rsidRDefault="007622B2" w:rsidP="002775AF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eastAsia="Arial Unicode MS" w:hAnsi="GHEA Grapalat" w:cs="Sylfaen"/>
                <w:lang w:val="hy-AM"/>
              </w:rPr>
              <w:t xml:space="preserve">ներկայացնում է համագործակցությանը խթանող միջոցառումները (գովազդ, հայտարարություններ, ցուցահանդեսներ և այլն), </w:t>
            </w:r>
          </w:p>
          <w:p w:rsidR="007622B2" w:rsidRPr="004365C1" w:rsidRDefault="007622B2" w:rsidP="002775AF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eastAsia="Arial Unicode MS" w:hAnsi="GHEA Grapalat" w:cs="Sylfaen"/>
                <w:lang w:val="hy-AM"/>
              </w:rPr>
              <w:t>հավանական գործընկերոջ վերաբերյալ հավաքագրում է անհրաժեշտ տեղեկատվությունը,</w:t>
            </w:r>
          </w:p>
          <w:p w:rsidR="007622B2" w:rsidRPr="004365C1" w:rsidRDefault="007622B2" w:rsidP="002775AF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4365C1">
              <w:rPr>
                <w:rFonts w:ascii="GHEA Grapalat" w:eastAsia="Arial Unicode MS" w:hAnsi="GHEA Grapalat"/>
                <w:lang w:val="hy-AM"/>
              </w:rPr>
              <w:t xml:space="preserve">հավաքագրված տեղեկատվությունն օգտագործում է գործարար հաղորդակցում ձևավորելու համար, </w:t>
            </w:r>
          </w:p>
          <w:p w:rsidR="007622B2" w:rsidRPr="004365C1" w:rsidRDefault="007622B2" w:rsidP="002775AF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4365C1">
              <w:rPr>
                <w:rFonts w:ascii="GHEA Grapalat" w:eastAsia="Arial Unicode MS" w:hAnsi="GHEA Grapalat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7622B2" w:rsidRPr="004365C1" w:rsidRDefault="007622B2" w:rsidP="002775AF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eastAsia="Arial Unicode MS" w:hAnsi="GHEA Grapalat" w:cs="Sylfaen"/>
                <w:lang w:val="hy-AM"/>
              </w:rPr>
              <w:t>հաղորդակցման ընթացքում ձեռք է բերում վստահություն,</w:t>
            </w:r>
          </w:p>
          <w:p w:rsidR="007622B2" w:rsidRPr="004365C1" w:rsidRDefault="007622B2" w:rsidP="002775AF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eastAsia="Arial Unicode MS" w:hAnsi="GHEA Grapalat" w:cs="Sylfaen"/>
                <w:lang w:val="hy-AM"/>
              </w:rPr>
              <w:t>ապահովում է հետադարձ կապի միջոցառումներ:</w:t>
            </w:r>
          </w:p>
        </w:tc>
      </w:tr>
      <w:tr w:rsidR="007622B2" w:rsidRPr="00E649FC" w:rsidTr="004365C1">
        <w:trPr>
          <w:cantSplit/>
          <w:jc w:val="center"/>
        </w:trPr>
        <w:tc>
          <w:tcPr>
            <w:tcW w:w="14911" w:type="dxa"/>
            <w:gridSpan w:val="3"/>
          </w:tcPr>
          <w:p w:rsidR="007622B2" w:rsidRPr="004365C1" w:rsidRDefault="007622B2" w:rsidP="008B7AC2">
            <w:pPr>
              <w:spacing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4365C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4365C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4365C1">
              <w:rPr>
                <w:rFonts w:ascii="GHEA Grapalat" w:hAnsi="GHEA Grapalat"/>
                <w:b/>
                <w:lang w:val="hy-AM"/>
              </w:rPr>
              <w:t>«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ԱՆՎՏԱՆԳՈՒԹՅՈՒՆ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ԱՌԱՋԻՆ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ՕԳՆՈՒԹՅՈՒՆ</w:t>
            </w:r>
            <w:r w:rsidRPr="004365C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00" w:type="dxa"/>
            <w:vAlign w:val="center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145" w:type="dxa"/>
            <w:vAlign w:val="center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ԱՀ-ԱԱՕ-5-1</w:t>
            </w:r>
            <w:r w:rsidRPr="004365C1">
              <w:rPr>
                <w:rFonts w:ascii="GHEA Grapalat" w:hAnsi="GHEA Grapalat"/>
                <w:lang w:val="hy-AM"/>
              </w:rPr>
              <w:t>9</w:t>
            </w:r>
            <w:r w:rsidRPr="004365C1">
              <w:rPr>
                <w:rFonts w:ascii="GHEA Grapalat" w:hAnsi="GHEA Grapalat"/>
              </w:rPr>
              <w:t>-001</w:t>
            </w:r>
          </w:p>
        </w:tc>
      </w:tr>
      <w:tr w:rsidR="007622B2" w:rsidRPr="00E649FC" w:rsidTr="004365C1">
        <w:trPr>
          <w:cantSplit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spacing w:val="-2"/>
                <w:kern w:val="16"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4365C1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pStyle w:val="Heading3"/>
              <w:keepNext w:val="0"/>
              <w:spacing w:line="360" w:lineRule="auto"/>
              <w:jc w:val="both"/>
              <w:rPr>
                <w:rFonts w:ascii="GHEA Grapalat" w:hAnsi="GHEA Grapalat"/>
                <w:b/>
                <w:sz w:val="20"/>
                <w:lang w:val="hy-AM"/>
              </w:rPr>
            </w:pPr>
            <w:r w:rsidRPr="004365C1">
              <w:rPr>
                <w:rFonts w:ascii="GHEA Grapalat" w:hAnsi="GHEA Grapalat" w:cs="Sylfaen"/>
                <w:sz w:val="20"/>
                <w:lang w:val="hy-AM"/>
              </w:rPr>
              <w:t>Մոդուլի նպատակն է սովորողի մոտ ձևավորել աշխատանքային գործունեության ընթացքում և կենցաղում անվտանգության կանոնները պահպանելու, սանիտարահիգիենիկ պահանջներին համապատասխան կենցաղը և աշխատանքը կազմակերպելու, հավանական վտանգները և վթարները կանխարգելելու, արտադրական վթարների դեպքում՝ անվտանգության միջոցառումներ իրականացնելու և առաջին օգնություն ցուցաբերելու կարողություններ: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Մոդուլի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 xml:space="preserve">36 </w:t>
            </w:r>
            <w:r w:rsidRPr="004365C1">
              <w:rPr>
                <w:rFonts w:ascii="GHEA Grapalat" w:hAnsi="GHEA Grapalat" w:cs="Sylfaen"/>
              </w:rPr>
              <w:t>ժամ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Այս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մոդուլն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ուսումնասիրելու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համար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սկզբնական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մասնագիտական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գիտելիքներ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պետք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չեն</w:t>
            </w:r>
            <w:r w:rsidRPr="004365C1">
              <w:rPr>
                <w:rFonts w:ascii="GHEA Grapalat" w:hAnsi="GHEA Grapalat" w:cs="Arial Armenian"/>
              </w:rPr>
              <w:t>։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գնահատման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eastAsia="Arial Unicode MS" w:hAnsi="GHEA Grapalat" w:cs="Sylfaen"/>
              </w:rPr>
              <w:t>Մ</w:t>
            </w:r>
            <w:r w:rsidRPr="004365C1">
              <w:rPr>
                <w:rFonts w:ascii="GHEA Grapalat" w:hAnsi="GHEA Grapalat" w:cs="Sylfaen"/>
                <w:lang w:val="hy-AM"/>
              </w:rPr>
              <w:t>ոդուլի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ընդունելի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կատարողականը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արդյունքի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համար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նախատես</w:t>
            </w:r>
            <w:r w:rsidRPr="004365C1">
              <w:rPr>
                <w:rFonts w:ascii="GHEA Grapalat" w:hAnsi="GHEA Grapalat"/>
                <w:lang w:val="hy-AM"/>
              </w:rPr>
              <w:softHyphen/>
            </w:r>
            <w:r w:rsidRPr="004365C1">
              <w:rPr>
                <w:rFonts w:ascii="GHEA Grapalat" w:hAnsi="GHEA Grapalat" w:cs="Sylfaen"/>
                <w:lang w:val="hy-AM"/>
              </w:rPr>
              <w:t>ված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կատարման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չափանիշների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բավարար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մակարդակի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ապահովումն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է</w:t>
            </w:r>
            <w:r w:rsidRPr="004365C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00" w:type="dxa"/>
            <w:vAlign w:val="center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145" w:type="dxa"/>
            <w:vAlign w:val="center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արդյունք</w:t>
            </w:r>
            <w:r w:rsidRPr="004365C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Ներկայացնել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աշխատանքային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գործունեության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ընթացքում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կենցաղում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անվտանգության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կանոնները</w:t>
            </w:r>
          </w:p>
        </w:tc>
      </w:tr>
      <w:tr w:rsidR="007622B2" w:rsidRPr="00E649FC" w:rsidTr="004365C1">
        <w:trPr>
          <w:cantSplit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266" w:type="dxa"/>
            <w:vAlign w:val="center"/>
          </w:tcPr>
          <w:p w:rsidR="007622B2" w:rsidRPr="004365C1" w:rsidRDefault="007622B2" w:rsidP="002775AF">
            <w:pPr>
              <w:numPr>
                <w:ilvl w:val="0"/>
                <w:numId w:val="20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hy-AM"/>
              </w:rPr>
              <w:t>ճիշտ է բացատրում անվտանգության կանոնների սահմանման, իրավական կարգավորման և պահպանման անհրաժեշտությունը</w:t>
            </w:r>
            <w:r w:rsidRPr="004365C1">
              <w:rPr>
                <w:rFonts w:ascii="GHEA Grapalat" w:hAnsi="GHEA Grapalat"/>
              </w:rPr>
              <w:t>,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</w:p>
          <w:p w:rsidR="007622B2" w:rsidRPr="004365C1" w:rsidRDefault="007622B2" w:rsidP="002775AF">
            <w:pPr>
              <w:numPr>
                <w:ilvl w:val="0"/>
                <w:numId w:val="2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ըստ հիմնական բնագավառների ճիշտ է ներկայացնում անվտանգության կանոնների պահանջները,</w:t>
            </w:r>
          </w:p>
          <w:p w:rsidR="007622B2" w:rsidRPr="004365C1" w:rsidRDefault="007622B2" w:rsidP="002775AF">
            <w:pPr>
              <w:numPr>
                <w:ilvl w:val="0"/>
                <w:numId w:val="2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ճիշտ է ներկայացնում տեխնոլոգիական սարքավորումների շահագործման անվտանգության կանոնները,</w:t>
            </w:r>
          </w:p>
          <w:p w:rsidR="007622B2" w:rsidRPr="004365C1" w:rsidRDefault="007622B2" w:rsidP="002775AF">
            <w:pPr>
              <w:numPr>
                <w:ilvl w:val="0"/>
                <w:numId w:val="20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ճիշտ է ներկայացնում հրդեհային անվտանգության և հակահրդեհային պաշտպանության կանոնները,</w:t>
            </w:r>
          </w:p>
          <w:p w:rsidR="007622B2" w:rsidRPr="004365C1" w:rsidRDefault="007622B2" w:rsidP="002775AF">
            <w:pPr>
              <w:numPr>
                <w:ilvl w:val="0"/>
                <w:numId w:val="2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ճիշտ է ներկայացնում էլեկտրաանվտանգության կանոնները,</w:t>
            </w:r>
          </w:p>
          <w:p w:rsidR="007622B2" w:rsidRPr="004365C1" w:rsidRDefault="007622B2" w:rsidP="002775AF">
            <w:pPr>
              <w:numPr>
                <w:ilvl w:val="0"/>
                <w:numId w:val="2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ներկայացնում է անվտանգության կանոնների խախտման հետևանքները, պատասխանատվությունները: 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00" w:type="dxa"/>
            <w:vAlign w:val="center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145" w:type="dxa"/>
            <w:vAlign w:val="center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Կազմակերպել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կենցաղը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աշխատանքը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սանիտարահիգիենիկ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պահանջներին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համապատասխան</w:t>
            </w:r>
          </w:p>
        </w:tc>
      </w:tr>
      <w:tr w:rsidR="007622B2" w:rsidRPr="00E649FC" w:rsidTr="004365C1">
        <w:trPr>
          <w:cantSplit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266" w:type="dxa"/>
          </w:tcPr>
          <w:p w:rsidR="007622B2" w:rsidRPr="004365C1" w:rsidRDefault="007622B2" w:rsidP="002775AF">
            <w:pPr>
              <w:numPr>
                <w:ilvl w:val="0"/>
                <w:numId w:val="2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lang w:val="hy-AM"/>
              </w:rPr>
              <w:t xml:space="preserve"> է </w:t>
            </w:r>
            <w:r w:rsidRPr="004365C1">
              <w:rPr>
                <w:rFonts w:ascii="GHEA Grapalat" w:hAnsi="GHEA Grapalat" w:cs="Sylfaen"/>
                <w:lang w:val="hy-AM"/>
              </w:rPr>
              <w:t>մարդու</w:t>
            </w:r>
            <w:r w:rsidRPr="004365C1">
              <w:rPr>
                <w:rFonts w:ascii="GHEA Grapalat" w:hAnsi="GHEA Grapalat" w:cs="Sylfaen"/>
                <w:lang w:val="de-DE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առողջության</w:t>
            </w:r>
            <w:r w:rsidRPr="004365C1">
              <w:rPr>
                <w:rFonts w:ascii="GHEA Grapalat" w:hAnsi="GHEA Grapalat" w:cs="Sylfaen"/>
                <w:lang w:val="de-DE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և</w:t>
            </w:r>
            <w:r w:rsidRPr="004365C1">
              <w:rPr>
                <w:rFonts w:ascii="GHEA Grapalat" w:hAnsi="GHEA Grapalat" w:cs="Sylfaen"/>
                <w:lang w:val="de-DE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աշխատանքի</w:t>
            </w:r>
            <w:r w:rsidRPr="004365C1">
              <w:rPr>
                <w:rFonts w:ascii="GHEA Grapalat" w:hAnsi="GHEA Grapalat" w:cs="Sylfaen"/>
                <w:lang w:val="de-DE"/>
              </w:rPr>
              <w:t xml:space="preserve"> ընթացքում </w:t>
            </w:r>
            <w:r w:rsidRPr="004365C1">
              <w:rPr>
                <w:rFonts w:ascii="GHEA Grapalat" w:hAnsi="GHEA Grapalat" w:cs="Sylfaen"/>
                <w:lang w:val="hy-AM"/>
              </w:rPr>
              <w:t>աշխատունակության</w:t>
            </w:r>
            <w:r w:rsidRPr="004365C1">
              <w:rPr>
                <w:rFonts w:ascii="GHEA Grapalat" w:hAnsi="GHEA Grapalat" w:cs="Sylfaen"/>
                <w:lang w:val="de-DE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վրա</w:t>
            </w:r>
            <w:r w:rsidRPr="004365C1">
              <w:rPr>
                <w:rFonts w:ascii="GHEA Grapalat" w:hAnsi="GHEA Grapalat" w:cs="Sylfaen"/>
                <w:lang w:val="de-DE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ազդող գործոնները (սանիտարահիգ</w:t>
            </w:r>
            <w:r w:rsidR="00C363E6" w:rsidRPr="00E649FC">
              <w:rPr>
                <w:rFonts w:ascii="GHEA Grapalat" w:hAnsi="GHEA Grapalat" w:cs="Sylfaen"/>
                <w:lang w:val="hy-AM"/>
              </w:rPr>
              <w:t>ի</w:t>
            </w:r>
            <w:r w:rsidRPr="004365C1">
              <w:rPr>
                <w:rFonts w:ascii="GHEA Grapalat" w:hAnsi="GHEA Grapalat" w:cs="Sylfaen"/>
                <w:lang w:val="hy-AM"/>
              </w:rPr>
              <w:t>ենիկ,</w:t>
            </w:r>
            <w:r w:rsidRPr="004365C1">
              <w:rPr>
                <w:rFonts w:ascii="GHEA Grapalat" w:hAnsi="GHEA Grapalat" w:cs="Sylfaen"/>
                <w:lang w:val="de-DE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հոգեբանաֆիզիոլոգիական, էսթետիկական, սոցիալական</w:t>
            </w:r>
            <w:r w:rsidRPr="004365C1">
              <w:rPr>
                <w:rFonts w:ascii="GHEA Grapalat" w:hAnsi="GHEA Grapalat" w:cs="Sylfaen"/>
                <w:lang w:val="de-DE"/>
              </w:rPr>
              <w:t>-</w:t>
            </w:r>
            <w:r w:rsidRPr="004365C1">
              <w:rPr>
                <w:rFonts w:ascii="GHEA Grapalat" w:hAnsi="GHEA Grapalat" w:cs="Sylfaen"/>
                <w:lang w:val="hy-AM"/>
              </w:rPr>
              <w:t>հոգեբանական),</w:t>
            </w:r>
          </w:p>
          <w:p w:rsidR="007622B2" w:rsidRPr="004365C1" w:rsidRDefault="007622B2" w:rsidP="002775AF">
            <w:pPr>
              <w:numPr>
                <w:ilvl w:val="0"/>
                <w:numId w:val="2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ներկայացնում է աշխատավայրի սանիտարիայի և հիգիենայի ընդհանուր նորմերը (միկրոկլիման, ճառագայթումը, լուսավորվածությունը, տատանումները և այլն),</w:t>
            </w:r>
          </w:p>
          <w:p w:rsidR="007622B2" w:rsidRPr="004365C1" w:rsidRDefault="007622B2" w:rsidP="002775AF">
            <w:pPr>
              <w:numPr>
                <w:ilvl w:val="0"/>
                <w:numId w:val="2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 xml:space="preserve">ներկայացնում է աշխատանքի համար անհրաժեշտ նյութերը և դրանց անվնաս օգտագործումը, </w:t>
            </w:r>
          </w:p>
          <w:p w:rsidR="007622B2" w:rsidRPr="004365C1" w:rsidRDefault="007622B2" w:rsidP="002775AF">
            <w:pPr>
              <w:numPr>
                <w:ilvl w:val="0"/>
                <w:numId w:val="21"/>
              </w:numPr>
              <w:spacing w:line="360" w:lineRule="auto"/>
              <w:jc w:val="both"/>
              <w:rPr>
                <w:rFonts w:ascii="GHEA Grapalat" w:hAnsi="GHEA Grapalat"/>
                <w:lang w:val="de-DE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ներկայացնում է սանիտարիայի և հիգիենայի պահպանման համար անհրաժեշտ միջոցառումները, 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00" w:type="dxa"/>
            <w:vAlign w:val="center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145" w:type="dxa"/>
            <w:vAlign w:val="center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</w:rPr>
              <w:t>Կանխել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հավանական վտանգները և վթարները, </w:t>
            </w:r>
            <w:r w:rsidRPr="004365C1">
              <w:rPr>
                <w:rFonts w:ascii="GHEA Grapalat" w:hAnsi="GHEA Grapalat" w:cs="Sylfaen"/>
              </w:rPr>
              <w:t>իրականացնել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անվտանգության միջոցառումներ </w:t>
            </w:r>
          </w:p>
        </w:tc>
      </w:tr>
      <w:tr w:rsidR="007622B2" w:rsidRPr="00E649FC" w:rsidTr="004365C1">
        <w:trPr>
          <w:cantSplit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266" w:type="dxa"/>
          </w:tcPr>
          <w:p w:rsidR="007622B2" w:rsidRPr="004365C1" w:rsidRDefault="007622B2" w:rsidP="002775AF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ներկայացնում է կենցաղային և արտադրական վթարների առաջացման պատճառները և հետևանքները,</w:t>
            </w:r>
          </w:p>
          <w:p w:rsidR="007622B2" w:rsidRPr="004365C1" w:rsidRDefault="007622B2" w:rsidP="002775AF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ներկայացնում է արտադրական վթարների կանխման աշխատանքները, </w:t>
            </w:r>
          </w:p>
          <w:p w:rsidR="007622B2" w:rsidRPr="004365C1" w:rsidRDefault="007622B2" w:rsidP="002775AF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ներկայացնում է առանձին խմբերի (հաշմանդամություն ունեցող անձինք, հղիներ, անչափահասներ և այլն) աշխատանքային առանձնահատուկ պայմանները և վտանգների կանխման սահմանված միջոցառումները,</w:t>
            </w:r>
          </w:p>
          <w:p w:rsidR="007622B2" w:rsidRPr="004365C1" w:rsidRDefault="007622B2" w:rsidP="002775AF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ներկայացնում է կենցաղային և արտադրական վթարների ու դժբախտ պատահարների փաստաթղթային ձևակերպումների կարգը: </w:t>
            </w:r>
          </w:p>
        </w:tc>
      </w:tr>
      <w:tr w:rsidR="007622B2" w:rsidRPr="004365C1" w:rsidTr="004365C1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tabs>
                <w:tab w:val="left" w:pos="360"/>
              </w:tabs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145" w:type="dxa"/>
            <w:vAlign w:val="center"/>
          </w:tcPr>
          <w:p w:rsidR="007622B2" w:rsidRPr="004365C1" w:rsidRDefault="007622B2" w:rsidP="008B7AC2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</w:rPr>
              <w:t>Ցուցաբերել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 առաջին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օգնությ</w:t>
            </w:r>
            <w:r w:rsidRPr="004365C1">
              <w:rPr>
                <w:rFonts w:ascii="GHEA Grapalat" w:hAnsi="GHEA Grapalat" w:cs="Sylfaen"/>
              </w:rPr>
              <w:t>ու</w:t>
            </w:r>
            <w:r w:rsidRPr="004365C1">
              <w:rPr>
                <w:rFonts w:ascii="GHEA Grapalat" w:hAnsi="GHEA Grapalat" w:cs="Sylfaen"/>
                <w:lang w:val="hy-AM"/>
              </w:rPr>
              <w:t>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7622B2" w:rsidRPr="00E649FC" w:rsidTr="004365C1">
        <w:trPr>
          <w:cantSplit/>
          <w:trHeight w:val="240"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bCs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266" w:type="dxa"/>
          </w:tcPr>
          <w:p w:rsidR="007622B2" w:rsidRPr="004365C1" w:rsidRDefault="007622B2" w:rsidP="002775AF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տիրապետում է տարբեր իրավիճակներում առաջին օգնության հիմնական կանոններին, </w:t>
            </w:r>
          </w:p>
          <w:p w:rsidR="007622B2" w:rsidRPr="004365C1" w:rsidRDefault="007622B2" w:rsidP="002775AF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առաջին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օգնության</w:t>
            </w:r>
            <w:r w:rsidRPr="004365C1">
              <w:rPr>
                <w:rFonts w:ascii="GHEA Grapalat" w:hAnsi="GHEA Grapalat"/>
                <w:lang w:val="hy-AM"/>
              </w:rPr>
              <w:t xml:space="preserve"> գործողությունների քայլերը ճիշտ է ներկայացնում, </w:t>
            </w:r>
          </w:p>
          <w:p w:rsidR="007622B2" w:rsidRPr="004365C1" w:rsidRDefault="007622B2" w:rsidP="002775AF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կատարում</w:t>
            </w:r>
            <w:r w:rsidRPr="004365C1">
              <w:rPr>
                <w:rFonts w:ascii="GHEA Grapalat" w:hAnsi="GHEA Grapalat"/>
                <w:lang w:val="hy-AM"/>
              </w:rPr>
              <w:t xml:space="preserve"> է </w:t>
            </w:r>
            <w:r w:rsidRPr="004365C1">
              <w:rPr>
                <w:rFonts w:ascii="GHEA Grapalat" w:hAnsi="GHEA Grapalat" w:cs="Sylfaen"/>
                <w:lang w:val="hy-AM"/>
              </w:rPr>
              <w:t>արհեստական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շնչառության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և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սրտի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աշխատանքի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վերականգնման գործողություն,</w:t>
            </w:r>
          </w:p>
          <w:p w:rsidR="007622B2" w:rsidRPr="004365C1" w:rsidRDefault="007622B2" w:rsidP="002775AF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կատարում է արյան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հոսքի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դադարեցման և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բաց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վնասվածքների վիրակապման </w:t>
            </w:r>
            <w:r w:rsidRPr="004365C1">
              <w:rPr>
                <w:rFonts w:ascii="GHEA Grapalat" w:hAnsi="GHEA Grapalat"/>
                <w:lang w:val="hy-AM"/>
              </w:rPr>
              <w:t>գործողություն,</w:t>
            </w:r>
          </w:p>
          <w:p w:rsidR="007622B2" w:rsidRPr="004365C1" w:rsidRDefault="007622B2" w:rsidP="002775AF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կատարում է այրվածքների</w:t>
            </w:r>
            <w:r w:rsidRPr="004365C1">
              <w:rPr>
                <w:rFonts w:ascii="GHEA Grapalat" w:hAnsi="GHEA Grapalat"/>
                <w:lang w:val="hy-AM"/>
              </w:rPr>
              <w:t xml:space="preserve"> նախնական մշակման և էլեկտրահարվածին առաջին օգնություն ցուցաբերելու գործողություններ, </w:t>
            </w:r>
          </w:p>
          <w:p w:rsidR="007622B2" w:rsidRPr="004365C1" w:rsidRDefault="007622B2" w:rsidP="002775AF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կատարում է վիրակապման և անշարժացման գործողություն՝ տարբեր կոտրվածքների դեպքում,</w:t>
            </w:r>
          </w:p>
          <w:p w:rsidR="007622B2" w:rsidRPr="004365C1" w:rsidRDefault="007622B2" w:rsidP="002775AF">
            <w:pPr>
              <w:pStyle w:val="Heading1"/>
              <w:numPr>
                <w:ilvl w:val="0"/>
                <w:numId w:val="23"/>
              </w:numPr>
              <w:spacing w:line="360" w:lineRule="auto"/>
              <w:jc w:val="both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4365C1">
              <w:rPr>
                <w:rFonts w:ascii="GHEA Grapalat" w:hAnsi="GHEA Grapalat" w:cs="Sylfaen"/>
                <w:b w:val="0"/>
                <w:sz w:val="20"/>
                <w:lang w:val="hy-AM"/>
              </w:rPr>
              <w:t>ներկայացնում է տարբեր թունավորման դեպքերում առաջին օգնության կազմակերպման գործողությունները:</w:t>
            </w:r>
            <w:r w:rsidRPr="004365C1">
              <w:rPr>
                <w:rFonts w:ascii="GHEA Grapalat" w:hAnsi="GHEA Grapalat"/>
                <w:b w:val="0"/>
                <w:sz w:val="20"/>
                <w:lang w:val="hy-AM"/>
              </w:rPr>
              <w:t xml:space="preserve"> </w:t>
            </w:r>
          </w:p>
        </w:tc>
      </w:tr>
      <w:tr w:rsidR="007622B2" w:rsidRPr="004365C1" w:rsidTr="004365C1">
        <w:trPr>
          <w:cantSplit/>
          <w:trHeight w:val="50"/>
          <w:jc w:val="center"/>
        </w:trPr>
        <w:tc>
          <w:tcPr>
            <w:tcW w:w="14911" w:type="dxa"/>
            <w:gridSpan w:val="3"/>
            <w:vAlign w:val="center"/>
          </w:tcPr>
          <w:p w:rsidR="007622B2" w:rsidRPr="004365C1" w:rsidRDefault="007622B2" w:rsidP="008B7AC2">
            <w:pPr>
              <w:spacing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4365C1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  <w:b/>
                <w:lang w:val="hy-AM"/>
              </w:rPr>
              <w:t>«</w:t>
            </w:r>
            <w:r w:rsidRPr="004365C1">
              <w:rPr>
                <w:rFonts w:ascii="GHEA Grapalat" w:hAnsi="GHEA Grapalat" w:cs="Sylfaen"/>
                <w:b/>
                <w:bCs/>
                <w:lang w:val="hy-AM"/>
              </w:rPr>
              <w:t>ՀԱՄԱԿԱՐԳՉԱՅԻՆ</w:t>
            </w:r>
            <w:r w:rsidRPr="004365C1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bCs/>
                <w:lang w:val="hy-AM"/>
              </w:rPr>
              <w:t>ՕՊԵՐԱՏՈՐՈՒԹՅ</w:t>
            </w:r>
            <w:r w:rsidRPr="004365C1">
              <w:rPr>
                <w:rFonts w:ascii="GHEA Grapalat" w:hAnsi="GHEA Grapalat" w:cs="Sylfaen"/>
                <w:b/>
                <w:bCs/>
              </w:rPr>
              <w:t>ՈՒ</w:t>
            </w:r>
            <w:r w:rsidRPr="004365C1">
              <w:rPr>
                <w:rFonts w:ascii="GHEA Grapalat" w:hAnsi="GHEA Grapalat" w:cs="Sylfaen"/>
                <w:b/>
                <w:bCs/>
                <w:lang w:val="hy-AM"/>
              </w:rPr>
              <w:t>Ն</w:t>
            </w:r>
            <w:r w:rsidRPr="004365C1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7622B2" w:rsidRPr="004365C1" w:rsidTr="004365C1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145" w:type="dxa"/>
            <w:vAlign w:val="center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tabs>
                <w:tab w:val="left" w:pos="1080"/>
              </w:tabs>
              <w:spacing w:line="360" w:lineRule="auto"/>
              <w:rPr>
                <w:rFonts w:ascii="GHEA Grapalat" w:eastAsia="Arial Unicode MS" w:hAnsi="GHEA Grapalat" w:cs="Sylfaen"/>
              </w:rPr>
            </w:pPr>
            <w:r w:rsidRPr="004365C1">
              <w:rPr>
                <w:rFonts w:ascii="GHEA Grapalat" w:eastAsia="Arial Unicode MS" w:hAnsi="GHEA Grapalat" w:cs="Sylfaen"/>
              </w:rPr>
              <w:t>ԱՀ-ՀՕ-5-1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>9</w:t>
            </w:r>
            <w:r w:rsidRPr="004365C1">
              <w:rPr>
                <w:rFonts w:ascii="GHEA Grapalat" w:eastAsia="Arial Unicode MS" w:hAnsi="GHEA Grapalat" w:cs="Sylfaen"/>
              </w:rPr>
              <w:t>-001</w:t>
            </w:r>
          </w:p>
        </w:tc>
      </w:tr>
      <w:tr w:rsidR="007622B2" w:rsidRPr="00E649FC" w:rsidTr="004365C1">
        <w:trPr>
          <w:cantSplit/>
          <w:trHeight w:val="240"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spacing w:val="-2"/>
                <w:kern w:val="16"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4365C1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Մոդուլի նպատակն է</w:t>
            </w:r>
            <w:r w:rsidRPr="004365C1">
              <w:rPr>
                <w:rFonts w:ascii="GHEA Grapalat" w:hAnsi="GHEA Grapalat"/>
                <w:lang w:val="hy-AM"/>
              </w:rPr>
              <w:t xml:space="preserve"> զարգացնել սովորողի համակարգչային տեխնիկայից օգտվելու և դրա ծրագրային հնարավորությունները կիրառելու առաջնային կարողությունները, աշխատանքային գործունեության ընթացքում և անձնական կարիքների շրջանակներում կիրառել </w:t>
            </w:r>
            <w:r w:rsidRPr="004365C1">
              <w:rPr>
                <w:rFonts w:ascii="GHEA Grapalat" w:hAnsi="GHEA Grapalat"/>
                <w:lang w:val="ro-RO"/>
              </w:rPr>
              <w:t>համակարգչային օպերացիոն համակարգերի, գրասենյակային փաթեթների (</w:t>
            </w:r>
            <w:r w:rsidRPr="004365C1">
              <w:rPr>
                <w:rFonts w:ascii="GHEA Grapalat" w:hAnsi="GHEA Grapalat"/>
                <w:lang w:val="hy-AM"/>
              </w:rPr>
              <w:t xml:space="preserve">Microsoft Office) ծրագրերը, կատարելագործել </w:t>
            </w:r>
            <w:r w:rsidRPr="004365C1">
              <w:rPr>
                <w:rFonts w:ascii="GHEA Grapalat" w:hAnsi="GHEA Grapalat"/>
                <w:lang w:val="af-ZA"/>
              </w:rPr>
              <w:t xml:space="preserve">համացանցից օգտվելու կարողությունները և տեղեկատվական բազաների հետ նպատակային աշխատելու հմտությունները </w:t>
            </w:r>
          </w:p>
        </w:tc>
      </w:tr>
      <w:tr w:rsidR="007622B2" w:rsidRPr="004365C1" w:rsidTr="004365C1">
        <w:trPr>
          <w:cantSplit/>
          <w:trHeight w:val="240"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hAnsi="GHEA Grapalat"/>
              </w:rPr>
              <w:t xml:space="preserve">36 </w:t>
            </w:r>
            <w:r w:rsidRPr="004365C1">
              <w:rPr>
                <w:rFonts w:ascii="GHEA Grapalat" w:hAnsi="GHEA Grapalat" w:cs="Sylfaen"/>
              </w:rPr>
              <w:t>ժամ</w:t>
            </w:r>
          </w:p>
        </w:tc>
      </w:tr>
      <w:tr w:rsidR="007622B2" w:rsidRPr="004365C1" w:rsidTr="004365C1">
        <w:trPr>
          <w:cantSplit/>
          <w:trHeight w:val="240"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hAnsi="GHEA Grapalat" w:cs="Sylfaen"/>
              </w:rPr>
              <w:t>Այս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մոդուլն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ուսումնասիրելու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համար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սկզբնական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մասնագիտական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գիտելիքներ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պետք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չեն</w:t>
            </w:r>
            <w:r w:rsidRPr="004365C1">
              <w:rPr>
                <w:rFonts w:ascii="GHEA Grapalat" w:hAnsi="GHEA Grapalat" w:cs="Arial Armenian"/>
              </w:rPr>
              <w:t>։</w:t>
            </w:r>
          </w:p>
        </w:tc>
      </w:tr>
      <w:tr w:rsidR="007622B2" w:rsidRPr="004365C1" w:rsidTr="004365C1">
        <w:trPr>
          <w:cantSplit/>
          <w:trHeight w:val="240"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գնահատման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hAnsi="GHEA Grapalat" w:cs="Sylfaen"/>
              </w:rPr>
              <w:t>Մ</w:t>
            </w:r>
            <w:r w:rsidRPr="004365C1">
              <w:rPr>
                <w:rFonts w:ascii="GHEA Grapalat" w:hAnsi="GHEA Grapalat" w:cs="Sylfaen"/>
                <w:lang w:val="hy-AM"/>
              </w:rPr>
              <w:t>ոդուլի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ընդունելի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կատարողականը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արդյունքի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համար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նախատես</w:t>
            </w:r>
            <w:r w:rsidRPr="004365C1">
              <w:rPr>
                <w:rFonts w:ascii="GHEA Grapalat" w:hAnsi="GHEA Grapalat"/>
                <w:lang w:val="hy-AM"/>
              </w:rPr>
              <w:softHyphen/>
            </w:r>
            <w:r w:rsidRPr="004365C1">
              <w:rPr>
                <w:rFonts w:ascii="GHEA Grapalat" w:hAnsi="GHEA Grapalat" w:cs="Sylfaen"/>
                <w:lang w:val="hy-AM"/>
              </w:rPr>
              <w:t>ված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կատարման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չափանիշների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բավարար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մակարդակի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ապահովումն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է</w:t>
            </w:r>
            <w:r w:rsidRPr="004365C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7622B2" w:rsidRPr="00E649FC" w:rsidTr="004365C1">
        <w:trPr>
          <w:cantSplit/>
          <w:trHeight w:val="334"/>
          <w:jc w:val="center"/>
        </w:trPr>
        <w:tc>
          <w:tcPr>
            <w:tcW w:w="500" w:type="dxa"/>
            <w:vAlign w:val="center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145" w:type="dxa"/>
            <w:vAlign w:val="center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արդյունք</w:t>
            </w:r>
            <w:r w:rsidRPr="004365C1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Համակարգչային տեխնիկայի տիրապետում և օպերացիոն համակարգի կիրառում</w:t>
            </w:r>
          </w:p>
        </w:tc>
      </w:tr>
      <w:tr w:rsidR="007622B2" w:rsidRPr="004365C1" w:rsidTr="004365C1">
        <w:trPr>
          <w:cantSplit/>
          <w:trHeight w:val="240"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266" w:type="dxa"/>
          </w:tcPr>
          <w:p w:rsidR="007622B2" w:rsidRPr="004365C1" w:rsidRDefault="007622B2" w:rsidP="002775AF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 xml:space="preserve">տիրապետում է համակարգչի հիմնական և լրացուցիչ բաղադրիչներին, </w:t>
            </w:r>
          </w:p>
          <w:p w:rsidR="007622B2" w:rsidRPr="004365C1" w:rsidRDefault="007622B2" w:rsidP="002775AF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տիրապետում է միացնելու, օգտագործելու և անջատելու տեխնիկական պայմաններին,</w:t>
            </w:r>
          </w:p>
          <w:p w:rsidR="007622B2" w:rsidRPr="004365C1" w:rsidRDefault="007622B2" w:rsidP="002775AF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 xml:space="preserve">տիրապետում է համակարգչային օժանդակ տեխնիկական սարքերից (printer, scaner, projector, fax, պատճենման սարք և այլն), </w:t>
            </w:r>
          </w:p>
          <w:p w:rsidR="007622B2" w:rsidRPr="004365C1" w:rsidRDefault="007622B2" w:rsidP="002775AF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ներկայացնում է օպերացիոն համակարգի պատուհանային կառուցվածքը,</w:t>
            </w:r>
          </w:p>
          <w:p w:rsidR="007622B2" w:rsidRPr="004365C1" w:rsidRDefault="007622B2" w:rsidP="002775AF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ներկայացնում է կիրառվող հիմնական ծրագրերը (microsoft office),</w:t>
            </w:r>
          </w:p>
          <w:p w:rsidR="007622B2" w:rsidRPr="004365C1" w:rsidRDefault="007622B2" w:rsidP="002775AF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կարողանում է բացել առաջադրված թղթապանակը և ֆայլը,</w:t>
            </w:r>
          </w:p>
          <w:p w:rsidR="007622B2" w:rsidRPr="004365C1" w:rsidRDefault="007622B2" w:rsidP="002775AF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օգտվում է պատուհանային մենյուի հիմնական հրամաններից,</w:t>
            </w:r>
          </w:p>
          <w:p w:rsidR="007622B2" w:rsidRPr="004365C1" w:rsidRDefault="007622B2" w:rsidP="002775AF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 xml:space="preserve">ստեղծում է նոր թղթապանակ ու ֆայլ, պահպանում, բացում, փակում և տեղադրում է առաջադրված վայրում, </w:t>
            </w:r>
          </w:p>
          <w:p w:rsidR="007622B2" w:rsidRPr="004365C1" w:rsidRDefault="007622B2" w:rsidP="002775AF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lang w:val="ro-RO"/>
              </w:rPr>
              <w:t xml:space="preserve">կատարում է առաջադրված </w:t>
            </w:r>
            <w:r w:rsidRPr="004365C1">
              <w:rPr>
                <w:rFonts w:ascii="GHEA Grapalat" w:hAnsi="GHEA Grapalat" w:cs="Sylfaen"/>
              </w:rPr>
              <w:t>փաստաթղթի</w:t>
            </w:r>
            <w:r w:rsidRPr="004365C1">
              <w:rPr>
                <w:rFonts w:ascii="GHEA Grapalat" w:hAnsi="GHEA Grapalat" w:cs="Sylfaen"/>
                <w:lang w:val="ro-RO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տպագրում</w:t>
            </w:r>
            <w:r w:rsidRPr="004365C1">
              <w:rPr>
                <w:rFonts w:ascii="GHEA Grapalat" w:hAnsi="GHEA Grapalat" w:cs="Sylfaen"/>
                <w:lang w:val="ro-RO"/>
              </w:rPr>
              <w:t xml:space="preserve"> </w:t>
            </w:r>
            <w:r w:rsidRPr="004365C1">
              <w:rPr>
                <w:rFonts w:ascii="GHEA Grapalat" w:hAnsi="GHEA Grapalat" w:cs="Sylfaen"/>
                <w:lang w:val="af-ZA"/>
              </w:rPr>
              <w:t>(</w:t>
            </w:r>
            <w:r w:rsidRPr="004365C1">
              <w:rPr>
                <w:rFonts w:ascii="GHEA Grapalat" w:hAnsi="GHEA Grapalat" w:cs="Sylfaen"/>
                <w:lang w:val="ro-RO"/>
              </w:rPr>
              <w:t>Print):</w:t>
            </w:r>
            <w:r w:rsidRPr="004365C1">
              <w:rPr>
                <w:rFonts w:ascii="GHEA Grapalat" w:hAnsi="GHEA Grapalat"/>
              </w:rPr>
              <w:t xml:space="preserve"> </w:t>
            </w:r>
          </w:p>
        </w:tc>
      </w:tr>
      <w:tr w:rsidR="007622B2" w:rsidRPr="004365C1" w:rsidTr="004365C1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145" w:type="dxa"/>
            <w:vAlign w:val="center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/>
                <w:b/>
              </w:rPr>
              <w:t>2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Տեքստերի</w:t>
            </w:r>
            <w:r w:rsidRPr="004365C1">
              <w:rPr>
                <w:rFonts w:ascii="GHEA Grapalat" w:hAnsi="GHEA Grapalat"/>
                <w:lang w:val="hy-AM"/>
              </w:rPr>
              <w:t xml:space="preserve"> խմբագրում և </w:t>
            </w:r>
            <w:r w:rsidRPr="004365C1">
              <w:rPr>
                <w:rFonts w:ascii="GHEA Grapalat" w:hAnsi="GHEA Grapalat" w:cs="Sylfaen"/>
                <w:lang w:val="hy-AM"/>
              </w:rPr>
              <w:t>ֆորմատավորում</w:t>
            </w:r>
          </w:p>
        </w:tc>
      </w:tr>
      <w:tr w:rsidR="007622B2" w:rsidRPr="00E649FC" w:rsidTr="004365C1">
        <w:trPr>
          <w:cantSplit/>
          <w:trHeight w:val="240"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266" w:type="dxa"/>
          </w:tcPr>
          <w:p w:rsidR="007622B2" w:rsidRPr="004365C1" w:rsidRDefault="007622B2" w:rsidP="002775AF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4365C1">
              <w:rPr>
                <w:rFonts w:ascii="GHEA Grapalat" w:hAnsi="GHEA Grapalat" w:cs="Sylfaen"/>
                <w:lang w:val="hy-AM"/>
              </w:rPr>
              <w:t>ծրագրերը պատրաստել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հայերեն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և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օտար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լեզվով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տեքստ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մուտքագրելու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համար,</w:t>
            </w:r>
          </w:p>
          <w:p w:rsidR="007622B2" w:rsidRPr="004365C1" w:rsidRDefault="007622B2" w:rsidP="002775AF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մուտքագրում է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տեքստ</w:t>
            </w:r>
            <w:r w:rsidRPr="004365C1">
              <w:rPr>
                <w:rFonts w:ascii="GHEA Grapalat" w:hAnsi="GHEA Grapalat"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lang w:val="hy-AM"/>
              </w:rPr>
              <w:t>մեծատառ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նշաններ</w:t>
            </w:r>
            <w:r w:rsidRPr="004365C1">
              <w:rPr>
                <w:rFonts w:ascii="GHEA Grapalat" w:hAnsi="GHEA Grapalat"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lang w:val="hy-AM"/>
              </w:rPr>
              <w:t>սիմվոլներ</w:t>
            </w:r>
            <w:r w:rsidRPr="004365C1">
              <w:rPr>
                <w:rFonts w:ascii="GHEA Grapalat" w:hAnsi="GHEA Grapalat"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lang w:val="hy-AM"/>
              </w:rPr>
              <w:t>թվանշաններ</w:t>
            </w:r>
            <w:r w:rsidRPr="004365C1">
              <w:rPr>
                <w:rFonts w:ascii="GHEA Grapalat" w:hAnsi="GHEA Grapalat"/>
                <w:lang w:val="hy-AM"/>
              </w:rPr>
              <w:t xml:space="preserve">, </w:t>
            </w:r>
          </w:p>
          <w:p w:rsidR="007622B2" w:rsidRPr="004365C1" w:rsidRDefault="007622B2" w:rsidP="002775AF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4365C1">
              <w:rPr>
                <w:rFonts w:ascii="GHEA Grapalat" w:hAnsi="GHEA Grapalat" w:cs="Sylfaen"/>
                <w:lang w:val="hy-AM"/>
              </w:rPr>
              <w:t>տեղաշարժել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տեքստային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ցուցիչը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տեքստի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մեջ կատարելով ուղղումներ, ջնջումներ, լրացումներ,</w:t>
            </w:r>
          </w:p>
          <w:p w:rsidR="007622B2" w:rsidRPr="004365C1" w:rsidRDefault="007622B2" w:rsidP="002775AF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կատարում է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մուտքագրված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տեքստի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պարզագույն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ֆորմատավորում՝ փոխելով տողերի</w:t>
            </w:r>
            <w:r w:rsidRPr="004365C1">
              <w:rPr>
                <w:rFonts w:ascii="GHEA Grapalat" w:hAnsi="GHEA Grapalat"/>
                <w:lang w:val="hy-AM"/>
              </w:rPr>
              <w:t xml:space="preserve"> դասավորությունը,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 միջտողային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տարածությունները, տեքստի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գունային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ֆոնը, պարբերության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խորությունները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լուսանցքներից,</w:t>
            </w:r>
          </w:p>
          <w:p w:rsidR="007622B2" w:rsidRPr="004365C1" w:rsidRDefault="007622B2" w:rsidP="002775AF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կարողանում է տեքստին կից </w:t>
            </w:r>
            <w:r w:rsidRPr="004365C1">
              <w:rPr>
                <w:rFonts w:ascii="GHEA Grapalat" w:hAnsi="GHEA Grapalat" w:cs="Sylfaen"/>
                <w:lang w:val="hy-AM"/>
              </w:rPr>
              <w:t>ներմուծել նկարներ, գրաֆիկներ, աղյուսակներ, անիմացիաներ և այլն:</w:t>
            </w:r>
          </w:p>
        </w:tc>
      </w:tr>
      <w:tr w:rsidR="007622B2" w:rsidRPr="004365C1" w:rsidTr="004365C1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145" w:type="dxa"/>
            <w:vAlign w:val="center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Աղյուսակների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պատրաստում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և խմբագրում</w:t>
            </w:r>
          </w:p>
        </w:tc>
      </w:tr>
      <w:tr w:rsidR="007622B2" w:rsidRPr="00E649FC" w:rsidTr="004365C1">
        <w:trPr>
          <w:cantSplit/>
          <w:trHeight w:val="240"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266" w:type="dxa"/>
          </w:tcPr>
          <w:p w:rsidR="007622B2" w:rsidRPr="004365C1" w:rsidRDefault="007622B2" w:rsidP="002775AF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ներկայացնում է աղյուսակներ կազմելու համապատասխան 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ծրագրերը և նախապատրաստել դրանք, </w:t>
            </w:r>
          </w:p>
          <w:p w:rsidR="007622B2" w:rsidRPr="004365C1" w:rsidRDefault="007622B2" w:rsidP="002775AF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կազմում է աղյուսակ առաջադրված չափերով և մուտքագրում տվյալներ</w:t>
            </w:r>
            <w:r w:rsidRPr="004365C1">
              <w:rPr>
                <w:rFonts w:ascii="GHEA Grapalat" w:hAnsi="GHEA Grapalat"/>
                <w:lang w:val="hy-AM"/>
              </w:rPr>
              <w:t xml:space="preserve">, </w:t>
            </w:r>
          </w:p>
          <w:p w:rsidR="007622B2" w:rsidRPr="004365C1" w:rsidRDefault="007622B2" w:rsidP="002775AF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կատարում է ուղղումներ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ու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լրացումներ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աղյուսակում (տվյալներ, տողեր, սյուներ և այլն),</w:t>
            </w:r>
          </w:p>
          <w:p w:rsidR="007622B2" w:rsidRPr="004365C1" w:rsidRDefault="007622B2" w:rsidP="002775AF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փնտրում և գտնում է տվյալներ աղյուսակում,</w:t>
            </w:r>
          </w:p>
          <w:p w:rsidR="007622B2" w:rsidRPr="004365C1" w:rsidRDefault="007622B2" w:rsidP="002775AF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 xml:space="preserve">ստեղծում է պարզ ֆունկցիոնալ կախվածություն տվյալների մեջ: </w:t>
            </w:r>
          </w:p>
        </w:tc>
      </w:tr>
      <w:tr w:rsidR="007622B2" w:rsidRPr="004365C1" w:rsidTr="004365C1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145" w:type="dxa"/>
            <w:vAlign w:val="center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արդյունք</w:t>
            </w:r>
            <w:r w:rsidRPr="004365C1">
              <w:rPr>
                <w:rFonts w:ascii="GHEA Grapalat" w:hAnsi="GHEA Grapalat"/>
                <w:b/>
              </w:rPr>
              <w:t xml:space="preserve"> 4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Գրաֆիկական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խմբագրում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և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նկարազարդում</w:t>
            </w:r>
          </w:p>
        </w:tc>
      </w:tr>
      <w:tr w:rsidR="007622B2" w:rsidRPr="00E649FC" w:rsidTr="004365C1">
        <w:trPr>
          <w:cantSplit/>
          <w:trHeight w:val="240"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266" w:type="dxa"/>
          </w:tcPr>
          <w:p w:rsidR="007622B2" w:rsidRPr="004365C1" w:rsidRDefault="007622B2" w:rsidP="002775AF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գծագր</w:t>
            </w:r>
            <w:r w:rsidRPr="004365C1">
              <w:rPr>
                <w:rFonts w:ascii="GHEA Grapalat" w:hAnsi="GHEA Grapalat" w:cs="Sylfaen"/>
              </w:rPr>
              <w:t xml:space="preserve">ում է </w:t>
            </w:r>
            <w:r w:rsidRPr="004365C1">
              <w:rPr>
                <w:rFonts w:ascii="GHEA Grapalat" w:hAnsi="GHEA Grapalat" w:cs="Sylfaen"/>
                <w:lang w:val="hy-AM"/>
              </w:rPr>
              <w:t>գրաֆիկական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օբյեկտներ</w:t>
            </w:r>
            <w:r w:rsidRPr="004365C1">
              <w:rPr>
                <w:rFonts w:ascii="GHEA Grapalat" w:hAnsi="GHEA Grapalat"/>
                <w:lang w:val="hy-AM"/>
              </w:rPr>
              <w:t xml:space="preserve">, </w:t>
            </w:r>
          </w:p>
          <w:p w:rsidR="007622B2" w:rsidRPr="004365C1" w:rsidRDefault="007622B2" w:rsidP="002775AF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գծագրում է գրաֆիկական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օբյեկտներ</w:t>
            </w:r>
            <w:r w:rsidRPr="004365C1">
              <w:rPr>
                <w:rFonts w:ascii="GHEA Grapalat" w:hAnsi="GHEA Grapalat"/>
                <w:lang w:val="hy-AM"/>
              </w:rPr>
              <w:t xml:space="preserve">` </w:t>
            </w:r>
            <w:r w:rsidRPr="004365C1">
              <w:rPr>
                <w:rFonts w:ascii="GHEA Grapalat" w:hAnsi="GHEA Grapalat" w:cs="Sylfaen"/>
                <w:lang w:val="hy-AM"/>
              </w:rPr>
              <w:t>օգտագործելով</w:t>
            </w:r>
            <w:r w:rsidRPr="004365C1">
              <w:rPr>
                <w:rFonts w:ascii="GHEA Grapalat" w:hAnsi="GHEA Grapalat"/>
                <w:lang w:val="hy-AM"/>
              </w:rPr>
              <w:t xml:space="preserve"> Autoshapes </w:t>
            </w:r>
            <w:r w:rsidRPr="004365C1">
              <w:rPr>
                <w:rFonts w:ascii="GHEA Grapalat" w:hAnsi="GHEA Grapalat" w:cs="Sylfaen"/>
                <w:lang w:val="hy-AM"/>
              </w:rPr>
              <w:t>պատուհանի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պատրաստի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ձևերը</w:t>
            </w:r>
            <w:r w:rsidRPr="004365C1">
              <w:rPr>
                <w:rFonts w:ascii="GHEA Grapalat" w:hAnsi="GHEA Grapalat"/>
                <w:lang w:val="hy-AM"/>
              </w:rPr>
              <w:t>,</w:t>
            </w:r>
          </w:p>
          <w:p w:rsidR="007622B2" w:rsidRPr="004365C1" w:rsidRDefault="007622B2" w:rsidP="002775AF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գծագրում է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կանոնավոր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պատկերներ</w:t>
            </w:r>
            <w:r w:rsidRPr="004365C1">
              <w:rPr>
                <w:rFonts w:ascii="GHEA Grapalat" w:hAnsi="GHEA Grapalat"/>
                <w:lang w:val="hy-AM"/>
              </w:rPr>
              <w:t>,</w:t>
            </w:r>
          </w:p>
          <w:p w:rsidR="007622B2" w:rsidRPr="004365C1" w:rsidRDefault="007622B2" w:rsidP="002775AF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ֆորմատավորում է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գրաֆիկական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օբյեկտները</w:t>
            </w:r>
            <w:r w:rsidRPr="004365C1">
              <w:rPr>
                <w:rFonts w:ascii="GHEA Grapalat" w:hAnsi="GHEA Grapalat"/>
                <w:lang w:val="hy-AM"/>
              </w:rPr>
              <w:t xml:space="preserve">` </w:t>
            </w:r>
            <w:r w:rsidRPr="004365C1">
              <w:rPr>
                <w:rFonts w:ascii="GHEA Grapalat" w:hAnsi="GHEA Grapalat" w:cs="Sylfaen"/>
                <w:lang w:val="hy-AM"/>
              </w:rPr>
              <w:t>տեղափոխելով</w:t>
            </w:r>
            <w:r w:rsidRPr="004365C1">
              <w:rPr>
                <w:rFonts w:ascii="GHEA Grapalat" w:hAnsi="GHEA Grapalat"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lang w:val="hy-AM"/>
              </w:rPr>
              <w:t>պատճենելով</w:t>
            </w:r>
            <w:r w:rsidRPr="004365C1">
              <w:rPr>
                <w:rFonts w:ascii="GHEA Grapalat" w:hAnsi="GHEA Grapalat"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lang w:val="hy-AM"/>
              </w:rPr>
              <w:t>պտտելով</w:t>
            </w:r>
            <w:r w:rsidRPr="004365C1">
              <w:rPr>
                <w:rFonts w:ascii="GHEA Grapalat" w:hAnsi="GHEA Grapalat"/>
                <w:lang w:val="hy-AM"/>
              </w:rPr>
              <w:t xml:space="preserve"> և </w:t>
            </w:r>
            <w:r w:rsidRPr="004365C1">
              <w:rPr>
                <w:rFonts w:ascii="GHEA Grapalat" w:hAnsi="GHEA Grapalat" w:cs="Sylfaen"/>
                <w:lang w:val="hy-AM"/>
              </w:rPr>
              <w:t>չափերը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փոխելով</w:t>
            </w:r>
            <w:r w:rsidRPr="004365C1">
              <w:rPr>
                <w:rFonts w:ascii="GHEA Grapalat" w:hAnsi="GHEA Grapalat"/>
                <w:lang w:val="hy-AM"/>
              </w:rPr>
              <w:t>,</w:t>
            </w:r>
          </w:p>
          <w:p w:rsidR="007622B2" w:rsidRPr="004365C1" w:rsidRDefault="007622B2" w:rsidP="002775AF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խմբավորում է գրաֆիկական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օբյեկտները</w:t>
            </w:r>
            <w:r w:rsidRPr="004365C1">
              <w:rPr>
                <w:rFonts w:ascii="GHEA Grapalat" w:hAnsi="GHEA Grapalat"/>
                <w:lang w:val="hy-AM"/>
              </w:rPr>
              <w:t>,</w:t>
            </w:r>
          </w:p>
          <w:p w:rsidR="007622B2" w:rsidRPr="004365C1" w:rsidRDefault="007622B2" w:rsidP="002775AF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գծագրում է տեքստային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բլոկներ</w:t>
            </w:r>
            <w:r w:rsidRPr="004365C1">
              <w:rPr>
                <w:rFonts w:ascii="GHEA Grapalat" w:hAnsi="GHEA Grapalat"/>
                <w:lang w:val="hy-AM"/>
              </w:rPr>
              <w:t>,</w:t>
            </w:r>
          </w:p>
          <w:p w:rsidR="007622B2" w:rsidRPr="004365C1" w:rsidRDefault="007622B2" w:rsidP="002775AF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կատարում է </w:t>
            </w:r>
            <w:r w:rsidRPr="004365C1">
              <w:rPr>
                <w:rFonts w:ascii="GHEA Grapalat" w:hAnsi="GHEA Grapalat" w:cs="Sylfaen"/>
                <w:lang w:val="hy-AM"/>
              </w:rPr>
              <w:t>գրաֆիկական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օբյեկտների </w:t>
            </w:r>
            <w:r w:rsidRPr="004365C1">
              <w:rPr>
                <w:rFonts w:ascii="GHEA Grapalat" w:hAnsi="GHEA Grapalat"/>
                <w:lang w:val="hy-AM"/>
              </w:rPr>
              <w:t>գունա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երանգավորում: </w:t>
            </w:r>
          </w:p>
        </w:tc>
      </w:tr>
      <w:tr w:rsidR="007622B2" w:rsidRPr="004365C1" w:rsidTr="004365C1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145" w:type="dxa"/>
            <w:vAlign w:val="center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արդյունք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hAnsi="GHEA Grapalat"/>
              </w:rPr>
              <w:t>Ցուցադրության կազմակերպում համակարգչային ծրագրերով</w:t>
            </w:r>
          </w:p>
        </w:tc>
      </w:tr>
      <w:tr w:rsidR="007622B2" w:rsidRPr="00E649FC" w:rsidTr="004365C1">
        <w:trPr>
          <w:cantSplit/>
          <w:trHeight w:val="240"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266" w:type="dxa"/>
          </w:tcPr>
          <w:p w:rsidR="007622B2" w:rsidRPr="004365C1" w:rsidRDefault="007622B2" w:rsidP="002775AF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</w:rPr>
              <w:t xml:space="preserve">ներկայացնում է </w:t>
            </w:r>
            <w:r w:rsidRPr="004365C1">
              <w:rPr>
                <w:rFonts w:ascii="GHEA Grapalat" w:hAnsi="GHEA Grapalat"/>
                <w:lang w:val="hy-AM"/>
              </w:rPr>
              <w:t xml:space="preserve">ցուցադրական </w:t>
            </w:r>
            <w:r w:rsidRPr="004365C1">
              <w:rPr>
                <w:rFonts w:ascii="GHEA Grapalat" w:hAnsi="GHEA Grapalat" w:cs="Sylfaen"/>
                <w:lang w:val="hy-AM"/>
              </w:rPr>
              <w:t>ծրագր</w:t>
            </w:r>
            <w:r w:rsidRPr="004365C1">
              <w:rPr>
                <w:rFonts w:ascii="GHEA Grapalat" w:hAnsi="GHEA Grapalat" w:cs="Sylfaen"/>
              </w:rPr>
              <w:t>երը և դրանց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պատուհանի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կառուցվածքը,</w:t>
            </w:r>
          </w:p>
          <w:p w:rsidR="007622B2" w:rsidRPr="004365C1" w:rsidRDefault="007622B2" w:rsidP="002775AF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մուտքագրում է տեքստ</w:t>
            </w:r>
            <w:r w:rsidRPr="004365C1">
              <w:rPr>
                <w:rFonts w:ascii="GHEA Grapalat" w:hAnsi="GHEA Grapalat"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lang w:val="hy-AM"/>
              </w:rPr>
              <w:t>թվային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արժեքներ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և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պարզ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գործողություններ</w:t>
            </w:r>
            <w:r w:rsidRPr="004365C1">
              <w:rPr>
                <w:rFonts w:ascii="GHEA Grapalat" w:hAnsi="GHEA Grapalat"/>
                <w:lang w:val="hy-AM"/>
              </w:rPr>
              <w:t xml:space="preserve">, </w:t>
            </w:r>
          </w:p>
          <w:p w:rsidR="007622B2" w:rsidRPr="004365C1" w:rsidRDefault="007622B2" w:rsidP="002775AF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 xml:space="preserve">ներբեռնում է </w:t>
            </w:r>
            <w:r w:rsidRPr="004365C1">
              <w:rPr>
                <w:rFonts w:ascii="GHEA Grapalat" w:hAnsi="GHEA Grapalat"/>
                <w:lang w:val="hy-AM"/>
              </w:rPr>
              <w:t xml:space="preserve">նկարներ, տեսանյութեր, անիմացիաներ, </w:t>
            </w:r>
            <w:r w:rsidRPr="004365C1">
              <w:rPr>
                <w:rFonts w:ascii="GHEA Grapalat" w:hAnsi="GHEA Grapalat" w:cs="Sylfaen"/>
                <w:lang w:val="hy-AM"/>
              </w:rPr>
              <w:t>տվյալներ՝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աղյուսակի, գրաֆիկի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տեսքով,</w:t>
            </w:r>
          </w:p>
          <w:p w:rsidR="007622B2" w:rsidRPr="004365C1" w:rsidRDefault="007622B2" w:rsidP="002775AF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կարողանում է առաջադրված թեմայով պատրաստել ավարտուն փաստաթուղթ ցուցադրության համար,</w:t>
            </w:r>
          </w:p>
          <w:p w:rsidR="007622B2" w:rsidRPr="004365C1" w:rsidRDefault="007622B2" w:rsidP="002775AF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ցուցադրում է պատրաստված տեղեկատվական նյութը:</w:t>
            </w:r>
          </w:p>
        </w:tc>
      </w:tr>
      <w:tr w:rsidR="007622B2" w:rsidRPr="004365C1" w:rsidTr="004365C1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145" w:type="dxa"/>
            <w:vAlign w:val="center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 xml:space="preserve">արդյունք </w:t>
            </w:r>
            <w:r w:rsidRPr="004365C1">
              <w:rPr>
                <w:rFonts w:ascii="GHEA Grapalat" w:hAnsi="GHEA Grapalat"/>
                <w:b/>
                <w:lang w:val="hy-AM"/>
              </w:rPr>
              <w:t>6</w:t>
            </w:r>
          </w:p>
        </w:tc>
        <w:tc>
          <w:tcPr>
            <w:tcW w:w="11266" w:type="dxa"/>
          </w:tcPr>
          <w:p w:rsidR="007622B2" w:rsidRPr="004365C1" w:rsidRDefault="007622B2" w:rsidP="008B7AC2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Աշխատել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հ</w:t>
            </w:r>
            <w:r w:rsidRPr="004365C1">
              <w:rPr>
                <w:rFonts w:ascii="GHEA Grapalat" w:hAnsi="GHEA Grapalat" w:cs="Sylfaen"/>
              </w:rPr>
              <w:t>ամացանց</w:t>
            </w:r>
            <w:r w:rsidRPr="004365C1">
              <w:rPr>
                <w:rFonts w:ascii="GHEA Grapalat" w:hAnsi="GHEA Grapalat" w:cs="Sylfaen"/>
                <w:lang w:val="hy-AM"/>
              </w:rPr>
              <w:t>ում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7622B2" w:rsidRPr="00E649FC" w:rsidTr="004365C1">
        <w:trPr>
          <w:cantSplit/>
          <w:trHeight w:val="240"/>
          <w:jc w:val="center"/>
        </w:trPr>
        <w:tc>
          <w:tcPr>
            <w:tcW w:w="500" w:type="dxa"/>
          </w:tcPr>
          <w:p w:rsidR="007622B2" w:rsidRPr="004365C1" w:rsidRDefault="007622B2" w:rsidP="002775AF">
            <w:pPr>
              <w:numPr>
                <w:ilvl w:val="0"/>
                <w:numId w:val="24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145" w:type="dxa"/>
          </w:tcPr>
          <w:p w:rsidR="007622B2" w:rsidRPr="004365C1" w:rsidRDefault="007622B2" w:rsidP="008B7AC2">
            <w:pPr>
              <w:spacing w:line="360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266" w:type="dxa"/>
          </w:tcPr>
          <w:p w:rsidR="007622B2" w:rsidRPr="004365C1" w:rsidRDefault="007622B2" w:rsidP="002775AF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</w:rPr>
              <w:t>ներկայացնում է «համացանց</w:t>
            </w:r>
            <w:r w:rsidRPr="004365C1">
              <w:rPr>
                <w:rFonts w:ascii="GHEA Grapalat" w:hAnsi="GHEA Grapalat"/>
                <w:lang w:val="hy-AM"/>
              </w:rPr>
              <w:t>»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հասկացությ</w:t>
            </w:r>
            <w:r w:rsidRPr="004365C1">
              <w:rPr>
                <w:rFonts w:ascii="GHEA Grapalat" w:hAnsi="GHEA Grapalat" w:cs="Sylfaen"/>
              </w:rPr>
              <w:t>ու</w:t>
            </w:r>
            <w:r w:rsidRPr="004365C1">
              <w:rPr>
                <w:rFonts w:ascii="GHEA Grapalat" w:hAnsi="GHEA Grapalat" w:cs="Sylfaen"/>
                <w:lang w:val="hy-AM"/>
              </w:rPr>
              <w:t>ն</w:t>
            </w:r>
            <w:r w:rsidRPr="004365C1">
              <w:rPr>
                <w:rFonts w:ascii="GHEA Grapalat" w:hAnsi="GHEA Grapalat" w:cs="Sylfaen"/>
              </w:rPr>
              <w:t>ը</w:t>
            </w:r>
            <w:r w:rsidRPr="004365C1">
              <w:rPr>
                <w:rFonts w:ascii="GHEA Grapalat" w:hAnsi="GHEA Grapalat"/>
                <w:lang w:val="hy-AM"/>
              </w:rPr>
              <w:t>,</w:t>
            </w:r>
          </w:p>
          <w:p w:rsidR="007622B2" w:rsidRPr="004365C1" w:rsidRDefault="007622B2" w:rsidP="002775AF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օգտագործում է ինտերնետային հիմնական </w:t>
            </w:r>
            <w:r w:rsidRPr="004365C1">
              <w:rPr>
                <w:rFonts w:ascii="GHEA Grapalat" w:hAnsi="GHEA Grapalat" w:cs="Sylfaen"/>
                <w:lang w:val="hy-AM"/>
              </w:rPr>
              <w:t>ծրագր</w:t>
            </w:r>
            <w:r w:rsidRPr="004365C1">
              <w:rPr>
                <w:rFonts w:ascii="GHEA Grapalat" w:hAnsi="GHEA Grapalat" w:cs="Sylfaen"/>
                <w:lang w:val="ro-RO"/>
              </w:rPr>
              <w:t>եր</w:t>
            </w:r>
            <w:r w:rsidRPr="004365C1">
              <w:rPr>
                <w:rFonts w:ascii="GHEA Grapalat" w:hAnsi="GHEA Grapalat" w:cs="Sylfaen"/>
                <w:lang w:val="hy-AM"/>
              </w:rPr>
              <w:t>ը</w:t>
            </w:r>
            <w:r w:rsidRPr="004365C1">
              <w:rPr>
                <w:rFonts w:ascii="GHEA Grapalat" w:hAnsi="GHEA Grapalat"/>
                <w:lang w:val="hy-AM"/>
              </w:rPr>
              <w:t>,</w:t>
            </w:r>
          </w:p>
          <w:p w:rsidR="007622B2" w:rsidRPr="004365C1" w:rsidRDefault="007622B2" w:rsidP="002775AF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ներկայացնում է History</w:t>
            </w:r>
            <w:r w:rsidRPr="004365C1">
              <w:rPr>
                <w:rFonts w:ascii="GHEA Grapalat" w:hAnsi="GHEA Grapalat"/>
                <w:lang w:val="ro-RO"/>
              </w:rPr>
              <w:t xml:space="preserve">, </w:t>
            </w:r>
            <w:r w:rsidRPr="004365C1">
              <w:rPr>
                <w:rFonts w:ascii="GHEA Grapalat" w:hAnsi="GHEA Grapalat"/>
                <w:lang w:val="hy-AM"/>
              </w:rPr>
              <w:t>Favorites</w:t>
            </w:r>
            <w:r w:rsidRPr="004365C1">
              <w:rPr>
                <w:rFonts w:ascii="GHEA Grapalat" w:hAnsi="GHEA Grapalat"/>
                <w:lang w:val="ro-RO"/>
              </w:rPr>
              <w:t xml:space="preserve">, </w:t>
            </w:r>
            <w:r w:rsidRPr="004365C1">
              <w:rPr>
                <w:rFonts w:ascii="GHEA Grapalat" w:hAnsi="GHEA Grapalat"/>
                <w:lang w:val="hy-AM"/>
              </w:rPr>
              <w:t>Stop</w:t>
            </w:r>
            <w:r w:rsidRPr="004365C1">
              <w:rPr>
                <w:rFonts w:ascii="GHEA Grapalat" w:hAnsi="GHEA Grapalat"/>
                <w:lang w:val="ro-RO"/>
              </w:rPr>
              <w:t xml:space="preserve">, </w:t>
            </w:r>
            <w:r w:rsidRPr="004365C1">
              <w:rPr>
                <w:rFonts w:ascii="GHEA Grapalat" w:hAnsi="GHEA Grapalat"/>
                <w:lang w:val="hy-AM"/>
              </w:rPr>
              <w:t xml:space="preserve">Refresh </w:t>
            </w:r>
            <w:r w:rsidRPr="004365C1">
              <w:rPr>
                <w:rFonts w:ascii="GHEA Grapalat" w:hAnsi="GHEA Grapalat" w:cs="Sylfaen"/>
                <w:lang w:val="hy-AM"/>
              </w:rPr>
              <w:t>հրաման</w:t>
            </w:r>
            <w:r w:rsidR="00C363E6" w:rsidRPr="00E649FC">
              <w:rPr>
                <w:rFonts w:ascii="GHEA Grapalat" w:hAnsi="GHEA Grapalat" w:cs="Sylfaen"/>
                <w:lang w:val="hy-AM"/>
              </w:rPr>
              <w:t>ն</w:t>
            </w:r>
            <w:r w:rsidRPr="004365C1">
              <w:rPr>
                <w:rFonts w:ascii="GHEA Grapalat" w:hAnsi="GHEA Grapalat" w:cs="Sylfaen"/>
                <w:lang w:val="ro-RO"/>
              </w:rPr>
              <w:t>երի,</w:t>
            </w:r>
            <w:r w:rsidRPr="004365C1">
              <w:rPr>
                <w:rFonts w:ascii="GHEA Grapalat" w:hAnsi="GHEA Grapalat"/>
                <w:lang w:val="hy-AM"/>
              </w:rPr>
              <w:t xml:space="preserve"> Back </w:t>
            </w:r>
            <w:r w:rsidRPr="004365C1">
              <w:rPr>
                <w:rFonts w:ascii="GHEA Grapalat" w:hAnsi="GHEA Grapalat" w:cs="Sylfaen"/>
                <w:lang w:val="hy-AM"/>
              </w:rPr>
              <w:t>և</w:t>
            </w:r>
            <w:r w:rsidRPr="004365C1">
              <w:rPr>
                <w:rFonts w:ascii="GHEA Grapalat" w:hAnsi="GHEA Grapalat"/>
                <w:lang w:val="hy-AM"/>
              </w:rPr>
              <w:t xml:space="preserve"> Forward </w:t>
            </w:r>
            <w:r w:rsidRPr="004365C1">
              <w:rPr>
                <w:rFonts w:ascii="GHEA Grapalat" w:hAnsi="GHEA Grapalat" w:cs="Sylfaen"/>
                <w:lang w:val="hy-AM"/>
              </w:rPr>
              <w:t>կոճակների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նշանակությունը</w:t>
            </w:r>
            <w:r w:rsidRPr="004365C1">
              <w:rPr>
                <w:rFonts w:ascii="GHEA Grapalat" w:hAnsi="GHEA Grapalat"/>
                <w:lang w:val="hy-AM"/>
              </w:rPr>
              <w:t>,</w:t>
            </w:r>
          </w:p>
          <w:p w:rsidR="007622B2" w:rsidRPr="004365C1" w:rsidRDefault="007622B2" w:rsidP="002775AF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փնտրում է առաջադրված տվյալները համացանցի տեղեկատվական բազաներում (որոնողական և բաց ցանցերից), </w:t>
            </w:r>
          </w:p>
          <w:p w:rsidR="007622B2" w:rsidRPr="004365C1" w:rsidRDefault="007622B2" w:rsidP="002775AF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համացանցից ներբեռնել, </w:t>
            </w:r>
            <w:r w:rsidRPr="004365C1">
              <w:rPr>
                <w:rFonts w:ascii="GHEA Grapalat" w:hAnsi="GHEA Grapalat" w:cs="Sylfaen"/>
                <w:lang w:val="af-ZA"/>
              </w:rPr>
              <w:t>պահպանել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 և օգտագործել տեղեկությունները,</w:t>
            </w:r>
          </w:p>
          <w:p w:rsidR="007622B2" w:rsidRPr="004365C1" w:rsidRDefault="007622B2" w:rsidP="002775AF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գրանցվում է է</w:t>
            </w:r>
            <w:r w:rsidRPr="004365C1">
              <w:rPr>
                <w:rFonts w:ascii="GHEA Grapalat" w:hAnsi="GHEA Grapalat" w:cs="Sylfaen"/>
                <w:lang w:val="hy-AM"/>
              </w:rPr>
              <w:t>լեկտրոնային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փոստում, ինտերնետային ծրագրերում և այլ կայքերում,</w:t>
            </w:r>
          </w:p>
          <w:p w:rsidR="007622B2" w:rsidRPr="004365C1" w:rsidRDefault="007622B2" w:rsidP="002775AF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օգտագործում է էլեկտրոնային փոստի հնարավորությունները, ուղարկում և ստանում ինֆորմացի</w:t>
            </w:r>
            <w:r w:rsidR="00C363E6" w:rsidRPr="00E649FC">
              <w:rPr>
                <w:rFonts w:ascii="GHEA Grapalat" w:hAnsi="GHEA Grapalat" w:cs="Sylfaen"/>
                <w:lang w:val="hy-AM"/>
              </w:rPr>
              <w:t>ա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 (հաղորդագրություն, նամակ և կցորդ):</w:t>
            </w:r>
          </w:p>
        </w:tc>
      </w:tr>
    </w:tbl>
    <w:p w:rsidR="007622B2" w:rsidRPr="004365C1" w:rsidRDefault="007622B2" w:rsidP="007622B2">
      <w:pPr>
        <w:rPr>
          <w:rFonts w:ascii="GHEA Grapalat" w:hAnsi="GHEA Grapalat"/>
          <w:lang w:val="hy-AM"/>
        </w:rPr>
      </w:pPr>
    </w:p>
    <w:p w:rsidR="004365C1" w:rsidRDefault="004365C1">
      <w:pPr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br w:type="page"/>
      </w:r>
    </w:p>
    <w:p w:rsidR="007622B2" w:rsidRPr="004365C1" w:rsidRDefault="007622B2" w:rsidP="007622B2">
      <w:pPr>
        <w:jc w:val="right"/>
        <w:rPr>
          <w:rFonts w:ascii="GHEA Grapalat" w:hAnsi="GHEA Grapalat"/>
          <w:lang w:val="hy-AM"/>
        </w:rPr>
      </w:pPr>
      <w:r w:rsidRPr="004365C1">
        <w:rPr>
          <w:rFonts w:ascii="GHEA Grapalat" w:hAnsi="GHEA Grapalat" w:cs="Sylfaen"/>
          <w:lang w:val="hy-AM"/>
        </w:rPr>
        <w:lastRenderedPageBreak/>
        <w:t>Աղյուսակ</w:t>
      </w:r>
      <w:r w:rsidRPr="004365C1">
        <w:rPr>
          <w:rFonts w:ascii="GHEA Grapalat" w:hAnsi="GHEA Grapalat"/>
          <w:lang w:val="hy-AM"/>
        </w:rPr>
        <w:t xml:space="preserve"> 2</w:t>
      </w:r>
    </w:p>
    <w:p w:rsidR="007622B2" w:rsidRPr="004365C1" w:rsidRDefault="007622B2" w:rsidP="007622B2">
      <w:pPr>
        <w:jc w:val="right"/>
        <w:rPr>
          <w:rFonts w:ascii="GHEA Grapalat" w:hAnsi="GHEA Grapalat"/>
          <w:lang w:val="hy-AM"/>
        </w:rPr>
      </w:pPr>
    </w:p>
    <w:p w:rsidR="007622B2" w:rsidRPr="004365C1" w:rsidRDefault="007622B2" w:rsidP="007622B2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4365C1">
        <w:rPr>
          <w:rFonts w:ascii="GHEA Grapalat" w:hAnsi="GHEA Grapalat" w:cs="Sylfaen"/>
          <w:b/>
          <w:lang w:val="hy-AM"/>
        </w:rPr>
        <w:t>Միջին մասնագիտական</w:t>
      </w:r>
      <w:r w:rsidRPr="004365C1">
        <w:rPr>
          <w:rFonts w:ascii="GHEA Grapalat" w:hAnsi="GHEA Grapalat"/>
          <w:b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կրթության</w:t>
      </w:r>
      <w:r w:rsidRPr="004365C1">
        <w:rPr>
          <w:rFonts w:ascii="GHEA Grapalat" w:hAnsi="GHEA Grapalat"/>
          <w:b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0721.05.5 «Պահածոների և սննդախտանյութերի տեխնոլոգիա»</w:t>
      </w:r>
      <w:r w:rsidRPr="004365C1">
        <w:rPr>
          <w:rFonts w:ascii="GHEA Grapalat" w:hAnsi="GHEA Grapalat"/>
          <w:b/>
          <w:noProof/>
          <w:lang w:val="hy-AM"/>
        </w:rPr>
        <w:t xml:space="preserve"> </w:t>
      </w:r>
      <w:r w:rsidRPr="004365C1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4365C1">
        <w:rPr>
          <w:rFonts w:ascii="GHEA Grapalat" w:hAnsi="GHEA Grapalat"/>
          <w:b/>
          <w:noProof/>
          <w:lang w:val="hy-AM"/>
        </w:rPr>
        <w:t xml:space="preserve"> </w:t>
      </w:r>
      <w:r w:rsidRPr="004365C1">
        <w:rPr>
          <w:rFonts w:ascii="GHEA Grapalat" w:hAnsi="GHEA Grapalat"/>
          <w:b/>
          <w:lang w:val="hy-AM"/>
        </w:rPr>
        <w:t>0721.05.01.5 «Տեխնոլոգ՝ պահածոների և սննդախտանյութերի արտադրության»</w:t>
      </w:r>
      <w:r w:rsidRPr="004365C1">
        <w:rPr>
          <w:rFonts w:ascii="GHEA Grapalat" w:hAnsi="GHEA Grapalat"/>
          <w:lang w:val="hy-AM"/>
        </w:rPr>
        <w:t xml:space="preserve"> </w:t>
      </w:r>
      <w:r w:rsidRPr="004365C1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4365C1">
        <w:rPr>
          <w:rFonts w:ascii="GHEA Grapalat" w:hAnsi="GHEA Grapalat"/>
          <w:b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հիմնական</w:t>
      </w:r>
      <w:r w:rsidRPr="004365C1">
        <w:rPr>
          <w:rFonts w:ascii="GHEA Grapalat" w:hAnsi="GHEA Grapalat"/>
          <w:b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կրթական</w:t>
      </w:r>
      <w:r w:rsidRPr="004365C1">
        <w:rPr>
          <w:rFonts w:ascii="GHEA Grapalat" w:hAnsi="GHEA Grapalat"/>
          <w:b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ծրագրի</w:t>
      </w:r>
      <w:r w:rsidRPr="004365C1">
        <w:rPr>
          <w:rFonts w:ascii="GHEA Grapalat" w:hAnsi="GHEA Grapalat"/>
          <w:b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ընդհանուր</w:t>
      </w:r>
      <w:r w:rsidRPr="004365C1">
        <w:rPr>
          <w:rFonts w:ascii="GHEA Grapalat" w:hAnsi="GHEA Grapalat"/>
          <w:b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մասնագիտական</w:t>
      </w:r>
      <w:r w:rsidRPr="004365C1">
        <w:rPr>
          <w:rFonts w:ascii="GHEA Grapalat" w:hAnsi="GHEA Grapalat"/>
          <w:b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և</w:t>
      </w:r>
      <w:r w:rsidRPr="004365C1">
        <w:rPr>
          <w:rFonts w:ascii="GHEA Grapalat" w:hAnsi="GHEA Grapalat"/>
          <w:b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հատուկ</w:t>
      </w:r>
      <w:r w:rsidRPr="004365C1">
        <w:rPr>
          <w:rFonts w:ascii="GHEA Grapalat" w:hAnsi="GHEA Grapalat"/>
          <w:b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մասնագիտական</w:t>
      </w:r>
      <w:r w:rsidRPr="004365C1">
        <w:rPr>
          <w:rFonts w:ascii="GHEA Grapalat" w:hAnsi="GHEA Grapalat"/>
          <w:b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կարողությունների</w:t>
      </w:r>
      <w:r w:rsidRPr="004365C1">
        <w:rPr>
          <w:rFonts w:ascii="GHEA Grapalat" w:hAnsi="GHEA Grapalat"/>
          <w:b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մոդուլներ</w:t>
      </w:r>
    </w:p>
    <w:p w:rsidR="007622B2" w:rsidRPr="004365C1" w:rsidRDefault="007622B2" w:rsidP="007622B2">
      <w:pPr>
        <w:jc w:val="center"/>
        <w:rPr>
          <w:rFonts w:ascii="GHEA Grapalat" w:hAnsi="GHEA Grapalat" w:cs="Sylfaen"/>
          <w:b/>
          <w:lang w:val="af-ZA"/>
        </w:rPr>
      </w:pPr>
      <w:r w:rsidRPr="004365C1">
        <w:rPr>
          <w:rFonts w:ascii="GHEA Grapalat" w:hAnsi="GHEA Grapalat" w:cs="Sylfaen"/>
          <w:b/>
          <w:lang w:val="af-ZA"/>
        </w:rPr>
        <w:t xml:space="preserve"> </w:t>
      </w:r>
    </w:p>
    <w:tbl>
      <w:tblPr>
        <w:tblW w:w="15089" w:type="dxa"/>
        <w:tblInd w:w="-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66"/>
        <w:gridCol w:w="11407"/>
      </w:tblGrid>
      <w:tr w:rsidR="007622B2" w:rsidRPr="00E649FC" w:rsidTr="004365C1">
        <w:trPr>
          <w:cantSplit/>
        </w:trPr>
        <w:tc>
          <w:tcPr>
            <w:tcW w:w="15089" w:type="dxa"/>
            <w:gridSpan w:val="3"/>
          </w:tcPr>
          <w:p w:rsidR="007622B2" w:rsidRPr="004365C1" w:rsidRDefault="007622B2" w:rsidP="00645922">
            <w:pPr>
              <w:spacing w:line="307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ԱՆՎԱՆՈՒՄԸ «ՍԱՆԻՏԱՐԱՀԻԳ</w:t>
            </w:r>
            <w:r w:rsidR="00C363E6" w:rsidRPr="004365C1">
              <w:rPr>
                <w:rFonts w:ascii="GHEA Grapalat" w:hAnsi="GHEA Grapalat" w:cs="Sylfaen"/>
                <w:b/>
                <w:lang w:val="en-US"/>
              </w:rPr>
              <w:t>Ի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 xml:space="preserve">ԵՆԻԿ ՆՈՐՄԱՏԻՎՆԵՐ ԵՎ ԴՐԱՆՑ ՊԱՀՊԱՆՈՒՄ» </w:t>
            </w:r>
          </w:p>
        </w:tc>
      </w:tr>
      <w:tr w:rsidR="007622B2" w:rsidRPr="004365C1" w:rsidTr="004365C1">
        <w:trPr>
          <w:cantSplit/>
          <w:trHeight w:val="116"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  <w:vAlign w:val="center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դասիչը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ՊՍՏ-5-1</w:t>
            </w:r>
            <w:r w:rsidRPr="004365C1">
              <w:rPr>
                <w:rFonts w:ascii="GHEA Grapalat" w:hAnsi="GHEA Grapalat" w:cs="Sylfaen"/>
              </w:rPr>
              <w:t>9</w:t>
            </w:r>
            <w:r w:rsidRPr="004365C1">
              <w:rPr>
                <w:rFonts w:ascii="GHEA Grapalat" w:hAnsi="GHEA Grapalat" w:cs="Sylfaen"/>
                <w:lang w:val="en-US"/>
              </w:rPr>
              <w:t>-001</w:t>
            </w:r>
          </w:p>
        </w:tc>
      </w:tr>
      <w:tr w:rsidR="007622B2" w:rsidRPr="00E649FC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pacing w:val="-2"/>
                <w:kern w:val="16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  <w:spacing w:val="-2"/>
                <w:kern w:val="16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 նպատակը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 xml:space="preserve">Մոդուլի նպատակն է սովորողի մոտ ձևավորել սանիտարիայի և հիգիենայի նորմերը պահպանելու կարողություններ: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տևողությունը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Arial"/>
              </w:rPr>
              <w:t>18 ժամ</w:t>
            </w:r>
          </w:p>
        </w:tc>
      </w:tr>
      <w:tr w:rsidR="007622B2" w:rsidRPr="00E649FC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Մուտքային պահանջները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  <w:highlight w:val="yellow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Այս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մոդուլն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ուսումնասիրելու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համար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սկզբնական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մասնագիտական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գիտելիքներ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պետք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չեն</w:t>
            </w:r>
            <w:r w:rsidRPr="004365C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7622B2" w:rsidRPr="00E649FC" w:rsidTr="004365C1">
        <w:trPr>
          <w:cantSplit/>
          <w:trHeight w:val="195"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գնահատման կարգը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Մոդուլի ընդունելի կատարողականը յուրաքանչյուր արդյունքի համար նախատես</w:t>
            </w:r>
            <w:r w:rsidRPr="004365C1">
              <w:rPr>
                <w:rFonts w:ascii="GHEA Grapalat" w:hAnsi="GHEA Grapalat" w:cs="Sylfaen"/>
                <w:lang w:val="hy-AM"/>
              </w:rPr>
              <w:softHyphen/>
              <w:t>ված կատարման չափանիշների բավարար մակարդակի ապահովումն է։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Ուսումնառության արդյունք 1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Պահպանել ս</w:t>
            </w:r>
            <w:r w:rsidRPr="004365C1">
              <w:rPr>
                <w:rFonts w:ascii="GHEA Grapalat" w:hAnsi="GHEA Grapalat" w:cs="Sylfaen"/>
                <w:lang w:val="hy-AM"/>
              </w:rPr>
              <w:t>անիտարիայի նորմեր</w:t>
            </w:r>
            <w:r w:rsidRPr="004365C1">
              <w:rPr>
                <w:rFonts w:ascii="GHEA Grapalat" w:hAnsi="GHEA Grapalat" w:cs="Sylfaen"/>
                <w:lang w:val="en-US"/>
              </w:rPr>
              <w:t>ը</w:t>
            </w:r>
          </w:p>
        </w:tc>
      </w:tr>
      <w:tr w:rsidR="007622B2" w:rsidRPr="004365C1" w:rsidTr="004365C1">
        <w:trPr>
          <w:cantSplit/>
          <w:trHeight w:val="618"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numPr>
                <w:ilvl w:val="0"/>
                <w:numId w:val="32"/>
              </w:numPr>
              <w:tabs>
                <w:tab w:val="left" w:pos="432"/>
              </w:tabs>
              <w:spacing w:line="307" w:lineRule="auto"/>
              <w:ind w:left="72" w:firstLine="0"/>
              <w:jc w:val="both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Sylfaen"/>
              </w:rPr>
              <w:t>ճիշտ է ներկա</w:t>
            </w:r>
            <w:r w:rsidRPr="004365C1">
              <w:rPr>
                <w:rFonts w:ascii="GHEA Grapalat" w:hAnsi="GHEA Grapalat" w:cs="Sylfaen"/>
                <w:lang w:val="en-US"/>
              </w:rPr>
              <w:t>յա</w:t>
            </w:r>
            <w:r w:rsidRPr="004365C1">
              <w:rPr>
                <w:rFonts w:ascii="GHEA Grapalat" w:hAnsi="GHEA Grapalat" w:cs="Sylfaen"/>
              </w:rPr>
              <w:t>ցնում սանիտարիայի նորմերը,</w:t>
            </w:r>
          </w:p>
          <w:p w:rsidR="007622B2" w:rsidRPr="004365C1" w:rsidRDefault="007622B2" w:rsidP="00645922">
            <w:pPr>
              <w:numPr>
                <w:ilvl w:val="0"/>
                <w:numId w:val="32"/>
              </w:numPr>
              <w:tabs>
                <w:tab w:val="left" w:pos="432"/>
              </w:tabs>
              <w:spacing w:line="307" w:lineRule="auto"/>
              <w:ind w:left="72" w:firstLine="0"/>
              <w:jc w:val="both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պահպանում է</w:t>
            </w:r>
            <w:r w:rsidRPr="004365C1">
              <w:rPr>
                <w:rFonts w:ascii="GHEA Grapalat" w:hAnsi="GHEA Grapalat" w:cs="Sylfaen"/>
              </w:rPr>
              <w:t xml:space="preserve"> սանիտարիայի նորմերը,</w:t>
            </w:r>
          </w:p>
          <w:p w:rsidR="007622B2" w:rsidRPr="004365C1" w:rsidRDefault="007622B2" w:rsidP="00645922">
            <w:pPr>
              <w:numPr>
                <w:ilvl w:val="0"/>
                <w:numId w:val="32"/>
              </w:numPr>
              <w:tabs>
                <w:tab w:val="left" w:pos="432"/>
              </w:tabs>
              <w:spacing w:line="307" w:lineRule="auto"/>
              <w:ind w:left="72" w:firstLine="0"/>
              <w:jc w:val="both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տարբերակում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է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արտադրությունում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օգտագործվող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հիմնական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լվացող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ախտահանող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նյութերը</w:t>
            </w:r>
            <w:r w:rsidRPr="004365C1">
              <w:rPr>
                <w:rFonts w:ascii="GHEA Grapalat" w:hAnsi="GHEA Grapalat" w:cs="Sylfaen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  <w:vAlign w:val="center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Ուսումնառության արդյունք 2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Պահպանել հիգիենայի նորմերը</w:t>
            </w:r>
          </w:p>
        </w:tc>
      </w:tr>
      <w:tr w:rsidR="007622B2" w:rsidRPr="004365C1" w:rsidTr="004365C1">
        <w:trPr>
          <w:cantSplit/>
          <w:trHeight w:val="507"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numPr>
                <w:ilvl w:val="0"/>
                <w:numId w:val="146"/>
              </w:numPr>
              <w:spacing w:line="307" w:lineRule="auto"/>
              <w:ind w:left="455" w:hanging="252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պահպանում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անձնական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հիգիենայի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կանոնները</w:t>
            </w:r>
            <w:r w:rsidRPr="004365C1">
              <w:rPr>
                <w:rFonts w:ascii="GHEA Grapalat" w:hAnsi="GHEA Grapalat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146"/>
              </w:numPr>
              <w:spacing w:line="307" w:lineRule="auto"/>
              <w:ind w:left="455" w:hanging="252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պահպանում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աշխատանքային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հիգիենայի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նորմերը</w:t>
            </w:r>
            <w:r w:rsidRPr="004365C1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15089" w:type="dxa"/>
            <w:gridSpan w:val="3"/>
          </w:tcPr>
          <w:p w:rsidR="007622B2" w:rsidRPr="004365C1" w:rsidRDefault="007622B2" w:rsidP="00645922">
            <w:pPr>
              <w:spacing w:line="307" w:lineRule="auto"/>
              <w:jc w:val="center"/>
              <w:rPr>
                <w:rFonts w:ascii="GHEA Grapalat" w:hAnsi="GHEA Grapalat" w:cs="Arial"/>
                <w:b/>
                <w:lang w:val="nl-NL"/>
              </w:rPr>
            </w:pPr>
            <w:r w:rsidRPr="004365C1">
              <w:rPr>
                <w:rFonts w:ascii="GHEA Grapalat" w:hAnsi="GHEA Grapalat" w:cs="Sylfaen"/>
                <w:b/>
                <w:lang w:val="af-ZA"/>
              </w:rPr>
              <w:t xml:space="preserve">ՄՈԴՈՒԼԻ ԱՆՎԱՆՈՒՄԸ «ՄԱՆՐԷԱԿԵՆՍԱԲԱՆՈՒԹՅՈՒՆ»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  <w:vAlign w:val="center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դասիչը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ՊՍՏ-5-1</w:t>
            </w:r>
            <w:r w:rsidRPr="004365C1">
              <w:rPr>
                <w:rFonts w:ascii="GHEA Grapalat" w:hAnsi="GHEA Grapalat" w:cs="Sylfaen"/>
              </w:rPr>
              <w:t>9</w:t>
            </w:r>
            <w:r w:rsidRPr="004365C1">
              <w:rPr>
                <w:rFonts w:ascii="GHEA Grapalat" w:hAnsi="GHEA Grapalat" w:cs="Sylfaen"/>
                <w:lang w:val="en-US"/>
              </w:rPr>
              <w:t>-002</w:t>
            </w:r>
          </w:p>
        </w:tc>
      </w:tr>
      <w:tr w:rsidR="007622B2" w:rsidRPr="00E649FC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pacing w:val="-2"/>
                <w:kern w:val="16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  <w:spacing w:val="-2"/>
                <w:kern w:val="16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 նպատակը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spacing w:line="307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Մոդուլի նպատակն է սովորողին տալ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մանրէների խմբերի` բակտերիաներ, վիրուսներ, միկրոսկոպիկ սնկեր, նախակենդանիներ, նրանց տարածվածության և դերի, մանրէների վրա շրջակա միջավայրի գործոնների ազդեցության, պահածոների և սննդամթերքների մանրէների փչացումից պաշտպանման եղանակների, ինչպես նաև պահածոների համաճարակաբանական (էպիդեմիոլոգիական) անվտանգության, սննդային ծագմամբ մանրէաբանական վարակների և թունավորումների վերաբերյալ գիտելիքներ: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տևողությունը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Arial"/>
              </w:rPr>
              <w:t>72 ժամ</w:t>
            </w:r>
          </w:p>
        </w:tc>
      </w:tr>
      <w:tr w:rsidR="007622B2" w:rsidRPr="00E649FC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Մուտքային պահանջները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  <w:highlight w:val="yellow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Այս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մոդուլն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ուսումնասիրելու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համար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սկզբնական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մասնագիտական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գիտելիքներ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պետք</w:t>
            </w:r>
            <w:r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չեն</w:t>
            </w:r>
            <w:r w:rsidRPr="004365C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7622B2" w:rsidRPr="00E649FC" w:rsidTr="004365C1">
        <w:trPr>
          <w:cantSplit/>
          <w:trHeight w:val="420"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գնահատման կարգը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Մոդուլի ընդունելի կատարողականը յուրաքանչյուր արդյունքի համար նախատես</w:t>
            </w:r>
            <w:r w:rsidRPr="004365C1">
              <w:rPr>
                <w:rFonts w:ascii="GHEA Grapalat" w:hAnsi="GHEA Grapalat" w:cs="Sylfaen"/>
                <w:lang w:val="hy-AM"/>
              </w:rPr>
              <w:softHyphen/>
              <w:t>ված կատարման չափանիշների բավարար մակարդակի ապահովումն է։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Ուսումնառության արդյունք 1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spacing w:line="307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Ներկայացնել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ման</w:t>
            </w:r>
            <w:r w:rsidR="00C363E6" w:rsidRPr="004365C1">
              <w:rPr>
                <w:rFonts w:ascii="GHEA Grapalat" w:hAnsi="GHEA Grapalat"/>
                <w:noProof/>
                <w:lang w:val="en-US"/>
              </w:rPr>
              <w:t>ր</w:t>
            </w:r>
            <w:r w:rsidRPr="004365C1">
              <w:rPr>
                <w:rFonts w:ascii="GHEA Grapalat" w:hAnsi="GHEA Grapalat"/>
                <w:noProof/>
                <w:lang w:val="hy-AM"/>
              </w:rPr>
              <w:t>էների խմբերը</w:t>
            </w:r>
          </w:p>
        </w:tc>
      </w:tr>
      <w:tr w:rsidR="007622B2" w:rsidRPr="00E649FC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numPr>
                <w:ilvl w:val="0"/>
                <w:numId w:val="92"/>
              </w:numPr>
              <w:tabs>
                <w:tab w:val="clear" w:pos="4677"/>
                <w:tab w:val="clear" w:pos="9355"/>
              </w:tabs>
              <w:spacing w:line="307" w:lineRule="auto"/>
              <w:ind w:left="449" w:hanging="350"/>
              <w:jc w:val="both"/>
              <w:rPr>
                <w:rFonts w:ascii="GHEA Grapalat" w:hAnsi="GHEA Grapalat"/>
                <w:noProof/>
                <w:lang w:val="ru-RU"/>
              </w:rPr>
            </w:pPr>
            <w:r w:rsidRPr="004365C1">
              <w:rPr>
                <w:rFonts w:ascii="GHEA Grapalat" w:hAnsi="GHEA Grapalat" w:cs="Sylfaen"/>
                <w:noProof/>
              </w:rPr>
              <w:t>ճ</w:t>
            </w:r>
            <w:r w:rsidRPr="004365C1">
              <w:rPr>
                <w:rFonts w:ascii="GHEA Grapalat" w:hAnsi="GHEA Grapalat" w:cs="Sylfaen"/>
                <w:noProof/>
                <w:lang w:val="ru-RU"/>
              </w:rPr>
              <w:t>իշտ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ru-RU"/>
              </w:rPr>
              <w:t>է</w:t>
            </w:r>
            <w:r w:rsidRPr="004365C1">
              <w:rPr>
                <w:rFonts w:ascii="GHEA Grapalat" w:hAnsi="GHEA Grapalat"/>
                <w:noProof/>
              </w:rPr>
              <w:t xml:space="preserve"> ներկայացնում մանրէները, 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92"/>
              </w:numPr>
              <w:tabs>
                <w:tab w:val="clear" w:pos="4677"/>
                <w:tab w:val="clear" w:pos="9355"/>
              </w:tabs>
              <w:spacing w:line="307" w:lineRule="auto"/>
              <w:ind w:left="449" w:hanging="350"/>
              <w:jc w:val="both"/>
              <w:rPr>
                <w:rFonts w:ascii="GHEA Grapalat" w:hAnsi="GHEA Grapalat"/>
                <w:noProof/>
                <w:lang w:val="ru-RU"/>
              </w:rPr>
            </w:pPr>
            <w:r w:rsidRPr="004365C1">
              <w:rPr>
                <w:rFonts w:ascii="GHEA Grapalat" w:hAnsi="GHEA Grapalat"/>
                <w:noProof/>
              </w:rPr>
              <w:t>ճիշտ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է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մանրէների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չափման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միավորները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, 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92"/>
              </w:numPr>
              <w:tabs>
                <w:tab w:val="clear" w:pos="4677"/>
                <w:tab w:val="clear" w:pos="9355"/>
              </w:tabs>
              <w:spacing w:line="307" w:lineRule="auto"/>
              <w:ind w:left="449" w:hanging="350"/>
              <w:jc w:val="both"/>
              <w:rPr>
                <w:rFonts w:ascii="GHEA Grapalat" w:hAnsi="GHEA Grapalat"/>
                <w:noProof/>
                <w:lang w:val="ru-RU"/>
              </w:rPr>
            </w:pPr>
            <w:r w:rsidRPr="004365C1">
              <w:rPr>
                <w:rFonts w:ascii="GHEA Grapalat" w:hAnsi="GHEA Grapalat" w:cs="Sylfaen"/>
                <w:noProof/>
              </w:rPr>
              <w:t>ճ</w:t>
            </w:r>
            <w:r w:rsidRPr="004365C1">
              <w:rPr>
                <w:rFonts w:ascii="GHEA Grapalat" w:hAnsi="GHEA Grapalat" w:cs="Sylfaen"/>
                <w:noProof/>
                <w:lang w:val="ru-RU"/>
              </w:rPr>
              <w:t>իշտ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ru-RU"/>
              </w:rPr>
              <w:t>է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ախտածին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և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ոչ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ախտածին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մանրէները</w:t>
            </w:r>
            <w:r w:rsidRPr="004365C1">
              <w:rPr>
                <w:rFonts w:ascii="GHEA Grapalat" w:hAnsi="GHEA Grapalat"/>
                <w:noProof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92"/>
              </w:numPr>
              <w:tabs>
                <w:tab w:val="clear" w:pos="4677"/>
                <w:tab w:val="clear" w:pos="9355"/>
              </w:tabs>
              <w:spacing w:line="307" w:lineRule="auto"/>
              <w:ind w:left="449" w:hanging="350"/>
              <w:jc w:val="both"/>
              <w:rPr>
                <w:rFonts w:ascii="GHEA Grapalat" w:hAnsi="GHEA Grapalat"/>
                <w:noProof/>
                <w:lang w:val="ru-RU"/>
              </w:rPr>
            </w:pPr>
            <w:r w:rsidRPr="004365C1">
              <w:rPr>
                <w:rFonts w:ascii="GHEA Grapalat" w:hAnsi="GHEA Grapalat" w:cs="Sylfaen"/>
                <w:noProof/>
              </w:rPr>
              <w:t>ճ</w:t>
            </w:r>
            <w:r w:rsidRPr="004365C1">
              <w:rPr>
                <w:rFonts w:ascii="GHEA Grapalat" w:hAnsi="GHEA Grapalat" w:cs="Sylfaen"/>
                <w:noProof/>
                <w:lang w:val="ru-RU"/>
              </w:rPr>
              <w:t>իշտ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ru-RU"/>
              </w:rPr>
              <w:t>է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մանրէների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տարածվածությունը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ջրերում</w:t>
            </w:r>
            <w:r w:rsidRPr="004365C1">
              <w:rPr>
                <w:rFonts w:ascii="GHEA Grapalat" w:hAnsi="GHEA Grapalat"/>
                <w:noProof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92"/>
              </w:numPr>
              <w:tabs>
                <w:tab w:val="clear" w:pos="4677"/>
                <w:tab w:val="clear" w:pos="9355"/>
              </w:tabs>
              <w:spacing w:line="307" w:lineRule="auto"/>
              <w:ind w:left="449" w:hanging="350"/>
              <w:jc w:val="both"/>
              <w:rPr>
                <w:rFonts w:ascii="GHEA Grapalat" w:hAnsi="GHEA Grapalat"/>
                <w:noProof/>
                <w:lang w:val="ru-RU"/>
              </w:rPr>
            </w:pPr>
            <w:r w:rsidRPr="004365C1">
              <w:rPr>
                <w:rFonts w:ascii="GHEA Grapalat" w:hAnsi="GHEA Grapalat"/>
                <w:noProof/>
              </w:rPr>
              <w:t>ճ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իշտ է </w:t>
            </w:r>
            <w:r w:rsidRPr="004365C1">
              <w:rPr>
                <w:rFonts w:ascii="GHEA Grapalat" w:hAnsi="GHEA Grapalat"/>
                <w:noProof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մանրէների և սպորների տարածվածությունը օդում,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92"/>
              </w:numPr>
              <w:tabs>
                <w:tab w:val="clear" w:pos="4677"/>
                <w:tab w:val="clear" w:pos="9355"/>
              </w:tabs>
              <w:spacing w:line="307" w:lineRule="auto"/>
              <w:ind w:left="449" w:hanging="350"/>
              <w:jc w:val="both"/>
              <w:rPr>
                <w:rFonts w:ascii="GHEA Grapalat" w:hAnsi="GHEA Grapalat"/>
                <w:noProof/>
                <w:lang w:val="ru-RU"/>
              </w:rPr>
            </w:pP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</w:rPr>
              <w:t>ճ</w:t>
            </w:r>
            <w:r w:rsidRPr="004365C1">
              <w:rPr>
                <w:rFonts w:ascii="GHEA Grapalat" w:hAnsi="GHEA Grapalat" w:cs="Sylfaen"/>
                <w:noProof/>
                <w:lang w:val="ru-RU"/>
              </w:rPr>
              <w:t>իշտ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ru-RU"/>
              </w:rPr>
              <w:t>է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մանրէների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տարածվածությունը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կենդանի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օրգանիզմներում</w:t>
            </w:r>
            <w:r w:rsidRPr="004365C1">
              <w:rPr>
                <w:rFonts w:ascii="GHEA Grapalat" w:hAnsi="GHEA Grapalat"/>
                <w:noProof/>
                <w:lang w:val="ru-RU"/>
              </w:rPr>
              <w:t>:</w:t>
            </w:r>
          </w:p>
        </w:tc>
      </w:tr>
      <w:tr w:rsidR="007622B2" w:rsidRPr="00E649FC" w:rsidTr="004365C1">
        <w:trPr>
          <w:cantSplit/>
          <w:trHeight w:val="205"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  <w:vAlign w:val="center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ՈՒսումնառության արդյունք</w:t>
            </w:r>
            <w:r w:rsidRPr="004365C1">
              <w:rPr>
                <w:rFonts w:ascii="GHEA Grapalat" w:hAnsi="GHEA Grapalat" w:cs="Sylfaen"/>
                <w:b/>
              </w:rPr>
              <w:t xml:space="preserve"> 2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spacing w:line="307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/>
                <w:noProof/>
                <w:lang w:val="hy-AM"/>
              </w:rPr>
              <w:t>Ներկայացել մանրէների դերը պահածոյագործության մեջ</w:t>
            </w:r>
          </w:p>
        </w:tc>
      </w:tr>
      <w:tr w:rsidR="007622B2" w:rsidRPr="00E649FC" w:rsidTr="004365C1">
        <w:trPr>
          <w:cantSplit/>
          <w:trHeight w:val="1220"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numPr>
                <w:ilvl w:val="0"/>
                <w:numId w:val="93"/>
              </w:numPr>
              <w:tabs>
                <w:tab w:val="clear" w:pos="720"/>
                <w:tab w:val="clear" w:pos="4677"/>
                <w:tab w:val="clear" w:pos="9355"/>
                <w:tab w:val="num" w:pos="491"/>
              </w:tabs>
              <w:spacing w:line="307" w:lineRule="auto"/>
              <w:ind w:hanging="621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մանրէների դերը սննդային տեխնոլոգիաներում,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93"/>
              </w:numPr>
              <w:tabs>
                <w:tab w:val="clear" w:pos="720"/>
                <w:tab w:val="clear" w:pos="4677"/>
                <w:tab w:val="clear" w:pos="9355"/>
                <w:tab w:val="num" w:pos="491"/>
              </w:tabs>
              <w:spacing w:line="307" w:lineRule="auto"/>
              <w:ind w:hanging="621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բանջարեղենների, մրգերի մարինացումը, թթվեցումը, 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93"/>
              </w:numPr>
              <w:tabs>
                <w:tab w:val="clear" w:pos="720"/>
                <w:tab w:val="clear" w:pos="4677"/>
                <w:tab w:val="clear" w:pos="9355"/>
                <w:tab w:val="num" w:pos="491"/>
              </w:tabs>
              <w:spacing w:line="307" w:lineRule="auto"/>
              <w:ind w:hanging="621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կաթնաթթվային մթերքների ստացումը մանրէների խմորմամբ,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93"/>
              </w:numPr>
              <w:tabs>
                <w:tab w:val="clear" w:pos="720"/>
                <w:tab w:val="clear" w:pos="4677"/>
                <w:tab w:val="clear" w:pos="9355"/>
                <w:tab w:val="num" w:pos="491"/>
              </w:tabs>
              <w:spacing w:line="307" w:lineRule="auto"/>
              <w:ind w:hanging="621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մսամթերքների ստացումը մանրէների խմորմամբ,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93"/>
              </w:numPr>
              <w:tabs>
                <w:tab w:val="clear" w:pos="720"/>
                <w:tab w:val="clear" w:pos="4677"/>
                <w:tab w:val="clear" w:pos="9355"/>
                <w:tab w:val="num" w:pos="491"/>
              </w:tabs>
              <w:spacing w:line="307" w:lineRule="auto"/>
              <w:ind w:hanging="621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մանրէների դերը հացաթխման մեջ,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93"/>
              </w:numPr>
              <w:tabs>
                <w:tab w:val="clear" w:pos="720"/>
                <w:tab w:val="clear" w:pos="4677"/>
                <w:tab w:val="clear" w:pos="9355"/>
                <w:tab w:val="num" w:pos="491"/>
              </w:tabs>
              <w:spacing w:line="307" w:lineRule="auto"/>
              <w:ind w:hanging="607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մանրէների դերը սպիրտային գործընթացում:</w:t>
            </w:r>
          </w:p>
        </w:tc>
      </w:tr>
      <w:tr w:rsidR="007622B2" w:rsidRPr="004365C1" w:rsidTr="004365C1">
        <w:trPr>
          <w:cantSplit/>
          <w:trHeight w:val="706"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ՈՒսումնառության արդյունք 3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spacing w:line="307" w:lineRule="auto"/>
              <w:jc w:val="both"/>
              <w:rPr>
                <w:rFonts w:ascii="GHEA Grapalat" w:hAnsi="GHEA Grapalat"/>
                <w:noProof/>
              </w:rPr>
            </w:pPr>
            <w:r w:rsidRPr="004365C1">
              <w:rPr>
                <w:rFonts w:ascii="GHEA Grapalat" w:hAnsi="GHEA Grapalat"/>
                <w:noProof/>
              </w:rPr>
              <w:t>Ն</w:t>
            </w:r>
            <w:r w:rsidRPr="004365C1">
              <w:rPr>
                <w:rFonts w:ascii="GHEA Grapalat" w:hAnsi="GHEA Grapalat"/>
                <w:noProof/>
                <w:lang w:val="ru-RU"/>
              </w:rPr>
              <w:t>երկայաց</w:t>
            </w:r>
            <w:r w:rsidRPr="004365C1">
              <w:rPr>
                <w:rFonts w:ascii="GHEA Grapalat" w:hAnsi="GHEA Grapalat"/>
                <w:noProof/>
              </w:rPr>
              <w:t>ել շրջակա միջավայրի գործոնների ազդեցությունը մանրէների վրա` ֆիզիկական (խոնավություն, ջերմաստիճան, ճառագայթում, օսմոտիկ ճնշում, ֆիլտրում), քիմիական (դեզինֆեկտանտներ, անտիսեպտիկներ), կենսաբանական (անտիբիոտիկներ)</w:t>
            </w:r>
          </w:p>
        </w:tc>
      </w:tr>
      <w:tr w:rsidR="007622B2" w:rsidRPr="00E649FC" w:rsidTr="004365C1">
        <w:trPr>
          <w:cantSplit/>
          <w:trHeight w:val="1220"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Sylfaen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numPr>
                <w:ilvl w:val="0"/>
                <w:numId w:val="94"/>
              </w:numPr>
              <w:tabs>
                <w:tab w:val="clear" w:pos="720"/>
                <w:tab w:val="clear" w:pos="4677"/>
                <w:tab w:val="clear" w:pos="9355"/>
              </w:tabs>
              <w:spacing w:line="307" w:lineRule="auto"/>
              <w:ind w:left="491" w:hanging="350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շրջակա միջավայրի տարբեր գործոնների ազդեցությունը մանրէների կենսագործունեության վրա,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94"/>
              </w:numPr>
              <w:tabs>
                <w:tab w:val="clear" w:pos="720"/>
                <w:tab w:val="clear" w:pos="4677"/>
                <w:tab w:val="clear" w:pos="9355"/>
              </w:tabs>
              <w:spacing w:line="307" w:lineRule="auto"/>
              <w:ind w:left="491" w:hanging="350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շրջակա միջավայրի ֆիզիկական գործոններից` խոնավության և չորության ազդեցությունը մանրէների վրա,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94"/>
              </w:numPr>
              <w:tabs>
                <w:tab w:val="clear" w:pos="720"/>
                <w:tab w:val="clear" w:pos="4677"/>
                <w:tab w:val="clear" w:pos="9355"/>
              </w:tabs>
              <w:spacing w:line="307" w:lineRule="auto"/>
              <w:ind w:left="491" w:hanging="350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շրջակա միջավայրի ֆիզիկական գործոններից` ջերմաստիճանի ազդեցությունը, 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94"/>
              </w:numPr>
              <w:tabs>
                <w:tab w:val="clear" w:pos="720"/>
                <w:tab w:val="clear" w:pos="4677"/>
                <w:tab w:val="clear" w:pos="9355"/>
              </w:tabs>
              <w:spacing w:line="307" w:lineRule="auto"/>
              <w:ind w:left="491" w:hanging="350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շրջակա միջավայրի ֆիզիկական գործոններից` ճառագայթման ազդեցությունը (ՈւՄ- ճառագայթում, գամմա- ճառագայթում),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94"/>
              </w:numPr>
              <w:tabs>
                <w:tab w:val="clear" w:pos="720"/>
                <w:tab w:val="clear" w:pos="4677"/>
                <w:tab w:val="clear" w:pos="9355"/>
              </w:tabs>
              <w:spacing w:line="307" w:lineRule="auto"/>
              <w:ind w:left="491" w:hanging="350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օսմոտիկ ճնշման ազդեցությունը, 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94"/>
              </w:numPr>
              <w:tabs>
                <w:tab w:val="clear" w:pos="720"/>
                <w:tab w:val="clear" w:pos="4677"/>
                <w:tab w:val="clear" w:pos="9355"/>
              </w:tabs>
              <w:spacing w:line="307" w:lineRule="auto"/>
              <w:ind w:left="491" w:hanging="350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քիմիական գործոնների դեզինֆեկտանտների (քլոր պարունակող պրեպարատներ, ալդեհիդներ, ֆենոլներ) և անտիսեպտիկների (սպիրտներ, թթուներ, հիմքեր) ազդեցությունը մանրէների վրա,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94"/>
              </w:numPr>
              <w:tabs>
                <w:tab w:val="clear" w:pos="720"/>
                <w:tab w:val="clear" w:pos="4677"/>
                <w:tab w:val="clear" w:pos="9355"/>
              </w:tabs>
              <w:spacing w:line="307" w:lineRule="auto"/>
              <w:ind w:left="491" w:hanging="350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անտագոնիզմի դերը տարբեր մանրէների փոխհարաբերություններում և անտիբիոտիկների նշանակությունը:</w:t>
            </w:r>
          </w:p>
        </w:tc>
      </w:tr>
      <w:tr w:rsidR="007622B2" w:rsidRPr="004365C1" w:rsidTr="004365C1">
        <w:trPr>
          <w:cantSplit/>
          <w:trHeight w:val="764"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Sylfaen"/>
                <w:b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ՈՒսումնառության արդյունք 4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spacing w:line="307" w:lineRule="auto"/>
              <w:jc w:val="both"/>
              <w:rPr>
                <w:rFonts w:ascii="GHEA Grapalat" w:hAnsi="GHEA Grapalat"/>
                <w:noProof/>
              </w:rPr>
            </w:pPr>
            <w:r w:rsidRPr="004365C1">
              <w:rPr>
                <w:rFonts w:ascii="GHEA Grapalat" w:hAnsi="GHEA Grapalat"/>
                <w:noProof/>
              </w:rPr>
              <w:t>Ներկայացնել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պահածոյա</w:t>
            </w:r>
            <w:r w:rsidRPr="004365C1">
              <w:rPr>
                <w:rFonts w:ascii="GHEA Grapalat" w:hAnsi="GHEA Grapalat" w:cs="Sylfaen"/>
                <w:noProof/>
              </w:rPr>
              <w:t xml:space="preserve">ցվող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մթերքների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մանրէների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փչացումից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պաշտպանման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եղանակները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(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պաստերիզացիա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ստերիլիզացիա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չորացում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ցածր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ջերմաստիճան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`+5’C - -2’C,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սառեցում</w:t>
            </w:r>
            <w:r w:rsidRPr="004365C1">
              <w:rPr>
                <w:rFonts w:ascii="GHEA Grapalat" w:hAnsi="GHEA Grapalat"/>
                <w:noProof/>
                <w:lang w:val="hy-AM"/>
              </w:rPr>
              <w:t>` -12’C - -</w:t>
            </w:r>
            <w:r w:rsidRPr="004365C1">
              <w:rPr>
                <w:rFonts w:ascii="GHEA Grapalat" w:hAnsi="GHEA Grapalat"/>
                <w:noProof/>
              </w:rPr>
              <w:t>35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’C,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ճառագայթում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կոնսերվանտների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կիրառում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ֆիլտրացիա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գազավորում</w:t>
            </w:r>
            <w:r w:rsidRPr="004365C1">
              <w:rPr>
                <w:rFonts w:ascii="GHEA Grapalat" w:hAnsi="GHEA Grapalat"/>
                <w:noProof/>
                <w:lang w:val="hy-AM"/>
              </w:rPr>
              <w:t>)</w:t>
            </w:r>
          </w:p>
        </w:tc>
      </w:tr>
      <w:tr w:rsidR="007622B2" w:rsidRPr="00E649FC" w:rsidTr="004365C1">
        <w:trPr>
          <w:cantSplit/>
          <w:trHeight w:val="1220"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Sylfaen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numPr>
                <w:ilvl w:val="0"/>
                <w:numId w:val="112"/>
              </w:numPr>
              <w:tabs>
                <w:tab w:val="clear" w:pos="4677"/>
                <w:tab w:val="clear" w:pos="9355"/>
                <w:tab w:val="center" w:pos="519"/>
                <w:tab w:val="right" w:pos="8306"/>
              </w:tabs>
              <w:spacing w:line="307" w:lineRule="auto"/>
              <w:ind w:left="519" w:hanging="350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բանջարեղենի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(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լոլիկ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կաղամբ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սոխ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այլն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),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մրգերի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(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ցիտրուսներ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այլն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),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հատապտուղների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հացազգիների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(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ցորեն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եգիպտացորեն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բ</w:t>
            </w:r>
            <w:r w:rsidR="00C363E6" w:rsidRPr="00E649FC">
              <w:rPr>
                <w:rFonts w:ascii="GHEA Grapalat" w:hAnsi="GHEA Grapalat" w:cs="Sylfaen"/>
                <w:noProof/>
                <w:lang w:val="hy-AM"/>
              </w:rPr>
              <w:t>ր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ինձ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հնդկաձավար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այլն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),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ընդեղեն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(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ընկույզ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տխիլ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պիստակ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)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մանրէաբանական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վարակվածության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տեսակները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դրանց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կանխման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միջոցառումները</w:t>
            </w:r>
            <w:r w:rsidRPr="004365C1">
              <w:rPr>
                <w:rFonts w:ascii="GHEA Grapalat" w:hAnsi="GHEA Grapalat"/>
                <w:noProof/>
                <w:lang w:val="hy-AM"/>
              </w:rPr>
              <w:t>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12"/>
              </w:numPr>
              <w:tabs>
                <w:tab w:val="clear" w:pos="4677"/>
                <w:tab w:val="clear" w:pos="9355"/>
                <w:tab w:val="center" w:pos="519"/>
                <w:tab w:val="right" w:pos="8306"/>
              </w:tabs>
              <w:spacing w:line="307" w:lineRule="auto"/>
              <w:ind w:left="519" w:hanging="350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սննդամթերքների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(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հաց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կաթնամթերքներ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մսամթերքներ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),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պահածոների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սննդային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կիսաֆաբրիկատների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մանրէաբանական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վարակվածության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տեսակները</w:t>
            </w:r>
            <w:r w:rsidRPr="004365C1">
              <w:rPr>
                <w:rFonts w:ascii="GHEA Grapalat" w:hAnsi="GHEA Grapalat"/>
                <w:noProof/>
                <w:lang w:val="hy-AM"/>
              </w:rPr>
              <w:t>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12"/>
              </w:numPr>
              <w:tabs>
                <w:tab w:val="clear" w:pos="4677"/>
                <w:tab w:val="clear" w:pos="9355"/>
                <w:tab w:val="center" w:pos="519"/>
                <w:tab w:val="right" w:pos="8306"/>
              </w:tabs>
              <w:spacing w:line="307" w:lineRule="auto"/>
              <w:ind w:left="519" w:hanging="350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 սննդամթերքների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պահածոների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մանրէների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փչացումից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պաշտպանման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եղանակներից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ջերմային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գործոնի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կիրառումը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`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ցածր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ջերմաստիճան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` +5’C - -2’C,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սառեցում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` -12’C - -35’C,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ինչպես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նաև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բարձր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ջերմաստիճան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`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պաստերիզացիա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ստերիլիզացիա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չորացում</w:t>
            </w:r>
            <w:r w:rsidRPr="004365C1">
              <w:rPr>
                <w:rFonts w:ascii="GHEA Grapalat" w:hAnsi="GHEA Grapalat"/>
                <w:noProof/>
                <w:lang w:val="hy-AM"/>
              </w:rPr>
              <w:t>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12"/>
              </w:numPr>
              <w:tabs>
                <w:tab w:val="clear" w:pos="4677"/>
                <w:tab w:val="clear" w:pos="9355"/>
                <w:tab w:val="center" w:pos="519"/>
                <w:tab w:val="right" w:pos="8306"/>
              </w:tabs>
              <w:spacing w:line="307" w:lineRule="auto"/>
              <w:ind w:left="519" w:hanging="350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սննդամթերքների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պահածոների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մանրէների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փչացումից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պաշտպանման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եղանակները</w:t>
            </w:r>
            <w:r w:rsidRPr="004365C1">
              <w:rPr>
                <w:rFonts w:ascii="GHEA Grapalat" w:hAnsi="GHEA Grapalat"/>
                <w:noProof/>
                <w:lang w:val="hy-AM"/>
              </w:rPr>
              <w:t>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12"/>
              </w:numPr>
              <w:tabs>
                <w:tab w:val="clear" w:pos="4677"/>
                <w:tab w:val="clear" w:pos="9355"/>
                <w:tab w:val="center" w:pos="519"/>
                <w:tab w:val="right" w:pos="8306"/>
              </w:tabs>
              <w:spacing w:line="307" w:lineRule="auto"/>
              <w:ind w:left="519" w:hanging="350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սննդամթերքների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պահածոների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մանրէների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փչացումից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պաշտպանման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եղանակներից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`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ճառագայթման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ազդեցությունը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(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գամմա</w:t>
            </w:r>
            <w:r w:rsidRPr="004365C1">
              <w:rPr>
                <w:rFonts w:ascii="GHEA Grapalat" w:hAnsi="GHEA Grapalat"/>
                <w:noProof/>
                <w:lang w:val="hy-AM"/>
              </w:rPr>
              <w:t>-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ճառագայթում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իոնային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),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ինչպես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նաև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օսմոտիկ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ճնշման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(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բարձր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աղային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բարձր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շաքարային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քանակներ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)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կիրառումը</w:t>
            </w:r>
            <w:r w:rsidRPr="004365C1">
              <w:rPr>
                <w:rFonts w:ascii="GHEA Grapalat" w:hAnsi="GHEA Grapalat"/>
                <w:noProof/>
                <w:lang w:val="hy-AM"/>
              </w:rPr>
              <w:t>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12"/>
              </w:numPr>
              <w:tabs>
                <w:tab w:val="clear" w:pos="4677"/>
                <w:tab w:val="clear" w:pos="9355"/>
                <w:tab w:val="center" w:pos="519"/>
                <w:tab w:val="right" w:pos="8306"/>
              </w:tabs>
              <w:spacing w:line="307" w:lineRule="auto"/>
              <w:ind w:left="519" w:hanging="350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պահածոների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հատկապես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ըմպելիքների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խմիչքների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մանրէների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փչացումից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պաշտպանման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եղանակներից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`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ֆիլտրացիայի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գազավորման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կիրառումը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(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ածխածնի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երկօքսիդի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բարձր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կոնցենտրացիաներ</w:t>
            </w:r>
            <w:r w:rsidRPr="004365C1">
              <w:rPr>
                <w:rFonts w:ascii="GHEA Grapalat" w:hAnsi="GHEA Grapalat"/>
                <w:noProof/>
                <w:lang w:val="hy-AM"/>
              </w:rPr>
              <w:t>),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12"/>
              </w:numPr>
              <w:tabs>
                <w:tab w:val="clear" w:pos="4677"/>
                <w:tab w:val="clear" w:pos="9355"/>
              </w:tabs>
              <w:spacing w:line="307" w:lineRule="auto"/>
              <w:ind w:left="519" w:hanging="350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պահածոներում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սննդամթերքներում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(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հաց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կաթնամթերք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մսամթերք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),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ինչպես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նաև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խմիչքներում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կոնսերվանտների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կիրառումը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`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պրոպիոնաթթու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սորբոնաթթու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բենզոյաթթու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լիմոնաթթու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նրանց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աղերը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պարաբենների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նատրիումի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նիտրիտի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սուլֆիտների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ծծմբային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անհիդրիդի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այլ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քիմիական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նյութերի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կիրառումը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մանրէների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փչացումից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պաշտպանման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համար</w:t>
            </w:r>
            <w:r w:rsidRPr="004365C1">
              <w:rPr>
                <w:rFonts w:ascii="GHEA Grapalat" w:hAnsi="GHEA Grapalat"/>
                <w:noProof/>
                <w:lang w:val="hy-AM"/>
              </w:rPr>
              <w:t>:</w:t>
            </w:r>
          </w:p>
        </w:tc>
      </w:tr>
      <w:tr w:rsidR="007622B2" w:rsidRPr="004365C1" w:rsidTr="004365C1">
        <w:trPr>
          <w:cantSplit/>
          <w:trHeight w:val="539"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Sylfaen"/>
                <w:b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ՈՒսումնառության արդյունք 5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spacing w:line="307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/>
                <w:noProof/>
              </w:rPr>
              <w:t>Ներկայացնել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սննդային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ծագմամբ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մանրէաբանական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վարակները</w:t>
            </w:r>
            <w:r w:rsidRPr="004365C1">
              <w:rPr>
                <w:rFonts w:ascii="GHEA Grapalat" w:hAnsi="GHEA Grapalat" w:cs="Sylfaen"/>
                <w:noProof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թունավորումները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պահածոների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համաճարակաբանական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(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էպիդեմիոլոգիական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)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անվտանգությունը</w:t>
            </w:r>
          </w:p>
        </w:tc>
      </w:tr>
      <w:tr w:rsidR="007622B2" w:rsidRPr="00E649FC" w:rsidTr="004365C1">
        <w:trPr>
          <w:cantSplit/>
          <w:trHeight w:val="737"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Sylfaen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numPr>
                <w:ilvl w:val="0"/>
                <w:numId w:val="113"/>
              </w:numPr>
              <w:tabs>
                <w:tab w:val="clear" w:pos="4677"/>
                <w:tab w:val="clear" w:pos="9355"/>
                <w:tab w:val="center" w:pos="547"/>
                <w:tab w:val="right" w:pos="8306"/>
              </w:tabs>
              <w:spacing w:line="307" w:lineRule="auto"/>
              <w:ind w:left="533" w:hanging="364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հիմնական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գործոնները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որոնք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նպաստում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են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պահածոների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սննդամթերքների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մանրէաբանական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վարակվածությանը</w:t>
            </w:r>
            <w:r w:rsidRPr="004365C1">
              <w:rPr>
                <w:rFonts w:ascii="GHEA Grapalat" w:hAnsi="GHEA Grapalat"/>
                <w:noProof/>
                <w:lang w:val="hy-AM"/>
              </w:rPr>
              <w:t>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13"/>
              </w:numPr>
              <w:tabs>
                <w:tab w:val="clear" w:pos="4677"/>
                <w:tab w:val="clear" w:pos="9355"/>
                <w:tab w:val="center" w:pos="547"/>
                <w:tab w:val="right" w:pos="8306"/>
              </w:tabs>
              <w:spacing w:line="307" w:lineRule="auto"/>
              <w:ind w:left="533" w:hanging="364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սննդամթերքներով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պահածոներով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մանրէաբանական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վարակների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փոխանցումը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(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աղեստամոքսային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տրակտի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հիվանդություններ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`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սալմոնելոզ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դիա</w:t>
            </w:r>
            <w:r w:rsidR="006C5FDD" w:rsidRPr="00E649FC">
              <w:rPr>
                <w:rFonts w:ascii="GHEA Grapalat" w:hAnsi="GHEA Grapalat" w:cs="Sylfaen"/>
                <w:noProof/>
                <w:lang w:val="hy-AM"/>
              </w:rPr>
              <w:t>ր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եա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այլն</w:t>
            </w:r>
            <w:r w:rsidRPr="004365C1">
              <w:rPr>
                <w:rFonts w:ascii="GHEA Grapalat" w:hAnsi="GHEA Grapalat"/>
                <w:noProof/>
                <w:lang w:val="hy-AM"/>
              </w:rPr>
              <w:t>),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13"/>
              </w:numPr>
              <w:tabs>
                <w:tab w:val="clear" w:pos="4677"/>
                <w:tab w:val="clear" w:pos="9355"/>
                <w:tab w:val="center" w:pos="547"/>
                <w:tab w:val="right" w:pos="8306"/>
              </w:tabs>
              <w:spacing w:line="307" w:lineRule="auto"/>
              <w:ind w:left="533" w:hanging="364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սննդամթերքներով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պահածոներով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մանրէաբանական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թունավորումների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փոխանցումը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(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բակտերիալ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սնկային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տոքսիններ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), 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13"/>
              </w:numPr>
              <w:tabs>
                <w:tab w:val="clear" w:pos="4677"/>
                <w:tab w:val="clear" w:pos="9355"/>
                <w:tab w:val="center" w:pos="547"/>
              </w:tabs>
              <w:spacing w:line="307" w:lineRule="auto"/>
              <w:ind w:left="533" w:hanging="364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4365C1">
              <w:rPr>
                <w:rFonts w:ascii="GHEA Grapalat" w:hAnsi="GHEA Grapalat" w:cs="Sylfaen"/>
                <w:noProof/>
                <w:lang w:val="hy-AM"/>
              </w:rPr>
              <w:t>ճիշտ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ներկայացնում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այն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հիմնական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չափանիշները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,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որով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վերահսկվում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պահածոների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մանրէաբանական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անվտանգությունը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(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սանիտարահիգ</w:t>
            </w:r>
            <w:r w:rsidR="00C363E6" w:rsidRPr="00E649FC">
              <w:rPr>
                <w:rFonts w:ascii="GHEA Grapalat" w:hAnsi="GHEA Grapalat" w:cs="Sylfaen"/>
                <w:noProof/>
                <w:lang w:val="hy-AM"/>
              </w:rPr>
              <w:t>ի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ենիկ</w:t>
            </w:r>
            <w:r w:rsidRPr="004365C1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noProof/>
                <w:lang w:val="hy-AM"/>
              </w:rPr>
              <w:t>նորմատիվներ</w:t>
            </w:r>
            <w:r w:rsidRPr="004365C1">
              <w:rPr>
                <w:rFonts w:ascii="GHEA Grapalat" w:hAnsi="GHEA Grapalat"/>
                <w:noProof/>
                <w:lang w:val="hy-AM"/>
              </w:rPr>
              <w:t>):</w:t>
            </w:r>
          </w:p>
        </w:tc>
      </w:tr>
      <w:tr w:rsidR="007622B2" w:rsidRPr="00E649FC" w:rsidTr="004365C1">
        <w:trPr>
          <w:cantSplit/>
        </w:trPr>
        <w:tc>
          <w:tcPr>
            <w:tcW w:w="15089" w:type="dxa"/>
            <w:gridSpan w:val="3"/>
          </w:tcPr>
          <w:p w:rsidR="007622B2" w:rsidRPr="004365C1" w:rsidRDefault="007622B2" w:rsidP="00645922">
            <w:pPr>
              <w:spacing w:line="307" w:lineRule="auto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 xml:space="preserve">ՄՈԴՈՒԼԻ ԱՆՎԱՆՈՒՄԸ «ՄԱՍՆԱԳԻՏԱԿԱՆ ԳՈՐԾՈՒՆԵՈՒԹՅԱՆ ԻՐԱՎԱԿԱՆ ԿԱՐԳԱՎՈՐՈՒՄ»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դասիչը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ՊՍՏ-5-1</w:t>
            </w:r>
            <w:r w:rsidRPr="004365C1">
              <w:rPr>
                <w:rFonts w:ascii="GHEA Grapalat" w:hAnsi="GHEA Grapalat" w:cs="Sylfaen"/>
              </w:rPr>
              <w:t>9</w:t>
            </w:r>
            <w:r w:rsidRPr="004365C1">
              <w:rPr>
                <w:rFonts w:ascii="GHEA Grapalat" w:hAnsi="GHEA Grapalat" w:cs="Sylfaen"/>
                <w:lang w:val="en-US"/>
              </w:rPr>
              <w:t>-003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Մոդուլի նպատակը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Sylfaen"/>
              </w:rPr>
              <w:t>Մոդուլի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նպատակն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սովորողին տալ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ՀՀ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աշխատանքային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օրենսդրությամ</w:t>
            </w:r>
            <w:r w:rsidRPr="004365C1">
              <w:rPr>
                <w:rFonts w:ascii="GHEA Grapalat" w:hAnsi="GHEA Grapalat" w:cs="Sylfaen"/>
                <w:lang w:val="en-US"/>
              </w:rPr>
              <w:t>բ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սահմանված՝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աշխատողների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իրավունքների</w:t>
            </w:r>
            <w:r w:rsidRPr="004365C1">
              <w:rPr>
                <w:rFonts w:ascii="GHEA Grapalat" w:hAnsi="GHEA Grapalat" w:cs="Arial"/>
              </w:rPr>
              <w:t xml:space="preserve">, </w:t>
            </w:r>
            <w:r w:rsidRPr="004365C1">
              <w:rPr>
                <w:rFonts w:ascii="GHEA Grapalat" w:hAnsi="GHEA Grapalat" w:cs="Sylfaen"/>
              </w:rPr>
              <w:t>աշխատանքային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պայմանագրի</w:t>
            </w:r>
            <w:r w:rsidRPr="004365C1">
              <w:rPr>
                <w:rFonts w:ascii="GHEA Grapalat" w:hAnsi="GHEA Grapalat" w:cs="Arial"/>
              </w:rPr>
              <w:t xml:space="preserve">, </w:t>
            </w:r>
            <w:r w:rsidRPr="004365C1">
              <w:rPr>
                <w:rFonts w:ascii="GHEA Grapalat" w:hAnsi="GHEA Grapalat" w:cs="Sylfaen"/>
              </w:rPr>
              <w:t>աշխատանքային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պարտականությունների</w:t>
            </w:r>
            <w:r w:rsidRPr="004365C1">
              <w:rPr>
                <w:rFonts w:ascii="GHEA Grapalat" w:hAnsi="GHEA Grapalat" w:cs="Arial"/>
              </w:rPr>
              <w:t xml:space="preserve">, </w:t>
            </w:r>
            <w:r w:rsidRPr="004365C1">
              <w:rPr>
                <w:rFonts w:ascii="GHEA Grapalat" w:hAnsi="GHEA Grapalat" w:cs="Sylfaen"/>
              </w:rPr>
              <w:t>հաստատության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ներքին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աշխատանքային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կարգապահության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կանոնների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վերա</w:t>
            </w:r>
            <w:r w:rsidRPr="004365C1">
              <w:rPr>
                <w:rFonts w:ascii="GHEA Grapalat" w:hAnsi="GHEA Grapalat" w:cs="Sylfaen"/>
                <w:lang w:val="en-US"/>
              </w:rPr>
              <w:t>բ</w:t>
            </w:r>
            <w:r w:rsidRPr="004365C1">
              <w:rPr>
                <w:rFonts w:ascii="GHEA Grapalat" w:hAnsi="GHEA Grapalat" w:cs="Sylfaen"/>
              </w:rPr>
              <w:t>երյալ գիտելիքներ և դրանք գործնականում կիրառելու կարողություն</w:t>
            </w:r>
            <w:r w:rsidRPr="004365C1">
              <w:rPr>
                <w:rFonts w:ascii="GHEA Grapalat" w:hAnsi="GHEA Grapalat" w:cs="Arial"/>
              </w:rPr>
              <w:t>:</w:t>
            </w:r>
          </w:p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Sylfaen"/>
              </w:rPr>
              <w:t>Ավարտելով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այս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մոդուլը</w:t>
            </w:r>
            <w:r w:rsidRPr="004365C1">
              <w:rPr>
                <w:rFonts w:ascii="GHEA Grapalat" w:hAnsi="GHEA Grapalat" w:cs="Arial"/>
              </w:rPr>
              <w:t xml:space="preserve">` </w:t>
            </w:r>
            <w:r w:rsidRPr="004365C1">
              <w:rPr>
                <w:rFonts w:ascii="GHEA Grapalat" w:hAnsi="GHEA Grapalat" w:cs="Sylfaen"/>
              </w:rPr>
              <w:t>ուսանողը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կկարողանա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պաշտպանել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ՀՀ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աշխատանքային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օրենսդրությամ</w:t>
            </w:r>
            <w:r w:rsidRPr="004365C1">
              <w:rPr>
                <w:rFonts w:ascii="GHEA Grapalat" w:hAnsi="GHEA Grapalat" w:cs="Sylfaen"/>
                <w:lang w:val="en-US"/>
              </w:rPr>
              <w:t>բ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սահմանված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իր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իրավունքները</w:t>
            </w:r>
            <w:r w:rsidRPr="004365C1">
              <w:rPr>
                <w:rFonts w:ascii="GHEA Grapalat" w:hAnsi="GHEA Grapalat" w:cs="Arial"/>
              </w:rPr>
              <w:t xml:space="preserve">, </w:t>
            </w:r>
            <w:r w:rsidRPr="004365C1">
              <w:rPr>
                <w:rFonts w:ascii="GHEA Grapalat" w:hAnsi="GHEA Grapalat" w:cs="Sylfaen"/>
              </w:rPr>
              <w:t>հետևել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աշխատանքային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պայմանագրի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կատարմանը</w:t>
            </w:r>
            <w:r w:rsidRPr="004365C1">
              <w:rPr>
                <w:rFonts w:ascii="GHEA Grapalat" w:hAnsi="GHEA Grapalat" w:cs="Arial"/>
              </w:rPr>
              <w:t xml:space="preserve">, </w:t>
            </w:r>
            <w:r w:rsidRPr="004365C1">
              <w:rPr>
                <w:rFonts w:ascii="GHEA Grapalat" w:hAnsi="GHEA Grapalat" w:cs="Sylfaen"/>
              </w:rPr>
              <w:t>կիմանա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մասնագիտական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գործունեության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մեջ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իրավահարա</w:t>
            </w:r>
            <w:r w:rsidRPr="004365C1">
              <w:rPr>
                <w:rFonts w:ascii="GHEA Grapalat" w:hAnsi="GHEA Grapalat" w:cs="Sylfaen"/>
                <w:lang w:val="en-US"/>
              </w:rPr>
              <w:t>բ</w:t>
            </w:r>
            <w:r w:rsidRPr="004365C1">
              <w:rPr>
                <w:rFonts w:ascii="GHEA Grapalat" w:hAnsi="GHEA Grapalat" w:cs="Sylfaen"/>
              </w:rPr>
              <w:t>երությունները</w:t>
            </w:r>
            <w:r w:rsidRPr="004365C1">
              <w:rPr>
                <w:rFonts w:ascii="GHEA Grapalat" w:hAnsi="GHEA Grapalat" w:cs="Arial Armenian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կարգավորող</w:t>
            </w:r>
            <w:r w:rsidRPr="004365C1">
              <w:rPr>
                <w:rFonts w:ascii="GHEA Grapalat" w:hAnsi="GHEA Grapalat" w:cs="Arial Armenian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հիմնական</w:t>
            </w:r>
            <w:r w:rsidRPr="004365C1">
              <w:rPr>
                <w:rFonts w:ascii="GHEA Grapalat" w:hAnsi="GHEA Grapalat" w:cs="Arial Armenian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նորմատիվային</w:t>
            </w:r>
            <w:r w:rsidRPr="004365C1">
              <w:rPr>
                <w:rFonts w:ascii="GHEA Grapalat" w:hAnsi="GHEA Grapalat" w:cs="Arial Armenian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 w:cs="Arial Armenian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այլ</w:t>
            </w:r>
            <w:r w:rsidRPr="004365C1">
              <w:rPr>
                <w:rFonts w:ascii="GHEA Grapalat" w:hAnsi="GHEA Grapalat" w:cs="Arial Armenian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իրավական</w:t>
            </w:r>
            <w:r w:rsidRPr="004365C1">
              <w:rPr>
                <w:rFonts w:ascii="GHEA Grapalat" w:hAnsi="GHEA Grapalat" w:cs="Arial Armenian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ակտերը</w:t>
            </w:r>
            <w:r w:rsidRPr="004365C1">
              <w:rPr>
                <w:rFonts w:ascii="GHEA Grapalat" w:hAnsi="GHEA Grapalat" w:cs="Arial Armenian"/>
              </w:rPr>
              <w:t xml:space="preserve">, </w:t>
            </w:r>
            <w:r w:rsidRPr="004365C1">
              <w:rPr>
                <w:rFonts w:ascii="GHEA Grapalat" w:hAnsi="GHEA Grapalat" w:cs="Sylfaen"/>
              </w:rPr>
              <w:t>կկարողանա</w:t>
            </w:r>
            <w:r w:rsidRPr="004365C1">
              <w:rPr>
                <w:rFonts w:ascii="GHEA Grapalat" w:hAnsi="GHEA Grapalat" w:cs="Arial Armenian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օգտագործել</w:t>
            </w:r>
            <w:r w:rsidRPr="004365C1">
              <w:rPr>
                <w:rFonts w:ascii="GHEA Grapalat" w:hAnsi="GHEA Grapalat" w:cs="Arial Armenian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անհրաժեշտ</w:t>
            </w:r>
            <w:r w:rsidRPr="004365C1">
              <w:rPr>
                <w:rFonts w:ascii="GHEA Grapalat" w:hAnsi="GHEA Grapalat" w:cs="Arial Armenian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իրավական</w:t>
            </w:r>
            <w:r w:rsidRPr="004365C1">
              <w:rPr>
                <w:rFonts w:ascii="GHEA Grapalat" w:hAnsi="GHEA Grapalat" w:cs="Arial Armenian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ակտերը</w:t>
            </w:r>
            <w:r w:rsidRPr="004365C1">
              <w:rPr>
                <w:rFonts w:ascii="GHEA Grapalat" w:hAnsi="GHEA Grapalat" w:cs="Arial Armenian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տևողությունը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Arial"/>
              </w:rPr>
              <w:t>18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ժամ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Մուտքային պահանջները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4365C1">
              <w:rPr>
                <w:rFonts w:ascii="GHEA Grapalat" w:hAnsi="GHEA Grapalat" w:cs="Sylfaen"/>
              </w:rPr>
              <w:t>Այս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մոդուլն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ուսումնասիրելու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համար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սկզբնական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մասնագիտական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գիտելիքներ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պետք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չեն</w:t>
            </w:r>
            <w:r w:rsidRPr="004365C1">
              <w:rPr>
                <w:rFonts w:ascii="GHEA Grapalat" w:hAnsi="GHEA Grapalat" w:cs="Arial Armenian"/>
              </w:rPr>
              <w:t>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գնահատման կարգը </w:t>
            </w:r>
          </w:p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</w:rPr>
            </w:pP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Default"/>
              <w:spacing w:line="307" w:lineRule="auto"/>
              <w:jc w:val="both"/>
              <w:rPr>
                <w:rFonts w:ascii="GHEA Grapalat" w:hAnsi="GHEA Grapalat" w:cs="Arial"/>
                <w:color w:val="auto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է։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ՈՒսումնառության արդյունք 1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Ներկայացնել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ՀՀ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Աշխատանքային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օրենսգրքի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հիմնական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դրույթները</w:t>
            </w:r>
            <w:r w:rsidRPr="004365C1">
              <w:rPr>
                <w:rFonts w:ascii="GHEA Grapalat" w:hAnsi="GHEA Grapalat" w:cs="Arial"/>
                <w:lang w:val="en-US"/>
              </w:rPr>
              <w:t xml:space="preserve">, </w:t>
            </w:r>
            <w:r w:rsidRPr="004365C1">
              <w:rPr>
                <w:rFonts w:ascii="GHEA Grapalat" w:hAnsi="GHEA Grapalat" w:cs="Sylfaen"/>
                <w:lang w:val="en-US"/>
              </w:rPr>
              <w:t>մարդու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քաղաքացու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իրավունքները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դրանց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իրագործման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մեխանիզմները</w:t>
            </w:r>
          </w:p>
        </w:tc>
      </w:tr>
      <w:tr w:rsidR="007622B2" w:rsidRPr="00E649FC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Կատարման չափանիշներ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07" w:lineRule="auto"/>
              <w:ind w:left="343" w:hanging="280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Աշխատանքային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օրենսգրքի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դրույթները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`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աշխատողների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իրավունքների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աշխատանքային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պայմանագրի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աշխատանքային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պարտականությունների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վերաբերյալ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07" w:lineRule="auto"/>
              <w:ind w:left="343" w:hanging="280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մարդու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քաղաքացու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իրավունքները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իրագործման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մեխանիզմները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07" w:lineRule="auto"/>
              <w:ind w:left="343" w:hanging="280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ձևակերպում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զեկուցագրեր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այլ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փաստաթղթեր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ՈՒսումնառության արդյունք 2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Ներկայացնել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մասնագիտական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գործունեության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բնագավառում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իրավահարա</w:t>
            </w:r>
            <w:r w:rsidRPr="004365C1">
              <w:rPr>
                <w:rFonts w:ascii="GHEA Grapalat" w:hAnsi="GHEA Grapalat" w:cs="Arial"/>
                <w:lang w:val="en-US"/>
              </w:rPr>
              <w:t>բ</w:t>
            </w:r>
            <w:r w:rsidRPr="004365C1">
              <w:rPr>
                <w:rFonts w:ascii="GHEA Grapalat" w:hAnsi="GHEA Grapalat" w:cs="Sylfaen"/>
                <w:lang w:val="en-US"/>
              </w:rPr>
              <w:t>երությունների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սու</w:t>
            </w:r>
            <w:r w:rsidRPr="004365C1">
              <w:rPr>
                <w:rFonts w:ascii="GHEA Grapalat" w:hAnsi="GHEA Grapalat" w:cs="Arial"/>
                <w:lang w:val="en-US"/>
              </w:rPr>
              <w:t>բ</w:t>
            </w:r>
            <w:r w:rsidRPr="004365C1">
              <w:rPr>
                <w:rFonts w:ascii="GHEA Grapalat" w:hAnsi="GHEA Grapalat" w:cs="Sylfaen"/>
                <w:lang w:val="en-US"/>
              </w:rPr>
              <w:t>յեկտների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իրավական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դիրքը</w:t>
            </w:r>
            <w:r w:rsidRPr="004365C1">
              <w:rPr>
                <w:rFonts w:ascii="GHEA Grapalat" w:hAnsi="GHEA Grapalat" w:cs="Arial"/>
                <w:lang w:val="en-US"/>
              </w:rPr>
              <w:t xml:space="preserve">, </w:t>
            </w:r>
            <w:r w:rsidRPr="004365C1">
              <w:rPr>
                <w:rFonts w:ascii="GHEA Grapalat" w:hAnsi="GHEA Grapalat" w:cs="Sylfaen"/>
                <w:lang w:val="en-US"/>
              </w:rPr>
              <w:t>մասնագիտական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ոլորտի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աշխատողների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իրավունքներն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ու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պարտականությունները</w:t>
            </w:r>
          </w:p>
        </w:tc>
      </w:tr>
      <w:tr w:rsidR="007622B2" w:rsidRPr="00E649FC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Կատարման չափանիշներ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07" w:lineRule="auto"/>
              <w:ind w:left="371" w:hanging="308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գործունեության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բ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նագավառում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իրավահարաբերությունների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սուբյեկտների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դիրքը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07" w:lineRule="auto"/>
              <w:ind w:left="371" w:hanging="308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ոլորտի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աշխատողների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իրավունքներն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պարտականությունները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3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Ներկայացնել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մասնագիտական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գործունեության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մեջ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իրավահարա</w:t>
            </w:r>
            <w:r w:rsidRPr="004365C1">
              <w:rPr>
                <w:rFonts w:ascii="GHEA Grapalat" w:hAnsi="GHEA Grapalat" w:cs="Arial"/>
                <w:lang w:val="en-US"/>
              </w:rPr>
              <w:t>բ</w:t>
            </w:r>
            <w:r w:rsidRPr="004365C1">
              <w:rPr>
                <w:rFonts w:ascii="GHEA Grapalat" w:hAnsi="GHEA Grapalat" w:cs="Sylfaen"/>
                <w:lang w:val="en-US"/>
              </w:rPr>
              <w:t>երությունները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կարգավորող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հիմնական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նորմատիվային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այլ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իրավական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ակտերը</w:t>
            </w:r>
            <w:r w:rsidRPr="004365C1">
              <w:rPr>
                <w:rFonts w:ascii="GHEA Grapalat" w:hAnsi="GHEA Grapalat" w:cs="Arial"/>
                <w:lang w:val="en-US"/>
              </w:rPr>
              <w:t xml:space="preserve">, </w:t>
            </w:r>
            <w:r w:rsidRPr="004365C1">
              <w:rPr>
                <w:rFonts w:ascii="GHEA Grapalat" w:hAnsi="GHEA Grapalat" w:cs="Sylfaen"/>
                <w:lang w:val="en-US"/>
              </w:rPr>
              <w:t>կարողանա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կիրառել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անհրաժեշտ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իրավական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ակտերը</w:t>
            </w:r>
          </w:p>
        </w:tc>
      </w:tr>
      <w:tr w:rsidR="007622B2" w:rsidRPr="00E649FC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Կատարման չափանիշներ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38"/>
              </w:numPr>
              <w:autoSpaceDE w:val="0"/>
              <w:autoSpaceDN w:val="0"/>
              <w:adjustRightInd w:val="0"/>
              <w:spacing w:line="307" w:lineRule="auto"/>
              <w:ind w:left="413" w:hanging="350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գործունեության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մեջ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իրավահարա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բ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երությունները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կարգավորող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նորմատիվային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այլ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ակտերը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8"/>
              </w:numPr>
              <w:autoSpaceDE w:val="0"/>
              <w:autoSpaceDN w:val="0"/>
              <w:adjustRightInd w:val="0"/>
              <w:spacing w:line="307" w:lineRule="auto"/>
              <w:ind w:left="413" w:hanging="350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կիրառում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ակտերը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կոնկրետ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իրավիճակներում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:</w:t>
            </w:r>
          </w:p>
        </w:tc>
      </w:tr>
      <w:tr w:rsidR="007622B2" w:rsidRPr="00E649FC" w:rsidTr="004365C1">
        <w:trPr>
          <w:cantSplit/>
        </w:trPr>
        <w:tc>
          <w:tcPr>
            <w:tcW w:w="15089" w:type="dxa"/>
            <w:gridSpan w:val="3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center"/>
              <w:rPr>
                <w:rFonts w:ascii="GHEA Grapalat" w:hAnsi="GHEA Grapalat" w:cs="Arial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ԱՆՎԱՆՈՒՄԸ «</w:t>
            </w:r>
            <w:r w:rsidRPr="004365C1">
              <w:rPr>
                <w:rFonts w:ascii="GHEA Grapalat" w:hAnsi="GHEA Grapalat" w:cs="Sylfaen"/>
                <w:b/>
                <w:color w:val="000000"/>
                <w:lang w:val="hy-AM"/>
              </w:rPr>
              <w:t>ՊԱՀԱԾՈՆԵՐԻ ԱՆՎՏԱՆԳՈՒԹՅՈՒՆ ԵՎ ՀՍԿՈՒՄ</w:t>
            </w:r>
            <w:r w:rsidRPr="004365C1">
              <w:rPr>
                <w:rFonts w:ascii="GHEA Grapalat" w:hAnsi="GHEA Grapalat" w:cs="Arial"/>
                <w:b/>
                <w:lang w:val="hy-AM"/>
              </w:rPr>
              <w:t xml:space="preserve">»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/>
                <w:b/>
              </w:rPr>
              <w:t>Մոդուլի դասիչը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ՊՍՏ-5-1</w:t>
            </w:r>
            <w:r w:rsidRPr="004365C1">
              <w:rPr>
                <w:rFonts w:ascii="GHEA Grapalat" w:hAnsi="GHEA Grapalat" w:cs="Sylfaen"/>
              </w:rPr>
              <w:t>9</w:t>
            </w:r>
            <w:r w:rsidRPr="004365C1">
              <w:rPr>
                <w:rFonts w:ascii="GHEA Grapalat" w:hAnsi="GHEA Grapalat" w:cs="Sylfaen"/>
                <w:lang w:val="en-US"/>
              </w:rPr>
              <w:t>-004</w:t>
            </w:r>
          </w:p>
        </w:tc>
      </w:tr>
      <w:tr w:rsidR="007622B2" w:rsidRPr="00E649FC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Մոդուլի նպատակն է սովորողին տալ գիտելիքներ պահածոյի վերամշակման և անվտանգության կառավարման համակարգի վերաբերյալ և ձևավորել դրանք գոր</w:t>
            </w:r>
            <w:r w:rsidR="00C363E6" w:rsidRPr="00E649F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ծ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նականում կիրառելու կարողություն:</w:t>
            </w:r>
          </w:p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Ավարտելով այս մոդուլը ուսանողը ձեռք կբերի գիտելիքներ պահածոյի անվտանգության կառավարման համակարգի և վտանգի վերլուծության և հսկման կրիտիկական կետի (ՎՎՀԿԿ) վերաբերյալ: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</w:rPr>
              <w:t>36</w:t>
            </w:r>
            <w:r w:rsidRPr="004365C1">
              <w:rPr>
                <w:rFonts w:ascii="GHEA Grapalat" w:hAnsi="GHEA Grapalat"/>
                <w:lang w:val="en-US"/>
              </w:rPr>
              <w:t xml:space="preserve"> Ժամ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437"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 xml:space="preserve">Ներկայացնել </w:t>
            </w:r>
            <w:r w:rsidRPr="004365C1">
              <w:rPr>
                <w:rFonts w:ascii="GHEA Grapalat" w:hAnsi="GHEA Grapalat" w:cs="Sylfaen"/>
              </w:rPr>
              <w:t>ստանդարտացման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հիմունքները</w:t>
            </w:r>
            <w:r w:rsidRPr="004365C1">
              <w:rPr>
                <w:rFonts w:ascii="GHEA Grapalat" w:hAnsi="GHEA Grapalat"/>
              </w:rPr>
              <w:t xml:space="preserve">, </w:t>
            </w:r>
            <w:r w:rsidRPr="004365C1">
              <w:rPr>
                <w:rFonts w:ascii="GHEA Grapalat" w:hAnsi="GHEA Grapalat"/>
                <w:lang w:val="en-US"/>
              </w:rPr>
              <w:t>տարբերակել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արտադրանքի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ծառայությունների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համապատասխանության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հավաստ</w:t>
            </w:r>
            <w:r w:rsidRPr="004365C1">
              <w:rPr>
                <w:rFonts w:ascii="GHEA Grapalat" w:hAnsi="GHEA Grapalat"/>
                <w:lang w:val="en-US"/>
              </w:rPr>
              <w:t>ման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եղանակները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19"/>
              </w:numPr>
              <w:spacing w:line="307" w:lineRule="auto"/>
              <w:ind w:left="329" w:hanging="294"/>
              <w:contextualSpacing/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ստանդարտացման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էությունը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դերը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տնտեսության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զարգացման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մեջ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ստանդարտացման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աշխատանքների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կազմակերպումը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ՀՀ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>-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ում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9"/>
              </w:numPr>
              <w:spacing w:line="307" w:lineRule="auto"/>
              <w:ind w:left="329" w:hanging="294"/>
              <w:contextualSpacing/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ստանդարտացման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նորմատիվ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փաստաթղթերը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ստանդարտների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տեսակները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9"/>
              </w:numPr>
              <w:spacing w:line="307" w:lineRule="auto"/>
              <w:ind w:left="329" w:hanging="294"/>
              <w:contextualSpacing/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ստանդարտացման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միջազգային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տարածաշրջանային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միջպետական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մակարդակները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9"/>
              </w:numPr>
              <w:spacing w:line="307" w:lineRule="auto"/>
              <w:ind w:left="329" w:hanging="294"/>
              <w:contextualSpacing/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համապատասխանության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հավաստման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հիմունքները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էությունը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սկզ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բ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ունքները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նպատակները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դրանց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իրականացման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կանոնները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9"/>
              </w:numPr>
              <w:spacing w:line="307" w:lineRule="auto"/>
              <w:ind w:left="329" w:hanging="294"/>
              <w:contextualSpacing/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սերտիֆիկացման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մարմինների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փորձարկման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լա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բ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որատորիաների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հավատարմագրումը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9"/>
              </w:numPr>
              <w:spacing w:line="307" w:lineRule="auto"/>
              <w:ind w:left="329" w:hanging="294"/>
              <w:contextualSpacing/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տար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բ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երակում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սերտիֆիկացումը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արտադրանքի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համապատասխանության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մասին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հայտարարագրումը</w:t>
            </w:r>
            <w:r w:rsidRPr="004365C1">
              <w:rPr>
                <w:rFonts w:ascii="GHEA Grapalat" w:hAnsi="GHEA Grapalat" w:cs="Antiqua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9"/>
              </w:numPr>
              <w:spacing w:line="307" w:lineRule="auto"/>
              <w:ind w:left="329" w:hanging="294"/>
              <w:contextualSpacing/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սերտիֆիկացումը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միջազգային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տարածաշրջանային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մակարդակներով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9"/>
              </w:numPr>
              <w:spacing w:line="307" w:lineRule="auto"/>
              <w:ind w:left="329" w:hanging="294"/>
              <w:contextualSpacing/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ծառայությունների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սերտիֆիկացման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ինչպես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նաև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էկոլոգիական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սերտիֆիկացման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հիմնական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դրույթները</w:t>
            </w:r>
            <w:r w:rsidRPr="004365C1">
              <w:rPr>
                <w:rFonts w:ascii="GHEA Grapalat" w:hAnsi="GHEA Grapalat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2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անվտանգության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կառավարման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համակարգը</w:t>
            </w:r>
          </w:p>
        </w:tc>
      </w:tr>
      <w:tr w:rsidR="007622B2" w:rsidRPr="004365C1" w:rsidTr="004365C1">
        <w:trPr>
          <w:cantSplit/>
          <w:trHeight w:val="477"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numPr>
                <w:ilvl w:val="0"/>
                <w:numId w:val="120"/>
              </w:numPr>
              <w:spacing w:line="307" w:lineRule="auto"/>
              <w:ind w:left="371" w:hanging="32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ՀՀ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օրենքը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անվտանգության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վերաբերյալ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20"/>
              </w:numPr>
              <w:spacing w:line="307" w:lineRule="auto"/>
              <w:ind w:left="371" w:hanging="32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</w:rPr>
              <w:t>ս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ննդամթերքի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անվտանգության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կառավարման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համակարգը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215"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3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Ներկայացնել վտանգի վերլուծություն և հսկման կրիտիկական կետի (ՎՎՀԿԿ) ծրագիրը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numPr>
                <w:ilvl w:val="0"/>
                <w:numId w:val="121"/>
              </w:numPr>
              <w:spacing w:line="307" w:lineRule="auto"/>
              <w:ind w:left="343" w:hanging="29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կազմում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արտադրանքի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սխեման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21"/>
              </w:numPr>
              <w:spacing w:line="307" w:lineRule="auto"/>
              <w:ind w:left="343" w:hanging="29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կազմում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օժանդակ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նկարագիրը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21"/>
              </w:numPr>
              <w:spacing w:line="307" w:lineRule="auto"/>
              <w:ind w:left="343" w:hanging="29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կազմում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արտադրատեսակի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բնութագիրը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21"/>
              </w:numPr>
              <w:spacing w:line="307" w:lineRule="auto"/>
              <w:ind w:left="343" w:hanging="29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հսկման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կրիտիկական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կետերը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15089" w:type="dxa"/>
            <w:gridSpan w:val="3"/>
          </w:tcPr>
          <w:p w:rsidR="007622B2" w:rsidRPr="004365C1" w:rsidRDefault="007622B2" w:rsidP="00645922">
            <w:pPr>
              <w:spacing w:line="307" w:lineRule="auto"/>
              <w:jc w:val="center"/>
              <w:rPr>
                <w:rFonts w:ascii="GHEA Grapalat" w:hAnsi="GHEA Grapalat" w:cs="Arial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ԱՆՎԱՆՈՒՄԸ «ԱՐՏԱԴՐՈՒԹՅԱՆ ԿԱԶՄԱԿԵՐՊՈՒՄ»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դասիչը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ՊՍՏ-5-1</w:t>
            </w:r>
            <w:r w:rsidRPr="004365C1">
              <w:rPr>
                <w:rFonts w:ascii="GHEA Grapalat" w:hAnsi="GHEA Grapalat" w:cs="Sylfaen"/>
              </w:rPr>
              <w:t>9</w:t>
            </w:r>
            <w:r w:rsidRPr="004365C1">
              <w:rPr>
                <w:rFonts w:ascii="GHEA Grapalat" w:hAnsi="GHEA Grapalat" w:cs="Sylfaen"/>
                <w:lang w:val="en-US"/>
              </w:rPr>
              <w:t>-005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Մոդուլի նպատակը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Sylfaen"/>
              </w:rPr>
              <w:t>Մոդուլի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նպատակն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սովորողի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մոտ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ձևավորել</w:t>
            </w:r>
            <w:r w:rsidRPr="004365C1">
              <w:rPr>
                <w:rFonts w:ascii="GHEA Grapalat" w:hAnsi="GHEA Grapalat" w:cs="Arial"/>
              </w:rPr>
              <w:t xml:space="preserve"> պահածոների արտադրության կազմակերպման </w:t>
            </w:r>
            <w:r w:rsidRPr="004365C1">
              <w:rPr>
                <w:rFonts w:ascii="GHEA Grapalat" w:hAnsi="GHEA Grapalat" w:cs="Sylfaen"/>
              </w:rPr>
              <w:t>կարողություններ</w:t>
            </w:r>
            <w:r w:rsidRPr="004365C1">
              <w:rPr>
                <w:rFonts w:ascii="GHEA Grapalat" w:hAnsi="GHEA Grapalat" w:cs="Arial"/>
              </w:rPr>
              <w:t>:</w:t>
            </w:r>
          </w:p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Sylfaen"/>
              </w:rPr>
              <w:t>Ավարտելով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այս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մոդուլը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ուսանողը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կարող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կազմակերպել</w:t>
            </w:r>
            <w:r w:rsidRPr="004365C1">
              <w:rPr>
                <w:rFonts w:ascii="GHEA Grapalat" w:hAnsi="GHEA Grapalat" w:cs="Arial"/>
              </w:rPr>
              <w:t xml:space="preserve"> պահածոների </w:t>
            </w:r>
            <w:r w:rsidRPr="004365C1">
              <w:rPr>
                <w:rFonts w:ascii="GHEA Grapalat" w:hAnsi="GHEA Grapalat" w:cs="Sylfaen"/>
              </w:rPr>
              <w:t>արտադրության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գործընթացը</w:t>
            </w:r>
            <w:r w:rsidRPr="004365C1">
              <w:rPr>
                <w:rFonts w:ascii="GHEA Grapalat" w:hAnsi="GHEA Grapalat" w:cs="Arial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տևողությունը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Arial"/>
                <w:lang w:val="en-US"/>
              </w:rPr>
              <w:t xml:space="preserve">72 ժամ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Մուտքային պահանջները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Այս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մոդուլն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ուսումնասիրելու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համար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սկզբնական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մասնագիտական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գիտելիքներ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պետք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չեն</w:t>
            </w:r>
            <w:r w:rsidRPr="004365C1">
              <w:rPr>
                <w:rFonts w:ascii="GHEA Grapalat" w:hAnsi="GHEA Grapalat" w:cs="Arial Armenian"/>
              </w:rPr>
              <w:t>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գնահատման կարգը </w:t>
            </w:r>
          </w:p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</w:rPr>
            </w:pP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Default"/>
              <w:spacing w:line="307" w:lineRule="auto"/>
              <w:jc w:val="both"/>
              <w:rPr>
                <w:rFonts w:ascii="GHEA Grapalat" w:hAnsi="GHEA Grapalat" w:cs="Arial"/>
                <w:color w:val="auto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է։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ՈՒսումնառության արդյունք 1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Կազմակերպել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պահածոների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արտադրության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տեխնիկական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նախապատրաստման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, </w:t>
            </w:r>
            <w:r w:rsidRPr="004365C1">
              <w:rPr>
                <w:rFonts w:ascii="GHEA Grapalat" w:hAnsi="GHEA Grapalat" w:cs="Sylfaen"/>
                <w:lang w:val="en-US"/>
              </w:rPr>
              <w:t>արտադրական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հոսքի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հսկման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կարգավորման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գործընթացը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Կատարման չափանիշներ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07" w:lineRule="auto"/>
              <w:ind w:left="413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խնդիրները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07" w:lineRule="auto"/>
              <w:ind w:left="413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տեխնիկական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սահմանված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բաղադրիչների կիրառումը արտադրական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07" w:lineRule="auto"/>
              <w:ind w:left="413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կիսաֆաբրիկատների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պարագաների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մեքենաների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քանակը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սարքավորումների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աշխատատեղերի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երթուղիները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ուղղությունները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07" w:lineRule="auto"/>
              <w:ind w:left="413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կազմակերպման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օժանդակ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սպասարկող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զուգակցումը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07" w:lineRule="auto"/>
              <w:ind w:left="413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կազմակերպում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արտադրության աշխատակիցների տեղաբաշ</w:t>
            </w:r>
            <w:r w:rsidR="00C363E6" w:rsidRPr="004365C1">
              <w:rPr>
                <w:rFonts w:ascii="GHEA Grapalat" w:hAnsi="GHEA Grapalat" w:cs="Sylfaen"/>
                <w:sz w:val="20"/>
                <w:szCs w:val="20"/>
                <w:lang w:val="en-US"/>
              </w:rPr>
              <w:t>խ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ումը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07" w:lineRule="auto"/>
              <w:ind w:left="413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արտադրությունում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պարագաների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շարժը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ռիթմի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սահմանված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կարգը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07" w:lineRule="auto"/>
              <w:ind w:left="413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օպերատիվ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ղեկավարման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հսկման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ՈՒսումնառության արդյունք 2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Կազմակերպել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պահածոների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արտադրական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տեխնոլոգիական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(</w:t>
            </w:r>
            <w:r w:rsidRPr="004365C1">
              <w:rPr>
                <w:rFonts w:ascii="GHEA Grapalat" w:hAnsi="GHEA Grapalat" w:cs="Sylfaen"/>
                <w:lang w:val="en-US"/>
              </w:rPr>
              <w:t>հիմնական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) </w:t>
            </w:r>
            <w:r w:rsidRPr="004365C1">
              <w:rPr>
                <w:rFonts w:ascii="GHEA Grapalat" w:hAnsi="GHEA Grapalat" w:cs="Sylfaen"/>
              </w:rPr>
              <w:t>գործընթաց</w:t>
            </w:r>
            <w:r w:rsidRPr="004365C1">
              <w:rPr>
                <w:rFonts w:ascii="GHEA Grapalat" w:hAnsi="GHEA Grapalat" w:cs="Sylfaen"/>
                <w:lang w:val="en-US"/>
              </w:rPr>
              <w:t>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Կատարման չափանիշներ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07" w:lineRule="auto"/>
              <w:ind w:left="441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արտադրությունների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հասկացությունը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07" w:lineRule="auto"/>
              <w:ind w:left="441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արտադրությունների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գործընթացները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3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Կազմակերպել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պահածոների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արտադրության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օժանդակ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գործընթաց</w:t>
            </w:r>
            <w:r w:rsidRPr="004365C1">
              <w:rPr>
                <w:rFonts w:ascii="GHEA Grapalat" w:hAnsi="GHEA Grapalat" w:cs="Sylfaen"/>
                <w:lang w:val="en-US"/>
              </w:rPr>
              <w:t>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Կատարման չափանիշներ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307" w:lineRule="auto"/>
              <w:ind w:left="441" w:hanging="308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օժանդակ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հասկացությունը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նրանց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բնորոշող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պահանջների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307" w:lineRule="auto"/>
              <w:ind w:left="441" w:hanging="308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օժանդակ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կազմակերպումը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նշանակությունը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անխափան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ընթացքի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ապահովման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307" w:lineRule="auto"/>
              <w:ind w:left="441" w:hanging="308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սպասարկման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մասնակի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հասկացությունները,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307" w:lineRule="auto"/>
              <w:ind w:left="441" w:hanging="308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կազմակերպում 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օժանդակ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գործընթացները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4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  <w:lang w:val="ru-RU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Կ</w:t>
            </w:r>
            <w:r w:rsidRPr="004365C1">
              <w:rPr>
                <w:rFonts w:ascii="GHEA Grapalat" w:hAnsi="GHEA Grapalat" w:cs="Sylfaen"/>
              </w:rPr>
              <w:t>ազմակերպել</w:t>
            </w:r>
            <w:r w:rsidRPr="004365C1">
              <w:rPr>
                <w:rFonts w:ascii="GHEA Grapalat" w:hAnsi="GHEA Grapalat" w:cs="Arial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պահածոների</w:t>
            </w:r>
            <w:r w:rsidRPr="004365C1">
              <w:rPr>
                <w:rFonts w:ascii="GHEA Grapalat" w:hAnsi="GHEA Grapalat" w:cs="Arial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արտադրության</w:t>
            </w:r>
            <w:r w:rsidRPr="004365C1">
              <w:rPr>
                <w:rFonts w:ascii="GHEA Grapalat" w:hAnsi="GHEA Grapalat" w:cs="Arial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սպասարկման</w:t>
            </w:r>
            <w:r w:rsidRPr="004365C1">
              <w:rPr>
                <w:rFonts w:ascii="GHEA Grapalat" w:hAnsi="GHEA Grapalat" w:cs="Arial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գործընթացները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Կատարման չափանիշներ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307" w:lineRule="auto"/>
              <w:ind w:left="455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սպասարկման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հասկացությունը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կազմակերպման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307" w:lineRule="auto"/>
              <w:ind w:left="455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սպասարկման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նշանակությունը հիմնական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օժանդակ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իրականացման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307" w:lineRule="auto"/>
              <w:ind w:left="455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պատրաստի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արտադրանքի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բ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արձման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առաքման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գործընթացը</w:t>
            </w:r>
            <w:r w:rsidRPr="004365C1">
              <w:rPr>
                <w:rFonts w:ascii="GHEA Grapalat" w:hAnsi="GHEA Grapalat" w:cs="Arial Armenian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307" w:lineRule="auto"/>
              <w:ind w:left="455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պատրաստի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արտադրանքի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որակի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հսկման գործընթացը,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307" w:lineRule="auto"/>
              <w:ind w:left="455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կազմակերպում 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սպասարկման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գործընթացները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:</w:t>
            </w:r>
          </w:p>
        </w:tc>
      </w:tr>
      <w:tr w:rsidR="007622B2" w:rsidRPr="004365C1" w:rsidTr="004365C1">
        <w:trPr>
          <w:cantSplit/>
          <w:trHeight w:val="417"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5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Կազմակերպել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պահածոների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արտադրության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գործընթացը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307" w:lineRule="auto"/>
              <w:ind w:left="469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արտադրության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կազմակերպման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երեք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հիմնական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`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հոսքային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խմ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աքանակով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հատերով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տարատեսակները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307" w:lineRule="auto"/>
              <w:ind w:left="469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նկարագրում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հոսքային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արտադրությանը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նորոշ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գործառույթների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տարանջատումը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հավասար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կամ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ազմակի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ըստ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արդության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գործողությ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307" w:lineRule="auto"/>
              <w:ind w:left="469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արտադրության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հոսքային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տարատեսակը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որպես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առավել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էֆեկտիվ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ժամանակակից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տեխնոլոգիական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ռեժիմի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մշտական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պահպանման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հնարավորությունը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արտադրանքի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բ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արձր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որակը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խոտանի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թափոնների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քանակի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նվազեցումը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307" w:lineRule="auto"/>
              <w:ind w:left="469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նկարագրում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խմ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բ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աքանակային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տարատեսակով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արտադրված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արտադրանքի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հումքի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կիսաֆա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րիկատների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օգտագործումը,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307" w:lineRule="auto"/>
              <w:ind w:left="469" w:hanging="322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6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Կազմակերպել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օժանդակ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սպասարկող</w:t>
            </w:r>
            <w:r w:rsidRPr="004365C1">
              <w:rPr>
                <w:rFonts w:ascii="GHEA Grapalat" w:hAnsi="GHEA Grapalat" w:cs="Arial"/>
                <w:lang w:val="en-US"/>
              </w:rPr>
              <w:t xml:space="preserve">, </w:t>
            </w:r>
            <w:r w:rsidRPr="004365C1">
              <w:rPr>
                <w:rFonts w:ascii="GHEA Grapalat" w:hAnsi="GHEA Grapalat" w:cs="Sylfaen"/>
                <w:lang w:val="en-US"/>
              </w:rPr>
              <w:t>էներգետիկ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սարքավորումների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վերանորոգման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արտադրությունների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, </w:t>
            </w:r>
            <w:r w:rsidRPr="004365C1">
              <w:rPr>
                <w:rFonts w:ascii="GHEA Grapalat" w:hAnsi="GHEA Grapalat" w:cs="Sylfaen"/>
                <w:lang w:val="en-US"/>
              </w:rPr>
              <w:t>պահեստային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տնտեսությունների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ու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տրանսպորտային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միջոցների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սպասարկման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աշխատանքները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07" w:lineRule="auto"/>
              <w:ind w:left="469" w:hanging="308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օժանդակ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արտադրությունների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դերը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հիմնական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արտադրության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սպասարկման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07" w:lineRule="auto"/>
              <w:ind w:left="469" w:hanging="308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կազմակերպում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արտադրությունում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տար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եր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`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էլեկտրա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ներգիա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գոլո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ր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շի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տաք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ջուր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ս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առնություն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էներգակիրների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խտացված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օդի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օգտագործման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ու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այդ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արտադրամասերի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աշխատանքները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07" w:lineRule="auto"/>
              <w:ind w:left="469" w:hanging="308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արտադրությունում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պահեստային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տնտեսության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դերը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`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օգտագործվող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հումքի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պաշարները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օժանդակ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պարագաները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վառելիքի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պահպանումը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07" w:lineRule="auto"/>
              <w:ind w:left="469" w:hanging="308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արտադրությունում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պահեստային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տարածքների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տեսակները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`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մատակարարման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արտադրական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այլ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պահեստային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տարածքներ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07" w:lineRule="auto"/>
              <w:ind w:left="469" w:hanging="308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պահպանում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արտադրությունում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պահեստային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տարածքների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նկատմամ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բ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սահմանված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հումքի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պահպանման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հակահրդե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ային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անվտանգության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լուսավորության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խոնավության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պատրաստի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արտադրանքի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վարա</w:t>
            </w:r>
            <w:r w:rsidR="00C363E6" w:rsidRPr="004365C1">
              <w:rPr>
                <w:rFonts w:ascii="GHEA Grapalat" w:hAnsi="GHEA Grapalat" w:cs="Sylfaen"/>
                <w:sz w:val="20"/>
                <w:szCs w:val="20"/>
                <w:lang w:val="en-US"/>
              </w:rPr>
              <w:t>կ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ով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կանխարգելման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օդափոխության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նորմերը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07" w:lineRule="auto"/>
              <w:ind w:left="469" w:hanging="308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արտադրությունում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օգտագործվող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տրանսպորտային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միջոցների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տեսակները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15089" w:type="dxa"/>
            <w:gridSpan w:val="3"/>
          </w:tcPr>
          <w:p w:rsidR="007622B2" w:rsidRPr="004365C1" w:rsidRDefault="007622B2" w:rsidP="00645922">
            <w:pPr>
              <w:spacing w:line="307" w:lineRule="auto"/>
              <w:jc w:val="center"/>
              <w:rPr>
                <w:rFonts w:ascii="GHEA Grapalat" w:hAnsi="GHEA Grapalat" w:cs="Arial"/>
                <w:b/>
                <w:lang w:val="ru-RU"/>
              </w:rPr>
            </w:pPr>
            <w:r w:rsidRPr="004365C1">
              <w:rPr>
                <w:rFonts w:ascii="GHEA Grapalat" w:hAnsi="GHEA Grapalat" w:cs="Sylfaen"/>
                <w:b/>
              </w:rPr>
              <w:t>ՄՈԴՈՒԼԻ</w:t>
            </w:r>
            <w:r w:rsidRPr="004365C1">
              <w:rPr>
                <w:rFonts w:ascii="GHEA Grapalat" w:hAnsi="GHEA Grapalat" w:cs="Sylfaen"/>
                <w:b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ԱՆՎԱՆՈՒՄԸ</w:t>
            </w:r>
            <w:r w:rsidRPr="004365C1">
              <w:rPr>
                <w:rFonts w:ascii="GHEA Grapalat" w:hAnsi="GHEA Grapalat" w:cs="Sylfaen"/>
                <w:b/>
                <w:lang w:val="ru-RU"/>
              </w:rPr>
              <w:t xml:space="preserve"> «</w:t>
            </w:r>
            <w:r w:rsidRPr="004365C1">
              <w:rPr>
                <w:rFonts w:ascii="GHEA Grapalat" w:hAnsi="GHEA Grapalat" w:cs="Sylfaen"/>
                <w:b/>
              </w:rPr>
              <w:t>ԱՆԱԼԻՏԻԿ</w:t>
            </w:r>
            <w:r w:rsidRPr="004365C1">
              <w:rPr>
                <w:rFonts w:ascii="GHEA Grapalat" w:hAnsi="GHEA Grapalat" w:cs="Sylfaen"/>
                <w:b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ԵՎ</w:t>
            </w:r>
            <w:r w:rsidRPr="004365C1">
              <w:rPr>
                <w:rFonts w:ascii="GHEA Grapalat" w:hAnsi="GHEA Grapalat" w:cs="Sylfaen"/>
                <w:b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ՖԻԶԿՈԼՈ</w:t>
            </w:r>
            <w:r w:rsidRPr="004365C1">
              <w:rPr>
                <w:rFonts w:ascii="GHEA Grapalat" w:hAnsi="GHEA Grapalat" w:cs="Sylfaen"/>
                <w:b/>
                <w:lang w:val="en-US"/>
              </w:rPr>
              <w:t>Ի</w:t>
            </w:r>
            <w:r w:rsidRPr="004365C1">
              <w:rPr>
                <w:rFonts w:ascii="GHEA Grapalat" w:hAnsi="GHEA Grapalat" w:cs="Sylfaen"/>
                <w:b/>
              </w:rPr>
              <w:t>Դ</w:t>
            </w:r>
            <w:r w:rsidRPr="004365C1">
              <w:rPr>
                <w:rFonts w:ascii="GHEA Grapalat" w:hAnsi="GHEA Grapalat" w:cs="Sylfaen"/>
                <w:b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ՔԻՄԻԱՅԻ</w:t>
            </w:r>
            <w:r w:rsidRPr="004365C1">
              <w:rPr>
                <w:rFonts w:ascii="GHEA Grapalat" w:hAnsi="GHEA Grapalat" w:cs="Sylfaen"/>
                <w:b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ՀԻՄՈՒՆՔՆԵՐ</w:t>
            </w:r>
            <w:r w:rsidRPr="004365C1">
              <w:rPr>
                <w:rFonts w:ascii="GHEA Grapalat" w:hAnsi="GHEA Grapalat" w:cs="Sylfaen"/>
                <w:b/>
                <w:lang w:val="ru-RU"/>
              </w:rPr>
              <w:t>»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դասիչը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ՊՍՏ-5-1</w:t>
            </w:r>
            <w:r w:rsidRPr="004365C1">
              <w:rPr>
                <w:rFonts w:ascii="GHEA Grapalat" w:hAnsi="GHEA Grapalat" w:cs="Sylfaen"/>
              </w:rPr>
              <w:t>9</w:t>
            </w:r>
            <w:r w:rsidRPr="004365C1">
              <w:rPr>
                <w:rFonts w:ascii="GHEA Grapalat" w:hAnsi="GHEA Grapalat" w:cs="Sylfaen"/>
                <w:lang w:val="en-US"/>
              </w:rPr>
              <w:t>-006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Մոդուլի նպատակը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Sylfaen"/>
              </w:rPr>
              <w:t>Մոդուլի նպատակն է սովորողին տալ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գիտելիքներ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անալիտիկ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ֆիզկոլոիդ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քիմիաների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հիմնական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դրույթների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հասկացությունների</w:t>
            </w:r>
            <w:r w:rsidRPr="004365C1">
              <w:rPr>
                <w:rFonts w:ascii="GHEA Grapalat" w:hAnsi="GHEA Grapalat" w:cs="Arial"/>
              </w:rPr>
              <w:t xml:space="preserve">, </w:t>
            </w:r>
            <w:r w:rsidRPr="004365C1">
              <w:rPr>
                <w:rFonts w:ascii="GHEA Grapalat" w:hAnsi="GHEA Grapalat" w:cs="Sylfaen"/>
              </w:rPr>
              <w:t>ինչպես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նաև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քիմիական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նյութերի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կարևոր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դասե</w:t>
            </w:r>
            <w:r w:rsidRPr="004365C1">
              <w:rPr>
                <w:rFonts w:ascii="GHEA Grapalat" w:hAnsi="GHEA Grapalat" w:cs="Sylfaen"/>
                <w:lang w:val="en-US"/>
              </w:rPr>
              <w:t>րի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մասին</w:t>
            </w:r>
            <w:r w:rsidRPr="004365C1">
              <w:rPr>
                <w:rFonts w:ascii="GHEA Grapalat" w:hAnsi="GHEA Grapalat" w:cs="Arial"/>
              </w:rPr>
              <w:t>:</w:t>
            </w:r>
          </w:p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Ավարտելով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այս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մոդուլ</w:t>
            </w:r>
            <w:r w:rsidRPr="004365C1">
              <w:rPr>
                <w:rFonts w:ascii="GHEA Grapalat" w:hAnsi="GHEA Grapalat" w:cs="Sylfaen"/>
              </w:rPr>
              <w:t xml:space="preserve"> սովորողի մոտ կձևավորվի անալիտիկ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ֆիզկոլոիդ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քիմիաների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մեթոդների պրակտիկ կիրառման կարողություն</w:t>
            </w:r>
            <w:r w:rsidRPr="004365C1">
              <w:rPr>
                <w:rFonts w:ascii="GHEA Grapalat" w:hAnsi="GHEA Grapalat" w:cs="Arial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տևողությունը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Arial"/>
                <w:lang w:val="en-US"/>
              </w:rPr>
              <w:t xml:space="preserve">72 ժամ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Մուտքային պահանջները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Այս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մոդուլն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ուսումնասիրելու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համար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սկզբնական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մասնագիտական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գիտելիքներ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պետք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չեն</w:t>
            </w:r>
            <w:r w:rsidRPr="004365C1">
              <w:rPr>
                <w:rFonts w:ascii="GHEA Grapalat" w:hAnsi="GHEA Grapalat" w:cs="Arial Armenian"/>
              </w:rPr>
              <w:t>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գնահատման կարգը </w:t>
            </w:r>
          </w:p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</w:rPr>
            </w:pP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Default"/>
              <w:spacing w:line="307" w:lineRule="auto"/>
              <w:jc w:val="both"/>
              <w:rPr>
                <w:rFonts w:ascii="GHEA Grapalat" w:hAnsi="GHEA Grapalat" w:cs="Arial"/>
                <w:color w:val="auto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է։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ՈՒսումնառության արդյունք 1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Ներկայացնել ա</w:t>
            </w:r>
            <w:r w:rsidRPr="004365C1">
              <w:rPr>
                <w:rFonts w:ascii="GHEA Grapalat" w:hAnsi="GHEA Grapalat" w:cs="Sylfaen"/>
                <w:lang w:val="en-US"/>
              </w:rPr>
              <w:t>նալիտիկ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քիմիայի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սկզբնական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հասկացություններ</w:t>
            </w:r>
            <w:r w:rsidRPr="004365C1">
              <w:rPr>
                <w:rFonts w:ascii="GHEA Grapalat" w:hAnsi="GHEA Grapalat" w:cs="Sylfaen"/>
                <w:lang w:val="hy-AM"/>
              </w:rPr>
              <w:t>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307" w:lineRule="auto"/>
              <w:ind w:left="371" w:hanging="336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անալիտիկ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քիմիա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, 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307" w:lineRule="auto"/>
              <w:ind w:left="371" w:hanging="336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իոնական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կովալենտ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ջրածնային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կապեր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307" w:lineRule="auto"/>
              <w:ind w:left="371" w:hanging="336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նութագր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որակական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անալիզը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307" w:lineRule="auto"/>
              <w:ind w:left="371" w:hanging="336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որակական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անալիզի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խնդիրները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ձևերը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2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Ներկայացնել հետերոգեն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գործընթաց</w:t>
            </w:r>
            <w:r w:rsidRPr="004365C1">
              <w:rPr>
                <w:rFonts w:ascii="GHEA Grapalat" w:hAnsi="GHEA Grapalat" w:cs="Sylfaen"/>
                <w:lang w:val="en-US"/>
              </w:rPr>
              <w:t>ները</w:t>
            </w:r>
            <w:r w:rsidRPr="004365C1">
              <w:rPr>
                <w:rFonts w:ascii="GHEA Grapalat" w:hAnsi="GHEA Grapalat" w:cs="Arial"/>
                <w:lang w:val="en-US"/>
              </w:rPr>
              <w:t>. (</w:t>
            </w:r>
            <w:r w:rsidRPr="004365C1">
              <w:rPr>
                <w:rFonts w:ascii="GHEA Grapalat" w:hAnsi="GHEA Grapalat" w:cs="Sylfaen"/>
                <w:lang w:val="en-US"/>
              </w:rPr>
              <w:t>հիդրոլիզի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օքսիդավերականգնման ռեակցիաներ)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07" w:lineRule="auto"/>
              <w:ind w:left="385" w:hanging="294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ճիշտ է բնութագրում հետերոգեն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07" w:lineRule="auto"/>
              <w:ind w:left="385" w:hanging="294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թույլ և ուժեղ էլեկտրոլիտները, ինչպես նաև ջրածնային ցուցիչը` pH հասկացության մասին,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07" w:lineRule="auto"/>
              <w:ind w:left="385" w:hanging="294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pH ազդեցությունը պահածոների արտադրությունում,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07" w:lineRule="auto"/>
              <w:ind w:left="385" w:hanging="294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աղային էֆեկտը և նստվածքների գոյացումը (լուծումը),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07" w:lineRule="auto"/>
              <w:ind w:left="385" w:hanging="294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հիդրոլիզի տեսությունը,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07" w:lineRule="auto"/>
              <w:ind w:left="385" w:hanging="294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և կիրառում «օքսիդավերականգնման ռեակցիաներ» տեսությունը,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07" w:lineRule="auto"/>
              <w:ind w:left="385" w:hanging="294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կազմում պարզ օքսիդավերականգնման ռեակցիաների հավասարումը: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3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4365C1">
              <w:rPr>
                <w:rFonts w:ascii="GHEA Grapalat" w:hAnsi="GHEA Grapalat" w:cs="Sylfaen"/>
              </w:rPr>
              <w:t>Ներկայացնել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ֆ</w:t>
            </w:r>
            <w:r w:rsidRPr="004365C1">
              <w:rPr>
                <w:rFonts w:ascii="GHEA Grapalat" w:hAnsi="GHEA Grapalat" w:cs="Sylfaen"/>
                <w:lang w:val="en-US"/>
              </w:rPr>
              <w:t>իզկոլոիդ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քիմիայի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հիմնական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սկզ</w:t>
            </w:r>
            <w:r w:rsidRPr="004365C1">
              <w:rPr>
                <w:rFonts w:ascii="GHEA Grapalat" w:hAnsi="GHEA Grapalat" w:cs="Arial"/>
                <w:lang w:val="en-US"/>
              </w:rPr>
              <w:t>բ</w:t>
            </w:r>
            <w:r w:rsidRPr="004365C1">
              <w:rPr>
                <w:rFonts w:ascii="GHEA Grapalat" w:hAnsi="GHEA Grapalat" w:cs="Sylfaen"/>
                <w:lang w:val="en-US"/>
              </w:rPr>
              <w:t>նական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հասկացություններ</w:t>
            </w:r>
            <w:r w:rsidRPr="004365C1">
              <w:rPr>
                <w:rFonts w:ascii="GHEA Grapalat" w:hAnsi="GHEA Grapalat" w:cs="Sylfaen"/>
              </w:rPr>
              <w:t>ը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Arial"/>
                <w:lang w:val="hy-AM"/>
              </w:rPr>
              <w:t>(</w:t>
            </w:r>
            <w:r w:rsidRPr="004365C1">
              <w:rPr>
                <w:rFonts w:ascii="GHEA Grapalat" w:hAnsi="GHEA Grapalat" w:cs="Sylfaen"/>
                <w:lang w:val="en-US"/>
              </w:rPr>
              <w:t>քիմիական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թերմոդինամիկայի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. </w:t>
            </w:r>
            <w:r w:rsidRPr="004365C1">
              <w:rPr>
                <w:rFonts w:ascii="GHEA Grapalat" w:hAnsi="GHEA Grapalat" w:cs="Sylfaen"/>
                <w:lang w:val="en-US"/>
              </w:rPr>
              <w:t>առաջին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(</w:t>
            </w:r>
            <w:r w:rsidRPr="004365C1">
              <w:rPr>
                <w:rFonts w:ascii="GHEA Grapalat" w:hAnsi="GHEA Grapalat" w:cs="Sylfaen"/>
                <w:lang w:val="en-US"/>
              </w:rPr>
              <w:t>էնթալպիա</w:t>
            </w:r>
            <w:r w:rsidRPr="004365C1">
              <w:rPr>
                <w:rFonts w:ascii="GHEA Grapalat" w:hAnsi="GHEA Grapalat" w:cs="Arial"/>
                <w:lang w:val="en-US"/>
              </w:rPr>
              <w:t xml:space="preserve">)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երկրորդ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(</w:t>
            </w:r>
            <w:r w:rsidRPr="004365C1">
              <w:rPr>
                <w:rFonts w:ascii="GHEA Grapalat" w:hAnsi="GHEA Grapalat" w:cs="Sylfaen"/>
                <w:lang w:val="en-US"/>
              </w:rPr>
              <w:t>էնթրոպիա</w:t>
            </w:r>
            <w:r w:rsidRPr="004365C1">
              <w:rPr>
                <w:rFonts w:ascii="GHEA Grapalat" w:hAnsi="GHEA Grapalat" w:cs="Arial"/>
                <w:lang w:val="en-US"/>
              </w:rPr>
              <w:t xml:space="preserve">) </w:t>
            </w:r>
            <w:r w:rsidRPr="004365C1">
              <w:rPr>
                <w:rFonts w:ascii="GHEA Grapalat" w:hAnsi="GHEA Grapalat" w:cs="Sylfaen"/>
                <w:lang w:val="en-US"/>
              </w:rPr>
              <w:t>օրենքները</w:t>
            </w:r>
            <w:r w:rsidRPr="004365C1">
              <w:rPr>
                <w:rFonts w:ascii="GHEA Grapalat" w:hAnsi="GHEA Grapalat" w:cs="Sylfaen"/>
                <w:lang w:val="hy-AM"/>
              </w:rPr>
              <w:t>)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307" w:lineRule="auto"/>
              <w:ind w:left="413" w:hanging="294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ֆիզիկական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կոլոիդ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քիմիաների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հիմնական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սկզ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հասկացություններ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307" w:lineRule="auto"/>
              <w:ind w:left="413" w:hanging="294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բնութագրում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քիմիական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թերմոդինամիկայի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սկզբունքները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առանձնահատկությունները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307" w:lineRule="auto"/>
              <w:ind w:left="413" w:hanging="294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քիմիական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թերմոդինամիկայի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առաջին 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էնթալպիա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)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օրենքը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307" w:lineRule="auto"/>
              <w:ind w:left="413" w:hanging="294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քիմիական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թերմոդինամիկայի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երկրորդ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(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էնթրոպիա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)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օրենքը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4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Ներկայացնել ֆ</w:t>
            </w:r>
            <w:r w:rsidRPr="004365C1">
              <w:rPr>
                <w:rFonts w:ascii="GHEA Grapalat" w:hAnsi="GHEA Grapalat" w:cs="Sylfaen"/>
                <w:lang w:val="hy-AM"/>
              </w:rPr>
              <w:t>ազային հավասարակշռության, մակերևութային լարվածության, մածու</w:t>
            </w:r>
            <w:r w:rsidR="00C363E6" w:rsidRPr="004365C1">
              <w:rPr>
                <w:rFonts w:ascii="GHEA Grapalat" w:hAnsi="GHEA Grapalat" w:cs="Sylfaen"/>
                <w:lang w:val="en-US"/>
              </w:rPr>
              <w:t>ց</w:t>
            </w:r>
            <w:r w:rsidRPr="004365C1">
              <w:rPr>
                <w:rFonts w:ascii="GHEA Grapalat" w:hAnsi="GHEA Grapalat" w:cs="Sylfaen"/>
                <w:lang w:val="hy-AM"/>
              </w:rPr>
              <w:t>իկության և գոլորշիացման հասկացություններ</w:t>
            </w:r>
            <w:r w:rsidRPr="004365C1">
              <w:rPr>
                <w:rFonts w:ascii="GHEA Grapalat" w:hAnsi="GHEA Grapalat" w:cs="Sylfaen"/>
                <w:lang w:val="en-US"/>
              </w:rPr>
              <w:t>ը</w:t>
            </w:r>
            <w:r w:rsidRPr="004365C1">
              <w:rPr>
                <w:rFonts w:ascii="GHEA Grapalat" w:hAnsi="GHEA Grapalat" w:cs="Sylfaen"/>
                <w:lang w:val="hy-AM"/>
              </w:rPr>
              <w:t>: Երկկոմպոնենտ հեղուկ և պինդ համակարգեր</w:t>
            </w:r>
            <w:r w:rsidRPr="004365C1">
              <w:rPr>
                <w:rFonts w:ascii="GHEA Grapalat" w:hAnsi="GHEA Grapalat" w:cs="Sylfaen"/>
              </w:rPr>
              <w:t>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15"/>
              </w:numPr>
              <w:autoSpaceDE w:val="0"/>
              <w:autoSpaceDN w:val="0"/>
              <w:adjustRightInd w:val="0"/>
              <w:spacing w:line="307" w:lineRule="auto"/>
              <w:ind w:left="441" w:hanging="280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ներկայացնում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ֆազային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երևույթները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(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փոփոխությունները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)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հավասարակշռությունը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5"/>
              </w:numPr>
              <w:autoSpaceDE w:val="0"/>
              <w:autoSpaceDN w:val="0"/>
              <w:adjustRightInd w:val="0"/>
              <w:spacing w:line="307" w:lineRule="auto"/>
              <w:ind w:left="441" w:hanging="280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ներկայացնում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մեկկոմպոնային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երկկոմպոնային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եռկոմպոնային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համակարգերը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5"/>
              </w:numPr>
              <w:autoSpaceDE w:val="0"/>
              <w:autoSpaceDN w:val="0"/>
              <w:adjustRightInd w:val="0"/>
              <w:spacing w:line="307" w:lineRule="auto"/>
              <w:ind w:left="441" w:hanging="280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ներկայացնում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մակերևութային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լարվածությունը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մածու</w:t>
            </w:r>
            <w:r w:rsidR="00C363E6" w:rsidRPr="004365C1">
              <w:rPr>
                <w:rFonts w:ascii="GHEA Grapalat" w:hAnsi="GHEA Grapalat" w:cs="Sylfaen"/>
                <w:sz w:val="20"/>
                <w:szCs w:val="20"/>
                <w:lang w:val="en-US"/>
              </w:rPr>
              <w:t>ց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իկությունը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գոլորշացումը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5"/>
              </w:numPr>
              <w:autoSpaceDE w:val="0"/>
              <w:autoSpaceDN w:val="0"/>
              <w:adjustRightInd w:val="0"/>
              <w:spacing w:line="307" w:lineRule="auto"/>
              <w:ind w:left="441" w:hanging="280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ներկայացնում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երկկոմպոնենտ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հեղուկ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պինդ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համակարգերը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: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5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Ներկայացնել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լ</w:t>
            </w:r>
            <w:r w:rsidRPr="004365C1">
              <w:rPr>
                <w:rFonts w:ascii="GHEA Grapalat" w:hAnsi="GHEA Grapalat" w:cs="Sylfaen"/>
                <w:lang w:val="en-US"/>
              </w:rPr>
              <w:t>ուծույթների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տեսություն</w:t>
            </w:r>
            <w:r w:rsidRPr="004365C1">
              <w:rPr>
                <w:rFonts w:ascii="GHEA Grapalat" w:hAnsi="GHEA Grapalat" w:cs="Sylfaen"/>
              </w:rPr>
              <w:t>ը</w:t>
            </w:r>
            <w:r w:rsidRPr="004365C1">
              <w:rPr>
                <w:rFonts w:ascii="GHEA Grapalat" w:hAnsi="GHEA Grapalat" w:cs="Arial"/>
                <w:lang w:val="en-US"/>
              </w:rPr>
              <w:t xml:space="preserve">. </w:t>
            </w:r>
            <w:r w:rsidRPr="004365C1">
              <w:rPr>
                <w:rFonts w:ascii="GHEA Grapalat" w:hAnsi="GHEA Grapalat" w:cs="Arial"/>
                <w:lang w:val="hy-AM"/>
              </w:rPr>
              <w:t>(</w:t>
            </w:r>
            <w:r w:rsidRPr="004365C1">
              <w:rPr>
                <w:rFonts w:ascii="GHEA Grapalat" w:hAnsi="GHEA Grapalat" w:cs="Sylfaen"/>
                <w:lang w:val="en-US"/>
              </w:rPr>
              <w:t>էլեկտրոլիտների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ոչ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էլեկտրոլիտների</w:t>
            </w:r>
            <w:r w:rsidRPr="004365C1">
              <w:rPr>
                <w:rFonts w:ascii="GHEA Grapalat" w:hAnsi="GHEA Grapalat" w:cs="Sylfaen"/>
                <w:lang w:val="hy-AM"/>
              </w:rPr>
              <w:t>)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07" w:lineRule="auto"/>
              <w:ind w:left="455" w:hanging="280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 լուծույթների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ընդհանուր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հատկություննե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07" w:lineRule="auto"/>
              <w:ind w:left="455" w:hanging="280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նյութի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կոնցենտրացիա»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հասկացությունը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07" w:lineRule="auto"/>
              <w:ind w:left="455" w:hanging="280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 ազեոտրոպ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խառնուրդների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դյուրաեռ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հեղուկ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նյութերի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թոր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մ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07" w:lineRule="auto"/>
              <w:ind w:left="455" w:hanging="280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կուտ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ակման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երևու</w:t>
            </w:r>
            <w:r w:rsidR="00C363E6" w:rsidRPr="004365C1">
              <w:rPr>
                <w:rFonts w:ascii="GHEA Grapalat" w:hAnsi="GHEA Grapalat" w:cs="Sylfaen"/>
                <w:sz w:val="20"/>
                <w:szCs w:val="20"/>
                <w:lang w:val="en-US"/>
              </w:rPr>
              <w:t>յ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թ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07" w:lineRule="auto"/>
              <w:ind w:left="455" w:hanging="280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իրականացն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նյութերի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թորում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էկստ</w:t>
            </w:r>
            <w:r w:rsidR="006C5FDD" w:rsidRPr="004365C1">
              <w:rPr>
                <w:rFonts w:ascii="GHEA Grapalat" w:hAnsi="GHEA Grapalat" w:cs="Sylfaen"/>
                <w:sz w:val="20"/>
                <w:szCs w:val="20"/>
                <w:lang w:val="en-US"/>
              </w:rPr>
              <w:t>ր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ակտում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07" w:lineRule="auto"/>
              <w:ind w:left="455" w:hanging="280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էլեկտրոլիտիկ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դիսոց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ումը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իոնների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հիդրատա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ցումը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15089" w:type="dxa"/>
            <w:gridSpan w:val="3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center"/>
              <w:rPr>
                <w:rFonts w:ascii="GHEA Grapalat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  <w:b/>
              </w:rPr>
              <w:t>ՄՈԴՈՒԼԻ</w:t>
            </w:r>
            <w:r w:rsidRPr="004365C1">
              <w:rPr>
                <w:rFonts w:ascii="GHEA Grapalat" w:hAnsi="GHEA Grapalat" w:cs="Arial"/>
                <w:b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ԱՆՎԱՆՈՒՄԸ</w:t>
            </w:r>
            <w:r w:rsidRPr="004365C1">
              <w:rPr>
                <w:rFonts w:ascii="GHEA Grapalat" w:hAnsi="GHEA Grapalat" w:cs="Arial"/>
                <w:b/>
                <w:lang w:val="ru-RU"/>
              </w:rPr>
              <w:t xml:space="preserve"> «</w:t>
            </w:r>
            <w:r w:rsidRPr="004365C1">
              <w:rPr>
                <w:rFonts w:ascii="GHEA Grapalat" w:hAnsi="GHEA Grapalat" w:cs="Sylfaen"/>
                <w:b/>
              </w:rPr>
              <w:t>ԳՈՐԾԸՆԹԱՑՆԵՐ</w:t>
            </w:r>
            <w:r w:rsidRPr="004365C1">
              <w:rPr>
                <w:rFonts w:ascii="GHEA Grapalat" w:hAnsi="GHEA Grapalat" w:cs="Arial"/>
                <w:b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ԵՎ</w:t>
            </w:r>
            <w:r w:rsidRPr="004365C1">
              <w:rPr>
                <w:rFonts w:ascii="GHEA Grapalat" w:hAnsi="GHEA Grapalat" w:cs="Arial"/>
                <w:b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ԱՊԱՐԱՏՆԵՐ</w:t>
            </w:r>
            <w:r w:rsidRPr="004365C1">
              <w:rPr>
                <w:rFonts w:ascii="GHEA Grapalat" w:hAnsi="GHEA Grapalat" w:cs="Arial"/>
                <w:b/>
                <w:lang w:val="ru-RU"/>
              </w:rPr>
              <w:t xml:space="preserve">» </w:t>
            </w:r>
          </w:p>
        </w:tc>
      </w:tr>
      <w:tr w:rsidR="007622B2" w:rsidRPr="004365C1" w:rsidTr="004365C1">
        <w:trPr>
          <w:cantSplit/>
          <w:trHeight w:val="199"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դասիչը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ՊՍՏ-5-1</w:t>
            </w:r>
            <w:r w:rsidRPr="004365C1">
              <w:rPr>
                <w:rFonts w:ascii="GHEA Grapalat" w:hAnsi="GHEA Grapalat" w:cs="Sylfaen"/>
              </w:rPr>
              <w:t>9</w:t>
            </w:r>
            <w:r w:rsidRPr="004365C1">
              <w:rPr>
                <w:rFonts w:ascii="GHEA Grapalat" w:hAnsi="GHEA Grapalat" w:cs="Sylfaen"/>
                <w:lang w:val="en-US"/>
              </w:rPr>
              <w:t>-007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Մոդուլի նպատակը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rPr>
                <w:rFonts w:ascii="GHEA Grapalat" w:hAnsi="GHEA Grapalat" w:cs="Arial"/>
                <w:lang w:val="hy-AM"/>
              </w:rPr>
            </w:pPr>
            <w:r w:rsidRPr="004365C1">
              <w:rPr>
                <w:rFonts w:ascii="GHEA Grapalat" w:hAnsi="GHEA Grapalat" w:cs="Sylfaen"/>
              </w:rPr>
              <w:t>Մոդուլի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նպատակն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սովորողի</w:t>
            </w:r>
            <w:r w:rsidRPr="004365C1">
              <w:rPr>
                <w:rFonts w:ascii="GHEA Grapalat" w:hAnsi="GHEA Grapalat" w:cs="Sylfaen"/>
                <w:lang w:val="en-US"/>
              </w:rPr>
              <w:t>ն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տալ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գիտելիքներ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պահածոների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արտադրության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տարբեր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գործընթացների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դրանց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իրականաց</w:t>
            </w:r>
            <w:r w:rsidRPr="004365C1">
              <w:rPr>
                <w:rFonts w:ascii="GHEA Grapalat" w:hAnsi="GHEA Grapalat" w:cs="Sylfaen"/>
                <w:lang w:val="en-US"/>
              </w:rPr>
              <w:t>ման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համար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անհրաժեշտ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մեքենաների, ապարատների</w:t>
            </w:r>
            <w:r w:rsidRPr="004365C1">
              <w:rPr>
                <w:rFonts w:ascii="GHEA Grapalat" w:hAnsi="GHEA Grapalat" w:cs="Arial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մասին և ձևավորել դրանք գործնականում կիրառելու կարողություն</w:t>
            </w:r>
            <w:r w:rsidRPr="004365C1">
              <w:rPr>
                <w:rFonts w:ascii="GHEA Grapalat" w:hAnsi="GHEA Grapalat" w:cs="Sylfaen"/>
                <w:lang w:val="hy-AM"/>
              </w:rPr>
              <w:t>ներ</w:t>
            </w:r>
            <w:r w:rsidRPr="004365C1">
              <w:rPr>
                <w:rFonts w:ascii="GHEA Grapalat" w:hAnsi="GHEA Grapalat" w:cs="Arial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տևողությունը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lang w:val="hy-AM"/>
              </w:rPr>
            </w:pPr>
            <w:r w:rsidRPr="004365C1">
              <w:rPr>
                <w:rFonts w:ascii="GHEA Grapalat" w:hAnsi="GHEA Grapalat" w:cs="Arial"/>
                <w:lang w:val="hy-AM"/>
              </w:rPr>
              <w:t>72 ժամ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Մուտքային պահանջները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lang w:val="hy-AM"/>
              </w:rPr>
            </w:pPr>
            <w:r w:rsidRPr="004365C1">
              <w:rPr>
                <w:rFonts w:ascii="GHEA Grapalat" w:hAnsi="GHEA Grapalat" w:cs="Sylfaen"/>
              </w:rPr>
              <w:t>Այս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մոդուլն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ուսումնասիրելու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համար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սկզբնական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մասնագիտական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գիտելիքներ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պետք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չեն</w:t>
            </w:r>
            <w:r w:rsidRPr="004365C1">
              <w:rPr>
                <w:rFonts w:ascii="GHEA Grapalat" w:hAnsi="GHEA Grapalat" w:cs="Arial Armenian"/>
              </w:rPr>
              <w:t>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գնահատման կարգը </w:t>
            </w:r>
          </w:p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</w:rPr>
            </w:pP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Default"/>
              <w:spacing w:line="307" w:lineRule="auto"/>
              <w:jc w:val="both"/>
              <w:rPr>
                <w:rFonts w:ascii="GHEA Grapalat" w:hAnsi="GHEA Grapalat" w:cs="Arial"/>
                <w:color w:val="auto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է։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ՈՒսումնառության արդյունք 1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Ներկայացնել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մեխանիկական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գործընթաց</w:t>
            </w:r>
            <w:r w:rsidRPr="004365C1">
              <w:rPr>
                <w:rFonts w:ascii="GHEA Grapalat" w:hAnsi="GHEA Grapalat" w:cs="Sylfaen"/>
                <w:lang w:val="en-US"/>
              </w:rPr>
              <w:t>ները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շահագործել </w:t>
            </w:r>
            <w:r w:rsidRPr="004365C1">
              <w:rPr>
                <w:rFonts w:ascii="GHEA Grapalat" w:hAnsi="GHEA Grapalat" w:cs="Sylfaen"/>
                <w:lang w:val="en-US"/>
              </w:rPr>
              <w:t>ապարատները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95"/>
              </w:numPr>
              <w:autoSpaceDE w:val="0"/>
              <w:autoSpaceDN w:val="0"/>
              <w:adjustRightInd w:val="0"/>
              <w:spacing w:line="307" w:lineRule="auto"/>
              <w:ind w:left="371" w:hanging="322"/>
              <w:contextualSpacing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նյութերի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մանրացման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ձևերը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`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ջարդում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կտրատում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հարվածում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տրորում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95"/>
              </w:numPr>
              <w:autoSpaceDE w:val="0"/>
              <w:autoSpaceDN w:val="0"/>
              <w:adjustRightInd w:val="0"/>
              <w:spacing w:line="307" w:lineRule="auto"/>
              <w:ind w:left="371" w:hanging="322"/>
              <w:contextualSpacing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մանրացնող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սարքերի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սկզբունքները և շահագործում դրանք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95"/>
              </w:numPr>
              <w:autoSpaceDE w:val="0"/>
              <w:autoSpaceDN w:val="0"/>
              <w:adjustRightInd w:val="0"/>
              <w:spacing w:line="307" w:lineRule="auto"/>
              <w:ind w:left="371" w:hanging="322"/>
              <w:contextualSpacing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 նյութերի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տեսակավորման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սկզբունքները`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մեխանիկական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պնևմատիկ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հիդրավլիկ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մագնիսական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95"/>
              </w:numPr>
              <w:autoSpaceDE w:val="0"/>
              <w:autoSpaceDN w:val="0"/>
              <w:adjustRightInd w:val="0"/>
              <w:spacing w:line="307" w:lineRule="auto"/>
              <w:ind w:left="371" w:hanging="322"/>
              <w:contextualSpacing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տեսակավորող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մեխանիզմների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սկզբունքը և շահագործում դրանք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95"/>
              </w:numPr>
              <w:autoSpaceDE w:val="0"/>
              <w:autoSpaceDN w:val="0"/>
              <w:adjustRightInd w:val="0"/>
              <w:spacing w:line="307" w:lineRule="auto"/>
              <w:ind w:left="371" w:hanging="322"/>
              <w:contextualSpacing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իրականացնում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նյութերի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մշակումը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ճնշումով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`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մամլումը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95"/>
              </w:numPr>
              <w:autoSpaceDE w:val="0"/>
              <w:autoSpaceDN w:val="0"/>
              <w:adjustRightInd w:val="0"/>
              <w:spacing w:line="307" w:lineRule="auto"/>
              <w:ind w:left="371" w:hanging="322"/>
              <w:contextualSpacing/>
              <w:rPr>
                <w:rFonts w:ascii="GHEA Grapalat" w:hAnsi="GHEA Grapalat" w:cs="Arial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մամլիչների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աշխատանքային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սկզբունքը և շահագործում դրանք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2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autoSpaceDE w:val="0"/>
              <w:autoSpaceDN w:val="0"/>
              <w:adjustRightInd w:val="0"/>
              <w:spacing w:line="307" w:lineRule="auto"/>
              <w:ind w:left="0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երկայացն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ել հիդրոմեխանիկական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ները և ապարատները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96"/>
              </w:numPr>
              <w:autoSpaceDE w:val="0"/>
              <w:autoSpaceDN w:val="0"/>
              <w:adjustRightInd w:val="0"/>
              <w:spacing w:line="307" w:lineRule="auto"/>
              <w:ind w:left="413" w:hanging="364"/>
              <w:contextualSpacing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համասեռ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տարասեռ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համակարգերը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96"/>
              </w:numPr>
              <w:autoSpaceDE w:val="0"/>
              <w:autoSpaceDN w:val="0"/>
              <w:adjustRightInd w:val="0"/>
              <w:spacing w:line="307" w:lineRule="auto"/>
              <w:ind w:left="413" w:hanging="364"/>
              <w:contextualSpacing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տարասեռ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համակարգերի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տարանջատման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գործընթացները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`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պարզեցումը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ֆիլտրումը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96"/>
              </w:numPr>
              <w:autoSpaceDE w:val="0"/>
              <w:autoSpaceDN w:val="0"/>
              <w:adjustRightInd w:val="0"/>
              <w:spacing w:line="307" w:lineRule="auto"/>
              <w:ind w:left="413" w:hanging="364"/>
              <w:contextualSpacing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տարասեռ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համակարգերի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միացման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գործընթացները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՝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խառնումը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մշակումը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ուլտրաձայնով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96"/>
              </w:numPr>
              <w:autoSpaceDE w:val="0"/>
              <w:autoSpaceDN w:val="0"/>
              <w:adjustRightInd w:val="0"/>
              <w:spacing w:line="307" w:lineRule="auto"/>
              <w:ind w:left="413" w:hanging="364"/>
              <w:contextualSpacing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խառնիչների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հարիչների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աշխատանքի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սկզբունքը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96"/>
              </w:numPr>
              <w:autoSpaceDE w:val="0"/>
              <w:autoSpaceDN w:val="0"/>
              <w:adjustRightInd w:val="0"/>
              <w:spacing w:line="307" w:lineRule="auto"/>
              <w:ind w:left="413" w:hanging="364"/>
              <w:contextualSpacing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օդի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արտադրական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գազերի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մ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ա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քրման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ձևերը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3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Ներկայացնել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ջերմային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գործընթաց</w:t>
            </w:r>
            <w:r w:rsidRPr="004365C1">
              <w:rPr>
                <w:rFonts w:ascii="GHEA Grapalat" w:hAnsi="GHEA Grapalat" w:cs="Sylfaen"/>
                <w:lang w:val="en-US"/>
              </w:rPr>
              <w:t>ները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ապարատները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97"/>
              </w:numPr>
              <w:autoSpaceDE w:val="0"/>
              <w:autoSpaceDN w:val="0"/>
              <w:adjustRightInd w:val="0"/>
              <w:spacing w:line="307" w:lineRule="auto"/>
              <w:ind w:left="441" w:hanging="378"/>
              <w:contextualSpacing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տաքացման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սառեցման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եղանակները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97"/>
              </w:numPr>
              <w:autoSpaceDE w:val="0"/>
              <w:autoSpaceDN w:val="0"/>
              <w:adjustRightInd w:val="0"/>
              <w:spacing w:line="307" w:lineRule="auto"/>
              <w:ind w:left="441" w:hanging="378"/>
              <w:contextualSpacing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ջերմափոխանակիչների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աշխատանքի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սկզբունքը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97"/>
              </w:numPr>
              <w:autoSpaceDE w:val="0"/>
              <w:autoSpaceDN w:val="0"/>
              <w:adjustRightInd w:val="0"/>
              <w:spacing w:line="307" w:lineRule="auto"/>
              <w:ind w:left="441" w:hanging="378"/>
              <w:contextualSpacing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կոնդենսացման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գոլորշիացման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եղանակները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97"/>
              </w:numPr>
              <w:autoSpaceDE w:val="0"/>
              <w:autoSpaceDN w:val="0"/>
              <w:adjustRightInd w:val="0"/>
              <w:spacing w:line="307" w:lineRule="auto"/>
              <w:ind w:left="441" w:hanging="378"/>
              <w:contextualSpacing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հացաթխման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վառարանների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տեսակները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աշխատանքի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սկզբունքը և շահագործում դրանք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4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rPr>
                <w:rFonts w:ascii="GHEA Grapalat" w:hAnsi="GHEA Grapalat" w:cs="Arial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Ներկայացնել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զանգվածափոխանակման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գործընթաց</w:t>
            </w:r>
            <w:r w:rsidRPr="004365C1">
              <w:rPr>
                <w:rFonts w:ascii="GHEA Grapalat" w:hAnsi="GHEA Grapalat" w:cs="Sylfaen"/>
                <w:lang w:val="en-US"/>
              </w:rPr>
              <w:t>ները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Arial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ապարատները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98"/>
              </w:numPr>
              <w:autoSpaceDE w:val="0"/>
              <w:autoSpaceDN w:val="0"/>
              <w:adjustRightInd w:val="0"/>
              <w:spacing w:line="307" w:lineRule="auto"/>
              <w:ind w:left="441" w:hanging="350"/>
              <w:contextualSpacing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դիֆուզիայի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98"/>
              </w:numPr>
              <w:autoSpaceDE w:val="0"/>
              <w:autoSpaceDN w:val="0"/>
              <w:adjustRightInd w:val="0"/>
              <w:spacing w:line="307" w:lineRule="auto"/>
              <w:ind w:left="441" w:hanging="350"/>
              <w:contextualSpacing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ադսորբցիայի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աբսորբցիայի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գործընթացները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98"/>
              </w:numPr>
              <w:autoSpaceDE w:val="0"/>
              <w:autoSpaceDN w:val="0"/>
              <w:adjustRightInd w:val="0"/>
              <w:spacing w:line="307" w:lineRule="auto"/>
              <w:ind w:left="441" w:hanging="350"/>
              <w:contextualSpacing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բյուրեղացման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98"/>
              </w:numPr>
              <w:autoSpaceDE w:val="0"/>
              <w:autoSpaceDN w:val="0"/>
              <w:adjustRightInd w:val="0"/>
              <w:spacing w:line="307" w:lineRule="auto"/>
              <w:ind w:left="441" w:hanging="350"/>
              <w:contextualSpacing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 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ջրազրկման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՝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չորացման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նրա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տեսակները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98"/>
              </w:numPr>
              <w:autoSpaceDE w:val="0"/>
              <w:autoSpaceDN w:val="0"/>
              <w:adjustRightInd w:val="0"/>
              <w:spacing w:line="307" w:lineRule="auto"/>
              <w:ind w:left="441" w:hanging="350"/>
              <w:contextualSpacing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զանգվածափոխանակման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ապարատների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սկզբունքը և շահագործում դրանք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>:</w:t>
            </w:r>
          </w:p>
        </w:tc>
      </w:tr>
    </w:tbl>
    <w:p w:rsidR="00645922" w:rsidRDefault="00645922">
      <w:r>
        <w:br w:type="page"/>
      </w:r>
    </w:p>
    <w:tbl>
      <w:tblPr>
        <w:tblW w:w="15089" w:type="dxa"/>
        <w:tblInd w:w="-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66"/>
        <w:gridCol w:w="11407"/>
      </w:tblGrid>
      <w:tr w:rsidR="007622B2" w:rsidRPr="004365C1" w:rsidTr="004365C1">
        <w:trPr>
          <w:cantSplit/>
        </w:trPr>
        <w:tc>
          <w:tcPr>
            <w:tcW w:w="15089" w:type="dxa"/>
            <w:gridSpan w:val="3"/>
          </w:tcPr>
          <w:p w:rsidR="007622B2" w:rsidRPr="004365C1" w:rsidRDefault="007622B2" w:rsidP="00645922">
            <w:pPr>
              <w:pStyle w:val="Default"/>
              <w:spacing w:line="307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 ԱՆՎԱՆՈՒՄԸ «</w:t>
            </w:r>
            <w:r w:rsidRPr="004365C1">
              <w:rPr>
                <w:rFonts w:ascii="GHEA Grapalat" w:hAnsi="GHEA Grapalat"/>
                <w:b/>
                <w:noProof/>
                <w:sz w:val="20"/>
                <w:szCs w:val="20"/>
              </w:rPr>
              <w:t>ԸՆԴՀԱՆՈՒՐ ԿԵՆՍԱՔԻՄԻԱ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»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դասիչը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en-US"/>
              </w:rPr>
              <w:t>-008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նպատակը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spacing w:line="307" w:lineRule="auto"/>
              <w:jc w:val="both"/>
              <w:rPr>
                <w:rFonts w:ascii="GHEA Grapalat" w:hAnsi="GHEA Grapalat"/>
                <w:lang w:val="ru-RU"/>
              </w:rPr>
            </w:pPr>
            <w:r w:rsidRPr="004365C1">
              <w:rPr>
                <w:rFonts w:ascii="GHEA Grapalat" w:hAnsi="GHEA Grapalat" w:cs="Sylfaen"/>
                <w:color w:val="000000"/>
              </w:rPr>
              <w:t>Մոդուլի</w:t>
            </w:r>
            <w:r w:rsidRPr="004365C1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նպատակն</w:t>
            </w:r>
            <w:r w:rsidRPr="004365C1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սովորողի</w:t>
            </w:r>
            <w:r w:rsidRPr="004365C1">
              <w:rPr>
                <w:rFonts w:ascii="GHEA Grapalat" w:hAnsi="GHEA Grapalat" w:cs="Sylfaen"/>
                <w:color w:val="000000"/>
                <w:lang w:val="ru-RU"/>
              </w:rPr>
              <w:t xml:space="preserve">ն տալ գիտելիք </w:t>
            </w:r>
            <w:r w:rsidRPr="004365C1">
              <w:rPr>
                <w:rFonts w:ascii="GHEA Grapalat" w:hAnsi="GHEA Grapalat"/>
                <w:noProof/>
                <w:lang w:val="ru-RU"/>
              </w:rPr>
              <w:t>կենդանի օրգանիզմների քիմիական կազմ</w:t>
            </w:r>
            <w:r w:rsidRPr="004365C1">
              <w:rPr>
                <w:rFonts w:ascii="GHEA Grapalat" w:hAnsi="GHEA Grapalat"/>
                <w:noProof/>
              </w:rPr>
              <w:t>ի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և քիմիական </w:t>
            </w:r>
            <w:r w:rsidRPr="004365C1">
              <w:rPr>
                <w:rFonts w:ascii="GHEA Grapalat" w:hAnsi="GHEA Grapalat" w:cs="Sylfaen"/>
                <w:lang w:val="ru-RU"/>
              </w:rPr>
              <w:t>գործընթաց</w:t>
            </w:r>
            <w:r w:rsidRPr="004365C1">
              <w:rPr>
                <w:rFonts w:ascii="GHEA Grapalat" w:hAnsi="GHEA Grapalat"/>
                <w:noProof/>
              </w:rPr>
              <w:t>ների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վերաբերյալ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, </w:t>
            </w:r>
            <w:r w:rsidRPr="004365C1">
              <w:rPr>
                <w:rFonts w:ascii="GHEA Grapalat" w:hAnsi="GHEA Grapalat"/>
                <w:noProof/>
              </w:rPr>
              <w:t>որոնք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ընկած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են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կենսական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երևույթների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հիմքում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, </w:t>
            </w:r>
            <w:r w:rsidRPr="004365C1">
              <w:rPr>
                <w:rFonts w:ascii="GHEA Grapalat" w:hAnsi="GHEA Grapalat"/>
                <w:noProof/>
              </w:rPr>
              <w:t>բացատրելով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կենդանի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օրգանիզմներում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ընթացող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նյութափոխանակության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բարդ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ru-RU"/>
              </w:rPr>
              <w:t>գործընթաց</w:t>
            </w:r>
            <w:r w:rsidRPr="004365C1">
              <w:rPr>
                <w:rFonts w:ascii="GHEA Grapalat" w:hAnsi="GHEA Grapalat"/>
                <w:noProof/>
              </w:rPr>
              <w:t>ները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, </w:t>
            </w:r>
            <w:r w:rsidRPr="004365C1">
              <w:rPr>
                <w:rFonts w:ascii="GHEA Grapalat" w:hAnsi="GHEA Grapalat"/>
                <w:noProof/>
              </w:rPr>
              <w:t>ինչպես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նաև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դրանց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կարգավորման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մեխանիզմները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: </w:t>
            </w:r>
            <w:r w:rsidRPr="004365C1">
              <w:rPr>
                <w:rFonts w:ascii="GHEA Grapalat" w:hAnsi="GHEA Grapalat"/>
                <w:noProof/>
              </w:rPr>
              <w:t>Ավարտելով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այս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մոդուլը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սովորողը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ձեռք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noProof/>
              </w:rPr>
              <w:t>կբերի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կենդանի օրգանիզմների քիմիական կազմ</w:t>
            </w:r>
            <w:r w:rsidRPr="004365C1">
              <w:rPr>
                <w:rFonts w:ascii="GHEA Grapalat" w:hAnsi="GHEA Grapalat"/>
                <w:noProof/>
              </w:rPr>
              <w:t>ի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և քիմիական </w:t>
            </w:r>
            <w:r w:rsidRPr="004365C1">
              <w:rPr>
                <w:rFonts w:ascii="GHEA Grapalat" w:hAnsi="GHEA Grapalat" w:cs="Sylfaen"/>
                <w:lang w:val="ru-RU"/>
              </w:rPr>
              <w:t>գործընթաց</w:t>
            </w:r>
            <w:r w:rsidRPr="004365C1">
              <w:rPr>
                <w:rFonts w:ascii="GHEA Grapalat" w:hAnsi="GHEA Grapalat"/>
                <w:noProof/>
              </w:rPr>
              <w:t>ների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ճանաչման և կիրառման </w:t>
            </w:r>
            <w:r w:rsidRPr="004365C1">
              <w:rPr>
                <w:rFonts w:ascii="GHEA Grapalat" w:hAnsi="GHEA Grapalat"/>
                <w:noProof/>
              </w:rPr>
              <w:t>կարողություն</w:t>
            </w:r>
            <w:r w:rsidRPr="004365C1">
              <w:rPr>
                <w:rFonts w:ascii="GHEA Grapalat" w:hAnsi="GHEA Grapalat"/>
                <w:noProof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տևողությունը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36</w:t>
            </w:r>
            <w:r w:rsidRPr="004365C1">
              <w:rPr>
                <w:rFonts w:ascii="GHEA Grapalat" w:hAnsi="GHEA Grapalat"/>
              </w:rPr>
              <w:t xml:space="preserve"> ժամ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Մուտքային պահանջները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ru-RU"/>
              </w:rPr>
            </w:pPr>
            <w:r w:rsidRPr="004365C1">
              <w:rPr>
                <w:rFonts w:ascii="GHEA Grapalat" w:hAnsi="GHEA Grapalat" w:cs="Sylfaen"/>
                <w:color w:val="000000"/>
              </w:rPr>
              <w:t>Այս</w:t>
            </w:r>
            <w:r w:rsidRPr="004365C1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մոդուլն</w:t>
            </w:r>
            <w:r w:rsidRPr="004365C1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ուսումնասիրելու</w:t>
            </w:r>
            <w:r w:rsidRPr="004365C1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ուսանողը</w:t>
            </w:r>
            <w:r w:rsidRPr="004365C1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պետք</w:t>
            </w:r>
            <w:r w:rsidRPr="004365C1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ուսումնասիրած</w:t>
            </w:r>
            <w:r w:rsidRPr="004365C1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լինի</w:t>
            </w:r>
            <w:r w:rsidRPr="004365C1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  <w:lang w:val="ru-RU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</w:t>
            </w:r>
            <w:r w:rsidRPr="004365C1">
              <w:rPr>
                <w:rFonts w:ascii="GHEA Grapalat" w:hAnsi="GHEA Grapalat"/>
                <w:lang w:val="ru-RU"/>
              </w:rPr>
              <w:t xml:space="preserve">06 </w:t>
            </w:r>
            <w:r w:rsidRPr="004365C1">
              <w:rPr>
                <w:rFonts w:ascii="GHEA Grapalat" w:hAnsi="GHEA Grapalat"/>
                <w:lang w:val="hy-AM"/>
              </w:rPr>
              <w:t>«</w:t>
            </w:r>
            <w:r w:rsidRPr="004365C1">
              <w:rPr>
                <w:rFonts w:ascii="GHEA Grapalat" w:hAnsi="GHEA Grapalat" w:cs="Sylfaen"/>
                <w:lang w:val="en-US"/>
              </w:rPr>
              <w:t>Ա</w:t>
            </w:r>
            <w:r w:rsidRPr="004365C1">
              <w:rPr>
                <w:rFonts w:ascii="GHEA Grapalat" w:hAnsi="GHEA Grapalat" w:cs="Sylfaen"/>
              </w:rPr>
              <w:t>նալիտիկ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ֆիզկոլոիդ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քիմիայի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հիմունքներ</w:t>
            </w:r>
            <w:r w:rsidRPr="004365C1">
              <w:rPr>
                <w:rFonts w:ascii="GHEA Grapalat" w:hAnsi="GHEA Grapalat" w:cs="Sylfaen"/>
                <w:color w:val="000000"/>
                <w:lang w:val="ru-RU"/>
              </w:rPr>
              <w:t>»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մոդու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>լ</w:t>
            </w:r>
            <w:r w:rsidRPr="004365C1">
              <w:rPr>
                <w:rFonts w:ascii="GHEA Grapalat" w:hAnsi="GHEA Grapalat" w:cs="Sylfaen"/>
                <w:color w:val="000000"/>
              </w:rPr>
              <w:t>ը</w:t>
            </w:r>
            <w:r w:rsidRPr="004365C1">
              <w:rPr>
                <w:rFonts w:ascii="GHEA Grapalat" w:hAnsi="GHEA Grapalat" w:cs="Sylfaen"/>
                <w:color w:val="00000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գնահատման կարգը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ArmenianMT"/>
                <w:lang w:val="ru-RU"/>
              </w:rPr>
            </w:pPr>
            <w:r w:rsidRPr="004365C1">
              <w:rPr>
                <w:rFonts w:ascii="GHEA Grapalat" w:eastAsia="Arial Unicode MS" w:hAnsi="GHEA Grapalat" w:cs="Sylfaen"/>
              </w:rPr>
              <w:t>Մոդուլի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ընդունելի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կատարողականը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յուրաքանչյուր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արդյունքի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համար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սահման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softHyphen/>
            </w:r>
            <w:r w:rsidRPr="004365C1">
              <w:rPr>
                <w:rFonts w:ascii="GHEA Grapalat" w:eastAsia="Arial Unicode MS" w:hAnsi="GHEA Grapalat" w:cs="Sylfaen"/>
              </w:rPr>
              <w:t>ված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կատարման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չափանիշների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բավարար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մակարդակի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ապահովումն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է։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ՈՒսումնառության արդյունք 1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Ներկայացնել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կենդանի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օրգանիզմների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ընդհանուր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քիմիական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կազմը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40"/>
              </w:numPr>
              <w:autoSpaceDE w:val="0"/>
              <w:autoSpaceDN w:val="0"/>
              <w:adjustRightInd w:val="0"/>
              <w:spacing w:line="307" w:lineRule="auto"/>
              <w:ind w:left="385" w:hanging="336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կենդանի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օրգանիզմների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քիմիական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էլեմենտներն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խմբերի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`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մակրո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միկրոէլեմենտներ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դերը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40"/>
              </w:numPr>
              <w:autoSpaceDE w:val="0"/>
              <w:autoSpaceDN w:val="0"/>
              <w:adjustRightInd w:val="0"/>
              <w:spacing w:line="307" w:lineRule="auto"/>
              <w:ind w:left="385" w:hanging="336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բուսական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կենդանական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բջիջներում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ջրի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դերը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նրա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նշանակությունը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կենդանի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օրգանիզմների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կենսագործունեության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, 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40"/>
              </w:numPr>
              <w:autoSpaceDE w:val="0"/>
              <w:autoSpaceDN w:val="0"/>
              <w:adjustRightInd w:val="0"/>
              <w:spacing w:line="307" w:lineRule="auto"/>
              <w:ind w:left="385" w:hanging="336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կենդանի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օրգանիզմների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օրգանական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միացությունները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`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սպիտակուցներ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ածխաջրեր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լիպիդներ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նուկլեինաթթուներ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(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ԴՆԹ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ՌՆԹ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),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ֆերմենտներ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վիտամիններ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պիգմենտներ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հորմոններ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դերը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բուսական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կենդանական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օրգանիզմներում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, 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40"/>
              </w:numPr>
              <w:autoSpaceDE w:val="0"/>
              <w:autoSpaceDN w:val="0"/>
              <w:adjustRightInd w:val="0"/>
              <w:spacing w:line="307" w:lineRule="auto"/>
              <w:ind w:left="385" w:hanging="336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կենդանի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բջիջների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բուֆերային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հատկությունները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հոմեոստազի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վիճակը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2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spacing w:line="307" w:lineRule="auto"/>
              <w:jc w:val="both"/>
              <w:rPr>
                <w:rFonts w:ascii="GHEA Grapalat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  <w:lang w:val="ru-RU"/>
              </w:rPr>
              <w:t>Ներկայացնել սպիտակուցները և նրանց դերը կենդանի օրգանիզմների կյանքում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41"/>
              </w:numPr>
              <w:autoSpaceDE w:val="0"/>
              <w:autoSpaceDN w:val="0"/>
              <w:adjustRightInd w:val="0"/>
              <w:spacing w:line="307" w:lineRule="auto"/>
              <w:ind w:left="399" w:hanging="294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սպիտակուցները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որպես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բարձրամոլեկուլային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պոլիմերներ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դրանց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կառուցվածքային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միավոր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`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ամինաթթուների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հատկապես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սպիտակուցային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20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ամինաթթուների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դերը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41"/>
              </w:numPr>
              <w:autoSpaceDE w:val="0"/>
              <w:autoSpaceDN w:val="0"/>
              <w:adjustRightInd w:val="0"/>
              <w:spacing w:line="307" w:lineRule="auto"/>
              <w:ind w:left="399" w:hanging="294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սպիտակուցների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դասակարգումը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`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պարզ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բարդ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սպիտակուցներ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, 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41"/>
              </w:numPr>
              <w:autoSpaceDE w:val="0"/>
              <w:autoSpaceDN w:val="0"/>
              <w:adjustRightInd w:val="0"/>
              <w:spacing w:line="307" w:lineRule="auto"/>
              <w:ind w:left="399" w:hanging="294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սպիտակուցների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կառուցվածքում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պեպտիդային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կապերը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սպիտակուցների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կառուցվածքային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տեսակները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հատկությունները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դենատուրացիա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ռենատուրացիա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տերմինները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41"/>
              </w:numPr>
              <w:autoSpaceDE w:val="0"/>
              <w:autoSpaceDN w:val="0"/>
              <w:adjustRightInd w:val="0"/>
              <w:spacing w:line="307" w:lineRule="auto"/>
              <w:ind w:left="399" w:hanging="294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կենդանի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օրգանիզմներում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սպիտակուցների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ֆու</w:t>
            </w:r>
            <w:r w:rsidR="00C363E6" w:rsidRPr="004365C1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կցիաները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`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կառուցողական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փոխադրող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կարգավորիչ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շարժողական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կատալիտիկ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պաշտպանիչ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դերը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41"/>
              </w:numPr>
              <w:autoSpaceDE w:val="0"/>
              <w:autoSpaceDN w:val="0"/>
              <w:adjustRightInd w:val="0"/>
              <w:spacing w:line="307" w:lineRule="auto"/>
              <w:ind w:left="399" w:hanging="294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սպիտակուցներ`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ֆերմենտները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որպես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կենդանի օրգանիզմներում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կենսաքիմիական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ների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կատալիզատորներ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ֆերմենտ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սուբստրատ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ազդման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մեխանիզմի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յուրահատկությունը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ֆերմենտային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ռեակցիայի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արագության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վրա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ազդող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գործոնները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(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pH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T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>'):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3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Ն</w:t>
            </w:r>
            <w:r w:rsidRPr="004365C1">
              <w:rPr>
                <w:rFonts w:ascii="GHEA Grapalat" w:hAnsi="GHEA Grapalat" w:cs="Sylfaen"/>
                <w:lang w:val="en-US"/>
              </w:rPr>
              <w:t>երկայացն</w:t>
            </w:r>
            <w:r w:rsidRPr="004365C1">
              <w:rPr>
                <w:rFonts w:ascii="GHEA Grapalat" w:eastAsia="Arial Unicode MS" w:hAnsi="GHEA Grapalat" w:cs="Sylfaen"/>
              </w:rPr>
              <w:t>ել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ածխաջրերը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և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նրանց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դերը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կենդանի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օրգանիզմների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կյանքում</w:t>
            </w:r>
            <w:r w:rsidRPr="004365C1">
              <w:rPr>
                <w:rFonts w:ascii="GHEA Grapalat" w:hAnsi="GHEA Grapalat"/>
                <w:noProof/>
                <w:lang w:val="ru-RU"/>
              </w:rPr>
              <w:t xml:space="preserve">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numPr>
                <w:ilvl w:val="0"/>
                <w:numId w:val="142"/>
              </w:numPr>
              <w:tabs>
                <w:tab w:val="clear" w:pos="4677"/>
                <w:tab w:val="clear" w:pos="9355"/>
              </w:tabs>
              <w:spacing w:line="307" w:lineRule="auto"/>
              <w:ind w:left="427" w:hanging="322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>ածխաջրերը որպես օրգանական միացություններ և դրանց տարբերակումը` պարզ և բարդ ածխաջրեր,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2"/>
              </w:numPr>
              <w:tabs>
                <w:tab w:val="clear" w:pos="4677"/>
                <w:tab w:val="clear" w:pos="9355"/>
              </w:tabs>
              <w:spacing w:line="307" w:lineRule="auto"/>
              <w:ind w:left="427" w:hanging="322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>պարզ ածխաջրերը` մոնոշաքարները, կախված մոլեկուլում ածխածնի քանակից դրանց անվանումները և բերում է պարզ մոնոշաքարների օրինակներ (գլյուկոզ, ֆրուկտոզ, գալակտոզ, մաննոզ),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2"/>
              </w:numPr>
              <w:tabs>
                <w:tab w:val="clear" w:pos="4677"/>
                <w:tab w:val="clear" w:pos="9355"/>
              </w:tabs>
              <w:spacing w:line="307" w:lineRule="auto"/>
              <w:ind w:left="427" w:hanging="322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>երկշաքարները, կազմված երկու մոնոշաքարներից, բերում է օրինակներ` սախարոզ կամ սննդային շաքար, կաթնաշաքար, մալթոզ, տալիս է դրանց կազմի մոնոշաքարները,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2"/>
              </w:numPr>
              <w:tabs>
                <w:tab w:val="clear" w:pos="4677"/>
                <w:tab w:val="clear" w:pos="9355"/>
              </w:tabs>
              <w:spacing w:line="307" w:lineRule="auto"/>
              <w:ind w:left="427" w:hanging="322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>բազմաշաքարները, որպես բարձրամոլեկուլային պոլիմերներ և դրանց կառուցվածքային միավոր` գլյուկոզը, բերում է բուսական և կենդանական բազմաշաքարների օրինակներ (օսլա, ցելյուլոզ կամ թաղանթանյութ, գլիկոգեն),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2"/>
              </w:numPr>
              <w:tabs>
                <w:tab w:val="clear" w:pos="4677"/>
                <w:tab w:val="clear" w:pos="9355"/>
              </w:tabs>
              <w:spacing w:line="307" w:lineRule="auto"/>
              <w:ind w:left="427" w:hanging="322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>կենդանի օրգանիզմներում շաքարներ</w:t>
            </w:r>
            <w:r w:rsidRPr="004365C1">
              <w:rPr>
                <w:rFonts w:ascii="GHEA Grapalat" w:eastAsia="Arial Unicode MS" w:hAnsi="GHEA Grapalat" w:cs="Sylfaen"/>
              </w:rPr>
              <w:t>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ֆու</w:t>
            </w:r>
            <w:r w:rsidRPr="004365C1">
              <w:rPr>
                <w:rFonts w:ascii="GHEA Grapalat" w:eastAsia="Arial Unicode MS" w:hAnsi="GHEA Grapalat" w:cs="Sylfaen"/>
              </w:rPr>
              <w:t>ն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>կցիաները` կառուցողական, էներգետիկ, պաշարային: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4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spacing w:line="307" w:lineRule="auto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  <w:lang w:val="ru-RU"/>
              </w:rPr>
              <w:t>Ն</w:t>
            </w:r>
            <w:r w:rsidRPr="004365C1">
              <w:rPr>
                <w:rFonts w:ascii="GHEA Grapalat" w:hAnsi="GHEA Grapalat" w:cs="Sylfaen"/>
              </w:rPr>
              <w:t>երկայացն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>ել ճարպերը (լիպիդները) և նրանց դերը կենդանի օրգանիզմների կյանքում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numPr>
                <w:ilvl w:val="0"/>
                <w:numId w:val="143"/>
              </w:numPr>
              <w:tabs>
                <w:tab w:val="clear" w:pos="4677"/>
                <w:tab w:val="clear" w:pos="9355"/>
              </w:tabs>
              <w:spacing w:line="307" w:lineRule="auto"/>
              <w:ind w:left="441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ճարպերը (լիպիդները) որպես օրգանական միացություններ և դրանց տարբերակումը` պարզ և բարդ ճարպեր, մոմեր, լիպիդների հատկությունները, նշանակությունը բուսական և կենդանական օրգանիզմներում, 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3"/>
              </w:numPr>
              <w:tabs>
                <w:tab w:val="clear" w:pos="4677"/>
                <w:tab w:val="clear" w:pos="9355"/>
              </w:tabs>
              <w:spacing w:line="307" w:lineRule="auto"/>
              <w:ind w:left="441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պարզ լիպիդների քիմիական կազմը (գլիցերին և ճարպաթթուներ), բերում է օրինակներ պարզ լիպիդների` տրիգլիցերիդի կառուցվածքը, 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3"/>
              </w:numPr>
              <w:tabs>
                <w:tab w:val="clear" w:pos="4677"/>
                <w:tab w:val="clear" w:pos="9355"/>
              </w:tabs>
              <w:spacing w:line="307" w:lineRule="auto"/>
              <w:ind w:left="441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լիպիդների կազմի ճարպաթթուները` հագեցած և չհագեցած, կենդանական ճարպում հագեցած ճարպաթթուների և բուսական ձեթերում չհագեցած ճարպաթթուների նշանակությունը, 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3"/>
              </w:numPr>
              <w:tabs>
                <w:tab w:val="clear" w:pos="4677"/>
                <w:tab w:val="clear" w:pos="9355"/>
              </w:tabs>
              <w:spacing w:line="307" w:lineRule="auto"/>
              <w:ind w:left="441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բարդ լիպիդները` ֆոսֆոլիպիդներ, ներկայացված` ֆոսֆոգլիցերիդներ և սֆինգոլիպիդներ, դրանց քիմիական կազմը (գլիցերին, ճարպաթթուներ, ֆոսֆորական թթու, ալիֆատիկ ամինոսպիրտներ) և գլիկոլիպիդներ, դրանց քիմիական կազմը (գլիցերին, ճարպաթթուներ, մոնոշաքարներ և դրանց ածանցյալներ),նշանակությունը որպես կենսաբանական մեմբրանների կառուցվածքային միավոր, 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3"/>
              </w:numPr>
              <w:tabs>
                <w:tab w:val="clear" w:pos="4677"/>
                <w:tab w:val="clear" w:pos="9355"/>
              </w:tabs>
              <w:spacing w:line="307" w:lineRule="auto"/>
              <w:ind w:left="441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>կենդանի օրգանիզմներում լիպիդների ֆու</w:t>
            </w:r>
            <w:r w:rsidR="00C363E6" w:rsidRPr="004365C1">
              <w:rPr>
                <w:rFonts w:ascii="GHEA Grapalat" w:eastAsia="Arial Unicode MS" w:hAnsi="GHEA Grapalat" w:cs="Sylfaen"/>
                <w:lang w:val="en-US"/>
              </w:rPr>
              <w:t>ն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>կցիաները` կառուցողական, ջերմամեկուսիչ, էներգետիկ դերը բույսերի սերմերում և պտուղներում, ին</w:t>
            </w:r>
            <w:r w:rsidRPr="004365C1">
              <w:rPr>
                <w:rFonts w:ascii="GHEA Grapalat" w:eastAsia="Arial Unicode MS" w:hAnsi="GHEA Grapalat" w:cs="Sylfaen"/>
              </w:rPr>
              <w:t>չ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պես նաև կենդանական հյուսվածքներում: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5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spacing w:line="307" w:lineRule="auto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  <w:lang w:val="ru-RU"/>
              </w:rPr>
              <w:t>Ն</w:t>
            </w:r>
            <w:r w:rsidRPr="004365C1">
              <w:rPr>
                <w:rFonts w:ascii="GHEA Grapalat" w:eastAsia="Arial Unicode MS" w:hAnsi="GHEA Grapalat" w:cs="Sylfaen"/>
              </w:rPr>
              <w:t>երկայացնել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նուկլեինաթթուները (ԴՆԹ, ՌՆԹ) որպես կենդանի օրգանիզմների </w:t>
            </w:r>
            <w:r w:rsidRPr="004365C1">
              <w:rPr>
                <w:rFonts w:ascii="GHEA Grapalat" w:eastAsia="Arial Unicode MS" w:hAnsi="GHEA Grapalat" w:cs="Sylfaen"/>
              </w:rPr>
              <w:t>գենետիկական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ինֆորմացիայի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կրիչներ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numPr>
                <w:ilvl w:val="0"/>
                <w:numId w:val="144"/>
              </w:numPr>
              <w:tabs>
                <w:tab w:val="clear" w:pos="4677"/>
                <w:tab w:val="clear" w:pos="9355"/>
              </w:tabs>
              <w:spacing w:line="307" w:lineRule="auto"/>
              <w:ind w:left="441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ԴՆԹ (դեզօքսիռիբոնուկլեինաթթու), կազմված երկու պոլինուկլեոտիդային շղթաներից, առանձին նուկլեոտիդային շղթայի մոնոմերի կազմը` ազոտային հիմք (ադենին, գուանին, թիմին, ցիտոզին), պենտոզ շաքար (դեզօքսիռիբոզ) և ֆոսֆորական թթվի մնացորդ, 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4"/>
              </w:numPr>
              <w:tabs>
                <w:tab w:val="clear" w:pos="4677"/>
                <w:tab w:val="clear" w:pos="9355"/>
              </w:tabs>
              <w:spacing w:line="307" w:lineRule="auto"/>
              <w:ind w:left="441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>ԴՆԹ-ի շղթայի կոմպլիմենտարության սկզբունքը, ԴՆԹ-ի շղթայում հիստոնների դերը և ԴՆԹ-ի ֆունկցիաները,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4"/>
              </w:numPr>
              <w:tabs>
                <w:tab w:val="clear" w:pos="4677"/>
                <w:tab w:val="clear" w:pos="9355"/>
              </w:tabs>
              <w:spacing w:line="307" w:lineRule="auto"/>
              <w:ind w:left="441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ՌՆԹ (ռիբոնուկլեինաթթու), կազմված մեկ պոլինուկլեոտիդային շղթայից, նուկլեոտիդային շղթայի մոնոմերի կազմը` ազոտային հիմք (ադենին, գուանին, թիմինի փոխարեն ուրացիլ, ցիտոզին), պենտոզ շաքար (ռիբոզ) և ֆոսֆորական թթվի մնացորդ, 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4"/>
              </w:numPr>
              <w:tabs>
                <w:tab w:val="clear" w:pos="4677"/>
                <w:tab w:val="clear" w:pos="9355"/>
              </w:tabs>
              <w:spacing w:line="307" w:lineRule="auto"/>
              <w:ind w:left="441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>ՌՆԹ-ի տեսակները` ռիբոսոմային (ռ-ՌՆԹ), ինֆորմացիոն (ի-ՌՆԹ), փոխադրող (փ-ՌՆԹ), դրանց ֆունկցիաները,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4"/>
              </w:numPr>
              <w:tabs>
                <w:tab w:val="clear" w:pos="4677"/>
                <w:tab w:val="clear" w:pos="9355"/>
              </w:tabs>
              <w:spacing w:line="307" w:lineRule="auto"/>
              <w:ind w:left="441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>գենետիկական կոդը, տրիպլետների դերը ամինաթթուների կոդավորման համար, ինտրոն և էկզոն հասկացությունները: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6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spacing w:line="307" w:lineRule="auto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Նկարագրել նյութափոխանակությունը (մետաբոլիզմը) որպես կենդանի օրգանիզմների գոյության հիմք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Footer"/>
              <w:numPr>
                <w:ilvl w:val="0"/>
                <w:numId w:val="145"/>
              </w:numPr>
              <w:tabs>
                <w:tab w:val="clear" w:pos="4677"/>
                <w:tab w:val="clear" w:pos="9355"/>
              </w:tabs>
              <w:spacing w:line="307" w:lineRule="auto"/>
              <w:ind w:left="455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տերմինները` մետաբոլիզմ (նյութափոխանակություն), կազմված իրար փոխկապված երկու </w:t>
            </w:r>
            <w:r w:rsidRPr="004365C1">
              <w:rPr>
                <w:rFonts w:ascii="GHEA Grapalat" w:hAnsi="GHEA Grapalat" w:cs="Sylfaen"/>
                <w:lang w:val="ru-RU"/>
              </w:rPr>
              <w:t>գործընթաց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>ներից` բարձրամոլեկուլային նյութերի սինթեզ կամ ասիմիլյացիա և բարձրամոլեկուլային նյութերի ճեղքում կամ դիսիմիլյացիա,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5"/>
              </w:numPr>
              <w:tabs>
                <w:tab w:val="clear" w:pos="4677"/>
                <w:tab w:val="clear" w:pos="9355"/>
              </w:tabs>
              <w:spacing w:line="307" w:lineRule="auto"/>
              <w:ind w:left="455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>տերմինները` անաբոլիզմ կամ պլաստիկ փոխանակություն, որը կենսաբանական սինթեզի ռեակցիաների ամբողջությունն է, ինչպես նաև կատաբոլիզմ կամ էներգետիկ փոխանակություն, որը բարձրամոլեկուլային նյութերի ճեղքման արդյունքում անջատված էներգիայի և ԱԵՖ-ի սինթեզի ռեակցիաների ամբողջությունն է,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5"/>
              </w:numPr>
              <w:tabs>
                <w:tab w:val="clear" w:pos="4677"/>
                <w:tab w:val="clear" w:pos="9355"/>
              </w:tabs>
              <w:spacing w:line="307" w:lineRule="auto"/>
              <w:ind w:left="455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կենդանի օրգանիզմներում սպիտակուցի սինթեզը, տրանսկրիպցիայի և տրանսլյացիայի դերը, 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5"/>
              </w:numPr>
              <w:tabs>
                <w:tab w:val="clear" w:pos="4677"/>
                <w:tab w:val="clear" w:pos="9355"/>
              </w:tabs>
              <w:spacing w:line="307" w:lineRule="auto"/>
              <w:ind w:left="455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>կենդանի օրգանիզմներում ֆերմենտների դերը ածխաջրերի, լիպիդների և այլ օրգանական նյութերի սինթեզի համար,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5"/>
              </w:numPr>
              <w:tabs>
                <w:tab w:val="clear" w:pos="4677"/>
                <w:tab w:val="clear" w:pos="9355"/>
              </w:tabs>
              <w:spacing w:line="307" w:lineRule="auto"/>
              <w:ind w:left="455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էներգետիկ փոխանակության </w:t>
            </w:r>
            <w:r w:rsidRPr="004365C1">
              <w:rPr>
                <w:rFonts w:ascii="GHEA Grapalat" w:eastAsia="Arial Unicode MS" w:hAnsi="GHEA Grapalat" w:cs="Sylfaen"/>
              </w:rPr>
              <w:t>փուլե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>րը` բարձրամոլեկուլային նյութերի ճեղքում մոնոմերների, գլիկոլիզ, ա</w:t>
            </w:r>
            <w:r w:rsidR="00C363E6" w:rsidRPr="004365C1">
              <w:rPr>
                <w:rFonts w:ascii="GHEA Grapalat" w:eastAsia="Arial Unicode MS" w:hAnsi="GHEA Grapalat" w:cs="Sylfaen"/>
                <w:lang w:val="en-US"/>
              </w:rPr>
              <w:t>ե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րոբ շնչառություն, ԱԵՖ-ի սինթեզը և դրա նշանակությունը կենդանի օրգանիզմների համար, 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5"/>
              </w:numPr>
              <w:tabs>
                <w:tab w:val="clear" w:pos="4677"/>
                <w:tab w:val="clear" w:pos="9355"/>
              </w:tabs>
              <w:spacing w:line="307" w:lineRule="auto"/>
              <w:ind w:left="455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կենդանի օրգանիզմների սննդառության տիպերը` ավտոտրոֆներ և հետերոտրոֆներ, 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5"/>
              </w:numPr>
              <w:tabs>
                <w:tab w:val="clear" w:pos="4677"/>
                <w:tab w:val="clear" w:pos="9355"/>
              </w:tabs>
              <w:spacing w:line="307" w:lineRule="auto"/>
              <w:ind w:left="455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կենդանի օրգանիզմների էներգիայի ստացման տիպերը` ֆոտոտրոֆներ և քեմոտրոֆներ, </w:t>
            </w:r>
          </w:p>
          <w:p w:rsidR="007622B2" w:rsidRPr="004365C1" w:rsidRDefault="007622B2" w:rsidP="00645922">
            <w:pPr>
              <w:pStyle w:val="Footer"/>
              <w:numPr>
                <w:ilvl w:val="0"/>
                <w:numId w:val="145"/>
              </w:numPr>
              <w:tabs>
                <w:tab w:val="clear" w:pos="4677"/>
                <w:tab w:val="clear" w:pos="9355"/>
              </w:tabs>
              <w:spacing w:line="307" w:lineRule="auto"/>
              <w:ind w:left="455" w:hanging="336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բուսերի կողմից իրականացվող ֆոտոսինթեզը, լուսային և մթնային փուլերի դերը: </w:t>
            </w:r>
          </w:p>
        </w:tc>
      </w:tr>
      <w:tr w:rsidR="007622B2" w:rsidRPr="004365C1" w:rsidTr="004365C1">
        <w:trPr>
          <w:cantSplit/>
        </w:trPr>
        <w:tc>
          <w:tcPr>
            <w:tcW w:w="15089" w:type="dxa"/>
            <w:gridSpan w:val="3"/>
          </w:tcPr>
          <w:p w:rsidR="007622B2" w:rsidRPr="004365C1" w:rsidRDefault="007622B2" w:rsidP="00645922">
            <w:pPr>
              <w:pStyle w:val="Default"/>
              <w:spacing w:line="307" w:lineRule="auto"/>
              <w:jc w:val="center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ւ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ԼԻ ԱՆՎԱՆՈՒՄԸ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«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ՉՈՐԱՑՄԱՆ ՏԵԽՆՈԼՈԳԻԱ»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դասիչը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ՊՍՏ-5-1</w:t>
            </w:r>
            <w:r w:rsidRPr="004365C1">
              <w:rPr>
                <w:rFonts w:ascii="GHEA Grapalat" w:hAnsi="GHEA Grapalat" w:cs="Sylfaen"/>
              </w:rPr>
              <w:t>9</w:t>
            </w:r>
            <w:r w:rsidRPr="004365C1">
              <w:rPr>
                <w:rFonts w:ascii="GHEA Grapalat" w:hAnsi="GHEA Grapalat" w:cs="Sylfaen"/>
                <w:lang w:val="en-US"/>
              </w:rPr>
              <w:t>-009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նպատակը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color w:val="000000"/>
                <w:lang w:val="en-US"/>
              </w:rPr>
            </w:pPr>
            <w:r w:rsidRPr="004365C1">
              <w:rPr>
                <w:rFonts w:ascii="GHEA Grapalat" w:hAnsi="GHEA Grapalat" w:cs="Sylfaen"/>
                <w:color w:val="000000"/>
                <w:lang w:val="en-US"/>
              </w:rPr>
              <w:t xml:space="preserve">Մոդուլի նպատակն է սովորողի մոտ ձևավորել տարբեր հումքատեսակների նախնական մշակման և չորացման տեխնոլոգիական </w:t>
            </w:r>
            <w:r w:rsidRPr="004365C1">
              <w:rPr>
                <w:rFonts w:ascii="GHEA Grapalat" w:hAnsi="GHEA Grapalat" w:cs="Sylfaen"/>
                <w:color w:val="000000"/>
              </w:rPr>
              <w:t>գործընթացի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կազմակերպման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կարողություն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տևողությունը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lang w:val="hy-AM"/>
              </w:rPr>
            </w:pPr>
            <w:r w:rsidRPr="004365C1">
              <w:rPr>
                <w:rFonts w:ascii="GHEA Grapalat" w:hAnsi="GHEA Grapalat" w:cs="Arial"/>
                <w:lang w:val="hy-AM"/>
              </w:rPr>
              <w:t>72 ժամ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Մուտքային պահանջները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lang w:val="hy-AM"/>
              </w:rPr>
            </w:pPr>
            <w:r w:rsidRPr="004365C1">
              <w:rPr>
                <w:rFonts w:ascii="GHEA Grapalat" w:hAnsi="GHEA Grapalat" w:cs="Sylfaen"/>
              </w:rPr>
              <w:t>Այս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մոդուլն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ուսումնասիրելու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համար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սկզբնական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մասնագիտական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գիտելիքներ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պետք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չեն</w:t>
            </w:r>
            <w:r w:rsidRPr="004365C1">
              <w:rPr>
                <w:rFonts w:ascii="GHEA Grapalat" w:hAnsi="GHEA Grapalat" w:cs="Arial Armenian"/>
              </w:rPr>
              <w:t>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գնահատման կարգը </w:t>
            </w:r>
          </w:p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</w:rPr>
            </w:pP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Default"/>
              <w:spacing w:line="307" w:lineRule="auto"/>
              <w:jc w:val="both"/>
              <w:rPr>
                <w:rFonts w:ascii="GHEA Grapalat" w:hAnsi="GHEA Grapalat" w:cs="Arial"/>
                <w:color w:val="auto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auto"/>
                <w:sz w:val="20"/>
                <w:szCs w:val="20"/>
              </w:rPr>
              <w:t>է։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ՈՒսումնառության արդյունք 1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Ներկայացնել չ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որացման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եղանակները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 w:eastAsia="ru-RU"/>
              </w:rPr>
              <w:t xml:space="preserve">շահագործել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չորացման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տեղակայանքների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սարքավորումները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numPr>
                <w:ilvl w:val="0"/>
                <w:numId w:val="116"/>
              </w:numPr>
              <w:spacing w:line="307" w:lineRule="auto"/>
              <w:ind w:left="399" w:hanging="350"/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բնական և արհեստական չորացումը,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16"/>
              </w:numPr>
              <w:spacing w:line="307" w:lineRule="auto"/>
              <w:ind w:left="399" w:hanging="350"/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արհեստական չորացման սկզբունքը,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16"/>
              </w:numPr>
              <w:spacing w:line="307" w:lineRule="auto"/>
              <w:ind w:left="399" w:hanging="350"/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չորացման կոնվեկտիվ եղանակի տարբերակները,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16"/>
              </w:numPr>
              <w:spacing w:line="307" w:lineRule="auto"/>
              <w:ind w:left="399" w:hanging="350"/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համակցված չորացումը, տարբեր կառուցվածքի չորանոցները,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16"/>
              </w:numPr>
              <w:spacing w:line="307" w:lineRule="auto"/>
              <w:ind w:left="399" w:hanging="350"/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չորացման տեղակայանքների տեխնոլոգիական սարքավորումները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և շահագործում դրանք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2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  <w:t>Ներկայացնել չ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  <w:t>որացման մասնավոր տեխնոլոգիաներ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  <w:t>ը</w:t>
            </w:r>
          </w:p>
        </w:tc>
      </w:tr>
      <w:tr w:rsidR="007622B2" w:rsidRPr="004365C1" w:rsidTr="004365C1">
        <w:trPr>
          <w:cantSplit/>
          <w:trHeight w:val="1677"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numPr>
                <w:ilvl w:val="0"/>
                <w:numId w:val="117"/>
              </w:numPr>
              <w:spacing w:line="307" w:lineRule="auto"/>
              <w:ind w:left="413" w:hanging="350"/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հատիկային հումքի չորացումը,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17"/>
              </w:numPr>
              <w:spacing w:line="307" w:lineRule="auto"/>
              <w:ind w:left="413" w:hanging="350"/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բուսական հումքի նախապատրաստումը չորացման,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17"/>
              </w:numPr>
              <w:spacing w:line="307" w:lineRule="auto"/>
              <w:ind w:left="413" w:hanging="350"/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բանջարեղենային չորացման տեխնոլոգիան,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17"/>
              </w:numPr>
              <w:spacing w:line="307" w:lineRule="auto"/>
              <w:ind w:left="413" w:hanging="350"/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կարտոֆիլի չորացումը,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17"/>
              </w:numPr>
              <w:spacing w:line="307" w:lineRule="auto"/>
              <w:ind w:left="413" w:hanging="350"/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հնդավոր մրգերի չորացման տեխնոլոգիաները,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17"/>
              </w:numPr>
              <w:spacing w:line="307" w:lineRule="auto"/>
              <w:ind w:left="413" w:hanging="350"/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կորիզավոր մրգերի չորացման տեխնոլոգիաները,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17"/>
              </w:numPr>
              <w:spacing w:line="307" w:lineRule="auto"/>
              <w:ind w:left="413" w:hanging="350"/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հատապտո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ւ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ղների չորացման տեխնոլոգիաները: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3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hy-AM" w:eastAsia="ru-RU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hy-AM" w:eastAsia="ru-RU"/>
              </w:rPr>
              <w:t>Կատարել չորացված բուսական 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տարայավորում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փաթեթավորում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պահպանում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numPr>
                <w:ilvl w:val="0"/>
                <w:numId w:val="118"/>
              </w:numPr>
              <w:spacing w:line="307" w:lineRule="auto"/>
              <w:ind w:left="455" w:hanging="364"/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hy-AM" w:eastAsia="ru-RU"/>
              </w:rPr>
              <w:t>ն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  <w:t>երկայացն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hy-AM" w:eastAsia="ru-RU"/>
              </w:rPr>
              <w:t>ում է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  <w:t>չ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  <w:t>որացման բուսական հումքի պահպանման տեխնոլոգիաներ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  <w:t>ը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hy-AM" w:eastAsia="ru-RU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18"/>
              </w:numPr>
              <w:spacing w:line="307" w:lineRule="auto"/>
              <w:ind w:left="455" w:hanging="364"/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չորացման բուսահումքի մշակումը չորացումից հետո,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18"/>
              </w:numPr>
              <w:spacing w:line="307" w:lineRule="auto"/>
              <w:ind w:left="455" w:hanging="364"/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չորացման բուսահումքի արատները,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18"/>
              </w:numPr>
              <w:spacing w:line="307" w:lineRule="auto"/>
              <w:ind w:left="455" w:hanging="364"/>
              <w:rPr>
                <w:rFonts w:ascii="GHEA Grapalat" w:hAnsi="GHEA Grapalat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չորացված բուսահումքի տարայավորումը, փաթեթավորումը, պահպանումը:</w:t>
            </w:r>
          </w:p>
        </w:tc>
      </w:tr>
      <w:tr w:rsidR="007622B2" w:rsidRPr="004365C1" w:rsidTr="004365C1">
        <w:trPr>
          <w:cantSplit/>
        </w:trPr>
        <w:tc>
          <w:tcPr>
            <w:tcW w:w="15089" w:type="dxa"/>
            <w:gridSpan w:val="3"/>
          </w:tcPr>
          <w:p w:rsidR="007622B2" w:rsidRPr="004365C1" w:rsidRDefault="007622B2" w:rsidP="00645922">
            <w:pPr>
              <w:pStyle w:val="Default"/>
              <w:spacing w:line="307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 ԱՆՎԱՆՈՒՄԸ «ՊԱՀԱԾՈՆԵՐԻ ԱՐՏԱԴՐՈՒԹՅԱՆ ՏԵԽՆՈԼՈԳԻԱԿԱՆ ՍԱՐՔԱՎՈՐՈՒՄՆԵՐ»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դասիչը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en-US"/>
              </w:rPr>
              <w:t>-010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նպատակը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Մոդուլի նպատակն է սովորողի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մոտ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ձևավորել</w:t>
            </w:r>
            <w:r w:rsidRPr="004365C1">
              <w:rPr>
                <w:rFonts w:ascii="GHEA Grapalat" w:hAnsi="GHEA Grapalat"/>
                <w:lang w:val="hy-AM"/>
              </w:rPr>
              <w:t xml:space="preserve"> պահածոների արտադրության </w:t>
            </w:r>
            <w:r w:rsidRPr="004365C1">
              <w:rPr>
                <w:rFonts w:ascii="GHEA Grapalat" w:hAnsi="GHEA Grapalat"/>
              </w:rPr>
              <w:t>տեխնոլոգիական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lang w:val="hy-AM"/>
              </w:rPr>
              <w:t>սարքավորումների</w:t>
            </w:r>
            <w:r w:rsidR="008F009F" w:rsidRPr="004365C1">
              <w:rPr>
                <w:rFonts w:ascii="GHEA Grapalat" w:hAnsi="GHEA Grapalat"/>
                <w:lang w:val="hy-AM"/>
              </w:rPr>
              <w:t xml:space="preserve"> </w:t>
            </w:r>
            <w:r w:rsidRPr="004365C1">
              <w:rPr>
                <w:rFonts w:ascii="GHEA Grapalat" w:hAnsi="GHEA Grapalat"/>
              </w:rPr>
              <w:t>շահագործման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կարողություն</w:t>
            </w:r>
            <w:r w:rsidRPr="004365C1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տևողությունը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</w:rPr>
              <w:t>72 ժամ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Մուտքային պահանջները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ru-RU"/>
              </w:rPr>
            </w:pPr>
            <w:r w:rsidRPr="004365C1">
              <w:rPr>
                <w:rFonts w:ascii="GHEA Grapalat" w:hAnsi="GHEA Grapalat"/>
              </w:rPr>
              <w:t>Այս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մոդո</w:t>
            </w:r>
            <w:r w:rsidRPr="004365C1">
              <w:rPr>
                <w:rFonts w:ascii="GHEA Grapalat" w:hAnsi="GHEA Grapalat"/>
                <w:lang w:val="en-US"/>
              </w:rPr>
              <w:t>ւ</w:t>
            </w:r>
            <w:r w:rsidRPr="004365C1">
              <w:rPr>
                <w:rFonts w:ascii="GHEA Grapalat" w:hAnsi="GHEA Grapalat"/>
              </w:rPr>
              <w:t>լ</w:t>
            </w:r>
            <w:r w:rsidRPr="004365C1">
              <w:rPr>
                <w:rFonts w:ascii="GHEA Grapalat" w:hAnsi="GHEA Grapalat"/>
                <w:lang w:val="en-US"/>
              </w:rPr>
              <w:t>ն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ուսումնասիրելու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համար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ուսանողը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պետք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է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ուսումնասիրած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լինի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ԱՀ</w:t>
            </w:r>
            <w:r w:rsidRPr="004365C1">
              <w:rPr>
                <w:rFonts w:ascii="GHEA Grapalat" w:hAnsi="GHEA Grapalat"/>
                <w:lang w:val="ru-RU"/>
              </w:rPr>
              <w:t>-</w:t>
            </w:r>
            <w:r w:rsidRPr="004365C1">
              <w:rPr>
                <w:rFonts w:ascii="GHEA Grapalat" w:hAnsi="GHEA Grapalat"/>
              </w:rPr>
              <w:t>ԱԱՕ</w:t>
            </w:r>
            <w:r w:rsidRPr="004365C1">
              <w:rPr>
                <w:rFonts w:ascii="GHEA Grapalat" w:hAnsi="GHEA Grapalat"/>
                <w:lang w:val="ru-RU"/>
              </w:rPr>
              <w:t>-5-19-001 «</w:t>
            </w:r>
            <w:r w:rsidRPr="004365C1">
              <w:rPr>
                <w:rFonts w:ascii="GHEA Grapalat" w:hAnsi="GHEA Grapalat"/>
              </w:rPr>
              <w:t>Անվտանգություն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և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առաջին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օգնություն</w:t>
            </w:r>
            <w:r w:rsidRPr="004365C1">
              <w:rPr>
                <w:rFonts w:ascii="GHEA Grapalat" w:hAnsi="GHEA Grapalat"/>
                <w:lang w:val="ru-RU"/>
              </w:rPr>
              <w:t xml:space="preserve">», </w:t>
            </w:r>
            <w:r w:rsidRPr="004365C1">
              <w:rPr>
                <w:rFonts w:ascii="GHEA Grapalat" w:hAnsi="GHEA Grapalat"/>
              </w:rPr>
              <w:t>ՊՍՏ</w:t>
            </w:r>
            <w:r w:rsidRPr="004365C1">
              <w:rPr>
                <w:rFonts w:ascii="GHEA Grapalat" w:hAnsi="GHEA Grapalat"/>
                <w:lang w:val="ru-RU"/>
              </w:rPr>
              <w:t>-5-19-007 «</w:t>
            </w:r>
            <w:r w:rsidRPr="004365C1">
              <w:rPr>
                <w:rFonts w:ascii="GHEA Grapalat" w:hAnsi="GHEA Grapalat"/>
              </w:rPr>
              <w:t>Գ</w:t>
            </w:r>
            <w:r w:rsidRPr="004365C1">
              <w:rPr>
                <w:rFonts w:ascii="GHEA Grapalat" w:hAnsi="GHEA Grapalat" w:cs="Sylfaen"/>
              </w:rPr>
              <w:t>ործընթացներ</w:t>
            </w:r>
            <w:r w:rsidRPr="004365C1">
              <w:rPr>
                <w:rFonts w:ascii="GHEA Grapalat" w:hAnsi="GHEA Grapalat" w:cs="Arial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 w:cs="Arial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ապարատներ</w:t>
            </w:r>
            <w:r w:rsidRPr="004365C1">
              <w:rPr>
                <w:rFonts w:ascii="GHEA Grapalat" w:hAnsi="GHEA Grapalat" w:cs="Arial"/>
                <w:lang w:val="ru-RU"/>
              </w:rPr>
              <w:t xml:space="preserve">» </w:t>
            </w:r>
            <w:r w:rsidRPr="004365C1">
              <w:rPr>
                <w:rFonts w:ascii="GHEA Grapalat" w:hAnsi="GHEA Grapalat" w:cs="Arial"/>
                <w:lang w:val="en-US"/>
              </w:rPr>
              <w:t>մոդուլները</w:t>
            </w:r>
            <w:r w:rsidRPr="004365C1">
              <w:rPr>
                <w:rFonts w:ascii="GHEA Grapalat" w:hAnsi="GHEA Grapalat" w:cs="Arial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գնահատման կարգը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ArmenianMT"/>
                <w:lang w:val="ru-RU"/>
              </w:rPr>
            </w:pPr>
            <w:r w:rsidRPr="004365C1">
              <w:rPr>
                <w:rFonts w:ascii="GHEA Grapalat" w:eastAsia="Arial Unicode MS" w:hAnsi="GHEA Grapalat" w:cs="Sylfaen"/>
              </w:rPr>
              <w:t>Մոդուլի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ընդունելի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կատարողականը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յուրաքանչյուր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արդյունքի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համար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սահման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softHyphen/>
            </w:r>
            <w:r w:rsidRPr="004365C1">
              <w:rPr>
                <w:rFonts w:ascii="GHEA Grapalat" w:eastAsia="Arial Unicode MS" w:hAnsi="GHEA Grapalat" w:cs="Sylfaen"/>
              </w:rPr>
              <w:t>ված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կատարման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չափանիշների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բավարար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մակարդակի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ապահովումն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է։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ՈՒսումնառության արդյունք 1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ru-RU"/>
              </w:rPr>
            </w:pPr>
            <w:r w:rsidRPr="004365C1">
              <w:rPr>
                <w:rFonts w:ascii="GHEA Grapalat" w:hAnsi="GHEA Grapalat"/>
                <w:lang w:val="hy-AM"/>
              </w:rPr>
              <w:t>Շահագործել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չափարկող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և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տեսակավորող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մեքենաները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14"/>
              </w:numPr>
              <w:spacing w:line="307" w:lineRule="auto"/>
              <w:ind w:left="329" w:hanging="280"/>
              <w:contextualSpacing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չափարկող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մեքենաները և շահագործում դրանք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4"/>
              </w:numPr>
              <w:spacing w:line="307" w:lineRule="auto"/>
              <w:ind w:left="329" w:hanging="280"/>
              <w:contextualSpacing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տեսակավորման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հարմարանքները և կիրառում դրանք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2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ArmenianM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Շահագործել բուսական հումքի, պահածոյացման տարաների լվացման և տեխնոլոգիական սարքերի սանիտարական մշակման մեքենաները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28"/>
              </w:numPr>
              <w:autoSpaceDE w:val="0"/>
              <w:autoSpaceDN w:val="0"/>
              <w:adjustRightInd w:val="0"/>
              <w:spacing w:line="307" w:lineRule="auto"/>
              <w:ind w:left="357" w:hanging="308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 է ներկայացնում հումք լվացող մեքենաները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28"/>
              </w:numPr>
              <w:autoSpaceDE w:val="0"/>
              <w:autoSpaceDN w:val="0"/>
              <w:adjustRightInd w:val="0"/>
              <w:spacing w:line="307" w:lineRule="auto"/>
              <w:ind w:left="357" w:hanging="308"/>
              <w:contextualSpacing/>
              <w:jc w:val="both"/>
              <w:rPr>
                <w:rFonts w:ascii="GHEA Grapalat" w:hAnsi="GHEA Grapalat" w:cs="ArialArmenianMT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 է ներկայացնում պահածոների արտադրության տարաներ լվացող մեքենաները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3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/>
                <w:lang w:val="ru-RU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Շահագործել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բ</w:t>
            </w:r>
            <w:r w:rsidRPr="004365C1">
              <w:rPr>
                <w:rFonts w:ascii="GHEA Grapalat" w:hAnsi="GHEA Grapalat" w:cs="Sylfaen"/>
              </w:rPr>
              <w:t>ուսական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հումք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մանրացնող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մեքենաներ</w:t>
            </w:r>
            <w:r w:rsidRPr="004365C1">
              <w:rPr>
                <w:rFonts w:ascii="GHEA Grapalat" w:hAnsi="GHEA Grapalat" w:cs="Sylfaen"/>
                <w:lang w:val="en-US"/>
              </w:rPr>
              <w:t>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03"/>
              </w:numPr>
              <w:autoSpaceDE w:val="0"/>
              <w:autoSpaceDN w:val="0"/>
              <w:adjustRightInd w:val="0"/>
              <w:spacing w:line="307" w:lineRule="auto"/>
              <w:ind w:left="371" w:hanging="280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ճիշտ է ներկայացնում կտրատմամբ մանր</w:t>
            </w:r>
            <w:r w:rsidR="00C363E6" w:rsidRPr="004365C1"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ցնող մեքենաները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03"/>
              </w:numPr>
              <w:autoSpaceDE w:val="0"/>
              <w:autoSpaceDN w:val="0"/>
              <w:adjustRightInd w:val="0"/>
              <w:spacing w:line="307" w:lineRule="auto"/>
              <w:ind w:left="371" w:hanging="280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ճիշտ է ներկայացնում կոշտ մանրացման մեքենաները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03"/>
              </w:numPr>
              <w:autoSpaceDE w:val="0"/>
              <w:autoSpaceDN w:val="0"/>
              <w:adjustRightInd w:val="0"/>
              <w:spacing w:line="307" w:lineRule="auto"/>
              <w:ind w:left="371" w:hanging="280"/>
              <w:contextualSpacing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ճիշտ է ներկայացնում նուրբ մանրացման մեքենաները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4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Շահագործել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հ</w:t>
            </w:r>
            <w:r w:rsidRPr="004365C1">
              <w:rPr>
                <w:rFonts w:ascii="GHEA Grapalat" w:hAnsi="GHEA Grapalat" w:cs="Sylfaen"/>
              </w:rPr>
              <w:t>յութանջատում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</w:rPr>
              <w:t>պարզեցում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դեա</w:t>
            </w:r>
            <w:r w:rsidR="00C363E6" w:rsidRPr="004365C1">
              <w:rPr>
                <w:rFonts w:ascii="GHEA Grapalat" w:hAnsi="GHEA Grapalat" w:cs="Sylfaen"/>
              </w:rPr>
              <w:t>ե</w:t>
            </w:r>
            <w:r w:rsidRPr="004365C1">
              <w:rPr>
                <w:rFonts w:ascii="GHEA Grapalat" w:hAnsi="GHEA Grapalat" w:cs="Sylfaen"/>
              </w:rPr>
              <w:t>րացիա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կատարող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մեքենաներ</w:t>
            </w:r>
            <w:r w:rsidRPr="004365C1">
              <w:rPr>
                <w:rFonts w:ascii="GHEA Grapalat" w:hAnsi="GHEA Grapalat" w:cs="Sylfaen"/>
                <w:lang w:val="en-US"/>
              </w:rPr>
              <w:t>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27"/>
              </w:numPr>
              <w:autoSpaceDE w:val="0"/>
              <w:autoSpaceDN w:val="0"/>
              <w:adjustRightInd w:val="0"/>
              <w:spacing w:line="307" w:lineRule="auto"/>
              <w:ind w:left="385" w:hanging="294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 է ներկայացնում ընդհանուր գործողության մամլիչները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27"/>
              </w:numPr>
              <w:autoSpaceDE w:val="0"/>
              <w:autoSpaceDN w:val="0"/>
              <w:adjustRightInd w:val="0"/>
              <w:spacing w:line="307" w:lineRule="auto"/>
              <w:ind w:left="385" w:hanging="294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 է ներկայացնում անընդհատ գործողության մամլիչները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27"/>
              </w:numPr>
              <w:autoSpaceDE w:val="0"/>
              <w:autoSpaceDN w:val="0"/>
              <w:adjustRightInd w:val="0"/>
              <w:spacing w:line="307" w:lineRule="auto"/>
              <w:ind w:left="385" w:hanging="294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 է ներկայացնում հյութի պարզեցման ապարատները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27"/>
              </w:numPr>
              <w:autoSpaceDE w:val="0"/>
              <w:autoSpaceDN w:val="0"/>
              <w:adjustRightInd w:val="0"/>
              <w:spacing w:line="307" w:lineRule="auto"/>
              <w:ind w:left="385" w:hanging="294"/>
              <w:contextualSpacing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 է ներկայացնում մրգահատապտղային և բանջարեղենային հյութերի դեա</w:t>
            </w:r>
            <w:r w:rsidR="00C363E6" w:rsidRPr="004365C1">
              <w:rPr>
                <w:rFonts w:ascii="GHEA Grapalat" w:hAnsi="GHEA Grapalat" w:cs="Sylfaen"/>
                <w:sz w:val="20"/>
                <w:szCs w:val="20"/>
                <w:lang w:val="en-US"/>
              </w:rPr>
              <w:t>ե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րատորները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5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Շահագործել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բաժանող մեքենաները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04"/>
              </w:numPr>
              <w:autoSpaceDE w:val="0"/>
              <w:autoSpaceDN w:val="0"/>
              <w:adjustRightInd w:val="0"/>
              <w:spacing w:line="307" w:lineRule="auto"/>
              <w:ind w:left="399" w:hanging="252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ճիշտ է ներկայացնում տրորող մեքենաները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="00C363E6"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04"/>
              </w:numPr>
              <w:autoSpaceDE w:val="0"/>
              <w:autoSpaceDN w:val="0"/>
              <w:adjustRightInd w:val="0"/>
              <w:spacing w:line="307" w:lineRule="auto"/>
              <w:ind w:left="399" w:hanging="252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ճիշտ է ներկայացնում բուսական հումքի պտղակեղևի մաքրման մեքենաները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="00C363E6"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04"/>
              </w:numPr>
              <w:autoSpaceDE w:val="0"/>
              <w:autoSpaceDN w:val="0"/>
              <w:adjustRightInd w:val="0"/>
              <w:spacing w:line="307" w:lineRule="auto"/>
              <w:ind w:left="399" w:hanging="252"/>
              <w:contextualSpacing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ճիշտ է ներկայացնում հումքի չօգտագործվող մասերը հեռացնող և կտրատող մեքենաները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6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Շահագործել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խ</w:t>
            </w:r>
            <w:r w:rsidRPr="004365C1">
              <w:rPr>
                <w:rFonts w:ascii="GHEA Grapalat" w:hAnsi="GHEA Grapalat" w:cs="Sylfaen"/>
              </w:rPr>
              <w:t>տացման ապարատներ</w:t>
            </w:r>
            <w:r w:rsidRPr="004365C1">
              <w:rPr>
                <w:rFonts w:ascii="GHEA Grapalat" w:hAnsi="GHEA Grapalat" w:cs="Sylfaen"/>
                <w:lang w:val="en-US"/>
              </w:rPr>
              <w:t>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05"/>
              </w:numPr>
              <w:autoSpaceDE w:val="0"/>
              <w:autoSpaceDN w:val="0"/>
              <w:adjustRightInd w:val="0"/>
              <w:spacing w:line="307" w:lineRule="auto"/>
              <w:ind w:left="455" w:hanging="308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 xml:space="preserve">ճիշտ է ներկայացնում խտացման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ի էությունը և նշանակությունը,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05"/>
              </w:numPr>
              <w:autoSpaceDE w:val="0"/>
              <w:autoSpaceDN w:val="0"/>
              <w:adjustRightInd w:val="0"/>
              <w:spacing w:line="307" w:lineRule="auto"/>
              <w:ind w:left="455" w:hanging="308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ճիշտ է ներկայացնում միաիրան վակուում խտացման ապարատները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05"/>
              </w:numPr>
              <w:autoSpaceDE w:val="0"/>
              <w:autoSpaceDN w:val="0"/>
              <w:adjustRightInd w:val="0"/>
              <w:spacing w:line="307" w:lineRule="auto"/>
              <w:ind w:left="455" w:hanging="308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ճիշտ է ներկայացնում ջերմային պոմպով վակուում խտացման ապարատները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05"/>
              </w:numPr>
              <w:autoSpaceDE w:val="0"/>
              <w:autoSpaceDN w:val="0"/>
              <w:adjustRightInd w:val="0"/>
              <w:spacing w:line="307" w:lineRule="auto"/>
              <w:ind w:left="455" w:hanging="308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ճիշտ է ներկայացնում բազմաիրան վակուում խտացման ապարատները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05"/>
              </w:numPr>
              <w:autoSpaceDE w:val="0"/>
              <w:autoSpaceDN w:val="0"/>
              <w:adjustRightInd w:val="0"/>
              <w:spacing w:line="307" w:lineRule="auto"/>
              <w:ind w:left="455" w:hanging="308"/>
              <w:contextualSpacing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ճիշտ է ներկայացնում բազմաիրան վակուում խտացման սարքերի հաշվարկները:</w:t>
            </w:r>
          </w:p>
        </w:tc>
      </w:tr>
      <w:tr w:rsidR="007622B2" w:rsidRPr="004365C1" w:rsidTr="004365C1">
        <w:trPr>
          <w:cantSplit/>
        </w:trPr>
        <w:tc>
          <w:tcPr>
            <w:tcW w:w="15089" w:type="dxa"/>
            <w:gridSpan w:val="3"/>
          </w:tcPr>
          <w:p w:rsidR="007622B2" w:rsidRPr="004365C1" w:rsidRDefault="007622B2" w:rsidP="00645922">
            <w:pPr>
              <w:pStyle w:val="Default"/>
              <w:spacing w:line="307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 ԱՆՎԱՆՈՒՄԸ «ՊԱՀԱԾՈՆԵՐԻ ԱՐՏԱԴՐՈՒԹՅԱՆ ԱՊԱՐԱՏՆԵՐ, ՉԱՓԱՐԿՈՂ, ԼՑՆՈՂ, ՄԱԿԱՓԱԿՈՂ ՄԵՔԵՆԱՆԵՐ»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դասիչը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-01</w:t>
            </w:r>
            <w:r w:rsidRPr="004365C1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նպատակը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4365C1">
              <w:rPr>
                <w:rFonts w:ascii="GHEA Grapalat" w:hAnsi="GHEA Grapalat" w:cs="ArialArmenianMT"/>
                <w:lang w:val="hy-AM"/>
              </w:rPr>
              <w:t>Այս մոդուլի նպատակն է սովորողին տալ գիտելիք պահածոների արտադրությունում օգտագործվող սարքավորումների վերաբերյալ: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>Ավարտելով այս մոդուլը ուսանողը ձեռք կբերի պահածոների արտադրությունում օգտագործվող սարքավորումների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օգտագործման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կարողություն</w:t>
            </w:r>
            <w:r w:rsidRPr="004365C1">
              <w:rPr>
                <w:rFonts w:ascii="GHEA Grapalat" w:hAnsi="GHEA Grapalat" w:cs="Sylfaen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տևողությունը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en-US"/>
              </w:rPr>
              <w:t>72 Ժամ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color w:val="auto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color w:val="auto"/>
                <w:sz w:val="20"/>
                <w:szCs w:val="20"/>
              </w:rPr>
              <w:t xml:space="preserve">Մուտքային պահանջները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ru-RU"/>
              </w:rPr>
            </w:pPr>
            <w:r w:rsidRPr="004365C1">
              <w:rPr>
                <w:rFonts w:ascii="GHEA Grapalat" w:hAnsi="GHEA Grapalat"/>
              </w:rPr>
              <w:t>Այս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մոդուլ</w:t>
            </w:r>
            <w:r w:rsidRPr="004365C1">
              <w:rPr>
                <w:rFonts w:ascii="GHEA Grapalat" w:hAnsi="GHEA Grapalat"/>
                <w:lang w:val="en-US"/>
              </w:rPr>
              <w:t>ն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ուսումնասիրելու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համար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ուսանողը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պետք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է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ուսումնասիրած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լինի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ԱՀ</w:t>
            </w:r>
            <w:r w:rsidRPr="004365C1">
              <w:rPr>
                <w:rFonts w:ascii="GHEA Grapalat" w:hAnsi="GHEA Grapalat"/>
                <w:lang w:val="ru-RU"/>
              </w:rPr>
              <w:t>-</w:t>
            </w:r>
            <w:r w:rsidRPr="004365C1">
              <w:rPr>
                <w:rFonts w:ascii="GHEA Grapalat" w:hAnsi="GHEA Grapalat"/>
              </w:rPr>
              <w:t>ԱԱՕ</w:t>
            </w:r>
            <w:r w:rsidRPr="004365C1">
              <w:rPr>
                <w:rFonts w:ascii="GHEA Grapalat" w:hAnsi="GHEA Grapalat"/>
                <w:lang w:val="ru-RU"/>
              </w:rPr>
              <w:t>-5-19-001 «</w:t>
            </w:r>
            <w:r w:rsidRPr="004365C1">
              <w:rPr>
                <w:rFonts w:ascii="GHEA Grapalat" w:hAnsi="GHEA Grapalat"/>
              </w:rPr>
              <w:t>Անվտանգություն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և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առաջին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օգնություն</w:t>
            </w:r>
            <w:r w:rsidRPr="004365C1">
              <w:rPr>
                <w:rFonts w:ascii="GHEA Grapalat" w:hAnsi="GHEA Grapalat"/>
                <w:lang w:val="ru-RU"/>
              </w:rPr>
              <w:t xml:space="preserve">» </w:t>
            </w:r>
            <w:r w:rsidRPr="004365C1">
              <w:rPr>
                <w:rFonts w:ascii="GHEA Grapalat" w:hAnsi="GHEA Grapalat"/>
                <w:lang w:val="en-US"/>
              </w:rPr>
              <w:t>և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ՊՍՏ</w:t>
            </w:r>
            <w:r w:rsidRPr="004365C1">
              <w:rPr>
                <w:rFonts w:ascii="GHEA Grapalat" w:hAnsi="GHEA Grapalat"/>
                <w:lang w:val="ru-RU"/>
              </w:rPr>
              <w:t>-5-19-007 «</w:t>
            </w:r>
            <w:r w:rsidRPr="004365C1">
              <w:rPr>
                <w:rFonts w:ascii="GHEA Grapalat" w:hAnsi="GHEA Grapalat"/>
              </w:rPr>
              <w:t>Գ</w:t>
            </w:r>
            <w:r w:rsidRPr="004365C1">
              <w:rPr>
                <w:rFonts w:ascii="GHEA Grapalat" w:hAnsi="GHEA Grapalat" w:cs="Sylfaen"/>
              </w:rPr>
              <w:t>ործընթացներ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ապարատներ</w:t>
            </w:r>
            <w:r w:rsidRPr="004365C1">
              <w:rPr>
                <w:rFonts w:ascii="GHEA Grapalat" w:hAnsi="GHEA Grapalat"/>
                <w:lang w:val="ru-RU"/>
              </w:rPr>
              <w:t xml:space="preserve">» </w:t>
            </w:r>
            <w:r w:rsidRPr="004365C1">
              <w:rPr>
                <w:rFonts w:ascii="GHEA Grapalat" w:hAnsi="GHEA Grapalat"/>
              </w:rPr>
              <w:t>մոդուլները</w:t>
            </w:r>
            <w:r w:rsidRPr="004365C1">
              <w:rPr>
                <w:rFonts w:ascii="GHEA Grapalat" w:hAnsi="GHEA Grapalat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գնահատման կարգը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ArmenianMT"/>
                <w:lang w:val="ru-RU"/>
              </w:rPr>
            </w:pPr>
            <w:r w:rsidRPr="004365C1">
              <w:rPr>
                <w:rFonts w:ascii="GHEA Grapalat" w:eastAsia="Arial Unicode MS" w:hAnsi="GHEA Grapalat" w:cs="Sylfaen"/>
              </w:rPr>
              <w:t>Մոդուլի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ընդունելի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կատարողականը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յուրաքանչյուր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արդյունքի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համար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սահման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softHyphen/>
            </w:r>
            <w:r w:rsidRPr="004365C1">
              <w:rPr>
                <w:rFonts w:ascii="GHEA Grapalat" w:eastAsia="Arial Unicode MS" w:hAnsi="GHEA Grapalat" w:cs="Sylfaen"/>
              </w:rPr>
              <w:t>ված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կատարման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չափանիշների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բավարար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մակարդակի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ապահովումն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է։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ՈՒսումնառության արդյունք 1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eastAsia="Arial Unicode MS" w:hAnsi="GHEA Grapalat" w:cs="Sylfaen"/>
                <w:lang w:val="ru-RU"/>
              </w:rPr>
            </w:pPr>
            <w:r w:rsidRPr="004365C1">
              <w:rPr>
                <w:rFonts w:ascii="GHEA Grapalat" w:eastAsia="Arial Unicode MS" w:hAnsi="GHEA Grapalat" w:cs="Sylfaen"/>
                <w:lang w:val="en-US"/>
              </w:rPr>
              <w:t>Շահագործել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>խառնման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գործընթաց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>իրականացնող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>մեքենաներն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>ու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>հարմարանքները</w:t>
            </w:r>
            <w:r w:rsidRPr="004365C1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07" w:lineRule="auto"/>
              <w:ind w:left="343" w:hanging="294"/>
              <w:contextualSpacing/>
              <w:jc w:val="both"/>
              <w:rPr>
                <w:rFonts w:ascii="GHEA Grapalat" w:hAnsi="GHEA Grapalat" w:cs="ArialArmenianMT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շահագործ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ում հեղուկ մթերքների խառնման ընդհանուր խառնիչները,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07" w:lineRule="auto"/>
              <w:ind w:left="343" w:hanging="294"/>
              <w:contextualSpacing/>
              <w:jc w:val="both"/>
              <w:rPr>
                <w:rFonts w:ascii="GHEA Grapalat" w:hAnsi="GHEA Grapalat" w:cs="ArialArmenianMT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շահագործ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ում պինդ և մածուկանման զանգվածների խառնիչները,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07" w:lineRule="auto"/>
              <w:ind w:left="343" w:hanging="294"/>
              <w:contextualSpacing/>
              <w:jc w:val="both"/>
              <w:rPr>
                <w:rFonts w:ascii="GHEA Grapalat" w:hAnsi="GHEA Grapalat" w:cs="ArialArmenianMT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շահագործ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ում</w:t>
            </w: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sz w:val="20"/>
                <w:szCs w:val="20"/>
              </w:rPr>
              <w:t>ընդհատ</w:t>
            </w: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sz w:val="20"/>
                <w:szCs w:val="20"/>
              </w:rPr>
              <w:t>անընդհատ</w:t>
            </w: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sz w:val="20"/>
                <w:szCs w:val="20"/>
              </w:rPr>
              <w:t>գործողության</w:t>
            </w: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sz w:val="20"/>
                <w:szCs w:val="20"/>
              </w:rPr>
              <w:t>լցոնախառնիչները</w:t>
            </w: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2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Շահագործել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դարսում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լցնում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կատարող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մեքենաներն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ու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հարմարանքները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06"/>
              </w:numPr>
              <w:autoSpaceDE w:val="0"/>
              <w:autoSpaceDN w:val="0"/>
              <w:adjustRightInd w:val="0"/>
              <w:spacing w:line="307" w:lineRule="auto"/>
              <w:ind w:left="371" w:hanging="308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չափավորող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սարքերը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06"/>
              </w:numPr>
              <w:autoSpaceDE w:val="0"/>
              <w:autoSpaceDN w:val="0"/>
              <w:adjustRightInd w:val="0"/>
              <w:spacing w:line="307" w:lineRule="auto"/>
              <w:ind w:left="371" w:hanging="308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ճիշտ է ներկայացնում ավտոմատ լցնող մեքենաները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3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Շահագործել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պահածոների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տարաները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հերմետիկ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փակող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(</w:t>
            </w:r>
            <w:r w:rsidRPr="004365C1">
              <w:rPr>
                <w:rFonts w:ascii="GHEA Grapalat" w:hAnsi="GHEA Grapalat" w:cs="Sylfaen"/>
                <w:lang w:val="en-US"/>
              </w:rPr>
              <w:t>մակափակող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) </w:t>
            </w:r>
            <w:r w:rsidRPr="004365C1">
              <w:rPr>
                <w:rFonts w:ascii="GHEA Grapalat" w:hAnsi="GHEA Grapalat" w:cs="Sylfaen"/>
                <w:lang w:val="en-US"/>
              </w:rPr>
              <w:t>մեքենաները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07"/>
              </w:numPr>
              <w:autoSpaceDE w:val="0"/>
              <w:autoSpaceDN w:val="0"/>
              <w:adjustRightInd w:val="0"/>
              <w:spacing w:line="307" w:lineRule="auto"/>
              <w:ind w:left="371" w:hanging="308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պահածոյացման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տարաների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տեսակները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07"/>
              </w:numPr>
              <w:autoSpaceDE w:val="0"/>
              <w:autoSpaceDN w:val="0"/>
              <w:adjustRightInd w:val="0"/>
              <w:spacing w:line="307" w:lineRule="auto"/>
              <w:ind w:left="371" w:hanging="308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մակափակող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մեքենաներն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տարաների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տեսակի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մակափակման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սկզբունքի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07"/>
              </w:numPr>
              <w:autoSpaceDE w:val="0"/>
              <w:autoSpaceDN w:val="0"/>
              <w:adjustRightInd w:val="0"/>
              <w:spacing w:line="307" w:lineRule="auto"/>
              <w:ind w:left="371" w:hanging="308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տուփեր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մակափակող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մեքենաները և շահագործում դրանք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4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Շահագործել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պ</w:t>
            </w:r>
            <w:r w:rsidRPr="004365C1">
              <w:rPr>
                <w:rFonts w:ascii="GHEA Grapalat" w:hAnsi="GHEA Grapalat" w:cs="Sylfaen"/>
              </w:rPr>
              <w:t>իտակավորող մեքենաները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08"/>
              </w:numPr>
              <w:autoSpaceDE w:val="0"/>
              <w:autoSpaceDN w:val="0"/>
              <w:adjustRightInd w:val="0"/>
              <w:spacing w:line="307" w:lineRule="auto"/>
              <w:ind w:left="385" w:hanging="294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պիտակավորող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մեքենաների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աշխատանքային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ուրվագծերը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08"/>
              </w:numPr>
              <w:autoSpaceDE w:val="0"/>
              <w:autoSpaceDN w:val="0"/>
              <w:adjustRightInd w:val="0"/>
              <w:spacing w:line="307" w:lineRule="auto"/>
              <w:ind w:left="385" w:hanging="294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արտադրությունում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օգտագործվող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պիտակավորող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մեքենաները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 և շահագործում դրանք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5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Շահագործել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հ</w:t>
            </w:r>
            <w:r w:rsidRPr="004365C1">
              <w:rPr>
                <w:rFonts w:ascii="GHEA Grapalat" w:hAnsi="GHEA Grapalat" w:cs="Sylfaen"/>
              </w:rPr>
              <w:t>ատային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արտադրատեսակների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մեխանիկական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մշակման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մեքենաներ</w:t>
            </w:r>
            <w:r w:rsidRPr="004365C1">
              <w:rPr>
                <w:rFonts w:ascii="GHEA Grapalat" w:hAnsi="GHEA Grapalat" w:cs="Sylfaen"/>
                <w:lang w:val="en-US"/>
              </w:rPr>
              <w:t>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09"/>
              </w:numPr>
              <w:autoSpaceDE w:val="0"/>
              <w:autoSpaceDN w:val="0"/>
              <w:adjustRightInd w:val="0"/>
              <w:spacing w:line="307" w:lineRule="auto"/>
              <w:ind w:left="399" w:hanging="308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շահագործում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ավտոկլավների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զամբյուղներ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տուփեր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դարսող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դատարկող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մեքենաները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09"/>
              </w:numPr>
              <w:autoSpaceDE w:val="0"/>
              <w:autoSpaceDN w:val="0"/>
              <w:adjustRightInd w:val="0"/>
              <w:spacing w:line="307" w:lineRule="auto"/>
              <w:ind w:left="399" w:hanging="308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շահագործում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տուփերը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արկղներ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դարսող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մեքենաները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6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Շահագործել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պ</w:t>
            </w:r>
            <w:r w:rsidRPr="004365C1">
              <w:rPr>
                <w:rFonts w:ascii="GHEA Grapalat" w:hAnsi="GHEA Grapalat" w:cs="Sylfaen"/>
              </w:rPr>
              <w:t>ահածոների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արտադրության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ջերմային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սարքավորումներ</w:t>
            </w:r>
            <w:r w:rsidRPr="004365C1">
              <w:rPr>
                <w:rFonts w:ascii="GHEA Grapalat" w:hAnsi="GHEA Grapalat" w:cs="Sylfaen"/>
                <w:lang w:val="en-US"/>
              </w:rPr>
              <w:t>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10"/>
              </w:numPr>
              <w:autoSpaceDE w:val="0"/>
              <w:autoSpaceDN w:val="0"/>
              <w:adjustRightInd w:val="0"/>
              <w:spacing w:line="307" w:lineRule="auto"/>
              <w:ind w:left="427" w:hanging="392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ջրախաշման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մեքենաները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0"/>
              </w:numPr>
              <w:autoSpaceDE w:val="0"/>
              <w:autoSpaceDN w:val="0"/>
              <w:adjustRightInd w:val="0"/>
              <w:spacing w:line="307" w:lineRule="auto"/>
              <w:ind w:left="427" w:hanging="392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շոգեհարիչները,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0"/>
              </w:numPr>
              <w:autoSpaceDE w:val="0"/>
              <w:autoSpaceDN w:val="0"/>
              <w:adjustRightInd w:val="0"/>
              <w:spacing w:line="307" w:lineRule="auto"/>
              <w:ind w:left="427" w:hanging="392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մթերքի տաքացման ապարատները,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0"/>
              </w:numPr>
              <w:autoSpaceDE w:val="0"/>
              <w:autoSpaceDN w:val="0"/>
              <w:adjustRightInd w:val="0"/>
              <w:spacing w:line="307" w:lineRule="auto"/>
              <w:ind w:left="427" w:hanging="392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նյութաջերմափոխանակային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գործընթաց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ները տապակման վառարաններում,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0"/>
              </w:numPr>
              <w:autoSpaceDE w:val="0"/>
              <w:autoSpaceDN w:val="0"/>
              <w:adjustRightInd w:val="0"/>
              <w:spacing w:line="307" w:lineRule="auto"/>
              <w:ind w:left="427" w:hanging="392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տարբեր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կառուցվածքների տապակման վառարանները,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0"/>
              </w:numPr>
              <w:autoSpaceDE w:val="0"/>
              <w:autoSpaceDN w:val="0"/>
              <w:adjustRightInd w:val="0"/>
              <w:spacing w:line="307" w:lineRule="auto"/>
              <w:ind w:left="427" w:hanging="392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տապակաման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վառարանների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շահագործումը,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0"/>
              </w:numPr>
              <w:autoSpaceDE w:val="0"/>
              <w:autoSpaceDN w:val="0"/>
              <w:adjustRightInd w:val="0"/>
              <w:spacing w:line="307" w:lineRule="auto"/>
              <w:ind w:left="427" w:hanging="392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շահագործում պահածոների արտադրության ջերմային սարքավորումները: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7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Շահագործել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ս</w:t>
            </w:r>
            <w:r w:rsidRPr="004365C1">
              <w:rPr>
                <w:rFonts w:ascii="GHEA Grapalat" w:hAnsi="GHEA Grapalat" w:cs="Sylfaen"/>
              </w:rPr>
              <w:t>տերիլիզացման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պաստերիզացման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ապարատներ</w:t>
            </w:r>
            <w:r w:rsidRPr="004365C1">
              <w:rPr>
                <w:rFonts w:ascii="GHEA Grapalat" w:hAnsi="GHEA Grapalat" w:cs="Sylfaen"/>
                <w:lang w:val="en-US"/>
              </w:rPr>
              <w:t>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11"/>
              </w:numPr>
              <w:autoSpaceDE w:val="0"/>
              <w:autoSpaceDN w:val="0"/>
              <w:adjustRightInd w:val="0"/>
              <w:spacing w:line="307" w:lineRule="auto"/>
              <w:ind w:left="441" w:hanging="378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ստերիլիզացման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եղանակները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ստերիլիզացիոն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ապարատների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դասակարգումը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1"/>
              </w:numPr>
              <w:autoSpaceDE w:val="0"/>
              <w:autoSpaceDN w:val="0"/>
              <w:adjustRightInd w:val="0"/>
              <w:spacing w:line="307" w:lineRule="auto"/>
              <w:ind w:left="441" w:hanging="378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4365C1">
              <w:rPr>
                <w:rFonts w:ascii="GHEA Grapalat" w:hAnsi="GHEA Grapalat" w:cs="Arial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գործողության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փակ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ստերիլիզատորները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1"/>
              </w:numPr>
              <w:autoSpaceDE w:val="0"/>
              <w:autoSpaceDN w:val="0"/>
              <w:adjustRightInd w:val="0"/>
              <w:spacing w:line="307" w:lineRule="auto"/>
              <w:ind w:left="441" w:hanging="378"/>
              <w:contextualSpacing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անընդհատ</w:t>
            </w:r>
            <w:r w:rsidRPr="004365C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գործողության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ստերիլիզատորները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1"/>
              </w:numPr>
              <w:autoSpaceDE w:val="0"/>
              <w:autoSpaceDN w:val="0"/>
              <w:adjustRightInd w:val="0"/>
              <w:spacing w:line="307" w:lineRule="auto"/>
              <w:ind w:left="441" w:hanging="378"/>
              <w:contextualSpacing/>
              <w:jc w:val="both"/>
              <w:rPr>
                <w:rFonts w:ascii="GHEA Grapalat" w:hAnsi="GHEA Grapalat" w:cs="ArialArmenianMT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ստերիլիզացիոն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</w:rPr>
              <w:t>բաժանմունքը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11"/>
              </w:numPr>
              <w:autoSpaceDE w:val="0"/>
              <w:autoSpaceDN w:val="0"/>
              <w:adjustRightInd w:val="0"/>
              <w:spacing w:line="307" w:lineRule="auto"/>
              <w:ind w:left="441" w:hanging="378"/>
              <w:contextualSpacing/>
              <w:jc w:val="both"/>
              <w:rPr>
                <w:rFonts w:ascii="GHEA Grapalat" w:hAnsi="GHEA Grapalat" w:cs="ArialArmenianMT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շահագործում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ստերիլիզացման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պաստերիզացման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ապարատները</w:t>
            </w:r>
            <w:r w:rsidRPr="004365C1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15089" w:type="dxa"/>
            <w:gridSpan w:val="3"/>
          </w:tcPr>
          <w:p w:rsidR="007622B2" w:rsidRPr="004365C1" w:rsidRDefault="007622B2" w:rsidP="00645922">
            <w:pPr>
              <w:pStyle w:val="Default"/>
              <w:spacing w:line="307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 ԱՆՎԱՆՈՒՄԸ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«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ՀՈՒՄՔԻ ԿԵՆՍԱԲԱՆԱԿԱՆ ԱՌԱՆՁՆԱՀԱՏԿՈՒԹՅՈՒՆՆԵՐԸ»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դասիչը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-01</w:t>
            </w:r>
            <w:r w:rsidRPr="004365C1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նպատակը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Մոդուլի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նպատակն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սովորողին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տալ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գիտելիքներ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բուսական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կենդանական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ծագման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հումքի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կենսաբանական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առանձնահատկությունների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մասին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: </w:t>
            </w:r>
            <w:r w:rsidRPr="004365C1">
              <w:rPr>
                <w:rFonts w:ascii="GHEA Grapalat" w:hAnsi="GHEA Grapalat" w:cs="Sylfaen"/>
                <w:lang w:val="en-US"/>
              </w:rPr>
              <w:t>Ավարտելով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այս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մոդուլը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սովորողի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մոտ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կձևավորվի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բջջի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կառուցվածքի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lang w:val="en-US"/>
              </w:rPr>
              <w:t>դիֆուզ</w:t>
            </w:r>
            <w:r w:rsidR="00C363E6" w:rsidRPr="004365C1">
              <w:rPr>
                <w:rFonts w:ascii="GHEA Grapalat" w:hAnsi="GHEA Grapalat" w:cs="Sylfaen"/>
                <w:lang w:val="en-US"/>
              </w:rPr>
              <w:t>ի</w:t>
            </w:r>
            <w:r w:rsidRPr="004365C1">
              <w:rPr>
                <w:rFonts w:ascii="GHEA Grapalat" w:hAnsi="GHEA Grapalat" w:cs="Sylfaen"/>
                <w:lang w:val="en-US"/>
              </w:rPr>
              <w:t>ոն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գործընթաց</w:t>
            </w:r>
            <w:r w:rsidRPr="004365C1">
              <w:rPr>
                <w:rFonts w:ascii="GHEA Grapalat" w:hAnsi="GHEA Grapalat" w:cs="Sylfaen"/>
                <w:lang w:val="en-US"/>
              </w:rPr>
              <w:t>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lang w:val="en-US"/>
              </w:rPr>
              <w:t>պլազմոլիզմի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lang w:val="en-US"/>
              </w:rPr>
              <w:t>օսմոտիկ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ճնշման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lang w:val="en-US"/>
              </w:rPr>
              <w:t>հակադարձ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օսմոսի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ճանաչման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կարողություն</w:t>
            </w:r>
            <w:r w:rsidRPr="004365C1">
              <w:rPr>
                <w:rFonts w:ascii="GHEA Grapalat" w:hAnsi="GHEA Grapalat" w:cs="Sylfaen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տևողությունը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54 ժամ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Մուտքային պահանջները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Այս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մոդուլն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ուսումնասիրելու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համար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սկզբնական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մասնագիտական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գիտելիքներ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պետք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չեն</w:t>
            </w:r>
            <w:r w:rsidRPr="004365C1">
              <w:rPr>
                <w:rFonts w:ascii="GHEA Grapalat" w:hAnsi="GHEA Grapalat" w:cs="Arial Armenian"/>
              </w:rPr>
              <w:t>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գնահատման կարգը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4365C1">
              <w:rPr>
                <w:rFonts w:ascii="GHEA Grapalat" w:eastAsia="Arial Unicode MS" w:hAnsi="GHEA Grapalat" w:cs="Sylfaen"/>
              </w:rPr>
              <w:t>Մոդուլի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ընդունելի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կատարողականը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յուրաքանչյուր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արդյունքի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համար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սահման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softHyphen/>
            </w:r>
            <w:r w:rsidRPr="004365C1">
              <w:rPr>
                <w:rFonts w:ascii="GHEA Grapalat" w:eastAsia="Arial Unicode MS" w:hAnsi="GHEA Grapalat" w:cs="Sylfaen"/>
              </w:rPr>
              <w:t>ված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կատարման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չափանիշների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բավարար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մակարդակի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ապահովումն</w:t>
            </w:r>
            <w:r w:rsidRPr="004365C1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eastAsia="Arial Unicode MS" w:hAnsi="GHEA Grapalat" w:cs="Sylfaen"/>
              </w:rPr>
              <w:t>է։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ՈՒսումնառության արդյունք 1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Ներկայացնել բուսական և կենսաբանական հյուսվածքների կառուցվածքը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33"/>
              </w:numPr>
              <w:autoSpaceDE w:val="0"/>
              <w:autoSpaceDN w:val="0"/>
              <w:adjustRightInd w:val="0"/>
              <w:spacing w:line="307" w:lineRule="auto"/>
              <w:ind w:left="301" w:hanging="252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բուսական հյուսվածքի բջջային կառուցվածքը,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3"/>
              </w:numPr>
              <w:autoSpaceDE w:val="0"/>
              <w:autoSpaceDN w:val="0"/>
              <w:adjustRightInd w:val="0"/>
              <w:spacing w:line="307" w:lineRule="auto"/>
              <w:ind w:left="301" w:hanging="252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կենդանական հյուսվածքի բջջային կառուցվածքը,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3"/>
              </w:numPr>
              <w:autoSpaceDE w:val="0"/>
              <w:autoSpaceDN w:val="0"/>
              <w:adjustRightInd w:val="0"/>
              <w:spacing w:line="307" w:lineRule="auto"/>
              <w:ind w:left="301" w:hanging="252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մեմբրանային թաղանթի կառուցվածքը և դերը: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2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Ներկայացնել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բուսական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հումքի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պլազմոլիզի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գործընթաց</w:t>
            </w:r>
            <w:r w:rsidRPr="004365C1">
              <w:rPr>
                <w:rFonts w:ascii="GHEA Grapalat" w:hAnsi="GHEA Grapalat" w:cs="Sylfaen"/>
                <w:lang w:val="en-US"/>
              </w:rPr>
              <w:t>ը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lang w:val="en-US"/>
              </w:rPr>
              <w:t>դրանում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ցիտոպլազմայի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թաղանթի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դերը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34"/>
              </w:numPr>
              <w:autoSpaceDE w:val="0"/>
              <w:autoSpaceDN w:val="0"/>
              <w:adjustRightInd w:val="0"/>
              <w:spacing w:line="307" w:lineRule="auto"/>
              <w:ind w:left="357" w:hanging="266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դիֆուզ</w:t>
            </w:r>
            <w:r w:rsidR="00C363E6" w:rsidRPr="004365C1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ոն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ների շարժիչ ուժը,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4"/>
              </w:numPr>
              <w:autoSpaceDE w:val="0"/>
              <w:autoSpaceDN w:val="0"/>
              <w:adjustRightInd w:val="0"/>
              <w:spacing w:line="307" w:lineRule="auto"/>
              <w:ind w:left="357" w:hanging="266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պլազմոլիզի ընթացքը կանխորոշող գործոնները,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4"/>
              </w:numPr>
              <w:autoSpaceDE w:val="0"/>
              <w:autoSpaceDN w:val="0"/>
              <w:adjustRightInd w:val="0"/>
              <w:spacing w:line="307" w:lineRule="auto"/>
              <w:ind w:left="357" w:hanging="266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պլազմոլիզի ենթարկված բջջի վիճակը: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3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Ներկայացնել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օսմոտիկ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ճնշման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առաջացման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պատճառները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սննդառությունում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օգտագործվող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օսմոտիկ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ճնշմամբ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գործող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նյութերը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35"/>
              </w:numPr>
              <w:autoSpaceDE w:val="0"/>
              <w:autoSpaceDN w:val="0"/>
              <w:adjustRightInd w:val="0"/>
              <w:spacing w:line="307" w:lineRule="auto"/>
              <w:ind w:left="371" w:hanging="336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գազերին բնորոշ դիֆուզ</w:t>
            </w:r>
            <w:r w:rsidR="00C363E6" w:rsidRPr="004365C1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ոն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5"/>
              </w:numPr>
              <w:autoSpaceDE w:val="0"/>
              <w:autoSpaceDN w:val="0"/>
              <w:adjustRightInd w:val="0"/>
              <w:spacing w:line="307" w:lineRule="auto"/>
              <w:ind w:left="371" w:hanging="336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կոնկրետ նյութի օսմոտիկ ճնշման առաջացնելու պոտենցիալ կախվածությունը նյութի մոլեկուլային զանգվածից,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5"/>
              </w:numPr>
              <w:autoSpaceDE w:val="0"/>
              <w:autoSpaceDN w:val="0"/>
              <w:adjustRightInd w:val="0"/>
              <w:spacing w:line="307" w:lineRule="auto"/>
              <w:ind w:left="371" w:hanging="336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 xml:space="preserve">ճիշտ է ներկայացնում օսմոտիկ ճնշում առաջացնող նյութերի կիրառման բնագավառը, 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5"/>
              </w:numPr>
              <w:autoSpaceDE w:val="0"/>
              <w:autoSpaceDN w:val="0"/>
              <w:adjustRightInd w:val="0"/>
              <w:spacing w:line="307" w:lineRule="auto"/>
              <w:ind w:left="371" w:hanging="336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հակադարձ օսմոսի տեխնոլոգիական գործընթացը,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5"/>
              </w:numPr>
              <w:autoSpaceDE w:val="0"/>
              <w:autoSpaceDN w:val="0"/>
              <w:adjustRightInd w:val="0"/>
              <w:spacing w:line="307" w:lineRule="auto"/>
              <w:ind w:left="371" w:hanging="336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մեմբրանային տեխնոլոգիայի նվաճումները:</w:t>
            </w:r>
          </w:p>
        </w:tc>
      </w:tr>
      <w:tr w:rsidR="007622B2" w:rsidRPr="004365C1" w:rsidTr="004365C1">
        <w:trPr>
          <w:cantSplit/>
        </w:trPr>
        <w:tc>
          <w:tcPr>
            <w:tcW w:w="15089" w:type="dxa"/>
            <w:gridSpan w:val="3"/>
          </w:tcPr>
          <w:p w:rsidR="007622B2" w:rsidRPr="004365C1" w:rsidRDefault="007622B2" w:rsidP="00645922">
            <w:pPr>
              <w:pStyle w:val="Default"/>
              <w:spacing w:line="307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 ԱՆՎԱՆՈՒՄԸ «ՀՈՒՄՔԻ ԵՎ ՄԹԵՐՔՆԵՐԻ ՊԱՀՊԱՆՄԱՆ ՀԻՄՆԱԿԱՆ ԴՐՈՒՅԹՆԵՐ»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դասիչը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  <w:highlight w:val="yellow"/>
                <w:lang w:val="ru-RU" w:eastAsia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ՊՍՏ-5-1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9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-013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նպատակը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Մոդուլի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նպատակն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սովորողի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մոտ ձևավորել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մթերքի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պահպանման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 w:eastAsia="ru-RU"/>
              </w:rPr>
              <w:t>հիմնական դրույթների վ</w:t>
            </w:r>
            <w:r w:rsidR="008B7AC2"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ե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 w:eastAsia="ru-RU"/>
              </w:rPr>
              <w:t>րաբերյալ գիտելիքներ;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color w:val="auto"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color w:val="auto"/>
                <w:sz w:val="20"/>
                <w:szCs w:val="20"/>
              </w:rPr>
              <w:t xml:space="preserve">Մոդուլի տևողությունը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54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Arial"/>
                <w:sz w:val="20"/>
                <w:szCs w:val="20"/>
              </w:rPr>
              <w:t>ժամ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color w:val="auto"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color w:val="auto"/>
                <w:sz w:val="20"/>
                <w:szCs w:val="20"/>
              </w:rPr>
              <w:t xml:space="preserve">Մուտքային պահանջները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Այս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մոդուլն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ուսումնասիրելու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ուսանողը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պետք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ուսումնասիրած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լինի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ՊՍՏ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-5-19-002 «Մանրէակենսաբանություն» և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ՊՍՏ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-5-19-008</w:t>
            </w:r>
            <w:r w:rsidRPr="004365C1">
              <w:rPr>
                <w:rFonts w:ascii="GHEA Grapalat" w:hAnsi="GHEA Grapalat" w:cs="Sylfae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«Ընդհանուր կենսաքիմիա»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մոդուլները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  <w:highlight w:val="yellow"/>
                <w:lang w:val="hy-AM"/>
              </w:rPr>
            </w:pPr>
            <w:r w:rsidRPr="004365C1">
              <w:rPr>
                <w:rFonts w:ascii="GHEA Grapalat" w:hAnsi="GHEA Grapalat" w:cs="Sylfaen"/>
              </w:rPr>
              <w:t>Այս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մոդուլն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ուսումնասիրելու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համար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սկզբնական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մասնագիտական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գիտելիքներ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պետք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չեն</w:t>
            </w:r>
            <w:r w:rsidRPr="004365C1">
              <w:rPr>
                <w:rFonts w:ascii="GHEA Grapalat" w:hAnsi="GHEA Grapalat" w:cs="Arial Armenian"/>
              </w:rPr>
              <w:t>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ՈՒսումնառության արդյունք 1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Ներկայացնել հումքի և մթերքների պահպանման ընդհանուր սկզբունքները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numPr>
                <w:ilvl w:val="0"/>
                <w:numId w:val="122"/>
              </w:numPr>
              <w:spacing w:line="307" w:lineRule="auto"/>
              <w:ind w:left="343" w:hanging="280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ճիշտ է ներկայացնում պահածոների բիոզի սկզբունքը,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22"/>
              </w:numPr>
              <w:spacing w:line="307" w:lineRule="auto"/>
              <w:ind w:left="343" w:hanging="280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ճիշտ է ներկայացնում աբիոզ սկզբունքը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 w:eastAsia="ru-RU"/>
              </w:rPr>
              <w:t>;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2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անաբիոզ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սկզբունքի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եղանակները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numPr>
                <w:ilvl w:val="0"/>
                <w:numId w:val="123"/>
              </w:numPr>
              <w:spacing w:line="307" w:lineRule="auto"/>
              <w:ind w:left="399" w:hanging="350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ճիշտ է ներկայացնում չափարկող ցրտի կիրառումը կամ պահպանումը հովացրած վիճակում,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23"/>
              </w:numPr>
              <w:spacing w:line="307" w:lineRule="auto"/>
              <w:ind w:left="399" w:hanging="350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ճիշտ է ներկայացնում կրիոսկոպիկ և պահպանման ջերմաստիճանների կախվածությունը,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23"/>
              </w:numPr>
              <w:spacing w:line="307" w:lineRule="auto"/>
              <w:ind w:left="399" w:hanging="350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ճիշտ է ներկայացնում սառեցման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ը արագ և դանդաղ սառեցման տարբերությունները: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3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անաբիոզ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սկզբունքի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պահպանման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առաջատար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եղանակները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numPr>
                <w:ilvl w:val="0"/>
                <w:numId w:val="124"/>
              </w:numPr>
              <w:spacing w:line="307" w:lineRule="auto"/>
              <w:ind w:left="413" w:hanging="350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ճիշտ է ներկայացնում պահպանումը կարգավորող մթնոլորտում,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24"/>
              </w:numPr>
              <w:spacing w:line="307" w:lineRule="auto"/>
              <w:ind w:left="413" w:hanging="350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ճիշտ է ներկայացնում պահպանումը չորացմամբ,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24"/>
              </w:numPr>
              <w:spacing w:line="307" w:lineRule="auto"/>
              <w:ind w:left="413" w:hanging="350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ճիշտ է ներկայացնում մարինադացման և թթու դ</w:t>
            </w:r>
            <w:r w:rsidR="008B7AC2"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ման տարբերությունները,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24"/>
              </w:numPr>
              <w:spacing w:line="307" w:lineRule="auto"/>
              <w:ind w:left="413" w:hanging="350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ճիշտ է ներկայացնում սպիրտացման և սպիրտային խմորման տարբերությունները: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4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պահածոյացման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աբիոզի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սկզբու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>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եղանակները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numPr>
                <w:ilvl w:val="0"/>
                <w:numId w:val="125"/>
              </w:numPr>
              <w:spacing w:line="307" w:lineRule="auto"/>
              <w:ind w:left="427" w:hanging="336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ջերմային մանրէազերծումը,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25"/>
              </w:numPr>
              <w:spacing w:line="307" w:lineRule="auto"/>
              <w:ind w:left="427" w:hanging="336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ջերմային ման</w:t>
            </w:r>
            <w:r w:rsidR="00C363E6"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էազերծման տարբերակները,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25"/>
              </w:numPr>
              <w:spacing w:line="307" w:lineRule="auto"/>
              <w:ind w:left="427" w:hanging="336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բարձր և գեր բարձր հաճախականության հոսանքների և ուլտրամանուշակագույն ճառագայթների կիրառումը,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25"/>
              </w:numPr>
              <w:spacing w:line="307" w:lineRule="auto"/>
              <w:ind w:left="427" w:hanging="336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ամուլացնող ֆիլտրացիան: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5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արտադրությունում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կիրառվող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մեծ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հզորության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ճառագայթային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էներգիային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պահածոյող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նյութերի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ազդման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>մեխանիզմները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numPr>
                <w:ilvl w:val="0"/>
                <w:numId w:val="126"/>
              </w:numPr>
              <w:spacing w:line="307" w:lineRule="auto"/>
              <w:ind w:left="427" w:hanging="308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անտիբիոտիկների կիրառումը,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26"/>
              </w:numPr>
              <w:spacing w:line="307" w:lineRule="auto"/>
              <w:ind w:left="427" w:hanging="308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անտիսեպտիկների կիրառումը,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26"/>
              </w:numPr>
              <w:spacing w:line="307" w:lineRule="auto"/>
              <w:ind w:left="427" w:hanging="308"/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eastAsia="ru-RU"/>
              </w:rPr>
              <w:t xml:space="preserve"> իոնիզացնող ճառագայթները:</w:t>
            </w:r>
          </w:p>
        </w:tc>
      </w:tr>
      <w:tr w:rsidR="007622B2" w:rsidRPr="004365C1" w:rsidTr="004365C1">
        <w:trPr>
          <w:cantSplit/>
        </w:trPr>
        <w:tc>
          <w:tcPr>
            <w:tcW w:w="15089" w:type="dxa"/>
            <w:gridSpan w:val="3"/>
          </w:tcPr>
          <w:p w:rsidR="007622B2" w:rsidRPr="004365C1" w:rsidRDefault="007622B2" w:rsidP="00645922">
            <w:pPr>
              <w:pStyle w:val="Default"/>
              <w:spacing w:line="307" w:lineRule="auto"/>
              <w:jc w:val="center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 ԱՆՎԱՆՈՒՄԸ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«ՀՈՒՄՔԻ ՆԱԽԱՊԱՏՐԱՍՏՈՒՄԸ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ՊԱՀԱԾՈՅ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ԱՑ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ՄԱՆ»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դասիչը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ru-RU" w:eastAsia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ՊՍՏ-5-1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9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-014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highlight w:val="yellow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նպատակը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Arial"/>
                <w:lang w:val="ru-RU"/>
              </w:rPr>
            </w:pPr>
            <w:r w:rsidRPr="004365C1">
              <w:rPr>
                <w:rFonts w:ascii="GHEA Grapalat" w:hAnsi="GHEA Grapalat" w:cs="Sylfaen"/>
              </w:rPr>
              <w:t>Մոդուլի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նպատակն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սովորողի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մոտ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ձևավորել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մինչ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պահածոյացումը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հումքի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նախնական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մշակման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եղանակների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</w:rPr>
              <w:t>այդ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գործընթացների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իրականացման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նպատակների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</w:rPr>
              <w:t>դրանցից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բխող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արդյունքների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գործընթացն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իրականացնող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սարքավորումների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կիրառման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կարողություն</w:t>
            </w:r>
            <w:r w:rsidRPr="004365C1">
              <w:rPr>
                <w:rFonts w:ascii="GHEA Grapalat" w:hAnsi="GHEA Grapalat" w:cs="Sylfaen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Մոդուլի տևողությունը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72 ժամ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Մուտքային պահանջները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Sylfaen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Այս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մոդուլն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ուսումնասիրելու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համար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սկզբնական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մասնագիտական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գիտելիքներ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պետք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չեն</w:t>
            </w:r>
            <w:r w:rsidRPr="004365C1">
              <w:rPr>
                <w:rFonts w:ascii="GHEA Grapalat" w:hAnsi="GHEA Grapalat" w:cs="Arial Armenian"/>
              </w:rPr>
              <w:t>։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գնահատման կարգը </w:t>
            </w:r>
          </w:p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Մոդուլի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ընդունելի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կատարողականը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յուրաքանչյուր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արդյունքի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համար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նախատեսված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կատարման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չափանիշների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բավարար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մակարդակի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ապահովումն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Իրականացնել հումքի</w:t>
            </w:r>
            <w:r w:rsidRPr="004365C1">
              <w:rPr>
                <w:rFonts w:ascii="GHEA Grapalat" w:hAnsi="GHEA Grapalat" w:cs="Sylfaen"/>
              </w:rPr>
              <w:t xml:space="preserve"> լվացման գործընթաց</w:t>
            </w:r>
            <w:r w:rsidRPr="004365C1">
              <w:rPr>
                <w:rFonts w:ascii="GHEA Grapalat" w:hAnsi="GHEA Grapalat" w:cs="Sylfaen"/>
                <w:lang w:val="hy-AM"/>
              </w:rPr>
              <w:t>ն՝</w:t>
            </w:r>
            <w:r w:rsidRPr="004365C1">
              <w:rPr>
                <w:rFonts w:ascii="GHEA Grapalat" w:hAnsi="GHEA Grapalat" w:cs="Sylfaen"/>
              </w:rPr>
              <w:t xml:space="preserve"> ըստ հումքատեսակի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numPr>
                <w:ilvl w:val="0"/>
                <w:numId w:val="99"/>
              </w:numPr>
              <w:spacing w:line="307" w:lineRule="auto"/>
              <w:ind w:left="343" w:hanging="308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լվացման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ջրի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որ</w:t>
            </w:r>
            <w:r w:rsidRPr="004365C1">
              <w:rPr>
                <w:rFonts w:ascii="GHEA Grapalat" w:hAnsi="GHEA Grapalat" w:cs="Sylfaen"/>
                <w:lang w:val="en-US"/>
              </w:rPr>
              <w:t>ա</w:t>
            </w:r>
            <w:r w:rsidRPr="004365C1">
              <w:rPr>
                <w:rFonts w:ascii="GHEA Grapalat" w:hAnsi="GHEA Grapalat" w:cs="Sylfaen"/>
              </w:rPr>
              <w:t>կի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կարևորությունը</w:t>
            </w:r>
            <w:r w:rsidRPr="004365C1">
              <w:rPr>
                <w:rFonts w:ascii="GHEA Grapalat" w:hAnsi="GHEA Grapalat" w:cs="Sylfaen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99"/>
              </w:numPr>
              <w:spacing w:line="307" w:lineRule="auto"/>
              <w:ind w:left="343" w:hanging="308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կեղտի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մարմնի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միջմոլեկուլային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ձգողականությունը</w:t>
            </w:r>
            <w:r w:rsidRPr="004365C1">
              <w:rPr>
                <w:rFonts w:ascii="GHEA Grapalat" w:hAnsi="GHEA Grapalat" w:cs="Sylfaen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99"/>
              </w:numPr>
              <w:spacing w:line="307" w:lineRule="auto"/>
              <w:ind w:left="343" w:hanging="308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հիդրոֆիլ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հիդրոֆոբ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մանր</w:t>
            </w:r>
            <w:r w:rsidRPr="004365C1">
              <w:rPr>
                <w:rFonts w:ascii="GHEA Grapalat" w:hAnsi="GHEA Grapalat" w:cs="Sylfaen"/>
                <w:lang w:val="en-US"/>
              </w:rPr>
              <w:t>է</w:t>
            </w:r>
            <w:r w:rsidRPr="004365C1">
              <w:rPr>
                <w:rFonts w:ascii="GHEA Grapalat" w:hAnsi="GHEA Grapalat" w:cs="Sylfaen"/>
              </w:rPr>
              <w:t>ների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կարևորությունը</w:t>
            </w:r>
            <w:r w:rsidRPr="004365C1">
              <w:rPr>
                <w:rFonts w:ascii="GHEA Grapalat" w:hAnsi="GHEA Grapalat" w:cs="Sylfaen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99"/>
              </w:numPr>
              <w:spacing w:line="307" w:lineRule="auto"/>
              <w:ind w:left="343" w:hanging="308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կեղտի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ուռչեցումն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ու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հեռացումը</w:t>
            </w:r>
            <w:r w:rsidRPr="004365C1">
              <w:rPr>
                <w:rFonts w:ascii="GHEA Grapalat" w:hAnsi="GHEA Grapalat" w:cs="Sylfaen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99"/>
              </w:numPr>
              <w:spacing w:line="307" w:lineRule="auto"/>
              <w:ind w:left="343" w:hanging="308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մակերեսաակտիվ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նյութերը</w:t>
            </w:r>
            <w:r w:rsidRPr="004365C1">
              <w:rPr>
                <w:rFonts w:ascii="GHEA Grapalat" w:hAnsi="GHEA Grapalat" w:cs="Sylfaen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99"/>
              </w:numPr>
              <w:spacing w:line="307" w:lineRule="auto"/>
              <w:ind w:left="343" w:hanging="308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թռչման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անկյունը</w:t>
            </w:r>
            <w:r w:rsidRPr="004365C1">
              <w:rPr>
                <w:rFonts w:ascii="GHEA Grapalat" w:hAnsi="GHEA Grapalat" w:cs="Sylfaen"/>
                <w:lang w:val="hy-AM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99"/>
              </w:numPr>
              <w:spacing w:line="307" w:lineRule="auto"/>
              <w:ind w:left="343" w:hanging="308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ճիշտ է կատարում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 հումքի լվացումը</w:t>
            </w:r>
            <w:r w:rsidRPr="004365C1">
              <w:rPr>
                <w:rFonts w:ascii="GHEA Grapalat" w:hAnsi="GHEA Grapalat" w:cs="Sylfaen"/>
                <w:lang w:val="en-US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2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lang w:val="ru-RU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Իրականացնել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հումքի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նախնական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ջերմային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մշակ</w:t>
            </w:r>
            <w:r w:rsidRPr="004365C1">
              <w:rPr>
                <w:rFonts w:ascii="GHEA Grapalat" w:hAnsi="GHEA Grapalat" w:cs="Sylfaen"/>
                <w:lang w:val="hy-AM"/>
              </w:rPr>
              <w:t>ում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numPr>
                <w:ilvl w:val="0"/>
                <w:numId w:val="100"/>
              </w:numPr>
              <w:spacing w:line="307" w:lineRule="auto"/>
              <w:ind w:left="371" w:hanging="308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հումքի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ծավալի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փոփոխումը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ջերմային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մշակման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ժամանակ</w:t>
            </w:r>
            <w:r w:rsidRPr="004365C1">
              <w:rPr>
                <w:rFonts w:ascii="GHEA Grapalat" w:hAnsi="GHEA Grapalat" w:cs="Sylfaen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100"/>
              </w:numPr>
              <w:spacing w:line="307" w:lineRule="auto"/>
              <w:ind w:left="371" w:hanging="308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հումքի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փափկեցումը</w:t>
            </w:r>
            <w:r w:rsidRPr="004365C1">
              <w:rPr>
                <w:rFonts w:ascii="GHEA Grapalat" w:hAnsi="GHEA Grapalat" w:cs="Sylfaen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100"/>
              </w:numPr>
              <w:spacing w:line="307" w:lineRule="auto"/>
              <w:ind w:left="371" w:hanging="308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բջջի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թափանցելիության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մեծացումը</w:t>
            </w:r>
            <w:r w:rsidRPr="004365C1">
              <w:rPr>
                <w:rFonts w:ascii="GHEA Grapalat" w:hAnsi="GHEA Grapalat" w:cs="Sylfaen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100"/>
              </w:numPr>
              <w:spacing w:line="307" w:lineRule="auto"/>
              <w:ind w:left="371" w:hanging="308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ֆերմենտների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ակտիվազրկումը</w:t>
            </w:r>
            <w:r w:rsidRPr="004365C1">
              <w:rPr>
                <w:rFonts w:ascii="GHEA Grapalat" w:hAnsi="GHEA Grapalat" w:cs="Sylfaen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100"/>
              </w:numPr>
              <w:spacing w:line="307" w:lineRule="auto"/>
              <w:ind w:left="371" w:hanging="308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պրոտոպեկտինի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հիդրոլիզը</w:t>
            </w:r>
            <w:r w:rsidRPr="004365C1">
              <w:rPr>
                <w:rFonts w:ascii="GHEA Grapalat" w:hAnsi="GHEA Grapalat" w:cs="Sylfaen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100"/>
              </w:numPr>
              <w:spacing w:line="307" w:lineRule="auto"/>
              <w:ind w:left="371" w:hanging="308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հումքից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օդի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հեռացումը</w:t>
            </w:r>
            <w:r w:rsidRPr="004365C1">
              <w:rPr>
                <w:rFonts w:ascii="GHEA Grapalat" w:hAnsi="GHEA Grapalat" w:cs="Sylfaen"/>
                <w:lang w:val="hy-AM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100"/>
              </w:numPr>
              <w:spacing w:line="307" w:lineRule="auto"/>
              <w:ind w:left="371" w:hanging="308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ճիշտ է կատարում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հումքի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նախնական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ջերմային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մշակ</w:t>
            </w:r>
            <w:r w:rsidRPr="004365C1">
              <w:rPr>
                <w:rFonts w:ascii="GHEA Grapalat" w:hAnsi="GHEA Grapalat" w:cs="Sylfaen"/>
                <w:lang w:val="hy-AM"/>
              </w:rPr>
              <w:t>ումը</w:t>
            </w:r>
            <w:r w:rsidRPr="004365C1">
              <w:rPr>
                <w:rFonts w:ascii="GHEA Grapalat" w:hAnsi="GHEA Grapalat" w:cs="Sylfaen"/>
                <w:lang w:val="en-US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3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lang w:val="ru-RU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Իրականացնել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ջրախաշման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շոգեհարման</w:t>
            </w:r>
            <w:r w:rsidRPr="004365C1">
              <w:rPr>
                <w:rFonts w:ascii="GHEA Grapalat" w:hAnsi="GHEA Grapalat" w:cs="Sylfaen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գործընթացները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numPr>
                <w:ilvl w:val="0"/>
                <w:numId w:val="101"/>
              </w:numPr>
              <w:spacing w:line="307" w:lineRule="auto"/>
              <w:ind w:left="413" w:hanging="322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ջրախաշման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նպատակ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ը, </w:t>
            </w:r>
            <w:r w:rsidRPr="004365C1">
              <w:rPr>
                <w:rFonts w:ascii="GHEA Grapalat" w:hAnsi="GHEA Grapalat" w:cs="Sylfaen"/>
              </w:rPr>
              <w:t>եղանակները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, </w:t>
            </w:r>
            <w:r w:rsidRPr="004365C1">
              <w:rPr>
                <w:rFonts w:ascii="GHEA Grapalat" w:hAnsi="GHEA Grapalat" w:cs="Sylfaen"/>
              </w:rPr>
              <w:t>ռեժիմները</w:t>
            </w:r>
            <w:r w:rsidRPr="004365C1">
              <w:rPr>
                <w:rFonts w:ascii="GHEA Grapalat" w:hAnsi="GHEA Grapalat" w:cs="Sylfaen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101"/>
              </w:numPr>
              <w:spacing w:line="307" w:lineRule="auto"/>
              <w:ind w:left="413" w:hanging="322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շոգեհարման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նպատակ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ը, </w:t>
            </w:r>
            <w:r w:rsidRPr="004365C1">
              <w:rPr>
                <w:rFonts w:ascii="GHEA Grapalat" w:hAnsi="GHEA Grapalat" w:cs="Sylfaen"/>
              </w:rPr>
              <w:t>եղանակները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, </w:t>
            </w:r>
            <w:r w:rsidRPr="004365C1">
              <w:rPr>
                <w:rFonts w:ascii="GHEA Grapalat" w:hAnsi="GHEA Grapalat" w:cs="Sylfaen"/>
              </w:rPr>
              <w:t>ռեժիմները</w:t>
            </w:r>
            <w:r w:rsidRPr="004365C1">
              <w:rPr>
                <w:rFonts w:ascii="GHEA Grapalat" w:hAnsi="GHEA Grapalat" w:cs="Sylfaen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101"/>
              </w:numPr>
              <w:spacing w:line="307" w:lineRule="auto"/>
              <w:ind w:left="413" w:hanging="322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տարբեր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ակում </w:t>
            </w:r>
            <w:r w:rsidRPr="004365C1">
              <w:rPr>
                <w:rFonts w:ascii="GHEA Grapalat" w:hAnsi="GHEA Grapalat" w:cs="Sylfaen"/>
              </w:rPr>
              <w:t>ջրախաշման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շոգեհարման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ապարատները</w:t>
            </w:r>
            <w:r w:rsidRPr="004365C1">
              <w:rPr>
                <w:rFonts w:ascii="GHEA Grapalat" w:hAnsi="GHEA Grapalat" w:cs="Sylfaen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101"/>
              </w:numPr>
              <w:spacing w:line="307" w:lineRule="auto"/>
              <w:ind w:left="413" w:hanging="322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 xml:space="preserve">ճիշտ է կատարում </w:t>
            </w:r>
            <w:r w:rsidRPr="004365C1">
              <w:rPr>
                <w:rFonts w:ascii="GHEA Grapalat" w:hAnsi="GHEA Grapalat" w:cs="Sylfaen"/>
              </w:rPr>
              <w:t>ջրախաշման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և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շոգեհարման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գործընթացները</w:t>
            </w:r>
            <w:r w:rsidRPr="004365C1">
              <w:rPr>
                <w:rFonts w:ascii="GHEA Grapalat" w:hAnsi="GHEA Grapalat" w:cs="Sylfaen"/>
                <w:lang w:val="en-US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4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Իրականացնել հումքի տապակման գործընթացները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numPr>
                <w:ilvl w:val="0"/>
                <w:numId w:val="102"/>
              </w:numPr>
              <w:spacing w:line="307" w:lineRule="auto"/>
              <w:ind w:left="413" w:hanging="322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</w:rPr>
              <w:t>ճիշտ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հումքի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տապակման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նպատակը</w:t>
            </w:r>
            <w:r w:rsidRPr="004365C1">
              <w:rPr>
                <w:rFonts w:ascii="GHEA Grapalat" w:hAnsi="GHEA Grapalat" w:cs="Sylfaen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102"/>
              </w:numPr>
              <w:spacing w:line="307" w:lineRule="auto"/>
              <w:ind w:left="413" w:hanging="322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ճ</w:t>
            </w:r>
            <w:r w:rsidRPr="004365C1">
              <w:rPr>
                <w:rFonts w:ascii="GHEA Grapalat" w:hAnsi="GHEA Grapalat" w:cs="Sylfaen"/>
              </w:rPr>
              <w:t>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հումքի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ջերմաստիճանի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փոփոխությունը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տապակման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ընթացքում</w:t>
            </w:r>
            <w:r w:rsidRPr="004365C1">
              <w:rPr>
                <w:rFonts w:ascii="GHEA Grapalat" w:hAnsi="GHEA Grapalat" w:cs="Sylfaen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102"/>
              </w:numPr>
              <w:spacing w:line="307" w:lineRule="auto"/>
              <w:ind w:left="413" w:hanging="322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ճ</w:t>
            </w:r>
            <w:r w:rsidRPr="004365C1">
              <w:rPr>
                <w:rFonts w:ascii="GHEA Grapalat" w:hAnsi="GHEA Grapalat" w:cs="Sylfaen"/>
              </w:rPr>
              <w:t>իշտ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է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նյութափոխանակությունը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տապակման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ընթացքում</w:t>
            </w:r>
            <w:r w:rsidRPr="004365C1">
              <w:rPr>
                <w:rFonts w:ascii="GHEA Grapalat" w:hAnsi="GHEA Grapalat" w:cs="Sylfaen"/>
                <w:lang w:val="en-US"/>
              </w:rPr>
              <w:t>,</w:t>
            </w:r>
          </w:p>
          <w:p w:rsidR="007622B2" w:rsidRPr="004365C1" w:rsidRDefault="007622B2" w:rsidP="00645922">
            <w:pPr>
              <w:numPr>
                <w:ilvl w:val="0"/>
                <w:numId w:val="102"/>
              </w:numPr>
              <w:spacing w:line="307" w:lineRule="auto"/>
              <w:ind w:left="413" w:hanging="322"/>
              <w:rPr>
                <w:rFonts w:ascii="GHEA Grapalat" w:hAnsi="GHEA Grapalat" w:cs="Arial Unicode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 xml:space="preserve">ճիշտ է կատարում տապակման </w:t>
            </w:r>
            <w:r w:rsidRPr="004365C1">
              <w:rPr>
                <w:rFonts w:ascii="GHEA Grapalat" w:hAnsi="GHEA Grapalat" w:cs="Sylfaen"/>
              </w:rPr>
              <w:t>գործընթացը</w:t>
            </w:r>
            <w:r w:rsidRPr="004365C1">
              <w:rPr>
                <w:rFonts w:ascii="GHEA Grapalat" w:hAnsi="GHEA Grapalat" w:cs="Sylfaen"/>
                <w:lang w:val="en-US"/>
              </w:rPr>
              <w:t>:</w:t>
            </w:r>
          </w:p>
        </w:tc>
      </w:tr>
    </w:tbl>
    <w:p w:rsidR="00645922" w:rsidRDefault="00645922">
      <w:r>
        <w:br w:type="page"/>
      </w:r>
    </w:p>
    <w:tbl>
      <w:tblPr>
        <w:tblW w:w="15089" w:type="dxa"/>
        <w:tblInd w:w="-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66"/>
        <w:gridCol w:w="11407"/>
      </w:tblGrid>
      <w:tr w:rsidR="007622B2" w:rsidRPr="004365C1" w:rsidTr="004365C1">
        <w:trPr>
          <w:cantSplit/>
        </w:trPr>
        <w:tc>
          <w:tcPr>
            <w:tcW w:w="15089" w:type="dxa"/>
            <w:gridSpan w:val="3"/>
          </w:tcPr>
          <w:p w:rsidR="007622B2" w:rsidRPr="004365C1" w:rsidRDefault="007622B2" w:rsidP="00645922">
            <w:pPr>
              <w:spacing w:line="307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 xml:space="preserve">ՄՈԴՈՒԼԻ ԱՆՎԱՆՈՒՄԸ «ՍՆՆԴԱՄԹԵՐՔԻ ՋԵՐՄԱՅԻՆ ՄԱՆՐԷԱԶԵՐԾՄԱՆ </w:t>
            </w:r>
            <w:r w:rsidRPr="004365C1">
              <w:rPr>
                <w:rFonts w:ascii="GHEA Grapalat" w:hAnsi="GHEA Grapalat" w:cs="Sylfaen"/>
                <w:b/>
              </w:rPr>
              <w:t>ԵՎ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 xml:space="preserve"> ՋԵՐՄ</w:t>
            </w:r>
            <w:r w:rsidR="008B7AC2" w:rsidRPr="004365C1">
              <w:rPr>
                <w:rFonts w:ascii="GHEA Grapalat" w:hAnsi="GHEA Grapalat" w:cs="Sylfaen"/>
                <w:b/>
                <w:lang w:val="en-US"/>
              </w:rPr>
              <w:t>Ա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ՖԻԶԻԿԱԿԱՆ ՀԻՄՈՒՆՔՆԵՐ»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Մոդուլի դասիչը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Sylfaen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-01</w:t>
            </w:r>
            <w:r w:rsidRPr="004365C1">
              <w:rPr>
                <w:rFonts w:ascii="GHEA Grapalat" w:hAnsi="GHEA Grapalat"/>
                <w:lang w:val="en-US"/>
              </w:rPr>
              <w:t>5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նպատակը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Մոդուլի նպատակն է սովորողին տալ գիտելիքներ սննդամթերքի ջերմային մանրէազերծման հիմունքների և եղանակների մասին: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  <w:lang w:val="hy-AM"/>
              </w:rPr>
              <w:t>Ավարտելով այս մոդուլ</w:t>
            </w:r>
            <w:r w:rsidRPr="004365C1">
              <w:rPr>
                <w:rFonts w:ascii="GHEA Grapalat" w:hAnsi="GHEA Grapalat"/>
                <w:lang w:val="en-US"/>
              </w:rPr>
              <w:t>ն</w:t>
            </w:r>
            <w:r w:rsidRPr="004365C1">
              <w:rPr>
                <w:rFonts w:ascii="GHEA Grapalat" w:hAnsi="GHEA Grapalat"/>
                <w:lang w:val="hy-AM"/>
              </w:rPr>
              <w:t>` ուսանողը կտիրապետի մանրէազերծման, մանրէաբանական և ջերմ</w:t>
            </w:r>
            <w:r w:rsidR="008B7AC2" w:rsidRPr="004365C1">
              <w:rPr>
                <w:rFonts w:ascii="GHEA Grapalat" w:hAnsi="GHEA Grapalat"/>
                <w:lang w:val="en-US"/>
              </w:rPr>
              <w:t>ա</w:t>
            </w:r>
            <w:r w:rsidRPr="004365C1">
              <w:rPr>
                <w:rFonts w:ascii="GHEA Grapalat" w:hAnsi="GHEA Grapalat"/>
                <w:lang w:val="hy-AM"/>
              </w:rPr>
              <w:t>ֆիզիկական հիմունքներին, կկարողանա պարզաբանել մանրէազերծման ռեժիմների կախվածությունը որոշիչ գործոններից: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Մոդուլի տևողությունը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4365C1">
              <w:rPr>
                <w:rFonts w:ascii="GHEA Grapalat" w:hAnsi="GHEA Grapalat" w:cs="Sylfaen"/>
                <w:lang w:val="en-US"/>
              </w:rPr>
              <w:t>72 ժամ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color w:val="auto"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color w:val="auto"/>
                <w:sz w:val="20"/>
                <w:szCs w:val="20"/>
              </w:rPr>
              <w:t xml:space="preserve">Մուտքային պահանջները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</w:rPr>
              <w:t>Այս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մոդուլն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ուսումնասիրելու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համար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ուսանողը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պետք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է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ուսումնասիրած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լինի</w:t>
            </w:r>
            <w:r w:rsidRPr="004365C1">
              <w:rPr>
                <w:rFonts w:ascii="GHEA Grapalat" w:hAnsi="GHEA Grapalat"/>
                <w:lang w:val="en-US"/>
              </w:rPr>
              <w:t xml:space="preserve"> ՊՍՏ-5-19-002 «Մանրէակենսաբանություն» մոդուլը: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գնահատման կարգը </w:t>
            </w:r>
          </w:p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</w:rPr>
              <w:t>Մոդուլի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ընդունելի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կատարողականը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յուրաքանչյուր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արդյունքի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համար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նախատեսված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կատարման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չափանիշների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բավարար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մակարդակի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ապահովումն</w:t>
            </w:r>
            <w:r w:rsidRPr="004365C1">
              <w:rPr>
                <w:rFonts w:ascii="GHEA Grapalat" w:hAnsi="GHEA Grapalat"/>
                <w:lang w:val="en-US"/>
              </w:rPr>
              <w:t xml:space="preserve"> </w:t>
            </w:r>
            <w:r w:rsidRPr="004365C1">
              <w:rPr>
                <w:rFonts w:ascii="GHEA Grapalat" w:hAnsi="GHEA Grapalat"/>
              </w:rPr>
              <w:t>է</w:t>
            </w:r>
            <w:r w:rsidRPr="004365C1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 w:cs="Arial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en-US"/>
              </w:rPr>
              <w:t>Ներկայացնել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մանրէազերծման</w:t>
            </w:r>
            <w:r w:rsidRPr="004365C1">
              <w:rPr>
                <w:rFonts w:ascii="GHEA Grapalat" w:hAnsi="GHEA Grapalat"/>
              </w:rPr>
              <w:t xml:space="preserve"> գործընթացի </w:t>
            </w:r>
            <w:r w:rsidRPr="004365C1">
              <w:rPr>
                <w:rFonts w:ascii="GHEA Grapalat" w:hAnsi="GHEA Grapalat"/>
                <w:lang w:val="en-US"/>
              </w:rPr>
              <w:t>պարամետրերը</w:t>
            </w:r>
            <w:r w:rsidRPr="004365C1">
              <w:rPr>
                <w:rFonts w:ascii="GHEA Grapalat" w:hAnsi="GHEA Grapalat"/>
              </w:rPr>
              <w:t xml:space="preserve">, </w:t>
            </w:r>
            <w:r w:rsidRPr="004365C1">
              <w:rPr>
                <w:rFonts w:ascii="GHEA Grapalat" w:hAnsi="GHEA Grapalat"/>
                <w:lang w:val="en-US"/>
              </w:rPr>
              <w:t>խոտանի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առաջացման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պատճառները</w:t>
            </w:r>
            <w:r w:rsidRPr="004365C1">
              <w:rPr>
                <w:rFonts w:ascii="GHEA Grapalat" w:hAnsi="GHEA Grapalat"/>
              </w:rPr>
              <w:t xml:space="preserve">, </w:t>
            </w:r>
            <w:r w:rsidRPr="004365C1">
              <w:rPr>
                <w:rFonts w:ascii="GHEA Grapalat" w:hAnsi="GHEA Grapalat"/>
                <w:lang w:val="en-US"/>
              </w:rPr>
              <w:t>մանրէազերծման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</w:rPr>
              <w:t>գործընթաց</w:t>
            </w:r>
            <w:r w:rsidRPr="004365C1">
              <w:rPr>
                <w:rFonts w:ascii="GHEA Grapalat" w:hAnsi="GHEA Grapalat"/>
                <w:lang w:val="en-US"/>
              </w:rPr>
              <w:t>ի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իր</w:t>
            </w:r>
            <w:r w:rsidRPr="004365C1">
              <w:rPr>
                <w:rFonts w:ascii="GHEA Grapalat" w:hAnsi="GHEA Grapalat"/>
              </w:rPr>
              <w:t>ա</w:t>
            </w:r>
            <w:r w:rsidRPr="004365C1">
              <w:rPr>
                <w:rFonts w:ascii="GHEA Grapalat" w:hAnsi="GHEA Grapalat"/>
                <w:lang w:val="en-US"/>
              </w:rPr>
              <w:t>կանացումը</w:t>
            </w:r>
            <w:r w:rsidRPr="004365C1">
              <w:rPr>
                <w:rFonts w:ascii="GHEA Grapalat" w:hAnsi="GHEA Grapalat"/>
              </w:rPr>
              <w:t xml:space="preserve">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36"/>
              </w:numPr>
              <w:spacing w:line="307" w:lineRule="auto"/>
              <w:ind w:left="343" w:hanging="308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մանրէազերծման հիմնական պարամետրերը,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6"/>
              </w:numPr>
              <w:spacing w:line="307" w:lineRule="auto"/>
              <w:ind w:left="343" w:hanging="308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մանրէազերծման պարամետրերի խախտման հետևանքները,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6"/>
              </w:numPr>
              <w:spacing w:line="307" w:lineRule="auto"/>
              <w:ind w:left="343" w:hanging="308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հակաճնշումը, հակաճնշման անհրաժեշտությունը: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2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ru-RU"/>
              </w:rPr>
            </w:pPr>
            <w:r w:rsidRPr="004365C1">
              <w:rPr>
                <w:rFonts w:ascii="GHEA Grapalat" w:hAnsi="GHEA Grapalat"/>
                <w:lang w:val="en-US"/>
              </w:rPr>
              <w:t>Ներկայացնել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մանրէազերծման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ջերմաստիճանի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ընտրումը</w:t>
            </w:r>
            <w:r w:rsidRPr="004365C1">
              <w:rPr>
                <w:rFonts w:ascii="GHEA Grapalat" w:hAnsi="GHEA Grapalat"/>
                <w:lang w:val="hy-AM"/>
              </w:rPr>
              <w:t>՝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կախված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որոշիչ</w:t>
            </w:r>
            <w:r w:rsidRPr="004365C1">
              <w:rPr>
                <w:rFonts w:ascii="GHEA Grapalat" w:hAnsi="GHEA Grapalat"/>
                <w:lang w:val="ru-RU"/>
              </w:rPr>
              <w:t xml:space="preserve"> </w:t>
            </w:r>
            <w:r w:rsidRPr="004365C1">
              <w:rPr>
                <w:rFonts w:ascii="GHEA Grapalat" w:hAnsi="GHEA Grapalat"/>
              </w:rPr>
              <w:t>գործոններից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7622B2" w:rsidRPr="004365C1" w:rsidRDefault="007622B2" w:rsidP="00645922">
            <w:pPr>
              <w:pStyle w:val="Default"/>
              <w:spacing w:line="307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1407" w:type="dxa"/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37"/>
              </w:numPr>
              <w:spacing w:line="307" w:lineRule="auto"/>
              <w:ind w:left="371" w:hanging="322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մթերքի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միջավայրի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ակտիվ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թթվայնությունը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7"/>
              </w:numPr>
              <w:spacing w:line="307" w:lineRule="auto"/>
              <w:ind w:left="371" w:hanging="322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բոթուլիզմի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բակտերիաներն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ոչնչացման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պարտադիր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լինելը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7"/>
              </w:numPr>
              <w:spacing w:line="307" w:lineRule="auto"/>
              <w:ind w:left="371" w:hanging="322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խմբերն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ակտիվ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թթվության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մանրէազերծման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ռեժիմների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ընտրման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7"/>
              </w:numPr>
              <w:spacing w:line="307" w:lineRule="auto"/>
              <w:ind w:left="371" w:hanging="322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կրկնակի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եռակի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մանրէազերծումը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  <w:trHeight w:val="50"/>
        </w:trPr>
        <w:tc>
          <w:tcPr>
            <w:tcW w:w="15089" w:type="dxa"/>
            <w:gridSpan w:val="3"/>
          </w:tcPr>
          <w:p w:rsidR="007622B2" w:rsidRPr="004365C1" w:rsidRDefault="007622B2" w:rsidP="00645922">
            <w:pPr>
              <w:spacing w:line="307" w:lineRule="auto"/>
              <w:jc w:val="center"/>
              <w:rPr>
                <w:rFonts w:ascii="GHEA Grapalat" w:hAnsi="GHEA Grapalat" w:cs="Sylfaen"/>
                <w:lang w:val="ru-RU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ԱՆՎԱՆՈՒՄԸ</w:t>
            </w:r>
            <w:r w:rsidRPr="004365C1">
              <w:rPr>
                <w:rFonts w:ascii="GHEA Grapalat" w:hAnsi="GHEA Grapalat" w:cs="Sylfaen"/>
                <w:b/>
                <w:lang w:val="ru-RU"/>
              </w:rPr>
              <w:t xml:space="preserve"> «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ՊԱՀԱԾՈՅԱՑՄԱՆ ԲՈՒՍԱԿԱՆ ՀՈՒՄՔ»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-01</w:t>
            </w:r>
            <w:r w:rsidRPr="004365C1">
              <w:rPr>
                <w:rFonts w:ascii="GHEA Grapalat" w:hAnsi="GHEA Grapalat"/>
                <w:lang w:val="en-US"/>
              </w:rPr>
              <w:t>6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Մոդուլի նպատակն է սովորողի մոտ ձևավորել բուսական հումքի քիմիական կազմի, արտադրվող պահածոների սննդարժեքի, վիտամինների, ֆերմենտների մասին գիտելիքներ, ինչպես նաև նպատակային տեսակավորում, նմուշառման հասունացման աստ</w:t>
            </w:r>
            <w:r w:rsidR="008B7AC2" w:rsidRPr="004365C1">
              <w:rPr>
                <w:rFonts w:ascii="GHEA Grapalat" w:hAnsi="GHEA Grapalat"/>
                <w:lang w:val="en-US"/>
              </w:rPr>
              <w:t>ի</w:t>
            </w:r>
            <w:r w:rsidRPr="004365C1">
              <w:rPr>
                <w:rFonts w:ascii="GHEA Grapalat" w:hAnsi="GHEA Grapalat"/>
                <w:lang w:val="hy-AM"/>
              </w:rPr>
              <w:t>ճանի որոշում, հումքային հրապարակներում կարճատև պահպանման գործընթաց կատարելու կարողություն: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54 ժամ</w:t>
            </w:r>
          </w:p>
        </w:tc>
      </w:tr>
      <w:tr w:rsidR="007622B2" w:rsidRPr="004365C1" w:rsidTr="004365C1">
        <w:trPr>
          <w:cantSplit/>
          <w:trHeight w:val="2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Այս մոդուլն ուսումնասիրելու համար ուսանողը պետք է ուսումնասիրած լինի ՊՍՏ-5-12-013 «</w:t>
            </w:r>
            <w:r w:rsidRPr="004365C1">
              <w:rPr>
                <w:rFonts w:ascii="GHEA Grapalat" w:hAnsi="GHEA Grapalat"/>
                <w:lang w:val="en-US"/>
              </w:rPr>
              <w:t>Հումքի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և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մթերքների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պահպանման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հիմնական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դրույթները</w:t>
            </w:r>
            <w:r w:rsidRPr="004365C1">
              <w:rPr>
                <w:rFonts w:ascii="GHEA Grapalat" w:hAnsi="GHEA Grapalat"/>
              </w:rPr>
              <w:t>» մոդուլը: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7622B2" w:rsidRPr="004365C1" w:rsidTr="004365C1">
        <w:trPr>
          <w:cantSplit/>
          <w:trHeight w:val="20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en-US"/>
              </w:rPr>
              <w:t>Ներկայացնել բանջարեղենի քիմիական կազմը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39"/>
              </w:numPr>
              <w:spacing w:line="307" w:lineRule="auto"/>
              <w:ind w:left="357" w:hanging="308"/>
              <w:contextualSpacing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քիմիական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դրա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ազդեցությունը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արտադրված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սննդարժեքի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9"/>
              </w:numPr>
              <w:spacing w:line="307" w:lineRule="auto"/>
              <w:ind w:left="357" w:hanging="308"/>
              <w:contextualSpacing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բուսական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հումքում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վիտամինների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պահպանումը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9"/>
              </w:numPr>
              <w:spacing w:line="307" w:lineRule="auto"/>
              <w:ind w:left="357" w:hanging="308"/>
              <w:contextualSpacing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բուսական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ֆիտոնցիտները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9"/>
              </w:numPr>
              <w:spacing w:line="307" w:lineRule="auto"/>
              <w:ind w:left="357" w:hanging="308"/>
              <w:contextualSpacing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բուսական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ֆերմենտները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>Իրականացնել</w:t>
            </w:r>
            <w:r w:rsidRPr="004365C1">
              <w:rPr>
                <w:rFonts w:ascii="GHEA Grapalat" w:hAnsi="GHEA Grapalat"/>
              </w:rPr>
              <w:t xml:space="preserve"> հումքի </w:t>
            </w:r>
            <w:r w:rsidRPr="004365C1">
              <w:rPr>
                <w:rFonts w:ascii="GHEA Grapalat" w:hAnsi="GHEA Grapalat"/>
                <w:lang w:val="en-US"/>
              </w:rPr>
              <w:t>տեսակավոր</w:t>
            </w:r>
            <w:r w:rsidRPr="004365C1">
              <w:rPr>
                <w:rFonts w:ascii="GHEA Grapalat" w:hAnsi="GHEA Grapalat"/>
                <w:lang w:val="hy-AM"/>
              </w:rPr>
              <w:t>ու</w:t>
            </w:r>
            <w:r w:rsidRPr="004365C1">
              <w:rPr>
                <w:rFonts w:ascii="GHEA Grapalat" w:hAnsi="GHEA Grapalat"/>
                <w:lang w:val="en-US"/>
              </w:rPr>
              <w:t>մ</w:t>
            </w:r>
            <w:r w:rsidRPr="004365C1">
              <w:rPr>
                <w:rFonts w:ascii="GHEA Grapalat" w:hAnsi="GHEA Grapalat"/>
              </w:rPr>
              <w:t xml:space="preserve"> և</w:t>
            </w:r>
            <w:r w:rsidRPr="004365C1">
              <w:rPr>
                <w:rFonts w:ascii="GHEA Grapalat" w:hAnsi="GHEA Grapalat"/>
                <w:lang w:val="hy-AM"/>
              </w:rPr>
              <w:t xml:space="preserve"> հսկել</w:t>
            </w:r>
            <w:r w:rsidRPr="004365C1">
              <w:rPr>
                <w:rFonts w:ascii="GHEA Grapalat" w:hAnsi="GHEA Grapalat"/>
              </w:rPr>
              <w:t xml:space="preserve"> հասունացման աստիճանը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45"/>
              </w:numPr>
              <w:spacing w:line="307" w:lineRule="auto"/>
              <w:ind w:left="371" w:hanging="308"/>
              <w:contextualSpacing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բուսական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հասուն</w:t>
            </w:r>
            <w:r w:rsidR="008B7AC2" w:rsidRPr="004365C1">
              <w:rPr>
                <w:rFonts w:ascii="GHEA Grapalat" w:hAnsi="GHEA Grapalat" w:cs="Sylfaen"/>
                <w:sz w:val="20"/>
                <w:szCs w:val="20"/>
                <w:lang w:val="en-US"/>
              </w:rPr>
              <w:t>ա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ցման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աստիճանը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գնահատումը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5"/>
              </w:numPr>
              <w:spacing w:line="307" w:lineRule="auto"/>
              <w:ind w:left="371" w:hanging="308"/>
              <w:contextualSpacing/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բուսական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բերքահավաքը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տարայավորումը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փոխադրումը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ընդունումը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պահպանումը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3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en-US"/>
              </w:rPr>
              <w:t>Ներկայացնել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հումքի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բերքահավաքի</w:t>
            </w:r>
            <w:r w:rsidRPr="004365C1">
              <w:rPr>
                <w:rFonts w:ascii="GHEA Grapalat" w:hAnsi="GHEA Grapalat"/>
              </w:rPr>
              <w:t xml:space="preserve">, </w:t>
            </w:r>
            <w:r w:rsidRPr="004365C1">
              <w:rPr>
                <w:rFonts w:ascii="GHEA Grapalat" w:hAnsi="GHEA Grapalat"/>
                <w:lang w:val="en-US"/>
              </w:rPr>
              <w:t>փոխադրման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ազդեցությունը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պահպանման</w:t>
            </w:r>
            <w:r w:rsidRPr="004365C1">
              <w:rPr>
                <w:rFonts w:ascii="GHEA Grapalat" w:hAnsi="GHEA Grapalat"/>
              </w:rPr>
              <w:t xml:space="preserve">, </w:t>
            </w:r>
            <w:r w:rsidRPr="004365C1">
              <w:rPr>
                <w:rFonts w:ascii="GHEA Grapalat" w:hAnsi="GHEA Grapalat"/>
                <w:lang w:val="en-US"/>
              </w:rPr>
              <w:t>վերամշակ</w:t>
            </w:r>
            <w:r w:rsidR="008B7AC2" w:rsidRPr="004365C1">
              <w:rPr>
                <w:rFonts w:ascii="GHEA Grapalat" w:hAnsi="GHEA Grapalat"/>
                <w:lang w:val="en-US"/>
              </w:rPr>
              <w:t>մ</w:t>
            </w:r>
            <w:r w:rsidRPr="004365C1">
              <w:rPr>
                <w:rFonts w:ascii="GHEA Grapalat" w:hAnsi="GHEA Grapalat"/>
                <w:lang w:val="en-US"/>
              </w:rPr>
              <w:t>ան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ընթացքի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և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պատրաստի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արտադրանքի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որակի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/>
                <w:lang w:val="en-US"/>
              </w:rPr>
              <w:t>վրա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  <w:lang w:val="en-US"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46"/>
              </w:numPr>
              <w:spacing w:line="307" w:lineRule="auto"/>
              <w:ind w:left="371" w:hanging="308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մրգերի պահպանման ռեժիմները,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6"/>
              </w:numPr>
              <w:spacing w:line="307" w:lineRule="auto"/>
              <w:ind w:left="371" w:hanging="308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բանջարեղենների պահպանման ռեժիմները,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6"/>
              </w:numPr>
              <w:spacing w:line="307" w:lineRule="auto"/>
              <w:ind w:left="371" w:hanging="308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 է ներկայացնում պահպանման թույլատրելի տևողությունը: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3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ListParagraph"/>
              <w:spacing w:line="307" w:lineRule="auto"/>
              <w:ind w:left="0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Պահպանել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մրգերի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հատապտուղների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բանջարեղենների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վայրաճ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կանաչիների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արագ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խորը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սառեցման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ները և ռեժիմները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59"/>
              </w:numPr>
              <w:spacing w:line="307" w:lineRule="auto"/>
              <w:ind w:left="396" w:hanging="294"/>
              <w:contextualSpacing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մրգերի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խորը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սառեցման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տեխնոլոգիական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</w:t>
            </w:r>
            <w:r w:rsidR="008B7AC2" w:rsidRPr="004365C1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նթացները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ռեժիմները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59"/>
              </w:numPr>
              <w:spacing w:line="307" w:lineRule="auto"/>
              <w:ind w:left="396" w:hanging="294"/>
              <w:contextualSpacing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հատապտուղների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խորը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սառեցման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տեխնոլոգիական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="008B7AC2"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ացները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ռեժիմները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59"/>
              </w:numPr>
              <w:spacing w:line="307" w:lineRule="auto"/>
              <w:ind w:left="396" w:hanging="294"/>
              <w:contextualSpacing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բանջարեղենների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խորը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սառեցման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տեխնոլոգիական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="008B7AC2"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ացները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ռեժիմները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59"/>
              </w:numPr>
              <w:spacing w:line="307" w:lineRule="auto"/>
              <w:ind w:left="396" w:hanging="294"/>
              <w:contextualSpacing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վայրաճ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կանաչիների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խորը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սառեցման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տեխնոլոգիական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="008B7AC2"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ացները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ռեժիմները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125"/>
        </w:trPr>
        <w:tc>
          <w:tcPr>
            <w:tcW w:w="15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spacing w:line="307" w:lineRule="auto"/>
              <w:jc w:val="center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 ԱՆՎԱՆՈՒՄԸ «ԲԱՆՋԱՐԵՂԵՆԱՅԻՆ ԲՆԱԿԱՆ ՊԱՀԱԾՈՆԵՐ»</w:t>
            </w:r>
          </w:p>
        </w:tc>
      </w:tr>
      <w:tr w:rsidR="007622B2" w:rsidRPr="004365C1" w:rsidTr="004365C1">
        <w:trPr>
          <w:cantSplit/>
          <w:trHeight w:val="10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-01</w:t>
            </w:r>
            <w:r w:rsidRPr="004365C1">
              <w:rPr>
                <w:rFonts w:ascii="GHEA Grapalat" w:hAnsi="GHEA Grapalat"/>
                <w:lang w:val="en-US"/>
              </w:rPr>
              <w:t>7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lang w:val="hy-AM"/>
              </w:rPr>
              <w:t>Մոդուլի նպատակն է սովորողի մոտ ձևավորել բանջ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>ա</w:t>
            </w:r>
            <w:r w:rsidRPr="004365C1">
              <w:rPr>
                <w:rFonts w:ascii="GHEA Grapalat" w:hAnsi="GHEA Grapalat" w:cs="Sylfaen"/>
                <w:color w:val="000000"/>
                <w:lang w:val="hy-AM"/>
              </w:rPr>
              <w:t>րեղենային բնական պահածոների</w:t>
            </w:r>
            <w:r w:rsidRPr="004365C1">
              <w:rPr>
                <w:rFonts w:ascii="GHEA Grapalat" w:hAnsi="GHEA Grapalat" w:cs="Sylfaen"/>
                <w:color w:val="000000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lang w:val="hy-AM"/>
              </w:rPr>
              <w:t>առանձնահատկություններ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>ի</w:t>
            </w:r>
            <w:r w:rsidRPr="004365C1">
              <w:rPr>
                <w:rFonts w:ascii="GHEA Grapalat" w:hAnsi="GHEA Grapalat" w:cs="Sylfaen"/>
                <w:color w:val="000000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>վերաբերյալ</w:t>
            </w:r>
            <w:r w:rsidRPr="004365C1">
              <w:rPr>
                <w:rFonts w:ascii="GHEA Grapalat" w:hAnsi="GHEA Grapalat" w:cs="Sylfaen"/>
                <w:color w:val="000000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>գիտելիքներ</w:t>
            </w:r>
            <w:r w:rsidRPr="004365C1">
              <w:rPr>
                <w:rFonts w:ascii="GHEA Grapalat" w:hAnsi="GHEA Grapalat" w:cs="Sylfaen"/>
                <w:color w:val="000000"/>
                <w:lang w:val="hy-AM"/>
              </w:rPr>
              <w:t>, հու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>մ</w:t>
            </w:r>
            <w:r w:rsidRPr="004365C1">
              <w:rPr>
                <w:rFonts w:ascii="GHEA Grapalat" w:hAnsi="GHEA Grapalat" w:cs="Sylfaen"/>
                <w:color w:val="000000"/>
                <w:lang w:val="hy-AM"/>
              </w:rPr>
              <w:t>քում տեղի ունեցող կենսաքիմիական և ֆիզիկ</w:t>
            </w:r>
            <w:r w:rsidR="00E43E5A" w:rsidRPr="004365C1">
              <w:rPr>
                <w:rFonts w:ascii="GHEA Grapalat" w:hAnsi="GHEA Grapalat" w:cs="Sylfaen"/>
                <w:color w:val="000000"/>
                <w:lang w:val="en-US"/>
              </w:rPr>
              <w:t>ա</w:t>
            </w:r>
            <w:r w:rsidRPr="004365C1">
              <w:rPr>
                <w:rFonts w:ascii="GHEA Grapalat" w:hAnsi="GHEA Grapalat" w:cs="Sylfaen"/>
                <w:color w:val="000000"/>
                <w:lang w:val="hy-AM"/>
              </w:rPr>
              <w:t xml:space="preserve">քիմիական փոփոխությունների որոշման կարողություն: </w:t>
            </w:r>
          </w:p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lang w:val="hy-AM"/>
              </w:rPr>
              <w:t xml:space="preserve">Ավարտելով այս մոդուլը` ուսանողը կտիրապետի տեխնոլոգիական </w:t>
            </w:r>
            <w:r w:rsidRPr="004365C1">
              <w:rPr>
                <w:rFonts w:ascii="GHEA Grapalat" w:hAnsi="GHEA Grapalat" w:cs="Sylfaen"/>
                <w:lang w:val="hy-AM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lang w:val="hy-AM"/>
              </w:rPr>
              <w:t>ների իրականացմանը, արտադրությունում խոտանի քանակի կրճատմանը, տեխնոլոգիական հաշվառման եղանակներին: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 xml:space="preserve">54 </w:t>
            </w:r>
            <w:r w:rsidRPr="004365C1">
              <w:rPr>
                <w:rFonts w:ascii="GHEA Grapalat" w:hAnsi="GHEA Grapalat"/>
                <w:lang w:val="en-US"/>
              </w:rPr>
              <w:t>ժամ</w:t>
            </w:r>
          </w:p>
        </w:tc>
      </w:tr>
      <w:tr w:rsidR="007622B2" w:rsidRPr="004365C1" w:rsidTr="004365C1">
        <w:trPr>
          <w:cantSplit/>
          <w:trHeight w:val="2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</w:rPr>
              <w:t xml:space="preserve">Այս մոդուլն ուսումնասիրելու համար ուսանողը պետք է ուսումնասիրած լինի </w:t>
            </w: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-01</w:t>
            </w:r>
            <w:r w:rsidRPr="004365C1">
              <w:rPr>
                <w:rFonts w:ascii="GHEA Grapalat" w:hAnsi="GHEA Grapalat"/>
              </w:rPr>
              <w:t>6 «</w:t>
            </w:r>
            <w:r w:rsidRPr="004365C1">
              <w:rPr>
                <w:rFonts w:ascii="GHEA Grapalat" w:hAnsi="GHEA Grapalat"/>
                <w:lang w:val="en-US"/>
              </w:rPr>
              <w:t>Պ</w:t>
            </w:r>
            <w:r w:rsidRPr="004365C1">
              <w:rPr>
                <w:rFonts w:ascii="GHEA Grapalat" w:hAnsi="GHEA Grapalat"/>
              </w:rPr>
              <w:t>ահածոյ</w:t>
            </w:r>
            <w:r w:rsidRPr="004365C1">
              <w:rPr>
                <w:rFonts w:ascii="GHEA Grapalat" w:hAnsi="GHEA Grapalat"/>
                <w:lang w:val="en-US"/>
              </w:rPr>
              <w:t>աց</w:t>
            </w:r>
            <w:r w:rsidRPr="004365C1">
              <w:rPr>
                <w:rFonts w:ascii="GHEA Grapalat" w:hAnsi="GHEA Grapalat"/>
              </w:rPr>
              <w:t xml:space="preserve">ման բուսական հումք» </w:t>
            </w:r>
            <w:r w:rsidRPr="004365C1">
              <w:rPr>
                <w:rFonts w:ascii="GHEA Grapalat" w:hAnsi="GHEA Grapalat"/>
                <w:lang w:val="en-US"/>
              </w:rPr>
              <w:t>մոդուլը</w:t>
            </w:r>
            <w:r w:rsidRPr="004365C1">
              <w:rPr>
                <w:rFonts w:ascii="GHEA Grapalat" w:hAnsi="GHEA Grapalat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7622B2" w:rsidRPr="004365C1" w:rsidTr="004365C1">
        <w:trPr>
          <w:cantSplit/>
          <w:trHeight w:val="24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</w:rPr>
              <w:t>Տարանջատել բնական բանջարեղենային պահածոների տեսակները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ListParagraph"/>
              <w:spacing w:line="307" w:lineRule="auto"/>
              <w:ind w:left="273" w:hanging="22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1)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բնական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բանջարեղենային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պահածոների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առանձնահատկությունները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նշանակությունը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ListParagraph"/>
              <w:spacing w:line="307" w:lineRule="auto"/>
              <w:ind w:left="273" w:hanging="22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2)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հումքում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տեղի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ունեցող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կենսաքիմիական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ֆիզիկ</w:t>
            </w:r>
            <w:r w:rsidR="00E43E5A" w:rsidRPr="004365C1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քիմիական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փոփոխությունները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spacing w:line="307" w:lineRule="auto"/>
              <w:ind w:left="273" w:hanging="224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color w:val="000000"/>
              </w:rPr>
              <w:t xml:space="preserve">3) ճիշտ է </w:t>
            </w:r>
            <w:r w:rsidRPr="004365C1">
              <w:rPr>
                <w:rFonts w:ascii="GHEA Grapalat" w:hAnsi="GHEA Grapalat" w:cs="Sylfaen"/>
              </w:rPr>
              <w:t>ներկայացնում</w:t>
            </w:r>
            <w:r w:rsidRPr="004365C1">
              <w:rPr>
                <w:rFonts w:ascii="GHEA Grapalat" w:hAnsi="GHEA Grapalat"/>
                <w:color w:val="000000"/>
              </w:rPr>
              <w:t xml:space="preserve"> պահածո</w:t>
            </w:r>
            <w:r w:rsidR="008B7AC2" w:rsidRPr="004365C1">
              <w:rPr>
                <w:rFonts w:ascii="GHEA Grapalat" w:hAnsi="GHEA Grapalat"/>
                <w:color w:val="000000"/>
              </w:rPr>
              <w:t>յ</w:t>
            </w:r>
            <w:r w:rsidRPr="004365C1">
              <w:rPr>
                <w:rFonts w:ascii="GHEA Grapalat" w:hAnsi="GHEA Grapalat"/>
                <w:color w:val="000000"/>
              </w:rPr>
              <w:t>ելիս հումքի կրած փոփոխությունների պատճառները: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ListParagraph"/>
              <w:spacing w:line="307" w:lineRule="auto"/>
              <w:ind w:left="46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Կարգավորել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պահածոյացման ընթացքում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ցուցանիշները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30"/>
              </w:numPr>
              <w:spacing w:line="307" w:lineRule="auto"/>
              <w:ind w:left="329" w:hanging="294"/>
              <w:contextualSpacing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զանգվածային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կորուստները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0"/>
              </w:numPr>
              <w:spacing w:line="307" w:lineRule="auto"/>
              <w:ind w:left="329" w:hanging="294"/>
              <w:contextualSpacing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ծավալային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0"/>
              </w:numPr>
              <w:spacing w:line="307" w:lineRule="auto"/>
              <w:ind w:left="329" w:hanging="294"/>
              <w:contextualSpacing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գույնի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0"/>
              </w:numPr>
              <w:spacing w:line="307" w:lineRule="auto"/>
              <w:ind w:left="329" w:hanging="294"/>
              <w:contextualSpacing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էքստրակտիվ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փոփոխությունը,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30"/>
              </w:numPr>
              <w:spacing w:line="307" w:lineRule="auto"/>
              <w:ind w:left="329" w:hanging="294"/>
              <w:contextualSpacing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կարգավորում 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պահածոյացման ընթացքում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ցուցանիշները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3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  <w:lang w:val="hy-AM"/>
              </w:rPr>
              <w:t>Պահպանել</w:t>
            </w:r>
            <w:r w:rsidRPr="004365C1">
              <w:rPr>
                <w:rFonts w:ascii="GHEA Grapalat" w:hAnsi="GHEA Grapalat" w:cs="Sylfaen"/>
                <w:color w:val="000000"/>
              </w:rPr>
              <w:t xml:space="preserve"> բանջարեղենային բնական պահածոների արտադրման տեխնոլոգիական ուրվագիծը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129"/>
              </w:numPr>
              <w:spacing w:line="307" w:lineRule="auto"/>
              <w:ind w:left="357" w:hanging="322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կանաչ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ոլոռի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գործընթացի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հաջորդականությունը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29"/>
              </w:numPr>
              <w:spacing w:line="307" w:lineRule="auto"/>
              <w:ind w:left="357" w:hanging="322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կանաչ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լոբի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գործընթացի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հաջորդականությունը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29"/>
              </w:numPr>
              <w:spacing w:line="307" w:lineRule="auto"/>
              <w:ind w:left="357" w:hanging="322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շաքարային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եգիպտացորենի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գործընթացի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հաջորդականությունը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29"/>
              </w:numPr>
              <w:spacing w:line="307" w:lineRule="auto"/>
              <w:ind w:left="357" w:hanging="322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ծաղկակաղամբ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տոմատ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ամբողջական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քաղցր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տաքդեղ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գործընթացի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հաջորդականությունը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29"/>
              </w:numPr>
              <w:spacing w:line="307" w:lineRule="auto"/>
              <w:ind w:left="357" w:hanging="322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ճակնդեղ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գազար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վարունգ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դդմիկ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գործընթացի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հաջորդականությունը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129"/>
              </w:numPr>
              <w:spacing w:line="307" w:lineRule="auto"/>
              <w:ind w:left="357" w:hanging="322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սպանախի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թրթնջուկի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պյուրեների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գործընթացի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հաջորդականությունը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4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</w:rPr>
              <w:t>Ներկայացնել բնական բանջարեղենային պահածոների արտադրման տեխնոլոգիական հոսքագիծը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ListParagraph"/>
              <w:numPr>
                <w:ilvl w:val="0"/>
                <w:numId w:val="48"/>
              </w:numPr>
              <w:spacing w:line="307" w:lineRule="auto"/>
              <w:ind w:left="399" w:hanging="364"/>
              <w:contextualSpacing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հոսքագծերի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սարքերը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8"/>
              </w:numPr>
              <w:spacing w:line="307" w:lineRule="auto"/>
              <w:ind w:left="399" w:hanging="364"/>
              <w:contextualSpacing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խոտանի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տեսակները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պատճառները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8"/>
              </w:numPr>
              <w:spacing w:line="307" w:lineRule="auto"/>
              <w:ind w:left="399" w:hanging="364"/>
              <w:contextualSpacing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խոտանից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խուսափելու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ուղիները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8"/>
              </w:numPr>
              <w:spacing w:line="307" w:lineRule="auto"/>
              <w:ind w:left="399" w:hanging="364"/>
              <w:contextualSpacing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արտադրության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մնացորդների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օգտագործումը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ListParagraph"/>
              <w:numPr>
                <w:ilvl w:val="0"/>
                <w:numId w:val="48"/>
              </w:numPr>
              <w:spacing w:line="307" w:lineRule="auto"/>
              <w:ind w:left="399" w:hanging="364"/>
              <w:contextualSpacing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կիրառում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հաշվառման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եղանակները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: </w:t>
            </w:r>
          </w:p>
        </w:tc>
      </w:tr>
      <w:tr w:rsidR="007622B2" w:rsidRPr="004365C1" w:rsidTr="004365C1">
        <w:trPr>
          <w:cantSplit/>
        </w:trPr>
        <w:tc>
          <w:tcPr>
            <w:tcW w:w="15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spacing w:line="307" w:lineRule="auto"/>
              <w:jc w:val="center"/>
              <w:rPr>
                <w:rFonts w:ascii="GHEA Grapalat" w:hAnsi="GHEA Grapalat" w:cs="Arial"/>
                <w:b/>
                <w:color w:val="auto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b/>
                <w:color w:val="auto"/>
                <w:sz w:val="20"/>
                <w:szCs w:val="20"/>
                <w:lang w:val="hy-AM"/>
              </w:rPr>
              <w:t>ՄՈԴՈՒԼԻ ԱՆՎԱՆՈՒՄԸ «ԲԱՆՋԱՐԵՂԵՆԱՅԻՆ ԽՅՈՒՍԱՆՄԱՆ ՊԱՀԱԾՈՆԵՐ»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-01</w:t>
            </w:r>
            <w:r w:rsidRPr="004365C1">
              <w:rPr>
                <w:rFonts w:ascii="GHEA Grapalat" w:hAnsi="GHEA Grapalat"/>
                <w:lang w:val="en-US"/>
              </w:rPr>
              <w:t>8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  <w:lang w:val="hy-AM"/>
              </w:rPr>
              <w:t xml:space="preserve">Մոդուլի նպատակն է սովորողի մոտ ձևավորել բանջարեղենային խյուսանման պահածոների արտադրությունում կիրառվող տեխնոլոգիական </w:t>
            </w:r>
            <w:r w:rsidRPr="004365C1">
              <w:rPr>
                <w:rFonts w:ascii="GHEA Grapalat" w:hAnsi="GHEA Grapalat" w:cs="Sylfaen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lang w:val="hy-AM"/>
              </w:rPr>
              <w:t xml:space="preserve">ների իրականացման կարողությունը: Ավարտելով այս մոդուլը` ուսանողը կտիրապետի արտադրման տեխնոլոգիական </w:t>
            </w:r>
            <w:r w:rsidRPr="004365C1">
              <w:rPr>
                <w:rFonts w:ascii="GHEA Grapalat" w:hAnsi="GHEA Grapalat" w:cs="Sylfaen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lang w:val="hy-AM"/>
              </w:rPr>
              <w:t>ների</w:t>
            </w:r>
            <w:r w:rsidRPr="004365C1">
              <w:rPr>
                <w:rFonts w:ascii="GHEA Grapalat" w:hAnsi="GHEA Grapalat" w:cs="Sylfaen"/>
                <w:color w:val="000000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lang w:val="hy-AM"/>
              </w:rPr>
              <w:t>իրականացմանը, տեխնոլոգիական ռեժիմների պահպանմանը, պահածոներում վիտամիններ</w:t>
            </w:r>
            <w:r w:rsidRPr="004365C1">
              <w:rPr>
                <w:rFonts w:ascii="GHEA Grapalat" w:hAnsi="GHEA Grapalat" w:cs="Sylfaen"/>
                <w:color w:val="000000"/>
              </w:rPr>
              <w:t>ի</w:t>
            </w:r>
            <w:r w:rsidRPr="004365C1">
              <w:rPr>
                <w:rFonts w:ascii="GHEA Grapalat" w:hAnsi="GHEA Grapalat" w:cs="Sylfaen"/>
                <w:color w:val="000000"/>
                <w:lang w:val="hy-AM"/>
              </w:rPr>
              <w:t xml:space="preserve"> պահպանման ուղիների մշակմանը: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54 ժամ</w:t>
            </w:r>
          </w:p>
        </w:tc>
      </w:tr>
      <w:tr w:rsidR="007622B2" w:rsidRPr="004365C1" w:rsidTr="004365C1">
        <w:trPr>
          <w:cantSplit/>
          <w:trHeight w:val="2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</w:rPr>
              <w:t>Այս մոդուլն ուսումնասիրելու համար ուսանողը պետք է ուսումնասիրած լինի</w:t>
            </w:r>
            <w:r w:rsidRPr="004365C1">
              <w:rPr>
                <w:rFonts w:ascii="GHEA Grapalat" w:hAnsi="GHEA Grapalat"/>
                <w:lang w:val="hy-AM"/>
              </w:rPr>
              <w:t xml:space="preserve"> 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-01</w:t>
            </w:r>
            <w:r w:rsidRPr="004365C1">
              <w:rPr>
                <w:rFonts w:ascii="GHEA Grapalat" w:hAnsi="GHEA Grapalat"/>
              </w:rPr>
              <w:t xml:space="preserve">7 </w:t>
            </w:r>
            <w:r w:rsidRPr="004365C1">
              <w:rPr>
                <w:rFonts w:ascii="GHEA Grapalat" w:hAnsi="GHEA Grapalat"/>
                <w:lang w:val="hy-AM"/>
              </w:rPr>
              <w:t>«</w:t>
            </w:r>
            <w:r w:rsidRPr="004365C1">
              <w:rPr>
                <w:rFonts w:ascii="GHEA Grapalat" w:hAnsi="GHEA Grapalat" w:cs="Sylfaen"/>
                <w:lang w:val="en-US"/>
              </w:rPr>
              <w:t>Բանջարեղենային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բնական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պահածոներ</w:t>
            </w:r>
            <w:r w:rsidRPr="004365C1">
              <w:rPr>
                <w:rFonts w:ascii="GHEA Grapalat" w:hAnsi="GHEA Grapalat" w:cs="Sylfaen"/>
              </w:rPr>
              <w:t xml:space="preserve">» </w:t>
            </w:r>
            <w:r w:rsidRPr="004365C1">
              <w:rPr>
                <w:rFonts w:ascii="GHEA Grapalat" w:hAnsi="GHEA Grapalat" w:cs="Sylfaen"/>
                <w:color w:val="000000"/>
              </w:rPr>
              <w:t>մոդուլը: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5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Տարանջատել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բանջարեղենային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խյուսանման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տեսակները</w:t>
            </w:r>
          </w:p>
        </w:tc>
      </w:tr>
      <w:tr w:rsidR="007622B2" w:rsidRPr="004365C1" w:rsidTr="004365C1">
        <w:trPr>
          <w:cantSplit/>
          <w:trHeight w:val="42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49"/>
              </w:numPr>
              <w:spacing w:line="307" w:lineRule="auto"/>
              <w:ind w:left="371" w:hanging="32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բանջարեղենային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խյուսանման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սննդարժեքը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49"/>
              </w:numPr>
              <w:spacing w:line="307" w:lineRule="auto"/>
              <w:ind w:left="371" w:hanging="32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տարբերակում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բանջարեղենային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խյուսանման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տեսակները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49"/>
              </w:numPr>
              <w:spacing w:line="307" w:lineRule="auto"/>
              <w:ind w:left="371" w:hanging="32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բանջարեղենային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խյուսանման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կիրառումը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Պահպանել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բ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խյուսանման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50"/>
              </w:numPr>
              <w:spacing w:line="307" w:lineRule="auto"/>
              <w:ind w:left="413" w:hanging="36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խյուսանման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բուսական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նկարագիրը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0"/>
              </w:numPr>
              <w:spacing w:line="307" w:lineRule="auto"/>
              <w:ind w:left="413" w:hanging="36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պահանջվող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0"/>
              </w:numPr>
              <w:spacing w:line="307" w:lineRule="auto"/>
              <w:ind w:left="413" w:hanging="36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տաքդեղի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խյուսի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181"/>
        </w:trPr>
        <w:tc>
          <w:tcPr>
            <w:tcW w:w="15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center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ԱՆՎԱՆՈՒՄԸ</w:t>
            </w:r>
            <w:r w:rsidRPr="004365C1">
              <w:rPr>
                <w:rFonts w:ascii="GHEA Grapalat" w:hAnsi="GHEA Grapalat" w:cs="Sylfaen"/>
                <w:b/>
              </w:rPr>
              <w:t xml:space="preserve"> «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ԲԱՆՋԱՐԵՂԵՆԱՅԻՆ ԽՈՐՏԻԿԱՅԻՆ ՊԱՀԱԾՈՆԵՐ»</w:t>
            </w:r>
          </w:p>
        </w:tc>
      </w:tr>
      <w:tr w:rsidR="007622B2" w:rsidRPr="004365C1" w:rsidTr="004365C1">
        <w:trPr>
          <w:cantSplit/>
          <w:trHeight w:val="18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-01</w:t>
            </w:r>
            <w:r w:rsidRPr="004365C1">
              <w:rPr>
                <w:rFonts w:ascii="GHEA Grapalat" w:hAnsi="GHEA Grapalat"/>
                <w:lang w:val="en-US"/>
              </w:rPr>
              <w:t>9</w:t>
            </w:r>
          </w:p>
        </w:tc>
      </w:tr>
      <w:tr w:rsidR="007622B2" w:rsidRPr="004365C1" w:rsidTr="004365C1">
        <w:trPr>
          <w:cantSplit/>
          <w:trHeight w:val="13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Մոդուլի նպատակն է սովորողի մոտ ձևավորել բանջարեղենների խորտիկային պահածոների արտադրությունում կիրառվող տեխնոլոգիական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ների իրականացման կարողություն: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Ավարտելով այս մոդուլը` ուսանողը ձեռք կբերի արտադրության տեխնոլոգիական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ների ռեժիմների իրականացման հմտություն, կկարողանա միավոր քանակի պահածո արտադրելու համար հաշվարկել բաղադրիչների պահանջվող քանակը: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72 ժամ</w:t>
            </w:r>
          </w:p>
        </w:tc>
      </w:tr>
      <w:tr w:rsidR="007622B2" w:rsidRPr="004365C1" w:rsidTr="004365C1">
        <w:trPr>
          <w:cantSplit/>
          <w:trHeight w:val="2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  <w:lang w:val="en-US"/>
              </w:rPr>
              <w:t>Ա</w:t>
            </w:r>
            <w:r w:rsidRPr="004365C1">
              <w:rPr>
                <w:rFonts w:ascii="GHEA Grapalat" w:hAnsi="GHEA Grapalat" w:cs="Sylfaen"/>
                <w:color w:val="000000"/>
              </w:rPr>
              <w:t xml:space="preserve">յս մոդուլն ուսումնասիրելու համար ուսանողը պետք է ուսումնասիրած լինի </w:t>
            </w:r>
            <w:r w:rsidRPr="004365C1">
              <w:rPr>
                <w:rFonts w:ascii="GHEA Grapalat" w:hAnsi="GHEA Grapalat"/>
                <w:lang w:val="en-US"/>
              </w:rPr>
              <w:t>ՊՍՏ</w:t>
            </w:r>
            <w:r w:rsidRPr="004365C1">
              <w:rPr>
                <w:rFonts w:ascii="GHEA Grapalat" w:hAnsi="GHEA Grapalat"/>
                <w:lang w:val="hy-AM"/>
              </w:rPr>
              <w:t>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-01</w:t>
            </w:r>
            <w:r w:rsidRPr="004365C1">
              <w:rPr>
                <w:rFonts w:ascii="GHEA Grapalat" w:hAnsi="GHEA Grapalat"/>
              </w:rPr>
              <w:t>8 «</w:t>
            </w:r>
            <w:r w:rsidRPr="004365C1">
              <w:rPr>
                <w:rFonts w:ascii="GHEA Grapalat" w:hAnsi="GHEA Grapalat" w:cs="Sylfaen"/>
                <w:lang w:val="en-US"/>
              </w:rPr>
              <w:t>Բ</w:t>
            </w:r>
            <w:r w:rsidRPr="004365C1">
              <w:rPr>
                <w:rFonts w:ascii="GHEA Grapalat" w:hAnsi="GHEA Grapalat" w:cs="Sylfaen"/>
                <w:lang w:val="hy-AM"/>
              </w:rPr>
              <w:t>անջարեղենային խյուսանման պահածոներ»</w:t>
            </w:r>
            <w:r w:rsidRPr="004365C1">
              <w:rPr>
                <w:rFonts w:ascii="GHEA Grapalat" w:hAnsi="GHEA Grapalat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մոդուլը: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2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բ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անջարեղենների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խորտիկային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բնորոշ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առանձնահատկություններ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  <w:trHeight w:val="75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51"/>
              </w:numPr>
              <w:spacing w:line="307" w:lineRule="auto"/>
              <w:ind w:left="413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բանջարեղենների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խորտիկային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նշանակությունը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1"/>
              </w:numPr>
              <w:spacing w:line="307" w:lineRule="auto"/>
              <w:ind w:left="413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բանջարեղենների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խորտիկային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արտադրատեսակները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1"/>
              </w:numPr>
              <w:spacing w:line="307" w:lineRule="auto"/>
              <w:ind w:left="413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բանջարեղենների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խորտիկային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սննդարժեքը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հ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հիմնական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տեսակների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ուրվագծերի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բնութագրեր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  <w:trHeight w:val="27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52"/>
              </w:numPr>
              <w:spacing w:line="307" w:lineRule="auto"/>
              <w:ind w:left="385" w:hanging="336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ներկայացնում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բադր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</w:rPr>
              <w:t>ի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ջանի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տաքդեղի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գազարի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սոխի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տեխնոլոգիական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բնութագրերը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2"/>
              </w:numPr>
              <w:spacing w:line="307" w:lineRule="auto"/>
              <w:ind w:left="385" w:hanging="336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խավիարների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վագծերը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2"/>
              </w:numPr>
              <w:spacing w:line="307" w:lineRule="auto"/>
              <w:ind w:left="385" w:hanging="336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լցոնված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բանջարեղենային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ուրվագծերը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2"/>
              </w:numPr>
              <w:spacing w:line="307" w:lineRule="auto"/>
              <w:ind w:left="385" w:hanging="336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կտրտված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բանջարեղենային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ուրվագծերը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2"/>
              </w:numPr>
              <w:spacing w:line="307" w:lineRule="auto"/>
              <w:ind w:left="385" w:hanging="336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ջրախաշված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բանջարեղեններից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խորտիկային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ուրվագծերը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3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Հաշվարկել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րտադրությունում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փոփոխությունները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դրանց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ազդեցությունը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պատրաստի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արտադրանքի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որակի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վրա</w:t>
            </w:r>
          </w:p>
        </w:tc>
      </w:tr>
      <w:tr w:rsidR="007622B2" w:rsidRPr="004365C1" w:rsidTr="004365C1">
        <w:trPr>
          <w:cantSplit/>
          <w:trHeight w:val="54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53"/>
              </w:numPr>
              <w:spacing w:line="307" w:lineRule="auto"/>
              <w:ind w:left="399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հաշվարկում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տապակելիս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ֆիզիկ</w:t>
            </w:r>
            <w:r w:rsidR="00E43E5A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քիմիական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փոփոխությունների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օրինաչափությունը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3"/>
              </w:numPr>
              <w:spacing w:line="307" w:lineRule="auto"/>
              <w:ind w:left="399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հաշվարկում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ջրախաշելիս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ֆիզիկ</w:t>
            </w:r>
            <w:r w:rsidR="00E43E5A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քիմիական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փոփոխությունների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օրինաչափությունը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3"/>
              </w:numPr>
              <w:spacing w:line="307" w:lineRule="auto"/>
              <w:ind w:left="399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հաշվարկում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ջերմային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ռեժիմներից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կախված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տեղի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ունեցող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փոփոխությունները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24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4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ապակման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գործընթացը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կիրառել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տապակաման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տեխնիկա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54"/>
              </w:numPr>
              <w:spacing w:line="307" w:lineRule="auto"/>
              <w:ind w:left="413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նկարագրում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տապակման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ջերմաստիճանի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ընտրման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տ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</w:rPr>
              <w:t>ե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խնիկան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4"/>
              </w:numPr>
              <w:spacing w:line="307" w:lineRule="auto"/>
              <w:ind w:left="413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որոշում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տապակման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տևողությունը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4"/>
              </w:numPr>
              <w:spacing w:line="307" w:lineRule="auto"/>
              <w:ind w:left="413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տապակման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բուսական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յուղի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փոփոխությունները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4"/>
              </w:numPr>
              <w:spacing w:line="307" w:lineRule="auto"/>
              <w:ind w:left="413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բուսական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յուղի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որակի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վատթարացման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կանխման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ուղիները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4"/>
              </w:numPr>
              <w:spacing w:line="307" w:lineRule="auto"/>
              <w:ind w:left="413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հիմնավորում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տապակված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հովացման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անհրաժեշտությունը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4"/>
              </w:numPr>
              <w:spacing w:line="307" w:lineRule="auto"/>
              <w:ind w:left="413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տապակման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գործընթացը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135"/>
        </w:trPr>
        <w:tc>
          <w:tcPr>
            <w:tcW w:w="15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center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ԱՆՎԱՆՈՒՄԸ «ԴԻԵՏԻԿ ԵՎ ՄԱՆԿԱԿԱՆ ՍՆՆԴԻ ՊԱՀԱԾՈՆԵՐ»</w:t>
            </w:r>
          </w:p>
        </w:tc>
      </w:tr>
      <w:tr w:rsidR="007622B2" w:rsidRPr="004365C1" w:rsidTr="004365C1">
        <w:trPr>
          <w:cantSplit/>
          <w:trHeight w:val="13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</w:t>
            </w:r>
            <w:r w:rsidRPr="004365C1">
              <w:rPr>
                <w:rFonts w:ascii="GHEA Grapalat" w:hAnsi="GHEA Grapalat"/>
                <w:lang w:val="en-US"/>
              </w:rPr>
              <w:t>20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lang w:val="hy-AM"/>
              </w:rPr>
              <w:t xml:space="preserve">Մոդուլի նպատակն է սովորողի մոտ ձևավորել դիետիկ և մանկական սննդի պահածոների արտադրությունում կիրառվող տեխնոլոգիական </w:t>
            </w:r>
            <w:r w:rsidRPr="004365C1">
              <w:rPr>
                <w:rFonts w:ascii="GHEA Grapalat" w:hAnsi="GHEA Grapalat" w:cs="Sylfaen"/>
              </w:rPr>
              <w:t>գործընթաց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ների իրականացման կարողություն: Ավարտելով այս մոդուլը` ուսանողը կտիրապետի արտադրման տեխնոլոգիական </w:t>
            </w:r>
            <w:r w:rsidRPr="004365C1">
              <w:rPr>
                <w:rFonts w:ascii="GHEA Grapalat" w:hAnsi="GHEA Grapalat" w:cs="Sylfaen"/>
              </w:rPr>
              <w:t>գործընթաց</w:t>
            </w:r>
            <w:r w:rsidRPr="004365C1">
              <w:rPr>
                <w:rFonts w:ascii="GHEA Grapalat" w:hAnsi="GHEA Grapalat" w:cs="Sylfaen"/>
                <w:lang w:val="hy-AM"/>
              </w:rPr>
              <w:t>ների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իրականացմանը, տեխնոլոգիական ռեժիմների պահպանմանը, պահածոներում վիտամիններ պահպանման ուղիների մշակմանը: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54 ժամ</w:t>
            </w:r>
          </w:p>
        </w:tc>
      </w:tr>
      <w:tr w:rsidR="007622B2" w:rsidRPr="004365C1" w:rsidTr="004365C1">
        <w:trPr>
          <w:cantSplit/>
          <w:trHeight w:val="2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</w:rPr>
              <w:t xml:space="preserve">Այս մոդուլն ուսումնասիրելու համար ուսանողը պետք է ուսումնասիրած լինի </w:t>
            </w:r>
            <w:r w:rsidRPr="004365C1">
              <w:rPr>
                <w:rFonts w:ascii="GHEA Grapalat" w:hAnsi="GHEA Grapalat"/>
                <w:lang w:val="en-US"/>
              </w:rPr>
              <w:t>ՊՍՏ</w:t>
            </w:r>
            <w:r w:rsidRPr="004365C1">
              <w:rPr>
                <w:rFonts w:ascii="GHEA Grapalat" w:hAnsi="GHEA Grapalat"/>
                <w:lang w:val="hy-AM"/>
              </w:rPr>
              <w:t>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-01</w:t>
            </w:r>
            <w:r w:rsidRPr="004365C1">
              <w:rPr>
                <w:rFonts w:ascii="GHEA Grapalat" w:hAnsi="GHEA Grapalat"/>
              </w:rPr>
              <w:t xml:space="preserve">9 </w:t>
            </w:r>
            <w:r w:rsidRPr="004365C1">
              <w:rPr>
                <w:rFonts w:ascii="GHEA Grapalat" w:hAnsi="GHEA Grapalat"/>
                <w:lang w:val="hy-AM"/>
              </w:rPr>
              <w:t>«</w:t>
            </w:r>
            <w:r w:rsidRPr="004365C1">
              <w:rPr>
                <w:rFonts w:ascii="GHEA Grapalat" w:hAnsi="GHEA Grapalat"/>
                <w:lang w:val="en-US"/>
              </w:rPr>
              <w:t>Բ</w:t>
            </w:r>
            <w:r w:rsidRPr="004365C1">
              <w:rPr>
                <w:rFonts w:ascii="GHEA Grapalat" w:hAnsi="GHEA Grapalat" w:cs="Sylfaen"/>
                <w:lang w:val="hy-AM"/>
              </w:rPr>
              <w:t>անջարեղենային խորտիկային պահածոներ»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մոդուլը: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13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Կազմակերպել դիետիկ սննդի պահածոների արտադրական գործընթացները</w:t>
            </w:r>
          </w:p>
        </w:tc>
      </w:tr>
      <w:tr w:rsidR="007622B2" w:rsidRPr="004365C1" w:rsidTr="004365C1">
        <w:trPr>
          <w:cantSplit/>
          <w:trHeight w:val="70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55"/>
              </w:numPr>
              <w:spacing w:line="307" w:lineRule="auto"/>
              <w:ind w:left="357" w:hanging="29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ճիշտ է ներկայացնում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դ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իետիկ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սննդի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ընդհանուր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բնութագիր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արտադրատեսակներ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5"/>
              </w:numPr>
              <w:spacing w:line="307" w:lineRule="auto"/>
              <w:ind w:left="357" w:hanging="29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դիետիկ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սննդի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ներկայացվող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պահանջները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5"/>
              </w:numPr>
              <w:spacing w:line="307" w:lineRule="auto"/>
              <w:ind w:left="357" w:hanging="29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հիմնավորում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տապակման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ջրախաշումով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փոխարինումը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5"/>
              </w:numPr>
              <w:spacing w:line="307" w:lineRule="auto"/>
              <w:ind w:left="357" w:hanging="29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դիետիկ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սննդի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մշակման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առանձնահատկությունները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Կազմակերպել մանկական սննդի պահածոների արտադրական գործընթացները</w:t>
            </w:r>
          </w:p>
        </w:tc>
      </w:tr>
      <w:tr w:rsidR="007622B2" w:rsidRPr="004365C1" w:rsidTr="004365C1">
        <w:trPr>
          <w:cantSplit/>
          <w:trHeight w:val="5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56"/>
              </w:numPr>
              <w:spacing w:line="307" w:lineRule="auto"/>
              <w:ind w:left="399" w:hanging="32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ճիշտ է 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անկական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սննդի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ընդհանուր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բնութագիր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ու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արտադրատեսակներ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6"/>
              </w:numPr>
              <w:spacing w:line="307" w:lineRule="auto"/>
              <w:ind w:left="399" w:hanging="322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ճիշտ է ներկայացնում մանկական սննդի պահածոների բարձր սննդարժեքի ապահովումը երաշխավորող պայմանները,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6"/>
              </w:numPr>
              <w:spacing w:line="307" w:lineRule="auto"/>
              <w:ind w:left="399" w:hanging="322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ճիշտ է ներկայացնում մանկական սննդի պահածոների արտադրման տեխնոլոգիական հոսքագծերը և շահագործում դրանք,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6"/>
              </w:numPr>
              <w:spacing w:line="307" w:lineRule="auto"/>
              <w:ind w:left="399" w:hanging="322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պահպանում է մանկական սննդի պահածոների սանիտարական նորմերը:</w:t>
            </w:r>
          </w:p>
        </w:tc>
      </w:tr>
      <w:tr w:rsidR="007622B2" w:rsidRPr="004365C1" w:rsidTr="004365C1">
        <w:trPr>
          <w:cantSplit/>
          <w:trHeight w:val="62"/>
        </w:trPr>
        <w:tc>
          <w:tcPr>
            <w:tcW w:w="15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center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ԱՆՎԱՆՈՒՄԸ «ԲԱՆՋԱՐԵՂԵՆՆԵՐԻ ՃԱՇԱՏԵՍԱԿԱՅԻՆ ՊԱՀԱԾՈՆԵՐ, ԱՂՑԱՆՆԵՐ»</w:t>
            </w:r>
          </w:p>
        </w:tc>
      </w:tr>
      <w:tr w:rsidR="007622B2" w:rsidRPr="004365C1" w:rsidTr="004365C1">
        <w:trPr>
          <w:cantSplit/>
          <w:trHeight w:val="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Մոդուլի նպատակն է սովորողի մոտ ձևավորել բանջարեղենների ճաշատեսակային պահածոների և աղցանների արտադրությունում կիրառվող տեխնոլոգիական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ների իրականացման կարողություն: </w:t>
            </w:r>
          </w:p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lang w:val="hy-AM"/>
              </w:rPr>
              <w:t xml:space="preserve">Ավարտելով մոդուլը ուսանողը ձեռք կբերի ճաշատեսակային պահածոների արտադրման կազմակերպման հմտություն, կտարբերակի արտադրատեսակների բազմազանությունը: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</w:rPr>
              <w:t>72 ժամ</w:t>
            </w:r>
          </w:p>
        </w:tc>
      </w:tr>
      <w:tr w:rsidR="007622B2" w:rsidRPr="004365C1" w:rsidTr="004365C1">
        <w:trPr>
          <w:cantSplit/>
          <w:trHeight w:val="2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</w:rPr>
              <w:t>Այս մոդուլն ուսումնասիրելու համար ուսանողը պետք է ուսումնասիրած լինի</w:t>
            </w:r>
            <w:r w:rsidRPr="004365C1">
              <w:rPr>
                <w:rFonts w:ascii="GHEA Grapalat" w:hAnsi="GHEA Grapalat"/>
                <w:lang w:val="hy-AM"/>
              </w:rPr>
              <w:t xml:space="preserve"> 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</w:t>
            </w:r>
            <w:r w:rsidRPr="004365C1">
              <w:rPr>
                <w:rFonts w:ascii="GHEA Grapalat" w:hAnsi="GHEA Grapalat"/>
              </w:rPr>
              <w:t>20 «</w:t>
            </w:r>
            <w:r w:rsidRPr="004365C1">
              <w:rPr>
                <w:rFonts w:ascii="GHEA Grapalat" w:hAnsi="GHEA Grapalat" w:cs="Sylfaen"/>
                <w:lang w:val="en-US"/>
              </w:rPr>
              <w:t>Դ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իետիկ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 մանկական սննդի պահածոներ»</w:t>
            </w:r>
            <w:r w:rsidRPr="004365C1">
              <w:rPr>
                <w:rFonts w:ascii="GHEA Grapalat" w:hAnsi="GHEA Grapalat" w:cs="Sylfaen"/>
                <w:color w:val="000000"/>
              </w:rPr>
              <w:t xml:space="preserve"> մոդուլը: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4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խ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տացված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տոմատամթերքի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արտադրատեսակներ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ուրվագիծ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  <w:trHeight w:val="10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57"/>
              </w:numPr>
              <w:spacing w:line="307" w:lineRule="auto"/>
              <w:ind w:left="371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խ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տացված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տոմատամթերքի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արտադրատեսակներ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7"/>
              </w:numPr>
              <w:spacing w:line="307" w:lineRule="auto"/>
              <w:ind w:left="371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կատարում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խտացրած տոմատամթերքի տարանջատումը՝ ըստ չոր նյութերի պարունակությանը,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7"/>
              </w:numPr>
              <w:spacing w:line="307" w:lineRule="auto"/>
              <w:ind w:left="371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հումքի լվացումը, ջոկումը, տեսակավորումը,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7"/>
              </w:numPr>
              <w:spacing w:line="307" w:lineRule="auto"/>
              <w:ind w:left="371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հումքի ջարդումը, սերմնազատումը,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7"/>
              </w:numPr>
              <w:spacing w:line="307" w:lineRule="auto"/>
              <w:ind w:left="371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ջարդված զանգվածի տաքացումը, տրորումը:</w:t>
            </w:r>
          </w:p>
        </w:tc>
      </w:tr>
      <w:tr w:rsidR="007622B2" w:rsidRPr="004365C1" w:rsidTr="004365C1">
        <w:trPr>
          <w:cantSplit/>
          <w:trHeight w:val="23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բ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անջարեղեններից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ճաշատեսակային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աղցանների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131"/>
              </w:numPr>
              <w:spacing w:line="307" w:lineRule="auto"/>
              <w:ind w:left="385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բանջարեղեններից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ճաշատեսակային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աղցանների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օժանդակ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սննդարժեքը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31"/>
              </w:numPr>
              <w:spacing w:line="307" w:lineRule="auto"/>
              <w:ind w:left="385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փոփոխությունները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թրջելիս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ջրախաշելիս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շոգեխաշելիս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31"/>
              </w:numPr>
              <w:spacing w:line="307" w:lineRule="auto"/>
              <w:ind w:left="385" w:hanging="336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կարտոֆիլի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գույնի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մգացումը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մգացման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կանխման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ուղիները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192"/>
        </w:trPr>
        <w:tc>
          <w:tcPr>
            <w:tcW w:w="15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center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ԱՆՎԱՆՈՒՄԸ «ԽՏԱՑՐԱԾ ՏՈՄԱՏԱՄԹԵՐՔՆԵՐ»</w:t>
            </w:r>
          </w:p>
        </w:tc>
      </w:tr>
      <w:tr w:rsidR="007622B2" w:rsidRPr="004365C1" w:rsidTr="004365C1">
        <w:trPr>
          <w:cantSplit/>
          <w:trHeight w:val="1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  <w:lang w:val="hy-AM"/>
              </w:rPr>
              <w:t xml:space="preserve">Մոդուլի նպատակն է սովորողի մոտ ձևավորել խտացրած տոմատամթերքների արտադրությունում կիրառվող տեխնոլոգիական </w:t>
            </w:r>
            <w:r w:rsidRPr="004365C1">
              <w:rPr>
                <w:rFonts w:ascii="GHEA Grapalat" w:hAnsi="GHEA Grapalat" w:cs="Sylfaen"/>
                <w:color w:val="000000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lang w:val="hy-AM"/>
              </w:rPr>
              <w:t>ների իրականացման կարողություն:</w:t>
            </w:r>
            <w:r w:rsidRPr="004365C1">
              <w:rPr>
                <w:rFonts w:ascii="GHEA Grapalat" w:hAnsi="GHEA Grapalat" w:cs="Sylfaen"/>
                <w:color w:val="000000"/>
              </w:rPr>
              <w:t xml:space="preserve">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72 ժամ</w:t>
            </w:r>
          </w:p>
        </w:tc>
      </w:tr>
      <w:tr w:rsidR="007622B2" w:rsidRPr="004365C1" w:rsidTr="004365C1">
        <w:trPr>
          <w:cantSplit/>
          <w:trHeight w:val="2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</w:rPr>
              <w:t xml:space="preserve">Այս մոդուլն ուսումնասիրելու համար ուսանողը պետք է ուսումնասիրած լինի </w:t>
            </w: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</w:rPr>
              <w:t xml:space="preserve">1 </w:t>
            </w:r>
            <w:r w:rsidRPr="004365C1">
              <w:rPr>
                <w:rFonts w:ascii="GHEA Grapalat" w:hAnsi="GHEA Grapalat"/>
                <w:lang w:val="hy-AM"/>
              </w:rPr>
              <w:t>«</w:t>
            </w:r>
            <w:r w:rsidRPr="004365C1">
              <w:rPr>
                <w:rFonts w:ascii="GHEA Grapalat" w:hAnsi="GHEA Grapalat" w:cs="Sylfaen"/>
                <w:lang w:val="en-US"/>
              </w:rPr>
              <w:t>Բ</w:t>
            </w:r>
            <w:r w:rsidRPr="004365C1">
              <w:rPr>
                <w:rFonts w:ascii="GHEA Grapalat" w:hAnsi="GHEA Grapalat" w:cs="Sylfaen"/>
                <w:lang w:val="hy-AM"/>
              </w:rPr>
              <w:t>անջարեղենների ճաշատեսակային պահածոներ, աղցաններ»</w:t>
            </w:r>
            <w:r w:rsidRPr="004365C1">
              <w:rPr>
                <w:rFonts w:ascii="GHEA Grapalat" w:hAnsi="GHEA Grapalat" w:cs="Sylfaen"/>
                <w:color w:val="000000"/>
              </w:rPr>
              <w:t xml:space="preserve"> մոդուլը: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645922">
        <w:trPr>
          <w:cantSplit/>
          <w:trHeight w:val="27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Կատարել հումքի նախնական մշակում</w:t>
            </w:r>
          </w:p>
        </w:tc>
      </w:tr>
      <w:tr w:rsidR="007622B2" w:rsidRPr="004365C1" w:rsidTr="004365C1">
        <w:trPr>
          <w:cantSplit/>
          <w:trHeight w:val="103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60"/>
              </w:numPr>
              <w:spacing w:line="307" w:lineRule="auto"/>
              <w:ind w:left="399" w:hanging="36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խ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տացված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տոմատամթերքի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արտադրատեսակներ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0"/>
              </w:numPr>
              <w:spacing w:line="307" w:lineRule="auto"/>
              <w:ind w:left="399" w:hanging="36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խտացրած տոմատամթերքի տարանջատումը, ըստ չոր նյութերի պարունակությանը,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0"/>
              </w:numPr>
              <w:spacing w:line="307" w:lineRule="auto"/>
              <w:ind w:left="399" w:hanging="36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հումքի լվացումը, ջոկումը, տեսակավորումը,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0"/>
              </w:numPr>
              <w:spacing w:line="307" w:lineRule="auto"/>
              <w:ind w:left="399" w:hanging="36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հումքի ջարդումը, սերմնազատումը,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0"/>
              </w:numPr>
              <w:spacing w:line="307" w:lineRule="auto"/>
              <w:ind w:left="399" w:hanging="36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կատարում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ջարդված զանգվածի տաքացումը, տրորումը:</w:t>
            </w:r>
          </w:p>
        </w:tc>
      </w:tr>
      <w:tr w:rsidR="007622B2" w:rsidRPr="004365C1" w:rsidTr="004365C1">
        <w:trPr>
          <w:cantSplit/>
          <w:trHeight w:val="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Շահագործել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ոմատի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տրորած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զանգվածի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տաքացմ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ան 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խտացմ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ան ապարատները</w:t>
            </w:r>
          </w:p>
        </w:tc>
      </w:tr>
      <w:tr w:rsidR="007622B2" w:rsidRPr="004365C1" w:rsidTr="004365C1">
        <w:trPr>
          <w:cantSplit/>
          <w:trHeight w:val="95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61"/>
              </w:numPr>
              <w:spacing w:line="307" w:lineRule="auto"/>
              <w:ind w:left="399" w:hanging="32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տրորված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զանգվածի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տաքացման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նպատակը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սահմանները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եղանակը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1"/>
              </w:numPr>
              <w:spacing w:line="307" w:lineRule="auto"/>
              <w:ind w:left="399" w:hanging="32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շահագործում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խտացման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վակուում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մշակման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միաիրան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ապարատները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1"/>
              </w:numPr>
              <w:spacing w:line="307" w:lineRule="auto"/>
              <w:ind w:left="399" w:hanging="32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շահագործում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խտացման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վակուում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մշակման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երկիրան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տեղակայանքը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1"/>
              </w:numPr>
              <w:spacing w:line="307" w:lineRule="auto"/>
              <w:ind w:left="399" w:hanging="32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շահագործում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խտացման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վակուում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մշակման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եռիրան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տեղակայանքը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21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3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Կիրառել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ոմատի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տրորած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զանգվածի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խտացման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եղանակներ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  <w:trHeight w:val="4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62"/>
              </w:numPr>
              <w:spacing w:line="307" w:lineRule="auto"/>
              <w:ind w:left="455" w:hanging="336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խտացման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մթնոլորտային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ճնշման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պայմաններում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2"/>
              </w:numPr>
              <w:spacing w:line="307" w:lineRule="auto"/>
              <w:ind w:left="455" w:hanging="336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խտացման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մթնոլորտային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ճնշումից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ցածր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ճնշման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պայմաններում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2"/>
              </w:numPr>
              <w:spacing w:line="307" w:lineRule="auto"/>
              <w:ind w:left="455" w:hanging="336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բարոմետրիկ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կոնդե</w:t>
            </w:r>
            <w:r w:rsidR="008B7AC2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սատորը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2"/>
              </w:numPr>
              <w:spacing w:line="307" w:lineRule="auto"/>
              <w:ind w:left="455" w:hanging="336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կիսաբարոմետրիկ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կոնդե</w:t>
            </w:r>
            <w:r w:rsidR="008B7AC2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սատորը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30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4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ոմատի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մածուկի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ավտոմատ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հոսքագծեր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արտադրանքի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որակ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  <w:trHeight w:val="6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63"/>
              </w:numPr>
              <w:spacing w:line="307" w:lineRule="auto"/>
              <w:ind w:left="441" w:hanging="35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խտացնելիս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փրփուրի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առաջացումը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3"/>
              </w:numPr>
              <w:spacing w:line="307" w:lineRule="auto"/>
              <w:ind w:left="441" w:hanging="35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մթերքի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գույնի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մգացումը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պատճառները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3"/>
              </w:numPr>
              <w:spacing w:line="307" w:lineRule="auto"/>
              <w:ind w:left="441" w:hanging="35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հաշվարկում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տոմատամթերքի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սննդարժեքի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փոփոխության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օրինաչափությունները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5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Կիրառել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խ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տացրած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տոմատամթերքի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եղանակներ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64"/>
              </w:numPr>
              <w:spacing w:line="307" w:lineRule="auto"/>
              <w:ind w:left="427" w:hanging="336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խտացված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տոմատամթերքի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տարայավորումը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մանրէազերծումը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4"/>
              </w:numPr>
              <w:spacing w:line="307" w:lineRule="auto"/>
              <w:ind w:left="427" w:hanging="336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խտացված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տոմատամթերքի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ասեպտիկ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4"/>
              </w:numPr>
              <w:spacing w:line="307" w:lineRule="auto"/>
              <w:ind w:left="427" w:hanging="336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խտացված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տոմատամթերքի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տաք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լցնումը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`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ինքնամանրէազերծումը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50"/>
        </w:trPr>
        <w:tc>
          <w:tcPr>
            <w:tcW w:w="15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center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ԱՆՎԱՆՈՒՄԸ «ԲԱՆՋԱՐԵՂԵՆԱՅԻՆ</w:t>
            </w:r>
            <w:r w:rsidRPr="004365C1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ՀՅՈՒԹԵՐ»</w:t>
            </w:r>
          </w:p>
        </w:tc>
      </w:tr>
      <w:tr w:rsidR="007622B2" w:rsidRPr="004365C1" w:rsidTr="004365C1">
        <w:trPr>
          <w:cantSplit/>
          <w:trHeight w:val="5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  <w:lang w:val="en-US"/>
              </w:rPr>
              <w:t>3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Մոդուլի նպատակն է սովորողի մոտ ձևավորել բանջարեղենային հյութերի արտադրությունում կիրառվող տեխնոլոգիական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hy-AM"/>
              </w:rPr>
              <w:t>ների իրականացման կարողություն: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54 ժամ</w:t>
            </w:r>
          </w:p>
        </w:tc>
      </w:tr>
      <w:tr w:rsidR="007622B2" w:rsidRPr="004365C1" w:rsidTr="004365C1">
        <w:trPr>
          <w:cantSplit/>
          <w:trHeight w:val="2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Այս մոդուլն ուսումնասիրելու համար ուսանողը պետք է ուսումնասիրած լինի</w:t>
            </w:r>
            <w:r w:rsidRPr="004365C1">
              <w:rPr>
                <w:rFonts w:ascii="GHEA Grapalat" w:hAnsi="GHEA Grapalat"/>
                <w:lang w:val="hy-AM"/>
              </w:rPr>
              <w:t xml:space="preserve"> 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</w:rPr>
              <w:t xml:space="preserve">2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«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Խտացրած </w:t>
            </w:r>
            <w:r w:rsidRPr="004365C1">
              <w:rPr>
                <w:rFonts w:ascii="GHEA Grapalat" w:hAnsi="GHEA Grapalat" w:cs="Sylfaen"/>
                <w:lang w:val="en-US"/>
              </w:rPr>
              <w:t>տ</w:t>
            </w:r>
            <w:r w:rsidRPr="004365C1">
              <w:rPr>
                <w:rFonts w:ascii="GHEA Grapalat" w:hAnsi="GHEA Grapalat" w:cs="Sylfaen"/>
                <w:lang w:val="hy-AM"/>
              </w:rPr>
              <w:t>ոմատամթերքներ»</w:t>
            </w:r>
            <w:r w:rsidRPr="004365C1">
              <w:rPr>
                <w:rFonts w:ascii="GHEA Grapalat" w:hAnsi="GHEA Grapalat" w:cs="Sylfaen"/>
              </w:rPr>
              <w:t xml:space="preserve"> մոդու</w:t>
            </w:r>
            <w:r w:rsidR="008B7AC2" w:rsidRPr="004365C1">
              <w:rPr>
                <w:rFonts w:ascii="GHEA Grapalat" w:hAnsi="GHEA Grapalat" w:cs="Sylfaen"/>
              </w:rPr>
              <w:t>լ</w:t>
            </w:r>
            <w:r w:rsidRPr="004365C1">
              <w:rPr>
                <w:rFonts w:ascii="GHEA Grapalat" w:hAnsi="GHEA Grapalat" w:cs="Sylfaen"/>
                <w:lang w:val="en-US"/>
              </w:rPr>
              <w:t>ը</w:t>
            </w:r>
            <w:r w:rsidRPr="004365C1">
              <w:rPr>
                <w:rFonts w:ascii="GHEA Grapalat" w:hAnsi="GHEA Grapalat" w:cs="Sylfaen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31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ոմատի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ցուցանիշները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դրանց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փոփոխությունները</w:t>
            </w:r>
          </w:p>
        </w:tc>
      </w:tr>
      <w:tr w:rsidR="007622B2" w:rsidRPr="004365C1" w:rsidTr="004365C1">
        <w:trPr>
          <w:cantSplit/>
          <w:trHeight w:val="136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58"/>
              </w:numPr>
              <w:spacing w:line="307" w:lineRule="auto"/>
              <w:ind w:left="343" w:hanging="266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քիմիական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ֆիզիկ</w:t>
            </w:r>
            <w:r w:rsidR="00E43E5A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քիմիական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փոփոխությունները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8"/>
              </w:numPr>
              <w:spacing w:line="307" w:lineRule="auto"/>
              <w:ind w:left="343" w:hanging="266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շերտավորումը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8"/>
              </w:numPr>
              <w:spacing w:line="307" w:lineRule="auto"/>
              <w:ind w:left="343" w:hanging="266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թթվումը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ֆենոլային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առաջացումը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8"/>
              </w:numPr>
              <w:spacing w:line="307" w:lineRule="auto"/>
              <w:ind w:left="343" w:hanging="266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շերտավորման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թթվման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պատճառները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պայքարը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դրանց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դեմ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Կիրառել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ոմատի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</w:t>
            </w:r>
          </w:p>
        </w:tc>
      </w:tr>
      <w:tr w:rsidR="007622B2" w:rsidRPr="004365C1" w:rsidTr="004365C1">
        <w:trPr>
          <w:cantSplit/>
          <w:trHeight w:val="42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132"/>
              </w:numPr>
              <w:spacing w:line="307" w:lineRule="auto"/>
              <w:ind w:left="329" w:hanging="25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="008F009F"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հյութանջատումը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էքստրակտորով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32"/>
              </w:numPr>
              <w:spacing w:line="307" w:lineRule="auto"/>
              <w:ind w:left="329" w:hanging="25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անջատումը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տրորելով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32"/>
              </w:numPr>
              <w:spacing w:line="307" w:lineRule="auto"/>
              <w:ind w:left="329" w:hanging="25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հյութ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</w:rPr>
              <w:t>ի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անջատումը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ցենտրիֆուգելով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132"/>
              </w:numPr>
              <w:spacing w:line="307" w:lineRule="auto"/>
              <w:ind w:left="329" w:hanging="25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հոմոգենիզացիա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21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3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Կիրառել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ճ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ակնդեղի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գազարի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կաղամբի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59"/>
              </w:numPr>
              <w:spacing w:line="307" w:lineRule="auto"/>
              <w:ind w:left="371" w:hanging="25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հյութանջատման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նախապատրաստումը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9"/>
              </w:numPr>
              <w:spacing w:line="307" w:lineRule="auto"/>
              <w:ind w:left="371" w:hanging="25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հյութանջատումը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մամլելով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9"/>
              </w:numPr>
              <w:spacing w:line="307" w:lineRule="auto"/>
              <w:ind w:left="371" w:hanging="25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շոգեհարելով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տրորելով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59"/>
              </w:numPr>
              <w:spacing w:line="307" w:lineRule="auto"/>
              <w:ind w:left="371" w:hanging="25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խառնումը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օշարակի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հետ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հոմոգենիզացման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օդազրկման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90"/>
        </w:trPr>
        <w:tc>
          <w:tcPr>
            <w:tcW w:w="15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center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ԱՆՎԱՆՈՒՄԸ «ՍՈՈՒՍՆԵՐ»</w:t>
            </w:r>
          </w:p>
        </w:tc>
      </w:tr>
      <w:tr w:rsidR="007622B2" w:rsidRPr="004365C1" w:rsidTr="004365C1">
        <w:trPr>
          <w:cantSplit/>
          <w:trHeight w:val="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Մոդուլի նպատակն է սովորողի մոտ ձևավորել սոուսների արտադրությունում կիրառվող տեխնոլոգիական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ների իրականացման կարողություն: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54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</w:rPr>
              <w:t xml:space="preserve"> ժամ</w:t>
            </w:r>
          </w:p>
        </w:tc>
      </w:tr>
      <w:tr w:rsidR="007622B2" w:rsidRPr="004365C1" w:rsidTr="004365C1">
        <w:trPr>
          <w:cantSplit/>
          <w:trHeight w:val="43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 xml:space="preserve">Այս մոդուլն ուսումնասիրելու համար ուսանողը պետք է ուսումնասիրած լինի </w:t>
            </w: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</w:rPr>
              <w:t>3 «</w:t>
            </w:r>
            <w:r w:rsidRPr="004365C1">
              <w:rPr>
                <w:rFonts w:ascii="GHEA Grapalat" w:hAnsi="GHEA Grapalat"/>
                <w:lang w:val="en-US"/>
              </w:rPr>
              <w:t>Բ</w:t>
            </w:r>
            <w:r w:rsidRPr="004365C1">
              <w:rPr>
                <w:rFonts w:ascii="GHEA Grapalat" w:hAnsi="GHEA Grapalat" w:cs="Sylfaen"/>
                <w:lang w:val="hy-AM"/>
              </w:rPr>
              <w:t>անջարեղենային հյութեր»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lang w:val="en-US"/>
              </w:rPr>
              <w:t>և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</w:rPr>
              <w:t>2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«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Խտացրած </w:t>
            </w:r>
            <w:r w:rsidRPr="004365C1">
              <w:rPr>
                <w:rFonts w:ascii="GHEA Grapalat" w:hAnsi="GHEA Grapalat" w:cs="Sylfaen"/>
                <w:lang w:val="en-US"/>
              </w:rPr>
              <w:t>տ</w:t>
            </w:r>
            <w:r w:rsidRPr="004365C1">
              <w:rPr>
                <w:rFonts w:ascii="GHEA Grapalat" w:hAnsi="GHEA Grapalat" w:cs="Sylfaen"/>
                <w:lang w:val="hy-AM"/>
              </w:rPr>
              <w:t>ոմատամթերքներ»</w:t>
            </w:r>
            <w:r w:rsidRPr="004365C1">
              <w:rPr>
                <w:rFonts w:ascii="GHEA Grapalat" w:hAnsi="GHEA Grapalat" w:cs="Sylfaen"/>
              </w:rPr>
              <w:t xml:space="preserve"> մոդուլ</w:t>
            </w:r>
            <w:r w:rsidRPr="004365C1">
              <w:rPr>
                <w:rFonts w:ascii="GHEA Grapalat" w:hAnsi="GHEA Grapalat" w:cs="Sylfaen"/>
                <w:lang w:val="en-US"/>
              </w:rPr>
              <w:t>ները</w:t>
            </w:r>
            <w:r w:rsidRPr="004365C1">
              <w:rPr>
                <w:rFonts w:ascii="GHEA Grapalat" w:hAnsi="GHEA Grapalat" w:cs="Sylfaen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1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Տարբերակել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բ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անջարեղենային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սոուսների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արտադրատեսակներ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ու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կիրառել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  <w:trHeight w:val="58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65"/>
              </w:numPr>
              <w:spacing w:line="307" w:lineRule="auto"/>
              <w:ind w:left="329" w:hanging="28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տարբերակում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բանջարեղենային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սոուսների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5"/>
              </w:numPr>
              <w:spacing w:line="307" w:lineRule="auto"/>
              <w:ind w:left="329" w:hanging="28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տարբերակում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բանջարեղենային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սոուսների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օժանդակ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նյութերը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5"/>
              </w:numPr>
              <w:spacing w:line="307" w:lineRule="auto"/>
              <w:ind w:left="329" w:hanging="28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բ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անջարեղենային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սոուսների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եփման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ռեժիմները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Տարբերակել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բ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անջարեղենային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սոուսների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բույրային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կազմեր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66"/>
              </w:numPr>
              <w:spacing w:line="307" w:lineRule="auto"/>
              <w:ind w:left="385" w:hanging="29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տարբերակում 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աղացած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համեմունքները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6"/>
              </w:numPr>
              <w:spacing w:line="307" w:lineRule="auto"/>
              <w:ind w:left="385" w:hanging="29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տարբերակում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համեմունքների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ջրային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թուրմերը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դրանց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պատրաստման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6"/>
              </w:numPr>
              <w:spacing w:line="307" w:lineRule="auto"/>
              <w:ind w:left="385" w:hanging="29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տարբերակում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համեմունքների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քացախաթթվային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թուրմերը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,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դրանց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պատրաստման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6"/>
              </w:numPr>
              <w:spacing w:line="307" w:lineRule="auto"/>
              <w:ind w:left="385" w:hanging="29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տարբերակում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համեմունքների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եթերայուղերի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քացախ</w:t>
            </w:r>
            <w:r w:rsidR="008B7AC2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թթվային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լուծույթները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,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դրանց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պատրաստման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  <w:trHeight w:val="136"/>
        </w:trPr>
        <w:tc>
          <w:tcPr>
            <w:tcW w:w="15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center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ԱՆՎԱՆՈՒՄԸ «ՊԱՀԱԾՈՅ</w:t>
            </w:r>
            <w:r w:rsidRPr="004365C1">
              <w:rPr>
                <w:rFonts w:ascii="GHEA Grapalat" w:hAnsi="GHEA Grapalat" w:cs="Sylfaen"/>
                <w:b/>
                <w:lang w:val="en-US"/>
              </w:rPr>
              <w:t>ԱՑՎ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ԱԾ ԿՈՄՊՈՏՆԵՐ»</w:t>
            </w:r>
          </w:p>
        </w:tc>
      </w:tr>
      <w:tr w:rsidR="007622B2" w:rsidRPr="004365C1" w:rsidTr="004365C1">
        <w:trPr>
          <w:cantSplit/>
          <w:trHeight w:val="13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  <w:lang w:val="en-US"/>
              </w:rPr>
              <w:t>5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Մոդուլի նպատակն է սովորողի մոտ ձևավորել պահածոյած կոմպոտների արտադրությունում կիրառվող տեխնոլոգիական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ների իրականացման կարողություն: </w:t>
            </w:r>
          </w:p>
        </w:tc>
      </w:tr>
      <w:tr w:rsidR="007622B2" w:rsidRPr="004365C1" w:rsidTr="004365C1">
        <w:trPr>
          <w:cantSplit/>
          <w:trHeight w:val="5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</w:rPr>
              <w:t>54 ժամ</w:t>
            </w:r>
          </w:p>
        </w:tc>
      </w:tr>
      <w:tr w:rsidR="007622B2" w:rsidRPr="004365C1" w:rsidTr="004365C1">
        <w:trPr>
          <w:cantSplit/>
          <w:trHeight w:val="2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</w:rPr>
              <w:t>Այս մոդուլն ուսումնասիրելու համար ուսանողը պետք է ուսումնասիրած լինի</w:t>
            </w:r>
            <w:r w:rsidRPr="004365C1">
              <w:rPr>
                <w:rFonts w:ascii="GHEA Grapalat" w:hAnsi="GHEA Grapalat"/>
                <w:lang w:val="hy-AM"/>
              </w:rPr>
              <w:t xml:space="preserve"> 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</w:rPr>
              <w:t xml:space="preserve">4 </w:t>
            </w:r>
            <w:r w:rsidRPr="004365C1">
              <w:rPr>
                <w:rFonts w:ascii="GHEA Grapalat" w:hAnsi="GHEA Grapalat"/>
                <w:lang w:val="hy-AM"/>
              </w:rPr>
              <w:t>«</w:t>
            </w:r>
            <w:r w:rsidRPr="004365C1">
              <w:rPr>
                <w:rFonts w:ascii="GHEA Grapalat" w:hAnsi="GHEA Grapalat" w:cs="Sylfaen"/>
                <w:lang w:val="en-US"/>
              </w:rPr>
              <w:t>Ս</w:t>
            </w:r>
            <w:r w:rsidRPr="004365C1">
              <w:rPr>
                <w:rFonts w:ascii="GHEA Grapalat" w:hAnsi="GHEA Grapalat" w:cs="Sylfaen"/>
                <w:lang w:val="hy-AM"/>
              </w:rPr>
              <w:t>ոուսներ»</w:t>
            </w:r>
            <w:r w:rsidRPr="004365C1">
              <w:rPr>
                <w:rFonts w:ascii="GHEA Grapalat" w:hAnsi="GHEA Grapalat" w:cs="Sylfaen"/>
                <w:color w:val="000000"/>
              </w:rPr>
              <w:t xml:space="preserve"> մոդուլը: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19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կոմպոտների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տեսակավորումը</w:t>
            </w:r>
          </w:p>
        </w:tc>
      </w:tr>
      <w:tr w:rsidR="007622B2" w:rsidRPr="004365C1" w:rsidTr="004365C1">
        <w:trPr>
          <w:cantSplit/>
          <w:trHeight w:val="8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67"/>
              </w:numPr>
              <w:spacing w:line="307" w:lineRule="auto"/>
              <w:ind w:left="329" w:hanging="28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սեղանի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կոմպոտները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7"/>
              </w:numPr>
              <w:spacing w:line="307" w:lineRule="auto"/>
              <w:ind w:left="329" w:hanging="28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բարձր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տեսակի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կոմպոտները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7"/>
              </w:numPr>
              <w:spacing w:line="307" w:lineRule="auto"/>
              <w:ind w:left="329" w:hanging="28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դիետիկ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սննդի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կոմպոտները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7"/>
              </w:numPr>
              <w:spacing w:line="307" w:lineRule="auto"/>
              <w:ind w:left="329" w:hanging="28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պտղակեղ</w:t>
            </w:r>
            <w:r w:rsidR="008B7AC2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ից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մաքրած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պտուղների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Կազմակերպել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պ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ահածոյացված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կոմպոտների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արտադրություն</w:t>
            </w:r>
          </w:p>
        </w:tc>
      </w:tr>
      <w:tr w:rsidR="007622B2" w:rsidRPr="004365C1" w:rsidTr="004365C1">
        <w:trPr>
          <w:cantSplit/>
          <w:trHeight w:val="4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68"/>
              </w:numPr>
              <w:spacing w:line="307" w:lineRule="auto"/>
              <w:ind w:left="343" w:hanging="29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մշակումը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ջոկումը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տեսակավորումը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չափարկումը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լվացումը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8"/>
              </w:numPr>
              <w:spacing w:line="307" w:lineRule="auto"/>
              <w:ind w:left="343" w:hanging="29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մաքրման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եղանակները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8"/>
              </w:numPr>
              <w:spacing w:line="307" w:lineRule="auto"/>
              <w:ind w:left="343" w:hanging="29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կորիզանջատումը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սերմնաբների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հեռացումը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կտրատումը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8"/>
              </w:numPr>
              <w:spacing w:line="307" w:lineRule="auto"/>
              <w:ind w:left="343" w:hanging="29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ջրախաշումը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8"/>
              </w:numPr>
              <w:spacing w:line="307" w:lineRule="auto"/>
              <w:ind w:left="343" w:hanging="29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նախապատրաստված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տարայավորումը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օշարակի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լցնումը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մակափակումը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մանրէազերծումը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21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3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ազմակերպել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ոմպոտների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օշարակի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պատրաստում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ը 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69"/>
              </w:numPr>
              <w:spacing w:line="307" w:lineRule="auto"/>
              <w:ind w:left="371" w:hanging="28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շաքարի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օշարակի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պատրաստումը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9"/>
              </w:numPr>
              <w:spacing w:line="307" w:lineRule="auto"/>
              <w:ind w:left="371" w:hanging="28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կոմպոտներում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պտղի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գույնի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փոփոխության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պատճառները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69"/>
              </w:numPr>
              <w:spacing w:line="307" w:lineRule="auto"/>
              <w:ind w:left="371" w:hanging="28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օշարակի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պղտորման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</w:t>
            </w:r>
            <w:r w:rsidR="00F9193B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րէաբանական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պատճառները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</w:tbl>
    <w:p w:rsidR="00645922" w:rsidRDefault="00645922">
      <w:r>
        <w:br w:type="page"/>
      </w:r>
    </w:p>
    <w:tbl>
      <w:tblPr>
        <w:tblW w:w="15089" w:type="dxa"/>
        <w:tblInd w:w="-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66"/>
        <w:gridCol w:w="11407"/>
      </w:tblGrid>
      <w:tr w:rsidR="007622B2" w:rsidRPr="004365C1" w:rsidTr="004365C1">
        <w:trPr>
          <w:cantSplit/>
          <w:trHeight w:val="230"/>
        </w:trPr>
        <w:tc>
          <w:tcPr>
            <w:tcW w:w="15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ind w:left="37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 ԱՆՎԱՆՈՒՄԸ «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ՄՐԳԱՀԱՏԱՊՏՂԱՅԻՆ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ՊԱՀԱԾՈՅԱՑՎԱԾ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ՀՅՈՒԹԵՐ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»</w:t>
            </w:r>
          </w:p>
        </w:tc>
      </w:tr>
      <w:tr w:rsidR="007622B2" w:rsidRPr="004365C1" w:rsidTr="004365C1">
        <w:trPr>
          <w:cantSplit/>
          <w:trHeight w:val="7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  <w:lang w:val="en-US"/>
              </w:rPr>
              <w:t>6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  <w:lang w:val="hy-AM"/>
              </w:rPr>
              <w:t xml:space="preserve">Մոդուլի նպատակն է սովորողի մոտ ձևավորել մրգահատապտղային պահածոյած հյութերի արտադրությունում կիրառվող տեխնոլոգիական </w:t>
            </w:r>
            <w:r w:rsidRPr="004365C1">
              <w:rPr>
                <w:rFonts w:ascii="GHEA Grapalat" w:hAnsi="GHEA Grapalat" w:cs="Sylfaen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lang w:val="hy-AM"/>
              </w:rPr>
              <w:t>ների իրականացման կարողություն: Ավարտելով այս մոդուլը` ուսանողը կունենա տարբեր խմբերի հյութերի արտադրման տեխնոլոգիաների</w:t>
            </w:r>
            <w:r w:rsidRPr="004365C1">
              <w:rPr>
                <w:rFonts w:ascii="GHEA Grapalat" w:hAnsi="GHEA Grapalat" w:cs="Sylfaen"/>
                <w:color w:val="000000"/>
              </w:rPr>
              <w:t>,</w:t>
            </w:r>
            <w:r w:rsidRPr="004365C1">
              <w:rPr>
                <w:rFonts w:ascii="GHEA Grapalat" w:hAnsi="GHEA Grapalat" w:cs="Sylfaen"/>
                <w:color w:val="000000"/>
                <w:lang w:val="hy-AM"/>
              </w:rPr>
              <w:t xml:space="preserve"> բաղադրատոմսերի կազմման ունակություն: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</w:rPr>
              <w:t>72 ժամ</w:t>
            </w:r>
          </w:p>
        </w:tc>
      </w:tr>
      <w:tr w:rsidR="007622B2" w:rsidRPr="004365C1" w:rsidTr="004365C1">
        <w:trPr>
          <w:cantSplit/>
          <w:trHeight w:val="2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</w:rPr>
              <w:t xml:space="preserve">Այս մոդուլն ուսումնասիրելու համար ուսանողը պետք է ուսումնասիրած լինի </w:t>
            </w: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</w:rPr>
              <w:t xml:space="preserve">5 </w:t>
            </w:r>
            <w:r w:rsidRPr="004365C1">
              <w:rPr>
                <w:rFonts w:ascii="GHEA Grapalat" w:hAnsi="GHEA Grapalat"/>
                <w:lang w:val="hy-AM"/>
              </w:rPr>
              <w:t>«</w:t>
            </w:r>
            <w:r w:rsidRPr="004365C1">
              <w:rPr>
                <w:rFonts w:ascii="GHEA Grapalat" w:hAnsi="GHEA Grapalat" w:cs="Sylfaen"/>
                <w:lang w:val="en-US"/>
              </w:rPr>
              <w:t>Պ</w:t>
            </w:r>
            <w:r w:rsidRPr="004365C1">
              <w:rPr>
                <w:rFonts w:ascii="GHEA Grapalat" w:hAnsi="GHEA Grapalat" w:cs="Sylfaen"/>
                <w:lang w:val="hy-AM"/>
              </w:rPr>
              <w:t>ահածոյ</w:t>
            </w:r>
            <w:r w:rsidRPr="004365C1">
              <w:rPr>
                <w:rFonts w:ascii="GHEA Grapalat" w:hAnsi="GHEA Grapalat" w:cs="Sylfaen"/>
                <w:lang w:val="en-US"/>
              </w:rPr>
              <w:t>ացվ</w:t>
            </w:r>
            <w:r w:rsidRPr="004365C1">
              <w:rPr>
                <w:rFonts w:ascii="GHEA Grapalat" w:hAnsi="GHEA Grapalat" w:cs="Sylfaen"/>
                <w:lang w:val="hy-AM"/>
              </w:rPr>
              <w:t>ած կոմպոտներ»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մոդուլը: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27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րգահատապտղային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դասակարգումը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91"/>
              </w:numPr>
              <w:spacing w:line="307" w:lineRule="auto"/>
              <w:ind w:left="357" w:hanging="28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պղտոր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91"/>
              </w:numPr>
              <w:spacing w:line="307" w:lineRule="auto"/>
              <w:ind w:left="357" w:hanging="28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պարզեցված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91"/>
              </w:numPr>
              <w:spacing w:line="307" w:lineRule="auto"/>
              <w:ind w:left="357" w:hanging="28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քաղցրացրած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91"/>
              </w:numPr>
              <w:spacing w:line="307" w:lineRule="auto"/>
              <w:ind w:left="357" w:hanging="28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պտղամսով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պտղահյութերը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91"/>
              </w:numPr>
              <w:spacing w:line="307" w:lineRule="auto"/>
              <w:ind w:left="357" w:hanging="28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խտացրած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պ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տղային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հյուսվածքի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ֆիզիոլոգիական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ֆիզիկ</w:t>
            </w:r>
            <w:r w:rsidR="00E43E5A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քիմիական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հատկությունների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ազդեցությունը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հյութանջատման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վրա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70"/>
              </w:numPr>
              <w:spacing w:line="307" w:lineRule="auto"/>
              <w:ind w:left="371" w:hanging="28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ֆիզիկական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կենսաքիմիական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մշակման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եղանակները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0"/>
              </w:numPr>
              <w:spacing w:line="307" w:lineRule="auto"/>
              <w:ind w:left="371" w:hanging="28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հյութանջատում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մամլելով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դիֆուզիայով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0"/>
              </w:numPr>
              <w:spacing w:line="307" w:lineRule="auto"/>
              <w:ind w:left="371" w:hanging="28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ելքի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մեծացման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ուղիները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33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3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ռանց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պտղամսի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մրգահատապտղային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պարզեցման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եղանակներ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  <w:trHeight w:val="98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71"/>
              </w:numPr>
              <w:spacing w:line="307" w:lineRule="auto"/>
              <w:ind w:left="399" w:hanging="29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քամումը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նստեցումը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ցենտրիֆուգումը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1"/>
              </w:numPr>
              <w:spacing w:line="307" w:lineRule="auto"/>
              <w:ind w:left="399" w:hanging="294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ինքնապարզեցումը,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1"/>
              </w:numPr>
              <w:spacing w:line="307" w:lineRule="auto"/>
              <w:ind w:left="399" w:hanging="294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պարզեցում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ֆերմենտային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պատրաստուկներով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1"/>
              </w:numPr>
              <w:spacing w:line="307" w:lineRule="auto"/>
              <w:ind w:left="399" w:hanging="294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պարզեցումը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սոսնձումով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1"/>
              </w:numPr>
              <w:spacing w:line="307" w:lineRule="auto"/>
              <w:ind w:left="399" w:hanging="294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պարզեցումը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ակնթարթային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տաքացմամբ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սառեցնելով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հալելով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1"/>
              </w:numPr>
              <w:spacing w:line="307" w:lineRule="auto"/>
              <w:ind w:left="399" w:hanging="294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պարզեցում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հողերով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կոագուլյանտներով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:</w:t>
            </w:r>
          </w:p>
        </w:tc>
      </w:tr>
      <w:tr w:rsidR="007622B2" w:rsidRPr="004365C1" w:rsidTr="004365C1">
        <w:trPr>
          <w:cantSplit/>
          <w:trHeight w:val="23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4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րգահատապտղային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պարզեցրած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ֆիլտրում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  <w:trHeight w:val="91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72"/>
              </w:numPr>
              <w:spacing w:line="307" w:lineRule="auto"/>
              <w:ind w:left="413" w:hanging="30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ֆիլտրումը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ֆիլտր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մամլիչներով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2"/>
              </w:numPr>
              <w:spacing w:line="307" w:lineRule="auto"/>
              <w:ind w:left="413" w:hanging="30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ֆիլտրումը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թմբուկային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ֆիլտրերով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2"/>
              </w:numPr>
              <w:spacing w:line="307" w:lineRule="auto"/>
              <w:ind w:left="413" w:hanging="30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մեմբրանային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ֆիլտրումը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2"/>
              </w:numPr>
              <w:spacing w:line="307" w:lineRule="auto"/>
              <w:ind w:left="413" w:hanging="30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ֆիլտրման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շարժիչ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ուժերը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10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5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հ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նախապատրաստումը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պահածոյացման</w:t>
            </w:r>
          </w:p>
        </w:tc>
      </w:tr>
      <w:tr w:rsidR="007622B2" w:rsidRPr="004365C1" w:rsidTr="004365C1">
        <w:trPr>
          <w:cantSplit/>
          <w:trHeight w:val="4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73"/>
              </w:numPr>
              <w:spacing w:line="307" w:lineRule="auto"/>
              <w:ind w:left="413" w:hanging="30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դեա</w:t>
            </w:r>
            <w:r w:rsidR="00C363E6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րացիան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(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օդազրկում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),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3"/>
              </w:numPr>
              <w:spacing w:line="307" w:lineRule="auto"/>
              <w:ind w:left="413" w:hanging="30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տարայավորումը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3"/>
              </w:numPr>
              <w:spacing w:line="307" w:lineRule="auto"/>
              <w:ind w:left="413" w:hanging="30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պաստերիզացիան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3"/>
              </w:numPr>
              <w:spacing w:line="307" w:lineRule="auto"/>
              <w:ind w:left="413" w:hanging="30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տաք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լցումը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3"/>
              </w:numPr>
              <w:spacing w:line="307" w:lineRule="auto"/>
              <w:ind w:left="413" w:hanging="30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ասեպտիկ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3"/>
              </w:numPr>
              <w:spacing w:line="307" w:lineRule="auto"/>
              <w:ind w:left="413" w:hanging="30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ածխաթթու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գազի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ճնշման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3"/>
              </w:numPr>
              <w:spacing w:line="307" w:lineRule="auto"/>
              <w:ind w:left="413" w:hanging="30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գազացված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3"/>
              </w:numPr>
              <w:spacing w:line="307" w:lineRule="auto"/>
              <w:ind w:left="413" w:hanging="30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քիմիական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պահածոյացվող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նյութերով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3"/>
              </w:numPr>
              <w:spacing w:line="307" w:lineRule="auto"/>
              <w:ind w:left="413" w:hanging="30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բարձր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հաճախականության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հոսանքով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իոնիզացնող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ճառագայթներով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3"/>
              </w:numPr>
              <w:spacing w:line="307" w:lineRule="auto"/>
              <w:ind w:left="413" w:hanging="30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հակաբիոտիկներով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սառեցնելով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277"/>
        </w:trPr>
        <w:tc>
          <w:tcPr>
            <w:tcW w:w="15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ind w:left="413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 ԱՆՎԱՆՈՒՄԸ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«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ՄՐԳԱՅԻՆ ԿԻՍԱՊԱՏՐԱՍՏՈՒԿՆԵՐ»</w:t>
            </w:r>
          </w:p>
        </w:tc>
      </w:tr>
      <w:tr w:rsidR="007622B2" w:rsidRPr="004365C1" w:rsidTr="004365C1">
        <w:trPr>
          <w:cantSplit/>
          <w:trHeight w:val="11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  <w:lang w:val="en-US"/>
              </w:rPr>
              <w:t>7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Մոդուլի նպատակն է սովորողի մոտ ձևավորել մրգային կիսապատրաստուկների արտադրությունում կիրառվող տեխնոլոգիական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ների իրականացման կարողություն: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54 ժամ</w:t>
            </w:r>
          </w:p>
        </w:tc>
      </w:tr>
      <w:tr w:rsidR="007622B2" w:rsidRPr="004365C1" w:rsidTr="004365C1">
        <w:trPr>
          <w:cantSplit/>
          <w:trHeight w:val="2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</w:rPr>
              <w:t xml:space="preserve">Այս մոդուլն ուսումնասիրելու համար ուսանողը պետք է ուսումնասիրած լինի </w:t>
            </w: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</w:rPr>
              <w:t xml:space="preserve">6 </w:t>
            </w:r>
            <w:r w:rsidRPr="004365C1">
              <w:rPr>
                <w:rFonts w:ascii="GHEA Grapalat" w:hAnsi="GHEA Grapalat"/>
                <w:lang w:val="hy-AM"/>
              </w:rPr>
              <w:t>«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>Մ</w:t>
            </w:r>
            <w:r w:rsidRPr="004365C1">
              <w:rPr>
                <w:rFonts w:ascii="GHEA Grapalat" w:hAnsi="GHEA Grapalat" w:cs="Sylfaen"/>
                <w:color w:val="000000"/>
              </w:rPr>
              <w:t>րգահատապտղային պահածոյ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>ացվ</w:t>
            </w:r>
            <w:r w:rsidRPr="004365C1">
              <w:rPr>
                <w:rFonts w:ascii="GHEA Grapalat" w:hAnsi="GHEA Grapalat" w:cs="Sylfaen"/>
                <w:color w:val="000000"/>
              </w:rPr>
              <w:t>ած հյութեր</w:t>
            </w:r>
            <w:r w:rsidRPr="004365C1">
              <w:rPr>
                <w:rFonts w:ascii="GHEA Grapalat" w:hAnsi="GHEA Grapalat" w:cs="Sylfaen"/>
                <w:lang w:val="hy-AM"/>
              </w:rPr>
              <w:t>»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մոդուլը: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20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րգերի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հատապտուղների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կիրառվող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անտիսեպտիկների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բնութագրերը</w:t>
            </w:r>
          </w:p>
        </w:tc>
      </w:tr>
      <w:tr w:rsidR="007622B2" w:rsidRPr="004365C1" w:rsidTr="004365C1">
        <w:trPr>
          <w:cantSplit/>
          <w:trHeight w:val="71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74"/>
              </w:numPr>
              <w:spacing w:line="307" w:lineRule="auto"/>
              <w:ind w:left="399" w:hanging="35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ծծմբային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անհիդրիդը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ծծմբային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թթուն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4"/>
              </w:numPr>
              <w:spacing w:line="307" w:lineRule="auto"/>
              <w:ind w:left="399" w:hanging="35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բենզոյական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թթուն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բենզոյական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թթվի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նատր</w:t>
            </w:r>
            <w:r w:rsidR="008B7AC2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ումիական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աղը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4"/>
              </w:numPr>
              <w:spacing w:line="307" w:lineRule="auto"/>
              <w:ind w:left="399" w:hanging="350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սորբինային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թթուն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սորբինային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թթվի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կալիումական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աղը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ծմբային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անհիդրիդ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ի կիրառումը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="008F009F"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հատկությունները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75"/>
              </w:numPr>
              <w:spacing w:line="307" w:lineRule="auto"/>
              <w:ind w:left="413" w:hanging="37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ծծմբային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անհիդրիդի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մանրէասպան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ազդեցությունը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5"/>
              </w:numPr>
              <w:spacing w:line="307" w:lineRule="auto"/>
              <w:ind w:left="413" w:hanging="37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ծծմբի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ռեակցիային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շաքարների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ներկանյութերի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հետ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դրանց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դառնալիությունը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5"/>
              </w:numPr>
              <w:spacing w:line="307" w:lineRule="auto"/>
              <w:ind w:left="413" w:hanging="378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ծծմբային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անհիդրիդի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կայունացնող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ազդեցությունը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ասկորբինաթթվի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վրա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2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3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ծմբային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անհիդր</w:t>
            </w:r>
            <w:r w:rsidR="008B7AC2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կոռոզ</w:t>
            </w:r>
            <w:r w:rsidR="008B7AC2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գործունեությունը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կի</w:t>
            </w:r>
            <w:r w:rsidR="008B7AC2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առման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եղանակները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76"/>
              </w:numPr>
              <w:spacing w:line="307" w:lineRule="auto"/>
              <w:ind w:left="441" w:hanging="36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ծծմբային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անհիդրիդ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կիրառելիս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տարաների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սարքավորումների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ընտրությունը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6"/>
              </w:numPr>
              <w:spacing w:line="307" w:lineRule="auto"/>
              <w:ind w:left="441" w:hanging="36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սուլֆիտացման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եղանակի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կախվածությունը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մշակվող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տեսակից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6"/>
              </w:numPr>
              <w:spacing w:line="307" w:lineRule="auto"/>
              <w:ind w:left="441" w:hanging="36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սուլֆիտացիան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դեսուլֆիտացիան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6"/>
              </w:numPr>
              <w:spacing w:line="307" w:lineRule="auto"/>
              <w:ind w:left="441" w:hanging="36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անվտանգության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կանոնների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ծծմբային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անհիդրիդով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աշխատելիս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11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4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բ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ենզոյական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սորբինային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թթուների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կիրառման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բնագավառները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օգտագործման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սահմանային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չափաքանակները</w:t>
            </w:r>
          </w:p>
        </w:tc>
      </w:tr>
      <w:tr w:rsidR="007622B2" w:rsidRPr="004365C1" w:rsidTr="004365C1">
        <w:trPr>
          <w:cantSplit/>
          <w:trHeight w:val="42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77"/>
              </w:numPr>
              <w:spacing w:line="307" w:lineRule="auto"/>
              <w:ind w:left="424" w:hanging="378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բեզոյական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թթվի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նատր</w:t>
            </w:r>
            <w:r w:rsidR="008B7AC2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ումական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աղի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կիրառումը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մրգեր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հատապտուղների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պահածոյացնելիս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7"/>
              </w:numPr>
              <w:spacing w:line="307" w:lineRule="auto"/>
              <w:ind w:left="424" w:hanging="378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սորբինային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թթվի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կալիումական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աղի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կիրառումը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մրգեր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հատապտուղների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պահածոյացնելիս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7"/>
              </w:numPr>
              <w:spacing w:line="307" w:lineRule="auto"/>
              <w:ind w:left="424" w:hanging="378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նատրիումի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բենզոատի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կալ</w:t>
            </w:r>
            <w:r w:rsidR="00A33244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ումի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սորբատի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համատեղ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կիրառումը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185"/>
        </w:trPr>
        <w:tc>
          <w:tcPr>
            <w:tcW w:w="15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ind w:left="424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 ԱՆՎԱՆՈՒՄԸ «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ՇԱՔԱՐՈՎ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ԽՏԱՑՐԱԾ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ՊՏՈՒՂՆԵՐԻ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ru-RU"/>
              </w:rPr>
              <w:t>ԵՎ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ԿԻՍԱՊԱՏՐԱՍՏՈՒԿՆԵՐԻ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ՊԱՀԱԾՈՆԵՐ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»</w:t>
            </w:r>
          </w:p>
        </w:tc>
      </w:tr>
      <w:tr w:rsidR="007622B2" w:rsidRPr="004365C1" w:rsidTr="004365C1">
        <w:trPr>
          <w:cantSplit/>
          <w:trHeight w:val="17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  <w:lang w:val="en-US"/>
              </w:rPr>
              <w:t>8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Մոդուլի նպատակն է սովորողի մոտ ձևավորել շաքարով խտացրած պտուղների և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կիսապատրաստուկների պահածոների արտադրությունում կիրառվող տեխնոլոգիական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ների իրականացման կարողություն: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</w:rPr>
              <w:t>72 ժամ</w:t>
            </w:r>
          </w:p>
        </w:tc>
      </w:tr>
      <w:tr w:rsidR="007622B2" w:rsidRPr="004365C1" w:rsidTr="004365C1">
        <w:trPr>
          <w:cantSplit/>
          <w:trHeight w:val="2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</w:rPr>
              <w:t xml:space="preserve">Այս մոդուլն ուսումնասիրելու համար ուսանողը պետք է ուսումնասիրած լինի </w:t>
            </w: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</w:rPr>
              <w:t xml:space="preserve">7 </w:t>
            </w:r>
            <w:r w:rsidRPr="004365C1">
              <w:rPr>
                <w:rFonts w:ascii="GHEA Grapalat" w:hAnsi="GHEA Grapalat"/>
                <w:lang w:val="hy-AM"/>
              </w:rPr>
              <w:t>«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>Մրգային</w:t>
            </w:r>
            <w:r w:rsidRPr="004365C1">
              <w:rPr>
                <w:rFonts w:ascii="GHEA Grapalat" w:hAnsi="GHEA Grapalat" w:cs="Sylfaen"/>
                <w:color w:val="000000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>կիսապատրաստուկներ</w:t>
            </w:r>
            <w:r w:rsidRPr="004365C1">
              <w:rPr>
                <w:rFonts w:ascii="GHEA Grapalat" w:hAnsi="GHEA Grapalat" w:cs="Sylfaen"/>
                <w:lang w:val="hy-AM"/>
              </w:rPr>
              <w:t>»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մոդուլը: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41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</w:t>
            </w:r>
            <w:r w:rsidR="00A33244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շաքարով խտացրած պտուղների և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կիսապատրաստուկների 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</w:p>
        </w:tc>
      </w:tr>
      <w:tr w:rsidR="007622B2" w:rsidRPr="004365C1" w:rsidTr="004365C1">
        <w:trPr>
          <w:cantSplit/>
          <w:trHeight w:val="8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78"/>
              </w:numPr>
              <w:spacing w:line="307" w:lineRule="auto"/>
              <w:ind w:left="441" w:hanging="39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ժելեների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(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դոնդողներ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)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8"/>
              </w:numPr>
              <w:spacing w:line="307" w:lineRule="auto"/>
              <w:ind w:left="441" w:hanging="39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պովիդլոների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8"/>
              </w:numPr>
              <w:spacing w:line="307" w:lineRule="auto"/>
              <w:ind w:left="441" w:hanging="39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ջեմերի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8"/>
              </w:numPr>
              <w:spacing w:line="307" w:lineRule="auto"/>
              <w:ind w:left="441" w:hanging="39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մուրաբաներ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8"/>
              </w:numPr>
              <w:spacing w:line="307" w:lineRule="auto"/>
              <w:ind w:left="441" w:hanging="39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մարմելադների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8"/>
              </w:numPr>
              <w:spacing w:line="307" w:lineRule="auto"/>
              <w:ind w:left="441" w:hanging="39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ցուկատների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րգահատապտղային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մթերքների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ժելեացման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(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դոնդողացում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)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պայմաններ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79"/>
              </w:numPr>
              <w:spacing w:line="307" w:lineRule="auto"/>
              <w:ind w:left="413" w:hanging="32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պեկտինի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քանակի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կազմության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ազդեցությունը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ժելեացման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վրա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9"/>
              </w:numPr>
              <w:spacing w:line="307" w:lineRule="auto"/>
              <w:ind w:left="413" w:hanging="32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շաքարի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ժելեացման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9"/>
              </w:numPr>
              <w:spacing w:line="307" w:lineRule="auto"/>
              <w:ind w:left="413" w:hanging="32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ակտիվ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թթվության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ժելեացնելիս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79"/>
              </w:numPr>
              <w:spacing w:line="307" w:lineRule="auto"/>
              <w:ind w:left="413" w:hanging="322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թիքսոտրոպիայի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(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դարձունակություն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)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երևույթը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ժելե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առաջացնելիս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31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3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Պահպանել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ուրաբաների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եփման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օրինաչափություններ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  <w:trHeight w:val="41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80"/>
              </w:numPr>
              <w:spacing w:line="307" w:lineRule="auto"/>
              <w:ind w:left="441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մուրաբայի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եփումն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որպես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դիֆուզ</w:t>
            </w:r>
            <w:r w:rsidR="00C363E6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օսմ</w:t>
            </w:r>
            <w:r w:rsidR="00A33244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տիկ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0"/>
              </w:numPr>
              <w:spacing w:line="307" w:lineRule="auto"/>
              <w:ind w:left="441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մուրաբաների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եփման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բարդացում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շարք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ուղեկցող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կողմնակի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պատճառով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0"/>
              </w:numPr>
              <w:spacing w:line="307" w:lineRule="auto"/>
              <w:ind w:left="441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մուրաբաների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եփումը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միանվագ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բազմանվագ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եղանակներով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0"/>
              </w:numPr>
              <w:spacing w:line="307" w:lineRule="auto"/>
              <w:ind w:left="441" w:hanging="35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մուրաբաների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եփումը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միաիրան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վակուումը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շոգեմշակման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ապարատներում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4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ուրաբաների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խոտանի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յուրահատկությունները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իրականացնել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մուրաբաների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ժելեների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ջեմերի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մարմելադների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ցուկատների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</w:t>
            </w:r>
            <w:r w:rsidR="00A33244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վիդլոների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տարայավորումը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81"/>
              </w:numPr>
              <w:spacing w:line="307" w:lineRule="auto"/>
              <w:ind w:left="469" w:hanging="378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ճիշտ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է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հիմնավորում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շաքարակալման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ի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տեսությունը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1"/>
              </w:numPr>
              <w:spacing w:line="307" w:lineRule="auto"/>
              <w:ind w:left="469" w:hanging="378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շաքարակալման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կանխման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տարբերակները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1"/>
              </w:numPr>
              <w:spacing w:line="307" w:lineRule="auto"/>
              <w:ind w:left="469" w:hanging="378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մուրաբաների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ժելեների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պովի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դ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լոների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ջեմերի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տարաները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տարայավորման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տարբերակները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1"/>
              </w:numPr>
              <w:spacing w:line="307" w:lineRule="auto"/>
              <w:ind w:left="469" w:hanging="378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իրականացնում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մարմելադների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ցուկատների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տարայավորումը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1"/>
              </w:numPr>
              <w:spacing w:line="307" w:lineRule="auto"/>
              <w:ind w:left="469" w:hanging="378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իրականա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արտադրության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հսկողությունը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3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5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շ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աքարով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պտղային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խտացրած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մթերքների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օժանդակ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նյութեր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82"/>
              </w:numPr>
              <w:spacing w:line="307" w:lineRule="auto"/>
              <w:ind w:left="483" w:hanging="36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սննդային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պեկտինը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օգտագործման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եղանակները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2"/>
              </w:numPr>
              <w:spacing w:line="307" w:lineRule="auto"/>
              <w:ind w:left="483" w:hanging="36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ագար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>-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ագարը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օգտագործման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եղանակները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2"/>
              </w:numPr>
              <w:spacing w:line="307" w:lineRule="auto"/>
              <w:ind w:left="483" w:hanging="36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ագարոիդը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օգտագործման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եղանակները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2"/>
              </w:numPr>
              <w:spacing w:line="307" w:lineRule="auto"/>
              <w:ind w:left="483" w:hanging="364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մաթը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օգտագործման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եղանակները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</w:tbl>
    <w:p w:rsidR="00645922" w:rsidRDefault="00645922">
      <w:r>
        <w:br w:type="page"/>
      </w:r>
    </w:p>
    <w:tbl>
      <w:tblPr>
        <w:tblW w:w="15089" w:type="dxa"/>
        <w:tblInd w:w="-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66"/>
        <w:gridCol w:w="11407"/>
      </w:tblGrid>
      <w:tr w:rsidR="007622B2" w:rsidRPr="004365C1" w:rsidTr="004365C1">
        <w:trPr>
          <w:cantSplit/>
          <w:trHeight w:val="543"/>
        </w:trPr>
        <w:tc>
          <w:tcPr>
            <w:tcW w:w="15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ind w:left="483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 ԱՆՎԱՆՈՒՄԸ «</w:t>
            </w:r>
            <w:r w:rsidRPr="004365C1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>ՄՐԳԱՅԻՆ ԵՎ ԲԱՆՋԱՐԵՂԵՆԱՅԻՆ ՄԱՐԻՆԱԴՆԵՐ, ԲՈՒՍԱԿԱՆ ՀՈՒՄՔԻ ՊԱՀԱԾՈՅԱՑՄԱՆ ԿԵՆՍԱՔԻՄԻԱԿԱՆ ԵՂԱՆԱԿՆԵՐ</w:t>
            </w:r>
            <w:r w:rsidRPr="004365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»</w:t>
            </w:r>
          </w:p>
        </w:tc>
      </w:tr>
      <w:tr w:rsidR="007622B2" w:rsidRPr="004365C1" w:rsidTr="004365C1">
        <w:trPr>
          <w:cantSplit/>
          <w:trHeight w:val="10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  <w:lang w:val="en-US"/>
              </w:rPr>
              <w:t>9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Մոդուլի նպատակն է սովորողի մոտ ձևավորել մարինադների,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աղ դրած, թթու դրած մրգերի և բանջարեղենների արտադրությունում կիրառվող տեխնոլոգիական 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ների իրականացման կարողություն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72 ժամ</w:t>
            </w:r>
          </w:p>
        </w:tc>
      </w:tr>
      <w:tr w:rsidR="007622B2" w:rsidRPr="004365C1" w:rsidTr="004365C1">
        <w:trPr>
          <w:cantSplit/>
          <w:trHeight w:val="2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</w:rPr>
              <w:t xml:space="preserve">Այս մոդուլն ուսումնասիրելու համար ուսանողը պետք է ուսումնասիրած լինի </w:t>
            </w: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</w:rPr>
              <w:t xml:space="preserve">8 </w:t>
            </w:r>
            <w:r w:rsidRPr="004365C1">
              <w:rPr>
                <w:rFonts w:ascii="GHEA Grapalat" w:hAnsi="GHEA Grapalat"/>
                <w:lang w:val="hy-AM"/>
              </w:rPr>
              <w:t>«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>Շ</w:t>
            </w:r>
            <w:r w:rsidRPr="004365C1">
              <w:rPr>
                <w:rFonts w:ascii="GHEA Grapalat" w:hAnsi="GHEA Grapalat" w:cs="Sylfaen"/>
                <w:color w:val="000000"/>
              </w:rPr>
              <w:t>աքարով խտացրած պտուղների և կիսապատրաստուկների պահածոներ</w:t>
            </w:r>
            <w:r w:rsidRPr="004365C1">
              <w:rPr>
                <w:rFonts w:ascii="GHEA Grapalat" w:hAnsi="GHEA Grapalat" w:cs="Sylfaen"/>
                <w:lang w:val="hy-AM"/>
              </w:rPr>
              <w:t>»</w:t>
            </w:r>
            <w:r w:rsidRPr="004365C1">
              <w:rPr>
                <w:rFonts w:ascii="GHEA Grapalat" w:hAnsi="GHEA Grapalat" w:cs="Sylfaen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մոդուլը: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24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Իրականացնել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րգային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բանջարեղենային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մարինադների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կան գործընթացները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83"/>
              </w:numPr>
              <w:spacing w:line="307" w:lineRule="auto"/>
              <w:ind w:left="385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մարինադների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արտադրատեսակները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3"/>
              </w:numPr>
              <w:spacing w:line="307" w:lineRule="auto"/>
              <w:ind w:left="385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քացախաթթվի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պահածոյացնող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ներգործությունը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պահանջարկի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հաշվարկ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3"/>
              </w:numPr>
              <w:spacing w:line="307" w:lineRule="auto"/>
              <w:ind w:left="385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կիրառում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մարինադների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բույրային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բաղադրիչները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3"/>
              </w:numPr>
              <w:spacing w:line="307" w:lineRule="auto"/>
              <w:ind w:left="385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մարինադների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լցահյութի</w:t>
            </w:r>
            <w:r w:rsidRPr="004365C1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բաղադրիչներ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պատրաստելու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եղանակները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բ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ուսական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թթու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կիսաքիմիական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էությունը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84"/>
              </w:numPr>
              <w:spacing w:line="307" w:lineRule="auto"/>
              <w:ind w:left="371" w:hanging="308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կաթնաթթվային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մանրէների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ազդեցության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քիմիական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հիստոլոգիական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4"/>
              </w:numPr>
              <w:spacing w:line="307" w:lineRule="auto"/>
              <w:ind w:left="371" w:hanging="308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թթու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դնելիս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կողմնակի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միկրոֆլորայի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յուղաթթվային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կոլի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այլ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մանրէների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գործունեությունը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4"/>
              </w:numPr>
              <w:spacing w:line="307" w:lineRule="auto"/>
              <w:ind w:left="371" w:hanging="308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կաթնաթթվային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մանրէների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նպաստավոր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այլ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մանրէների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աննպաստ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պայմանների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ստեղծման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տարբերակները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31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3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թթու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մթերքների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պատրաստի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մթերքների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փոփոխություններ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պահպանելիս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85"/>
              </w:numPr>
              <w:spacing w:line="307" w:lineRule="auto"/>
              <w:ind w:left="371" w:hanging="29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տեսակի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ազդեցությունը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վրա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5"/>
              </w:numPr>
              <w:spacing w:line="307" w:lineRule="auto"/>
              <w:ind w:left="371" w:hanging="29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ընտրում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եղանակն՝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ըստ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բնութագրի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5"/>
              </w:numPr>
              <w:spacing w:line="307" w:lineRule="auto"/>
              <w:ind w:left="371" w:hanging="294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գույնի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մգացման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կազմության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</w:t>
            </w:r>
            <w:r w:rsidR="00F9193B"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րէաբանական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կենսաքիմիական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ֆիզիկական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պատճառները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15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center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ԱՆՎԱՆՈՒՄԸ «</w:t>
            </w:r>
            <w:r w:rsidRPr="004365C1">
              <w:rPr>
                <w:rFonts w:ascii="GHEA Grapalat" w:hAnsi="GHEA Grapalat" w:cs="Sylfaen"/>
                <w:b/>
                <w:color w:val="000000"/>
                <w:lang w:val="hy-AM"/>
              </w:rPr>
              <w:t>ՄՍԻ, ՁԿԱՆ ԵՎ ԿԱԹԻ ՊԱՀԱԾՈՆԵՐ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»</w:t>
            </w:r>
          </w:p>
        </w:tc>
      </w:tr>
      <w:tr w:rsidR="007622B2" w:rsidRPr="004365C1" w:rsidTr="004365C1">
        <w:trPr>
          <w:cantSplit/>
          <w:trHeight w:val="1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</w:t>
            </w:r>
            <w:r w:rsidRPr="004365C1">
              <w:rPr>
                <w:rFonts w:ascii="GHEA Grapalat" w:hAnsi="GHEA Grapalat"/>
                <w:lang w:val="en-US"/>
              </w:rPr>
              <w:t>30</w:t>
            </w:r>
          </w:p>
        </w:tc>
      </w:tr>
      <w:tr w:rsidR="007622B2" w:rsidRPr="004365C1" w:rsidTr="004365C1">
        <w:trPr>
          <w:cantSplit/>
          <w:trHeight w:val="3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Մոդուլի նպատակն է սովորողի մոտ ձևավորել մսային,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ձկնային և կաթնային 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արտադրությունում կիրառվող տեխնոլոգիական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գործընթաց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ների իրականացման կարողություն:</w:t>
            </w:r>
            <w:r w:rsidRPr="004365C1"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72 ժամ</w:t>
            </w:r>
          </w:p>
        </w:tc>
      </w:tr>
      <w:tr w:rsidR="007622B2" w:rsidRPr="004365C1" w:rsidTr="004365C1">
        <w:trPr>
          <w:cantSplit/>
          <w:trHeight w:val="2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color w:val="000000"/>
              </w:rPr>
              <w:t xml:space="preserve">Այս մոդուլն ուսումնասիրելու համար ուսանողը պետք է ուսումնասիրած լինի </w:t>
            </w: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-02</w:t>
            </w:r>
            <w:r w:rsidRPr="004365C1">
              <w:rPr>
                <w:rFonts w:ascii="GHEA Grapalat" w:hAnsi="GHEA Grapalat"/>
              </w:rPr>
              <w:t xml:space="preserve">9 </w:t>
            </w:r>
            <w:r w:rsidRPr="004365C1">
              <w:rPr>
                <w:rFonts w:ascii="GHEA Grapalat" w:hAnsi="GHEA Grapalat"/>
                <w:lang w:val="hy-AM"/>
              </w:rPr>
              <w:t>«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>Մ</w:t>
            </w:r>
            <w:r w:rsidRPr="004365C1">
              <w:rPr>
                <w:rFonts w:ascii="GHEA Grapalat" w:hAnsi="GHEA Grapalat" w:cs="Sylfaen"/>
                <w:color w:val="000000"/>
              </w:rPr>
              <w:t xml:space="preserve">րգային 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</w:rPr>
              <w:t xml:space="preserve"> բանջարեղենային մարինադներ, բուսական հումքի պահածոյացման կենսաքիմիական եղանակներ»</w:t>
            </w:r>
            <w:r w:rsidRPr="004365C1">
              <w:rPr>
                <w:rFonts w:ascii="GHEA Grapalat" w:hAnsi="GHEA Grapalat" w:cs="Sylfaen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</w:rPr>
              <w:t>մոդու</w:t>
            </w:r>
            <w:r w:rsidRPr="004365C1">
              <w:rPr>
                <w:rFonts w:ascii="GHEA Grapalat" w:hAnsi="GHEA Grapalat" w:cs="Sylfaen"/>
                <w:color w:val="000000"/>
                <w:lang w:val="en-US"/>
              </w:rPr>
              <w:t>լ</w:t>
            </w:r>
            <w:r w:rsidRPr="004365C1">
              <w:rPr>
                <w:rFonts w:ascii="GHEA Grapalat" w:hAnsi="GHEA Grapalat" w:cs="Sylfaen"/>
                <w:color w:val="000000"/>
              </w:rPr>
              <w:t>ը:</w:t>
            </w:r>
          </w:p>
        </w:tc>
      </w:tr>
      <w:tr w:rsidR="007622B2" w:rsidRPr="004365C1" w:rsidTr="004365C1">
        <w:trPr>
          <w:cantSplit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Մոդուլի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ընդունելի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կատարողականը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յուրաքանչյուր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արդյունքի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նախատեսված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չափանիշների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բավարար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մակարդակի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ապահովումն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26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 xml:space="preserve">ՈՒսումնառության արդյունք 1 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մսաձկնային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բնութագիրը</w:t>
            </w:r>
          </w:p>
        </w:tc>
      </w:tr>
      <w:tr w:rsidR="007622B2" w:rsidRPr="004365C1" w:rsidTr="004365C1">
        <w:trPr>
          <w:cantSplit/>
          <w:trHeight w:val="10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86"/>
              </w:numPr>
              <w:spacing w:line="307" w:lineRule="auto"/>
              <w:ind w:left="371" w:hanging="32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մսին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ներկայացվող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պահանջները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6"/>
              </w:numPr>
              <w:spacing w:line="307" w:lineRule="auto"/>
              <w:ind w:left="371" w:hanging="32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ձկնային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ներկայացվող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պահանջները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6"/>
              </w:numPr>
              <w:spacing w:line="307" w:lineRule="auto"/>
              <w:ind w:left="371" w:hanging="32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մսի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տեղափոխման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պայմանները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6"/>
              </w:numPr>
              <w:spacing w:line="307" w:lineRule="auto"/>
              <w:ind w:left="371" w:hanging="32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ձկան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տեղափոխման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պայմանները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մսի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ձկան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գործարաններում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մինչ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վերամշակումը</w:t>
            </w:r>
          </w:p>
        </w:tc>
      </w:tr>
      <w:tr w:rsidR="007622B2" w:rsidRPr="004365C1" w:rsidTr="004365C1">
        <w:trPr>
          <w:cantSplit/>
          <w:trHeight w:val="27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87"/>
              </w:numPr>
              <w:spacing w:line="307" w:lineRule="auto"/>
              <w:ind w:left="399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գործարաններում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մսի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կարճատև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պայմանները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7"/>
              </w:numPr>
              <w:spacing w:line="307" w:lineRule="auto"/>
              <w:ind w:left="399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գործարաններում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ձկների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կարճատև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պայմանները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7"/>
              </w:numPr>
              <w:spacing w:line="307" w:lineRule="auto"/>
              <w:ind w:left="399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մսի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ձկան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ընթացքում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տեղի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ունեցող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փոփոխություններ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լավագույն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ռեժիմները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27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3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մսային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ը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88"/>
              </w:numPr>
              <w:spacing w:line="307" w:lineRule="auto"/>
              <w:ind w:left="399" w:hanging="32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մսի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8"/>
              </w:numPr>
              <w:spacing w:line="307" w:lineRule="auto"/>
              <w:ind w:left="399" w:hanging="32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խաշած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մսից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արտադրատեսակների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8"/>
              </w:numPr>
              <w:spacing w:line="307" w:lineRule="auto"/>
              <w:ind w:left="399" w:hanging="32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աղ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մսից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արտադրատեսակների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8"/>
              </w:numPr>
              <w:spacing w:line="307" w:lineRule="auto"/>
              <w:ind w:left="399" w:hanging="32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մսաբանջարեղենային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8"/>
              </w:numPr>
              <w:spacing w:line="307" w:lineRule="auto"/>
              <w:ind w:left="399" w:hanging="32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մսային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լցահյութերի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պատրաստման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8"/>
              </w:numPr>
              <w:spacing w:line="307" w:lineRule="auto"/>
              <w:ind w:left="399" w:hanging="32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մսի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մնացորդների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մշակումը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27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4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ձկնային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տեխնոլոգիաները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89"/>
              </w:numPr>
              <w:spacing w:line="307" w:lineRule="auto"/>
              <w:ind w:left="399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ձկան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բնական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9"/>
              </w:numPr>
              <w:spacing w:line="307" w:lineRule="auto"/>
              <w:ind w:left="399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ձկան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տոմատասոուսով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,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9"/>
              </w:numPr>
              <w:spacing w:line="307" w:lineRule="auto"/>
              <w:ind w:left="399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ձկան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պաշտետների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մածուկների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89"/>
              </w:numPr>
              <w:spacing w:line="307" w:lineRule="auto"/>
              <w:ind w:left="399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ձկան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մնացորդների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մշակումը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21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 արդյունք 5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կաթնային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պահածոների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դասակարգումը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պահպանել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NormalWeb"/>
              <w:numPr>
                <w:ilvl w:val="0"/>
                <w:numId w:val="90"/>
              </w:numPr>
              <w:spacing w:line="307" w:lineRule="auto"/>
              <w:ind w:left="399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նկարագրում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որպես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պահածոյացման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կաթի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բնութագիրը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կաթի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նորմալացումը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90"/>
              </w:numPr>
              <w:spacing w:line="307" w:lineRule="auto"/>
              <w:ind w:left="399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խտացրած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կաթի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90"/>
              </w:numPr>
              <w:spacing w:line="307" w:lineRule="auto"/>
              <w:ind w:left="399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շաքարով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խտացրած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կաթի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, </w:t>
            </w:r>
          </w:p>
          <w:p w:rsidR="007622B2" w:rsidRPr="004365C1" w:rsidRDefault="007622B2" w:rsidP="00645922">
            <w:pPr>
              <w:pStyle w:val="NormalWeb"/>
              <w:numPr>
                <w:ilvl w:val="0"/>
                <w:numId w:val="90"/>
              </w:numPr>
              <w:spacing w:line="307" w:lineRule="auto"/>
              <w:ind w:left="399" w:hanging="336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GB"/>
              </w:rPr>
            </w:pP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պահպանում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կակաոյով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սուրճով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խտացրած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կաթով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արտադրման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</w:rPr>
              <w:t>տեխնոլոգիան</w:t>
            </w:r>
            <w:r w:rsidRPr="004365C1">
              <w:rPr>
                <w:rFonts w:ascii="GHEA Grapalat" w:hAnsi="GHEA Grapalat" w:cs="Sylfaen"/>
                <w:color w:val="000000"/>
                <w:sz w:val="20"/>
                <w:szCs w:val="20"/>
                <w:lang w:val="en-GB"/>
              </w:rPr>
              <w:t>:</w:t>
            </w:r>
          </w:p>
        </w:tc>
      </w:tr>
      <w:tr w:rsidR="007622B2" w:rsidRPr="004365C1" w:rsidTr="004365C1">
        <w:trPr>
          <w:cantSplit/>
          <w:trHeight w:val="160"/>
        </w:trPr>
        <w:tc>
          <w:tcPr>
            <w:tcW w:w="15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pStyle w:val="NormalWeb"/>
              <w:spacing w:line="307" w:lineRule="auto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4365C1">
              <w:rPr>
                <w:rFonts w:ascii="GHEA Grapalat" w:hAnsi="GHEA Grapalat"/>
                <w:b/>
                <w:sz w:val="20"/>
                <w:szCs w:val="20"/>
                <w:lang w:val="hy-AM"/>
              </w:rPr>
              <w:t>ՄՈԴՈՒԼԻ ԱՆՎԱՆՈՒՄԸ «ՁԵՌՆԵՐԵՑՈՒԹՅՈՒՆ»</w:t>
            </w:r>
          </w:p>
        </w:tc>
      </w:tr>
      <w:tr w:rsidR="007622B2" w:rsidRPr="004365C1" w:rsidTr="004365C1">
        <w:trPr>
          <w:cantSplit/>
          <w:trHeight w:val="23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4365C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hy-AM"/>
              </w:rPr>
              <w:t>ՊՍՏ-5-1</w:t>
            </w:r>
            <w:r w:rsidRPr="004365C1">
              <w:rPr>
                <w:rFonts w:ascii="GHEA Grapalat" w:hAnsi="GHEA Grapalat"/>
              </w:rPr>
              <w:t>9</w:t>
            </w:r>
            <w:r w:rsidRPr="004365C1">
              <w:rPr>
                <w:rFonts w:ascii="GHEA Grapalat" w:hAnsi="GHEA Grapalat"/>
                <w:lang w:val="hy-AM"/>
              </w:rPr>
              <w:t>-0</w:t>
            </w:r>
            <w:r w:rsidRPr="004365C1">
              <w:rPr>
                <w:rFonts w:ascii="GHEA Grapalat" w:hAnsi="GHEA Grapalat"/>
                <w:lang w:val="en-US"/>
              </w:rPr>
              <w:t>3</w:t>
            </w:r>
            <w:r w:rsidRPr="004365C1">
              <w:rPr>
                <w:rFonts w:ascii="GHEA Grapalat" w:hAnsi="GHEA Grapalat"/>
              </w:rPr>
              <w:t>1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4365C1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4365C1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Մոդուլի նպատակն է սովորողի մոտ ձևավորել բիզնես գործունեություն իրականացնելու համար անհրաժեշտ գործնական հմտություններ: Դրանք ներառում են ինքնուրույն բիզնես կազմակերպելու և վարելու համար անհրաժեշտ գործողությունների իրականացման հմտություններ, որոնցում հաշվի է առնված ինչպես գործարար ոլորտին հատուկ սկզբունքները, այնպես էլ բիզնես գործունեությունը կարգավորող իրավական դաշտի առանձնահատկությունները </w:t>
            </w:r>
          </w:p>
        </w:tc>
      </w:tr>
      <w:tr w:rsidR="007622B2" w:rsidRPr="004365C1" w:rsidTr="004365C1">
        <w:trPr>
          <w:cantSplit/>
          <w:trHeight w:val="24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72 ժամ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Մուտքային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Այս մոդուլի 1 և 2 ուսումնառության արդյունքներն ուսումնասիրելու համար սկզբնական մասնագիտական գիտելիքներ պետք չէ: Մյուս ուսումնառության արդյունքների ուսումնասիրությունը նպատակահարմար է իրականացնել որոշակի մասնագիտական մոդուլներ յուրացնելուց հետո, որպեսզի դրանց գործնական ձեռքբերումները օգտագործվեն համապատասխան ծրագրեր մշակելու համար: 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Մոդուլի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գնահատման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Pr="004365C1">
              <w:rPr>
                <w:rFonts w:ascii="GHEA Grapalat" w:hAnsi="GHEA Grapalat"/>
              </w:rPr>
              <w:t>:</w:t>
            </w:r>
          </w:p>
        </w:tc>
      </w:tr>
      <w:tr w:rsidR="007622B2" w:rsidRPr="004365C1" w:rsidTr="004365C1">
        <w:trPr>
          <w:cantSplit/>
          <w:trHeight w:val="17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արդյունք</w:t>
            </w:r>
            <w:r w:rsidRPr="004365C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Ներկայացնել հիմնավորված բիզնես-գաղափարի ձևավորման գործընթացը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numPr>
                <w:ilvl w:val="0"/>
                <w:numId w:val="151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բիզնես-գործունեության էությունը ճիշտ է մեկնաբանում,</w:t>
            </w:r>
          </w:p>
          <w:p w:rsidR="007622B2" w:rsidRPr="004365C1" w:rsidRDefault="007622B2" w:rsidP="00645922">
            <w:pPr>
              <w:numPr>
                <w:ilvl w:val="0"/>
                <w:numId w:val="151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բիզնես-գործունեության տեսլականը, նպատակը և ռազմավարությունը ճիշտ է սահմանում,</w:t>
            </w:r>
          </w:p>
          <w:p w:rsidR="007622B2" w:rsidRPr="004365C1" w:rsidRDefault="007622B2" w:rsidP="00645922">
            <w:pPr>
              <w:numPr>
                <w:ilvl w:val="0"/>
                <w:numId w:val="151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բիզնես-գործունեության համար նախընտրելի անձնային հատկանիշների կարևորությունը հիմնավորում է,</w:t>
            </w:r>
          </w:p>
          <w:p w:rsidR="007622B2" w:rsidRPr="004365C1" w:rsidRDefault="007622B2" w:rsidP="00645922">
            <w:pPr>
              <w:numPr>
                <w:ilvl w:val="0"/>
                <w:numId w:val="151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բիզնես-գործունեության համար սեփական հնարավորությունների գնահատումը ճիշտ է,</w:t>
            </w:r>
          </w:p>
          <w:p w:rsidR="007622B2" w:rsidRPr="004365C1" w:rsidRDefault="007622B2" w:rsidP="00645922">
            <w:pPr>
              <w:numPr>
                <w:ilvl w:val="0"/>
                <w:numId w:val="151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բիզնես-գաղափարի էությունը ճիշտ է մեկնաբանում,</w:t>
            </w:r>
          </w:p>
          <w:p w:rsidR="007622B2" w:rsidRPr="004365C1" w:rsidRDefault="007622B2" w:rsidP="00645922">
            <w:pPr>
              <w:numPr>
                <w:ilvl w:val="0"/>
                <w:numId w:val="151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բիզնես-գաղափարի ձևավորման գործընթացի բաղադրիչների իմաստը ճիշտ է մեկնաբանում,</w:t>
            </w:r>
          </w:p>
          <w:p w:rsidR="007622B2" w:rsidRPr="004365C1" w:rsidRDefault="007622B2" w:rsidP="00645922">
            <w:pPr>
              <w:numPr>
                <w:ilvl w:val="0"/>
                <w:numId w:val="151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ըստ իրավիճակների հիմնավորում է ձևավորված բիզնես-գաղափարները,</w:t>
            </w:r>
          </w:p>
          <w:p w:rsidR="007622B2" w:rsidRPr="004365C1" w:rsidRDefault="007622B2" w:rsidP="00645922">
            <w:pPr>
              <w:numPr>
                <w:ilvl w:val="0"/>
                <w:numId w:val="151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բիզնես-գաղափարի տարբերակի գնահատումը ճիշտ է:</w:t>
            </w:r>
          </w:p>
        </w:tc>
      </w:tr>
      <w:tr w:rsidR="007622B2" w:rsidRPr="004365C1" w:rsidTr="004365C1">
        <w:trPr>
          <w:cantSplit/>
          <w:trHeight w:val="19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արդյունք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/>
                <w:b/>
                <w:lang w:val="en-US"/>
              </w:rPr>
              <w:t>2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Ներկայացնել կազմակերպության ստեղծման և գրանցման կարգը, կառավարման գործընթացը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numPr>
                <w:ilvl w:val="0"/>
                <w:numId w:val="152"/>
              </w:num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hy-AM"/>
              </w:rPr>
              <w:t>կազմակերպության կազմակերպչա-իրավական ձևերի բնութագիրը ճիշտ է,</w:t>
            </w:r>
          </w:p>
          <w:p w:rsidR="007622B2" w:rsidRPr="004365C1" w:rsidRDefault="007622B2" w:rsidP="00645922">
            <w:pPr>
              <w:numPr>
                <w:ilvl w:val="0"/>
                <w:numId w:val="152"/>
              </w:num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hy-AM"/>
              </w:rPr>
              <w:t>կազմակերպության աշխատանքը կարգավորող իրավական ակտերի պահանջների ընկալումը ճիշտ է,</w:t>
            </w:r>
          </w:p>
          <w:p w:rsidR="007622B2" w:rsidRPr="004365C1" w:rsidRDefault="007622B2" w:rsidP="00645922">
            <w:pPr>
              <w:numPr>
                <w:ilvl w:val="0"/>
                <w:numId w:val="152"/>
              </w:num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hy-AM"/>
              </w:rPr>
              <w:t>կազմակերպության ստեղծման քայլերի հաջորդականությունը ճիշտ է մեկնաբանում,</w:t>
            </w:r>
          </w:p>
          <w:p w:rsidR="007622B2" w:rsidRPr="004365C1" w:rsidRDefault="007622B2" w:rsidP="00645922">
            <w:pPr>
              <w:numPr>
                <w:ilvl w:val="0"/>
                <w:numId w:val="152"/>
              </w:num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hy-AM"/>
              </w:rPr>
              <w:t>կազմակերպության ստեղծման համար պահանջվող փաստաթղթերի ձևավորումը ճիշտ է,</w:t>
            </w:r>
          </w:p>
          <w:p w:rsidR="007622B2" w:rsidRPr="004365C1" w:rsidRDefault="007622B2" w:rsidP="00645922">
            <w:pPr>
              <w:numPr>
                <w:ilvl w:val="0"/>
                <w:numId w:val="152"/>
              </w:num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hy-AM"/>
              </w:rPr>
              <w:t>կազմակերպության կառավարման անհրաժեշտությունը և խնդիրները ճիշտ է մեկնաբանում,</w:t>
            </w:r>
          </w:p>
          <w:p w:rsidR="007622B2" w:rsidRPr="004365C1" w:rsidRDefault="007622B2" w:rsidP="00645922">
            <w:pPr>
              <w:numPr>
                <w:ilvl w:val="0"/>
                <w:numId w:val="152"/>
              </w:num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hy-AM"/>
              </w:rPr>
              <w:t>կառավարման ֆունկցիաների բնութագրերը ճիշտ է,</w:t>
            </w:r>
          </w:p>
          <w:p w:rsidR="007622B2" w:rsidRPr="004365C1" w:rsidRDefault="007622B2" w:rsidP="00645922">
            <w:pPr>
              <w:numPr>
                <w:ilvl w:val="0"/>
                <w:numId w:val="152"/>
              </w:num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hy-AM"/>
              </w:rPr>
              <w:t>կառավարման ոճերի բնութագրերը ճիշտ է,</w:t>
            </w:r>
          </w:p>
          <w:p w:rsidR="007622B2" w:rsidRPr="004365C1" w:rsidRDefault="007622B2" w:rsidP="00645922">
            <w:pPr>
              <w:numPr>
                <w:ilvl w:val="0"/>
                <w:numId w:val="152"/>
              </w:num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hy-AM"/>
              </w:rPr>
              <w:t>կառավարման ֆունկցիոնալ բաժինների ձևավորման մոտեցումները ճիշտ է,</w:t>
            </w:r>
          </w:p>
          <w:p w:rsidR="007622B2" w:rsidRPr="004365C1" w:rsidRDefault="007622B2" w:rsidP="00645922">
            <w:pPr>
              <w:numPr>
                <w:ilvl w:val="0"/>
                <w:numId w:val="152"/>
              </w:num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hy-AM"/>
              </w:rPr>
              <w:t>աշխատատեղերի ձևավորման և պարտականությունների բաշխման մոտեցումները հիմնավոր է,</w:t>
            </w:r>
          </w:p>
          <w:p w:rsidR="007622B2" w:rsidRPr="004365C1" w:rsidRDefault="007622B2" w:rsidP="00645922">
            <w:pPr>
              <w:numPr>
                <w:ilvl w:val="0"/>
                <w:numId w:val="152"/>
              </w:num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hy-AM"/>
              </w:rPr>
              <w:t>աշխատողների ընտրության կարգը հիմնավոր է,</w:t>
            </w:r>
          </w:p>
          <w:p w:rsidR="007622B2" w:rsidRPr="004365C1" w:rsidRDefault="007622B2" w:rsidP="00645922">
            <w:pPr>
              <w:numPr>
                <w:ilvl w:val="0"/>
                <w:numId w:val="152"/>
              </w:num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hy-AM"/>
              </w:rPr>
              <w:t>կազմակերպության կառավարմանն առնչվող փաստաթղթերի ձևավորումը ամբողջական և հիմնավոր է,</w:t>
            </w:r>
          </w:p>
          <w:p w:rsidR="007622B2" w:rsidRPr="004365C1" w:rsidRDefault="007622B2" w:rsidP="00645922">
            <w:pPr>
              <w:numPr>
                <w:ilvl w:val="0"/>
                <w:numId w:val="152"/>
              </w:num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hy-AM"/>
              </w:rPr>
              <w:t>կնքվելիք պայմանագրերի կազմը և բովանդակությունը իրավաբանորեն ճիշտ է,</w:t>
            </w:r>
          </w:p>
          <w:p w:rsidR="007622B2" w:rsidRPr="004365C1" w:rsidRDefault="007622B2" w:rsidP="00645922">
            <w:pPr>
              <w:numPr>
                <w:ilvl w:val="0"/>
                <w:numId w:val="152"/>
              </w:numPr>
              <w:spacing w:line="307" w:lineRule="auto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hy-AM"/>
              </w:rPr>
              <w:t>կառավարման արդյունավետության գնահատման մոտեցումները հիմնավոր է:</w:t>
            </w:r>
          </w:p>
        </w:tc>
      </w:tr>
      <w:tr w:rsidR="007622B2" w:rsidRPr="004365C1" w:rsidTr="004365C1">
        <w:trPr>
          <w:cantSplit/>
          <w:trHeight w:val="25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արդյունք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/>
                <w:b/>
                <w:lang w:val="en-US"/>
              </w:rPr>
              <w:t>3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Կատարել շուկայի հետազոտման և գնահատման գործողություններ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numPr>
                <w:ilvl w:val="0"/>
                <w:numId w:val="153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ճիշտ է մեկնաբանում «շուկա» հասկացությունը,</w:t>
            </w:r>
          </w:p>
          <w:p w:rsidR="007622B2" w:rsidRPr="004365C1" w:rsidRDefault="007622B2" w:rsidP="00645922">
            <w:pPr>
              <w:numPr>
                <w:ilvl w:val="0"/>
                <w:numId w:val="153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շուկայի հետազոտման անհրաժեշտությունը հիմնավորում է,</w:t>
            </w:r>
          </w:p>
          <w:p w:rsidR="007622B2" w:rsidRPr="004365C1" w:rsidRDefault="007622B2" w:rsidP="00645922">
            <w:pPr>
              <w:numPr>
                <w:ilvl w:val="0"/>
                <w:numId w:val="153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շուկայի հետազոտման հիմնական ուղղությունները բացահայտում է,</w:t>
            </w:r>
          </w:p>
          <w:p w:rsidR="007622B2" w:rsidRPr="004365C1" w:rsidRDefault="007622B2" w:rsidP="00645922">
            <w:pPr>
              <w:numPr>
                <w:ilvl w:val="0"/>
                <w:numId w:val="153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շուկայի հետազոտման գործընթացի փուլերը ճիշտ է բնութագրում,</w:t>
            </w:r>
          </w:p>
          <w:p w:rsidR="007622B2" w:rsidRPr="004365C1" w:rsidRDefault="007622B2" w:rsidP="00645922">
            <w:pPr>
              <w:numPr>
                <w:ilvl w:val="0"/>
                <w:numId w:val="153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ըստ փուլերի շուկայի հետազոտման մեթոդների ընտրությունը հիմնավոր է,</w:t>
            </w:r>
          </w:p>
          <w:p w:rsidR="007622B2" w:rsidRPr="004365C1" w:rsidRDefault="007622B2" w:rsidP="00645922">
            <w:pPr>
              <w:numPr>
                <w:ilvl w:val="0"/>
                <w:numId w:val="153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շուկայական պահանջարկի ծավալի բացահայտման մոտեցումները ճիշտ է,</w:t>
            </w:r>
          </w:p>
          <w:p w:rsidR="007622B2" w:rsidRPr="004365C1" w:rsidRDefault="007622B2" w:rsidP="00645922">
            <w:pPr>
              <w:numPr>
                <w:ilvl w:val="0"/>
                <w:numId w:val="153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շուկայի վրա ազդող գործոնների և գնորդի վարքագծի գնահատումը ճիշտ է,</w:t>
            </w:r>
          </w:p>
          <w:p w:rsidR="007622B2" w:rsidRPr="004365C1" w:rsidRDefault="007622B2" w:rsidP="00645922">
            <w:pPr>
              <w:numPr>
                <w:ilvl w:val="0"/>
                <w:numId w:val="153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շուկայական մրցակցության գնահատումը հիմնավոր է,</w:t>
            </w:r>
          </w:p>
          <w:p w:rsidR="007622B2" w:rsidRPr="004365C1" w:rsidRDefault="007622B2" w:rsidP="00645922">
            <w:pPr>
              <w:numPr>
                <w:ilvl w:val="0"/>
                <w:numId w:val="153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շուկայի հատվածավորումը իրատեսական է,</w:t>
            </w:r>
          </w:p>
          <w:p w:rsidR="007622B2" w:rsidRPr="004365C1" w:rsidRDefault="007622B2" w:rsidP="00645922">
            <w:pPr>
              <w:numPr>
                <w:ilvl w:val="0"/>
                <w:numId w:val="153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մարքեթինգի գաղափարների /4P և 7P/ նշանակությունը ճիշտ է բացահայտում,</w:t>
            </w:r>
          </w:p>
          <w:p w:rsidR="007622B2" w:rsidRPr="004365C1" w:rsidRDefault="007622B2" w:rsidP="00645922">
            <w:pPr>
              <w:numPr>
                <w:ilvl w:val="0"/>
                <w:numId w:val="153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 xml:space="preserve">մարքեթինգային ռազմավարության մշակման մոտեցումները հիմնավորված է: </w:t>
            </w:r>
          </w:p>
        </w:tc>
      </w:tr>
      <w:tr w:rsidR="007622B2" w:rsidRPr="004365C1" w:rsidTr="004365C1">
        <w:trPr>
          <w:cantSplit/>
          <w:trHeight w:val="12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արդյունք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Բնութագրել կազմակերպության ռեսուրսները և գնահատել օգտագործման արդյունավետությունը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numPr>
                <w:ilvl w:val="0"/>
                <w:numId w:val="154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կազմակերպության ռեսուրսների կազմը և կառուցվածքը ճիշտ է բացահայտում,</w:t>
            </w:r>
          </w:p>
          <w:p w:rsidR="007622B2" w:rsidRPr="004365C1" w:rsidRDefault="007622B2" w:rsidP="00645922">
            <w:pPr>
              <w:numPr>
                <w:ilvl w:val="0"/>
                <w:numId w:val="154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կազմակերպության ռեսուրսների խմբերի միջև օպտիմալ հարաբերակցության ապահովման անհրաժեշտությունը հիմնավորում է,</w:t>
            </w:r>
          </w:p>
          <w:p w:rsidR="007622B2" w:rsidRPr="004365C1" w:rsidRDefault="007622B2" w:rsidP="00645922">
            <w:pPr>
              <w:numPr>
                <w:ilvl w:val="0"/>
                <w:numId w:val="154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նյութական ռեսուրսների խմբերի տնտեսագիտական բնութագրերը ճիշտ է,</w:t>
            </w:r>
          </w:p>
          <w:p w:rsidR="007622B2" w:rsidRPr="004365C1" w:rsidRDefault="007622B2" w:rsidP="00645922">
            <w:pPr>
              <w:numPr>
                <w:ilvl w:val="0"/>
                <w:numId w:val="154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աշխատանքային ռեսուրսների բնութագիրը և դրանց առնչվող ցուցանիշների մեկնաբանությունը ճիշտ է,</w:t>
            </w:r>
          </w:p>
          <w:p w:rsidR="007622B2" w:rsidRPr="004365C1" w:rsidRDefault="007622B2" w:rsidP="00645922">
            <w:pPr>
              <w:numPr>
                <w:ilvl w:val="0"/>
                <w:numId w:val="154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աշխատանքի տեխնիկական նորմավորման էությունը ճիշտ է բացատրում, նորմաների մեծության ձևավորման մեխանիզմը ճիշտ է ներկայացնում,</w:t>
            </w:r>
          </w:p>
          <w:p w:rsidR="007622B2" w:rsidRPr="004365C1" w:rsidRDefault="007622B2" w:rsidP="00645922">
            <w:pPr>
              <w:numPr>
                <w:ilvl w:val="0"/>
                <w:numId w:val="154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ֆինանսական ռեսուրսների հետ կապված հասկացությունների բացատրությունը ճիշտ է,</w:t>
            </w:r>
          </w:p>
          <w:p w:rsidR="007622B2" w:rsidRPr="004365C1" w:rsidRDefault="007622B2" w:rsidP="00645922">
            <w:pPr>
              <w:numPr>
                <w:ilvl w:val="0"/>
                <w:numId w:val="154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ֆինանսական ռեսուրսների համալրման աղբյուրների առանձնահատկությունները ճիշտ է մեկնաբանում,</w:t>
            </w:r>
          </w:p>
          <w:p w:rsidR="007622B2" w:rsidRPr="004365C1" w:rsidRDefault="007622B2" w:rsidP="00645922">
            <w:pPr>
              <w:numPr>
                <w:ilvl w:val="0"/>
                <w:numId w:val="154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ռեսուրսների պահանջվելիք մեծության հաշվարկման մոտեցումները հիմնավոր է,</w:t>
            </w:r>
          </w:p>
          <w:p w:rsidR="007622B2" w:rsidRPr="004365C1" w:rsidRDefault="007622B2" w:rsidP="00645922">
            <w:pPr>
              <w:numPr>
                <w:ilvl w:val="0"/>
                <w:numId w:val="154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հիմնական կապիտալի առանձին խմբերի օգտագործման արդյունավետության ցուցանիշների հաշվարկը և արդյունքների գնահատումը ճիշտ է,</w:t>
            </w:r>
          </w:p>
          <w:p w:rsidR="007622B2" w:rsidRPr="004365C1" w:rsidRDefault="007622B2" w:rsidP="00645922">
            <w:pPr>
              <w:numPr>
                <w:ilvl w:val="0"/>
                <w:numId w:val="154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շրջանառու կապիտալի օգտագործման արդյունավետության ցուցանիշների հաշվարկը և արդյունքների գնահատումը ճիշտ է,</w:t>
            </w:r>
          </w:p>
          <w:p w:rsidR="007622B2" w:rsidRPr="004365C1" w:rsidRDefault="007622B2" w:rsidP="00645922">
            <w:pPr>
              <w:numPr>
                <w:ilvl w:val="0"/>
                <w:numId w:val="154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աշխատանքային ռեսուրսների օգտագործման արդյունավետության ցուցանիշների հաշվարկը և արդյունքների գնահատումը ճիշտ է,</w:t>
            </w:r>
          </w:p>
          <w:p w:rsidR="007622B2" w:rsidRPr="004365C1" w:rsidRDefault="007622B2" w:rsidP="00645922">
            <w:pPr>
              <w:numPr>
                <w:ilvl w:val="0"/>
                <w:numId w:val="154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ռեսուրսների օգտագործման վերաբերյալ պարզ վերլուծական գործողությունները և ըստ արդյունքների եզրահանգումները հիմնավոր է:</w:t>
            </w:r>
          </w:p>
        </w:tc>
      </w:tr>
      <w:tr w:rsidR="007622B2" w:rsidRPr="004365C1" w:rsidTr="004365C1">
        <w:trPr>
          <w:cantSplit/>
          <w:trHeight w:val="13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արդյունք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/>
                <w:b/>
                <w:lang w:val="en-US"/>
              </w:rPr>
              <w:t>5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Կատարել ծախսերի հաշվարկ, ձևավորել ապրանքի /ծառայության/ գինը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numPr>
                <w:ilvl w:val="0"/>
                <w:numId w:val="155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«ծախս» հասկացության բովանդակությունը ճիշտ է մեկնաբանում,</w:t>
            </w:r>
          </w:p>
          <w:p w:rsidR="007622B2" w:rsidRPr="004365C1" w:rsidRDefault="007622B2" w:rsidP="00645922">
            <w:pPr>
              <w:numPr>
                <w:ilvl w:val="0"/>
                <w:numId w:val="155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տարբերակում է ծախսերի խմբերը,</w:t>
            </w:r>
          </w:p>
          <w:p w:rsidR="007622B2" w:rsidRPr="004365C1" w:rsidRDefault="007622B2" w:rsidP="00645922">
            <w:pPr>
              <w:numPr>
                <w:ilvl w:val="0"/>
                <w:numId w:val="155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ծախսերը հիմնավորող փաստաթղթերի տեսակները և վավերապայմանները ճիշտ է ներկայացնում,</w:t>
            </w:r>
          </w:p>
          <w:p w:rsidR="007622B2" w:rsidRPr="004365C1" w:rsidRDefault="007622B2" w:rsidP="00645922">
            <w:pPr>
              <w:numPr>
                <w:ilvl w:val="0"/>
                <w:numId w:val="155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ծախսերի տարբեր խմբերի հաշվապահական ձևակերպումները ճիշտ է,</w:t>
            </w:r>
          </w:p>
          <w:p w:rsidR="007622B2" w:rsidRPr="004365C1" w:rsidRDefault="007622B2" w:rsidP="00645922">
            <w:pPr>
              <w:numPr>
                <w:ilvl w:val="0"/>
                <w:numId w:val="155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ապրանքների տարբեր տեսակների և ծառայությունների տարբեր խմբերի համար պահանջվող ծախսերի կազմը հիմնավոր է ներկայացնում,</w:t>
            </w:r>
          </w:p>
          <w:p w:rsidR="007622B2" w:rsidRPr="004365C1" w:rsidRDefault="007622B2" w:rsidP="00645922">
            <w:pPr>
              <w:numPr>
                <w:ilvl w:val="0"/>
                <w:numId w:val="155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ապրանքի կամ ծառայության ինքնարժեքի մեջ ներառվող ծախսերի հոդվածները ճիշտ է ներկայացնում,</w:t>
            </w:r>
          </w:p>
          <w:p w:rsidR="007622B2" w:rsidRPr="004365C1" w:rsidRDefault="007622B2" w:rsidP="00645922">
            <w:pPr>
              <w:numPr>
                <w:ilvl w:val="0"/>
                <w:numId w:val="155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ինքնարժեքի տարբեր հոդվածների մեծության հաշվարկման մեթոդաբանությունը ճիշտ է կիրառում,</w:t>
            </w:r>
          </w:p>
          <w:p w:rsidR="007622B2" w:rsidRPr="004365C1" w:rsidRDefault="007622B2" w:rsidP="00645922">
            <w:pPr>
              <w:numPr>
                <w:ilvl w:val="0"/>
                <w:numId w:val="155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հաշվում է ապրանքի կամ ծառայության միավորի ինքնարժեքը,</w:t>
            </w:r>
          </w:p>
          <w:p w:rsidR="007622B2" w:rsidRPr="004365C1" w:rsidRDefault="007622B2" w:rsidP="00645922">
            <w:pPr>
              <w:numPr>
                <w:ilvl w:val="0"/>
                <w:numId w:val="155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ինքնարժեքի իջեցման հնարավորությունները ճիշտ է գնահատում,</w:t>
            </w:r>
          </w:p>
          <w:p w:rsidR="007622B2" w:rsidRPr="004365C1" w:rsidRDefault="007622B2" w:rsidP="00645922">
            <w:pPr>
              <w:numPr>
                <w:ilvl w:val="0"/>
                <w:numId w:val="155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ինքնարժեք-շուկայական գին մարժայի տարբերության հիմնավորումը ճիշտ է,</w:t>
            </w:r>
          </w:p>
          <w:p w:rsidR="007622B2" w:rsidRPr="004365C1" w:rsidRDefault="007622B2" w:rsidP="00645922">
            <w:pPr>
              <w:numPr>
                <w:ilvl w:val="0"/>
                <w:numId w:val="155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անհատական գնից շուկայական գնի անցման տրամաբանությունը բացատրում է:</w:t>
            </w:r>
          </w:p>
        </w:tc>
      </w:tr>
      <w:tr w:rsidR="007622B2" w:rsidRPr="004365C1" w:rsidTr="004365C1">
        <w:trPr>
          <w:cantSplit/>
          <w:trHeight w:val="30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արդյունք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/>
                <w:b/>
                <w:lang w:val="en-US"/>
              </w:rPr>
              <w:t>6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Մշակել բիզնես պլան և գործողությունների ծրագիր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numPr>
                <w:ilvl w:val="0"/>
                <w:numId w:val="156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բիզնես գործունեության համար բիզնես պլանի անհրաժեշտությունը հիմնավորում է,</w:t>
            </w:r>
          </w:p>
          <w:p w:rsidR="007622B2" w:rsidRPr="004365C1" w:rsidRDefault="007622B2" w:rsidP="00645922">
            <w:pPr>
              <w:numPr>
                <w:ilvl w:val="0"/>
                <w:numId w:val="156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բիզնես պլանի բաժինների բովանդակության մեկնաբանությունները ճիշտ է,</w:t>
            </w:r>
          </w:p>
          <w:p w:rsidR="007622B2" w:rsidRPr="004365C1" w:rsidRDefault="007622B2" w:rsidP="00645922">
            <w:pPr>
              <w:numPr>
                <w:ilvl w:val="0"/>
                <w:numId w:val="156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բիզնես պլանի մշակման համար անհրաժեշտ ելակետային տվյալների կազմը և ձեռք բերման աղբյուրները ճիշտ է ներկայացնում,</w:t>
            </w:r>
          </w:p>
          <w:p w:rsidR="007622B2" w:rsidRPr="004365C1" w:rsidRDefault="007622B2" w:rsidP="00645922">
            <w:pPr>
              <w:numPr>
                <w:ilvl w:val="0"/>
                <w:numId w:val="156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ճիշտ է կատարում SWOT վերլուծություն,</w:t>
            </w:r>
          </w:p>
          <w:p w:rsidR="007622B2" w:rsidRPr="004365C1" w:rsidRDefault="007622B2" w:rsidP="00645922">
            <w:pPr>
              <w:numPr>
                <w:ilvl w:val="0"/>
                <w:numId w:val="156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SWOT վերլուծության արդյունքները կիրառում է բիզնես պլանը մշակելու գործընթացում,</w:t>
            </w:r>
          </w:p>
          <w:p w:rsidR="007622B2" w:rsidRPr="004365C1" w:rsidRDefault="007622B2" w:rsidP="00645922">
            <w:pPr>
              <w:numPr>
                <w:ilvl w:val="0"/>
                <w:numId w:val="156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բիզնես պլանով նախատեսվող միջոցառումները հիմնավորված է,</w:t>
            </w:r>
          </w:p>
          <w:p w:rsidR="007622B2" w:rsidRPr="004365C1" w:rsidRDefault="007622B2" w:rsidP="00645922">
            <w:pPr>
              <w:numPr>
                <w:ilvl w:val="0"/>
                <w:numId w:val="156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բիզնես պլանի կատարումն ապահովող գործողությունների ծրագիրը, ժամանակացույցը հիմնավոր է,</w:t>
            </w:r>
          </w:p>
          <w:p w:rsidR="007622B2" w:rsidRPr="004365C1" w:rsidRDefault="007622B2" w:rsidP="00645922">
            <w:pPr>
              <w:numPr>
                <w:ilvl w:val="0"/>
                <w:numId w:val="156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բիզնես պլանի կատարումն ապահովող ռեսուրսների մեծությունները ճիշտ է սահմանվել,</w:t>
            </w:r>
          </w:p>
          <w:p w:rsidR="007622B2" w:rsidRPr="004365C1" w:rsidRDefault="007622B2" w:rsidP="00645922">
            <w:pPr>
              <w:numPr>
                <w:ilvl w:val="0"/>
                <w:numId w:val="156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բիզնես պլանով նախատեսված միջոցառումների իրականացման ռիսկերը և դրանց հաղթահարման քայլերը հիմնավոր են:</w:t>
            </w:r>
          </w:p>
        </w:tc>
      </w:tr>
      <w:tr w:rsidR="007622B2" w:rsidRPr="004365C1" w:rsidTr="004365C1">
        <w:trPr>
          <w:cantSplit/>
          <w:trHeight w:val="5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 w:cs="Sylfaen"/>
                <w:b/>
              </w:rPr>
              <w:t>ՈՒսումնառության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արդյունք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/>
                <w:b/>
                <w:lang w:val="en-US"/>
              </w:rPr>
              <w:t>7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Հաշվել հարկեր, տուրքեր, կազմել ֆինանսական հաշվետվություններ</w:t>
            </w:r>
          </w:p>
        </w:tc>
      </w:tr>
      <w:tr w:rsidR="007622B2" w:rsidRPr="004365C1" w:rsidTr="004365C1">
        <w:trPr>
          <w:cantSplit/>
          <w:trHeight w:val="54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B2" w:rsidRPr="004365C1" w:rsidRDefault="007622B2" w:rsidP="00645922">
            <w:pPr>
              <w:pStyle w:val="Default"/>
              <w:numPr>
                <w:ilvl w:val="0"/>
                <w:numId w:val="158"/>
              </w:numPr>
              <w:spacing w:line="307" w:lineRule="auto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spacing w:line="307" w:lineRule="auto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Կատարման</w:t>
            </w:r>
            <w:r w:rsidRPr="004365C1">
              <w:rPr>
                <w:rFonts w:ascii="GHEA Grapalat" w:hAnsi="GHEA Grapalat"/>
                <w:b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2B2" w:rsidRPr="004365C1" w:rsidRDefault="007622B2" w:rsidP="00645922">
            <w:pPr>
              <w:numPr>
                <w:ilvl w:val="0"/>
                <w:numId w:val="157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հարկային օրենսդրության հիմնական դրույթները ճիշտ է մեկնաբանում,</w:t>
            </w:r>
          </w:p>
          <w:p w:rsidR="007622B2" w:rsidRPr="004365C1" w:rsidRDefault="007622B2" w:rsidP="00645922">
            <w:pPr>
              <w:numPr>
                <w:ilvl w:val="0"/>
                <w:numId w:val="157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հարկային օրենսդրության հիմնական հասկացությունները ճիշտ է բացատրում,</w:t>
            </w:r>
          </w:p>
          <w:p w:rsidR="007622B2" w:rsidRPr="004365C1" w:rsidRDefault="007622B2" w:rsidP="00645922">
            <w:pPr>
              <w:numPr>
                <w:ilvl w:val="0"/>
                <w:numId w:val="157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հարկերի և տուրքերի մեծությունը հաշվելու համար կիրառվող ելակետային ցուցանիշների հաշվարկը ճիշտ է կատարում,</w:t>
            </w:r>
          </w:p>
          <w:p w:rsidR="007622B2" w:rsidRPr="004365C1" w:rsidRDefault="007622B2" w:rsidP="00645922">
            <w:pPr>
              <w:numPr>
                <w:ilvl w:val="0"/>
                <w:numId w:val="157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հարկերի և տուրքերի մեծությունը ճիշտ է հաշվարկում,</w:t>
            </w:r>
          </w:p>
          <w:p w:rsidR="007622B2" w:rsidRPr="004365C1" w:rsidRDefault="007622B2" w:rsidP="00645922">
            <w:pPr>
              <w:numPr>
                <w:ilvl w:val="0"/>
                <w:numId w:val="157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հարկերի վճարման ժամկետների գնահատումը համապատասխանում է օրենսդրության պահանջներին,</w:t>
            </w:r>
          </w:p>
          <w:p w:rsidR="007622B2" w:rsidRPr="004365C1" w:rsidRDefault="007622B2" w:rsidP="00645922">
            <w:pPr>
              <w:numPr>
                <w:ilvl w:val="0"/>
                <w:numId w:val="157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ֆինանսական հաշվետվությունների կազմը ճիշտ է ներկայացնում,</w:t>
            </w:r>
          </w:p>
          <w:p w:rsidR="007622B2" w:rsidRPr="004365C1" w:rsidRDefault="007622B2" w:rsidP="00645922">
            <w:pPr>
              <w:numPr>
                <w:ilvl w:val="0"/>
                <w:numId w:val="157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անհրաժեշտ ֆինանսական հաշվետվությունները ճիշտ է լրացնում,</w:t>
            </w:r>
          </w:p>
          <w:p w:rsidR="007622B2" w:rsidRPr="004365C1" w:rsidRDefault="007622B2" w:rsidP="00645922">
            <w:pPr>
              <w:numPr>
                <w:ilvl w:val="0"/>
                <w:numId w:val="157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ստուգումների իրականացման իրավական ակտերի պահանջները ճիշտ է բացատրում,</w:t>
            </w:r>
          </w:p>
          <w:p w:rsidR="007622B2" w:rsidRPr="004365C1" w:rsidRDefault="007622B2" w:rsidP="00645922">
            <w:pPr>
              <w:numPr>
                <w:ilvl w:val="0"/>
                <w:numId w:val="157"/>
              </w:numPr>
              <w:spacing w:line="307" w:lineRule="auto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ստուգումների հետ կապված տնտեսվարողի իրավունքներն ու պարտականությունները ճիշտ է ներկայացնում:</w:t>
            </w:r>
          </w:p>
        </w:tc>
      </w:tr>
    </w:tbl>
    <w:p w:rsidR="007622B2" w:rsidRPr="004365C1" w:rsidRDefault="007622B2" w:rsidP="007622B2">
      <w:pPr>
        <w:rPr>
          <w:rFonts w:ascii="GHEA Grapalat" w:hAnsi="GHEA Grapalat"/>
          <w:lang w:val="hy-AM"/>
        </w:rPr>
        <w:sectPr w:rsidR="007622B2" w:rsidRPr="004365C1" w:rsidSect="008B7AC2">
          <w:pgSz w:w="15840" w:h="12240" w:orient="landscape"/>
          <w:pgMar w:top="709" w:right="672" w:bottom="709" w:left="1134" w:header="720" w:footer="720" w:gutter="0"/>
          <w:cols w:space="720"/>
          <w:docGrid w:linePitch="360"/>
        </w:sectPr>
      </w:pPr>
    </w:p>
    <w:p w:rsidR="007622B2" w:rsidRDefault="007622B2" w:rsidP="007622B2">
      <w:pPr>
        <w:pStyle w:val="Heading1"/>
        <w:tabs>
          <w:tab w:val="left" w:pos="8775"/>
        </w:tabs>
        <w:jc w:val="right"/>
        <w:rPr>
          <w:rFonts w:ascii="GHEA Grapalat" w:hAnsi="GHEA Grapalat"/>
          <w:b w:val="0"/>
          <w:sz w:val="20"/>
          <w:lang w:val="hy-AM"/>
        </w:rPr>
      </w:pPr>
      <w:r w:rsidRPr="004365C1">
        <w:rPr>
          <w:rFonts w:ascii="GHEA Grapalat" w:hAnsi="GHEA Grapalat" w:cs="Sylfaen"/>
          <w:b w:val="0"/>
          <w:sz w:val="20"/>
          <w:lang w:val="hy-AM"/>
        </w:rPr>
        <w:t>Աղյուսակ</w:t>
      </w:r>
      <w:r w:rsidRPr="004365C1">
        <w:rPr>
          <w:rFonts w:ascii="GHEA Grapalat" w:hAnsi="GHEA Grapalat"/>
          <w:b w:val="0"/>
          <w:sz w:val="20"/>
          <w:lang w:val="hy-AM"/>
        </w:rPr>
        <w:t xml:space="preserve"> 3</w:t>
      </w:r>
    </w:p>
    <w:p w:rsidR="004365C1" w:rsidRPr="004365C1" w:rsidRDefault="004365C1" w:rsidP="004365C1">
      <w:pPr>
        <w:rPr>
          <w:lang w:val="hy-AM"/>
        </w:rPr>
      </w:pPr>
    </w:p>
    <w:p w:rsidR="007622B2" w:rsidRPr="004365C1" w:rsidRDefault="007622B2" w:rsidP="007622B2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4365C1">
        <w:rPr>
          <w:rFonts w:ascii="GHEA Grapalat" w:hAnsi="GHEA Grapalat" w:cs="Sylfaen"/>
          <w:b/>
          <w:lang w:val="hy-AM"/>
        </w:rPr>
        <w:t>Միջին մասնագիտական</w:t>
      </w:r>
      <w:r w:rsidRPr="004365C1">
        <w:rPr>
          <w:rFonts w:ascii="GHEA Grapalat" w:hAnsi="GHEA Grapalat"/>
          <w:b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կրթության</w:t>
      </w:r>
      <w:r w:rsidRPr="004365C1">
        <w:rPr>
          <w:rFonts w:ascii="GHEA Grapalat" w:hAnsi="GHEA Grapalat"/>
          <w:b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0721.05.5 «Պահածոների և սննդախտանյութերի տեխնոլոգիա»</w:t>
      </w:r>
      <w:r w:rsidRPr="004365C1">
        <w:rPr>
          <w:rFonts w:ascii="GHEA Grapalat" w:hAnsi="GHEA Grapalat"/>
          <w:b/>
          <w:noProof/>
          <w:lang w:val="hy-AM"/>
        </w:rPr>
        <w:t xml:space="preserve"> </w:t>
      </w:r>
      <w:r w:rsidRPr="004365C1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4365C1">
        <w:rPr>
          <w:rFonts w:ascii="GHEA Grapalat" w:hAnsi="GHEA Grapalat"/>
          <w:b/>
          <w:noProof/>
          <w:lang w:val="hy-AM"/>
        </w:rPr>
        <w:t xml:space="preserve"> </w:t>
      </w:r>
      <w:r w:rsidRPr="004365C1">
        <w:rPr>
          <w:rFonts w:ascii="GHEA Grapalat" w:hAnsi="GHEA Grapalat"/>
          <w:b/>
          <w:lang w:val="hy-AM"/>
        </w:rPr>
        <w:t>0721.05.01.5 «Տեխնոլոգ՝ պահածոների և սննդախտանյութերի արտադրության»</w:t>
      </w:r>
      <w:r w:rsidRPr="004365C1">
        <w:rPr>
          <w:rFonts w:ascii="GHEA Grapalat" w:hAnsi="GHEA Grapalat" w:cs="Sylfaen"/>
          <w:noProof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4365C1">
        <w:rPr>
          <w:rFonts w:ascii="GHEA Grapalat" w:hAnsi="GHEA Grapalat"/>
          <w:b/>
          <w:color w:val="000000"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օրինակելի</w:t>
      </w:r>
      <w:r w:rsidRPr="004365C1">
        <w:rPr>
          <w:rFonts w:ascii="GHEA Grapalat" w:hAnsi="GHEA Grapalat"/>
          <w:b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ուսումնական</w:t>
      </w:r>
      <w:r w:rsidRPr="004365C1">
        <w:rPr>
          <w:rFonts w:ascii="GHEA Grapalat" w:hAnsi="GHEA Grapalat"/>
          <w:b/>
          <w:lang w:val="hy-AM"/>
        </w:rPr>
        <w:t xml:space="preserve"> </w:t>
      </w:r>
      <w:r w:rsidRPr="004365C1">
        <w:rPr>
          <w:rFonts w:ascii="GHEA Grapalat" w:hAnsi="GHEA Grapalat" w:cs="Sylfaen"/>
          <w:b/>
          <w:lang w:val="hy-AM"/>
        </w:rPr>
        <w:t>պլան</w:t>
      </w:r>
    </w:p>
    <w:tbl>
      <w:tblPr>
        <w:tblW w:w="11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7"/>
        <w:gridCol w:w="1417"/>
        <w:gridCol w:w="1725"/>
        <w:gridCol w:w="1587"/>
        <w:gridCol w:w="1587"/>
      </w:tblGrid>
      <w:tr w:rsidR="007622B2" w:rsidRPr="004365C1" w:rsidTr="004365C1">
        <w:trPr>
          <w:cantSplit/>
          <w:trHeight w:val="690"/>
          <w:jc w:val="center"/>
        </w:trPr>
        <w:tc>
          <w:tcPr>
            <w:tcW w:w="567" w:type="dxa"/>
            <w:vAlign w:val="center"/>
          </w:tcPr>
          <w:p w:rsidR="007622B2" w:rsidRPr="004365C1" w:rsidRDefault="007622B2" w:rsidP="004365C1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N</w:t>
            </w:r>
          </w:p>
        </w:tc>
        <w:tc>
          <w:tcPr>
            <w:tcW w:w="4397" w:type="dxa"/>
            <w:vAlign w:val="center"/>
          </w:tcPr>
          <w:p w:rsidR="007622B2" w:rsidRPr="004365C1" w:rsidRDefault="007622B2" w:rsidP="004365C1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Դասընթացներ, առարկաներ և</w:t>
            </w:r>
          </w:p>
          <w:p w:rsidR="007622B2" w:rsidRPr="004365C1" w:rsidRDefault="007622B2" w:rsidP="004365C1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Մոդուլներ</w:t>
            </w:r>
          </w:p>
        </w:tc>
        <w:tc>
          <w:tcPr>
            <w:tcW w:w="1417" w:type="dxa"/>
            <w:vAlign w:val="center"/>
          </w:tcPr>
          <w:p w:rsidR="007622B2" w:rsidRPr="004365C1" w:rsidRDefault="007622B2" w:rsidP="004365C1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Շաբաթների</w:t>
            </w:r>
          </w:p>
          <w:p w:rsidR="007622B2" w:rsidRPr="004365C1" w:rsidRDefault="007622B2" w:rsidP="004365C1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թիվը</w:t>
            </w:r>
          </w:p>
          <w:p w:rsidR="007622B2" w:rsidRPr="004365C1" w:rsidRDefault="007622B2" w:rsidP="004365C1">
            <w:pPr>
              <w:spacing w:line="240" w:lineRule="atLeast"/>
              <w:ind w:right="-860"/>
              <w:jc w:val="center"/>
              <w:rPr>
                <w:rFonts w:ascii="GHEA Grapalat" w:hAnsi="GHEA Grapalat"/>
              </w:rPr>
            </w:pPr>
          </w:p>
        </w:tc>
        <w:tc>
          <w:tcPr>
            <w:tcW w:w="1725" w:type="dxa"/>
            <w:vAlign w:val="center"/>
          </w:tcPr>
          <w:p w:rsidR="007622B2" w:rsidRPr="004365C1" w:rsidRDefault="007622B2" w:rsidP="004365C1">
            <w:pPr>
              <w:spacing w:line="240" w:lineRule="atLeast"/>
              <w:ind w:left="-219" w:firstLine="219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Սովորողի</w:t>
            </w:r>
          </w:p>
          <w:p w:rsidR="007622B2" w:rsidRPr="004365C1" w:rsidRDefault="007622B2" w:rsidP="004365C1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առավելագույն բեռնվածությունը, ժամ</w:t>
            </w:r>
          </w:p>
        </w:tc>
        <w:tc>
          <w:tcPr>
            <w:tcW w:w="1587" w:type="dxa"/>
            <w:vAlign w:val="center"/>
          </w:tcPr>
          <w:p w:rsidR="007622B2" w:rsidRPr="004365C1" w:rsidRDefault="007622B2" w:rsidP="004365C1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Պարտադիր լսարանային պարապմունքներ, ժամ</w:t>
            </w:r>
          </w:p>
        </w:tc>
        <w:tc>
          <w:tcPr>
            <w:tcW w:w="1587" w:type="dxa"/>
            <w:vAlign w:val="center"/>
          </w:tcPr>
          <w:p w:rsidR="007622B2" w:rsidRPr="004365C1" w:rsidRDefault="007622B2" w:rsidP="004365C1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ՈՒսուցման երաշխավորվող տարին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  <w:lang w:val="hy-AM"/>
              </w:rPr>
              <w:t>ԸՆԴՀԱՆՈՒՐ ՀՈՒՄԱՆԻՏԱՐ, ՍՈՑԻԱԼ-ՏՆՏԵՍԱԳԻՏԱԿԱՆ ԵՎ ԸՆԴՀԱՆՈՒՐ ԲՆԱԳԻՏԱԿԱՆ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7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.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 xml:space="preserve">Հայոց լեզվի և խոսքի մշակույթի հիմունքներ 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7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.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Տնտեսագիտության հիմունքներ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81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7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.</w:t>
            </w:r>
          </w:p>
        </w:tc>
        <w:tc>
          <w:tcPr>
            <w:tcW w:w="4397" w:type="dxa"/>
          </w:tcPr>
          <w:p w:rsidR="007622B2" w:rsidRPr="004365C1" w:rsidRDefault="007622B2" w:rsidP="004365C1">
            <w:pPr>
              <w:spacing w:line="240" w:lineRule="atLeast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Քաղաքագիտության և սոցիոլոգիայի հ</w:t>
            </w:r>
            <w:r w:rsidRPr="004365C1">
              <w:rPr>
                <w:rFonts w:ascii="GHEA Grapalat" w:hAnsi="GHEA Grapalat" w:cs="Sylfaen"/>
                <w:lang w:val="en-US"/>
              </w:rPr>
              <w:t>ի</w:t>
            </w:r>
            <w:r w:rsidRPr="004365C1">
              <w:rPr>
                <w:rFonts w:ascii="GHEA Grapalat" w:hAnsi="GHEA Grapalat" w:cs="Sylfaen"/>
              </w:rPr>
              <w:t xml:space="preserve">մունքներ 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81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7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.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Իրավունքի հիմունքներ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36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7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.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Պատմություն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81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7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.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Ռուսաց լեզու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7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.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Օտար լեզու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7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.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Ֆիզիկական կուլտուրա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225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150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</w:rPr>
              <w:t>1</w:t>
            </w:r>
            <w:r w:rsidRPr="004365C1">
              <w:rPr>
                <w:rFonts w:ascii="GHEA Grapalat" w:hAnsi="GHEA Grapalat"/>
                <w:lang w:val="en-US"/>
              </w:rPr>
              <w:t>,2,3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7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.</w:t>
            </w:r>
          </w:p>
        </w:tc>
        <w:tc>
          <w:tcPr>
            <w:tcW w:w="4397" w:type="dxa"/>
          </w:tcPr>
          <w:p w:rsidR="007622B2" w:rsidRPr="004365C1" w:rsidRDefault="007622B2" w:rsidP="004365C1">
            <w:pPr>
              <w:spacing w:line="240" w:lineRule="atLeast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Էկոլոգիայի</w:t>
            </w:r>
            <w:r w:rsidRPr="004365C1">
              <w:rPr>
                <w:rFonts w:ascii="GHEA Grapalat" w:hAnsi="GHEA Grapalat" w:cs="Sylfaen"/>
                <w:lang w:val="en-US"/>
              </w:rPr>
              <w:t xml:space="preserve"> և լանդշաֆտագիտության </w:t>
            </w:r>
            <w:r w:rsidRPr="004365C1">
              <w:rPr>
                <w:rFonts w:ascii="GHEA Grapalat" w:hAnsi="GHEA Grapalat" w:cs="Sylfaen"/>
              </w:rPr>
              <w:t>հիմունքներ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36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7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0.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Քաղաքացիական պաշտպանություն և արտակարգ իրավիճակների հիմնահարցեր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42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en-US"/>
              </w:rPr>
              <w:t>2</w:t>
            </w:r>
            <w:r w:rsidRPr="004365C1">
              <w:rPr>
                <w:rFonts w:ascii="GHEA Grapalat" w:hAnsi="GHEA Grapalat"/>
              </w:rPr>
              <w:t>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right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fldChar w:fldCharType="begin"/>
            </w:r>
            <w:r w:rsidRPr="004365C1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4365C1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Pr="004365C1">
              <w:rPr>
                <w:rFonts w:ascii="GHEA Grapalat" w:hAnsi="GHEA Grapalat"/>
                <w:b/>
                <w:noProof/>
                <w:lang w:val="en-US"/>
              </w:rPr>
              <w:t>942</w:t>
            </w:r>
            <w:r w:rsidRPr="004365C1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fldChar w:fldCharType="begin"/>
            </w:r>
            <w:r w:rsidRPr="004365C1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4365C1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Pr="004365C1">
              <w:rPr>
                <w:rFonts w:ascii="GHEA Grapalat" w:hAnsi="GHEA Grapalat"/>
                <w:b/>
                <w:noProof/>
                <w:lang w:val="en-US"/>
              </w:rPr>
              <w:t>628</w:t>
            </w:r>
            <w:r w:rsidRPr="004365C1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ԱՌԱՆՑՔԱՅԻՆ ՀՄՏՈՒԹՅՈՒՆՆԵՐ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8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1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Հաղորդակցություն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8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2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Անվտանգություն և առաջին օգնություն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36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8"/>
              </w:num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 w:cs="Sylfaen"/>
              </w:rPr>
            </w:pPr>
            <w:r w:rsidRPr="004365C1">
              <w:rPr>
                <w:rFonts w:ascii="GHEA Grapalat" w:hAnsi="GHEA Grapalat" w:cs="Sylfaen"/>
              </w:rPr>
              <w:t>Համակարգչային օպերատորություն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right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tabs>
                <w:tab w:val="left" w:pos="375"/>
                <w:tab w:val="center" w:pos="544"/>
              </w:tabs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fldChar w:fldCharType="begin"/>
            </w:r>
            <w:r w:rsidRPr="004365C1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4365C1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Pr="004365C1">
              <w:rPr>
                <w:rFonts w:ascii="GHEA Grapalat" w:hAnsi="GHEA Grapalat"/>
                <w:b/>
                <w:noProof/>
                <w:lang w:val="en-US"/>
              </w:rPr>
              <w:t>162</w:t>
            </w:r>
            <w:r w:rsidRPr="004365C1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fldChar w:fldCharType="begin"/>
            </w:r>
            <w:r w:rsidRPr="004365C1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4365C1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Pr="004365C1">
              <w:rPr>
                <w:rFonts w:ascii="GHEA Grapalat" w:hAnsi="GHEA Grapalat"/>
                <w:b/>
                <w:noProof/>
                <w:lang w:val="en-US"/>
              </w:rPr>
              <w:t>108</w:t>
            </w:r>
            <w:r w:rsidRPr="004365C1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ԸՆԴՀԱՆՈՒՐ ՄԱՍՆԱԳԻՏԱԿԱՆ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9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1</w:t>
            </w:r>
          </w:p>
        </w:tc>
        <w:tc>
          <w:tcPr>
            <w:tcW w:w="4397" w:type="dxa"/>
          </w:tcPr>
          <w:p w:rsidR="007622B2" w:rsidRPr="004365C1" w:rsidRDefault="007622B2" w:rsidP="004365C1">
            <w:pPr>
              <w:spacing w:line="240" w:lineRule="atLeast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Սանիտարահիգ</w:t>
            </w:r>
            <w:r w:rsidR="00C363E6" w:rsidRPr="004365C1">
              <w:rPr>
                <w:rFonts w:ascii="GHEA Grapalat" w:hAnsi="GHEA Grapalat"/>
              </w:rPr>
              <w:t>ի</w:t>
            </w:r>
            <w:r w:rsidRPr="004365C1">
              <w:rPr>
                <w:rFonts w:ascii="GHEA Grapalat" w:hAnsi="GHEA Grapalat"/>
              </w:rPr>
              <w:t>ենիկ նորմատիվներ և դրանց պահպանում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27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9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2</w:t>
            </w:r>
          </w:p>
        </w:tc>
        <w:tc>
          <w:tcPr>
            <w:tcW w:w="4397" w:type="dxa"/>
          </w:tcPr>
          <w:p w:rsidR="007622B2" w:rsidRPr="004365C1" w:rsidRDefault="007622B2" w:rsidP="004365C1">
            <w:pPr>
              <w:tabs>
                <w:tab w:val="left" w:pos="132"/>
              </w:tabs>
              <w:spacing w:line="240" w:lineRule="atLeast"/>
              <w:ind w:left="12" w:hanging="48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en-US"/>
              </w:rPr>
              <w:t>Մ</w:t>
            </w:r>
            <w:r w:rsidRPr="004365C1">
              <w:rPr>
                <w:rFonts w:ascii="GHEA Grapalat" w:hAnsi="GHEA Grapalat"/>
              </w:rPr>
              <w:t>անրէակենսաբանություն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9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3</w:t>
            </w:r>
          </w:p>
        </w:tc>
        <w:tc>
          <w:tcPr>
            <w:tcW w:w="4397" w:type="dxa"/>
          </w:tcPr>
          <w:p w:rsidR="007622B2" w:rsidRPr="004365C1" w:rsidRDefault="007622B2" w:rsidP="004365C1">
            <w:pPr>
              <w:spacing w:line="240" w:lineRule="atLeast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Մասնագիտական գործունեության իրավական կարգավորում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27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18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9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4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Պահածոների անվտանգություն և հսկում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36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9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5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Արտադրության կազմակերպում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9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6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Անալիտիկ և ֆիզկոլոիդ քիմիայի հիմունքներ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9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7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</w:rPr>
              <w:t>Գործընթաց</w:t>
            </w:r>
            <w:r w:rsidRPr="004365C1">
              <w:rPr>
                <w:rFonts w:ascii="GHEA Grapalat" w:hAnsi="GHEA Grapalat"/>
              </w:rPr>
              <w:t>ներ և ապարատներ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numPr>
                <w:ilvl w:val="0"/>
                <w:numId w:val="149"/>
              </w:num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8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Ընդհանուր կենսաքիմիա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right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fldChar w:fldCharType="begin"/>
            </w:r>
            <w:r w:rsidRPr="004365C1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4365C1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Pr="004365C1">
              <w:rPr>
                <w:rFonts w:ascii="GHEA Grapalat" w:hAnsi="GHEA Grapalat"/>
                <w:b/>
                <w:noProof/>
                <w:lang w:val="en-US"/>
              </w:rPr>
              <w:t>594</w:t>
            </w:r>
            <w:r w:rsidRPr="004365C1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fldChar w:fldCharType="begin"/>
            </w:r>
            <w:r w:rsidRPr="004365C1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4365C1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Pr="004365C1">
              <w:rPr>
                <w:rFonts w:ascii="GHEA Grapalat" w:hAnsi="GHEA Grapalat"/>
                <w:b/>
                <w:noProof/>
                <w:lang w:val="en-US"/>
              </w:rPr>
              <w:t>396</w:t>
            </w:r>
            <w:r w:rsidRPr="004365C1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 w:cs="Sylfaen"/>
                <w:b/>
                <w:lang w:val="en-US"/>
              </w:rPr>
            </w:pPr>
            <w:r w:rsidRPr="004365C1">
              <w:rPr>
                <w:rFonts w:ascii="GHEA Grapalat" w:hAnsi="GHEA Grapalat" w:cs="Sylfaen"/>
                <w:b/>
              </w:rPr>
              <w:t>ՀԱՏՈՒԿ ՄԱՍՆԱԳԻՏԱԿԱՆ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Չորացման տեխնոլոգիա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4397" w:type="dxa"/>
          </w:tcPr>
          <w:p w:rsidR="007622B2" w:rsidRPr="004365C1" w:rsidRDefault="007622B2" w:rsidP="004365C1">
            <w:pPr>
              <w:spacing w:line="240" w:lineRule="atLeast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Պահածոների արտադրության տեխնոլոգիական սարքավորումներ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4397" w:type="dxa"/>
          </w:tcPr>
          <w:p w:rsidR="007622B2" w:rsidRPr="004365C1" w:rsidRDefault="007622B2" w:rsidP="004365C1">
            <w:pPr>
              <w:spacing w:line="240" w:lineRule="atLeast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Պահածոների արտադրության ապարատներ, չափարկող, լցնող, մակափակող մեքենաներ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4397" w:type="dxa"/>
          </w:tcPr>
          <w:p w:rsidR="007622B2" w:rsidRPr="004365C1" w:rsidRDefault="007622B2" w:rsidP="004365C1">
            <w:pPr>
              <w:spacing w:line="240" w:lineRule="atLeast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Հումքի կենսաբանական առանձնահատկությունները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4397" w:type="dxa"/>
          </w:tcPr>
          <w:p w:rsidR="007622B2" w:rsidRPr="004365C1" w:rsidRDefault="007622B2" w:rsidP="004365C1">
            <w:pPr>
              <w:spacing w:line="240" w:lineRule="atLeast"/>
              <w:rPr>
                <w:rFonts w:ascii="GHEA Grapalat" w:hAnsi="GHEA Grapalat" w:cs="Arial LatArm"/>
                <w:lang w:val="hy-AM"/>
              </w:rPr>
            </w:pPr>
            <w:r w:rsidRPr="004365C1">
              <w:rPr>
                <w:rFonts w:ascii="GHEA Grapalat" w:hAnsi="GHEA Grapalat" w:cs="Arial LatArm"/>
                <w:lang w:val="hy-AM"/>
              </w:rPr>
              <w:t>Հումքի և մթերքների պահպանման հիմնական դրույթներ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81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7622B2" w:rsidRPr="004365C1" w:rsidTr="004365C1">
        <w:trPr>
          <w:cantSplit/>
          <w:trHeight w:val="318"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4397" w:type="dxa"/>
          </w:tcPr>
          <w:p w:rsidR="007622B2" w:rsidRPr="004365C1" w:rsidRDefault="007622B2" w:rsidP="004365C1">
            <w:pPr>
              <w:tabs>
                <w:tab w:val="left" w:pos="1440"/>
              </w:tabs>
              <w:spacing w:line="240" w:lineRule="atLeast"/>
              <w:ind w:hanging="48"/>
              <w:rPr>
                <w:rFonts w:ascii="GHEA Grapalat" w:hAnsi="GHEA Grapalat" w:cs="Arial LatArm"/>
                <w:lang w:val="hy-AM"/>
              </w:rPr>
            </w:pPr>
            <w:r w:rsidRPr="004365C1">
              <w:rPr>
                <w:rFonts w:ascii="GHEA Grapalat" w:hAnsi="GHEA Grapalat" w:cs="Arial LatArm"/>
                <w:lang w:val="hy-AM"/>
              </w:rPr>
              <w:t>Հումքի նախապատրաստումը պահածոյացման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7622B2" w:rsidRPr="004365C1" w:rsidTr="004365C1">
        <w:trPr>
          <w:cantSplit/>
          <w:trHeight w:val="539"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tabs>
                <w:tab w:val="left" w:pos="1440"/>
              </w:tabs>
              <w:spacing w:line="240" w:lineRule="atLeast"/>
              <w:rPr>
                <w:rFonts w:ascii="GHEA Grapalat" w:hAnsi="GHEA Grapalat" w:cs="Arial LatArm"/>
                <w:lang w:val="hy-AM"/>
              </w:rPr>
            </w:pPr>
            <w:r w:rsidRPr="004365C1">
              <w:rPr>
                <w:rFonts w:ascii="GHEA Grapalat" w:hAnsi="GHEA Grapalat" w:cs="Arial LatArm"/>
                <w:lang w:val="hy-AM"/>
              </w:rPr>
              <w:t>Սննդամթերքի ջերմային մա</w:t>
            </w:r>
            <w:r w:rsidR="00F9193B" w:rsidRPr="004365C1">
              <w:rPr>
                <w:rFonts w:ascii="GHEA Grapalat" w:hAnsi="GHEA Grapalat" w:cs="Sylfaen"/>
                <w:color w:val="000000"/>
              </w:rPr>
              <w:t>ն</w:t>
            </w:r>
            <w:r w:rsidRPr="004365C1">
              <w:rPr>
                <w:rFonts w:ascii="GHEA Grapalat" w:hAnsi="GHEA Grapalat" w:cs="Arial LatArm"/>
                <w:lang w:val="hy-AM"/>
              </w:rPr>
              <w:t>րէազերծման և ջերմ</w:t>
            </w:r>
            <w:r w:rsidR="008B7AC2" w:rsidRPr="004365C1">
              <w:rPr>
                <w:rFonts w:ascii="GHEA Grapalat" w:hAnsi="GHEA Grapalat" w:cs="Arial LatArm"/>
                <w:lang w:val="en-US"/>
              </w:rPr>
              <w:t>ա</w:t>
            </w:r>
            <w:r w:rsidRPr="004365C1">
              <w:rPr>
                <w:rFonts w:ascii="GHEA Grapalat" w:hAnsi="GHEA Grapalat" w:cs="Arial LatArm"/>
                <w:lang w:val="hy-AM"/>
              </w:rPr>
              <w:t>ֆիզիկական հիմունքներ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7622B2" w:rsidRPr="004365C1" w:rsidTr="004365C1">
        <w:trPr>
          <w:cantSplit/>
          <w:trHeight w:val="193"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 w:cs="Arial LatArm"/>
                <w:lang w:val="hy-AM"/>
              </w:rPr>
            </w:pPr>
            <w:r w:rsidRPr="004365C1">
              <w:rPr>
                <w:rFonts w:ascii="GHEA Grapalat" w:hAnsi="GHEA Grapalat" w:cs="Arial LatArm"/>
                <w:lang w:val="hy-AM"/>
              </w:rPr>
              <w:t>Պահածոյացման բուսական հումք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7622B2" w:rsidRPr="004365C1" w:rsidTr="004365C1">
        <w:trPr>
          <w:cantSplit/>
          <w:trHeight w:val="133"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ind w:left="12" w:firstLine="12"/>
              <w:rPr>
                <w:rFonts w:ascii="GHEA Grapalat" w:hAnsi="GHEA Grapalat" w:cs="Arial LatArm"/>
                <w:lang w:val="hy-AM"/>
              </w:rPr>
            </w:pPr>
            <w:r w:rsidRPr="004365C1">
              <w:rPr>
                <w:rFonts w:ascii="GHEA Grapalat" w:hAnsi="GHEA Grapalat" w:cs="Arial LatArm"/>
                <w:lang w:val="hy-AM"/>
              </w:rPr>
              <w:t>Բանջարեղենային բնական պահածոներ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ind w:left="2160" w:hanging="2160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Բանջարեղենային խյուսանման պահածոներ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ind w:firstLine="12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Բանջարեղենային խորտիկային պահածոներ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2,3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Դիետիկ և մանկական սննդի պահածոներ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ind w:left="12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Բանջարեղենների ճաշատեսակային պահածոներ, աղցաններ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2,3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tabs>
                <w:tab w:val="left" w:pos="1440"/>
              </w:tabs>
              <w:spacing w:line="240" w:lineRule="atLeast"/>
              <w:rPr>
                <w:rFonts w:ascii="GHEA Grapalat" w:hAnsi="GHEA Grapalat" w:cs="Arial LatArm"/>
              </w:rPr>
            </w:pPr>
            <w:r w:rsidRPr="004365C1">
              <w:rPr>
                <w:rFonts w:ascii="GHEA Grapalat" w:hAnsi="GHEA Grapalat" w:cs="Arial LatArm"/>
              </w:rPr>
              <w:t>Խտացրած տոմատամթերքներ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2,3</w:t>
            </w:r>
          </w:p>
        </w:tc>
      </w:tr>
      <w:tr w:rsidR="007622B2" w:rsidRPr="004365C1" w:rsidTr="004365C1">
        <w:trPr>
          <w:cantSplit/>
          <w:trHeight w:val="192"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tabs>
                <w:tab w:val="left" w:pos="1440"/>
              </w:tabs>
              <w:spacing w:line="240" w:lineRule="atLeast"/>
              <w:jc w:val="both"/>
              <w:rPr>
                <w:rFonts w:ascii="GHEA Grapalat" w:hAnsi="GHEA Grapalat" w:cs="Arial LatArm"/>
              </w:rPr>
            </w:pPr>
            <w:r w:rsidRPr="004365C1">
              <w:rPr>
                <w:rFonts w:ascii="GHEA Grapalat" w:hAnsi="GHEA Grapalat" w:cs="Arial LatArm"/>
              </w:rPr>
              <w:t>Բանջարեղենային հյութեր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2,3</w:t>
            </w:r>
          </w:p>
        </w:tc>
      </w:tr>
      <w:tr w:rsidR="007622B2" w:rsidRPr="004365C1" w:rsidTr="004365C1">
        <w:trPr>
          <w:cantSplit/>
          <w:trHeight w:val="228"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Սոուսներ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2,3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Պահածոյ</w:t>
            </w:r>
            <w:r w:rsidRPr="004365C1">
              <w:rPr>
                <w:rFonts w:ascii="GHEA Grapalat" w:hAnsi="GHEA Grapalat"/>
                <w:lang w:val="en-US"/>
              </w:rPr>
              <w:t>ացվ</w:t>
            </w:r>
            <w:r w:rsidRPr="004365C1">
              <w:rPr>
                <w:rFonts w:ascii="GHEA Grapalat" w:hAnsi="GHEA Grapalat"/>
              </w:rPr>
              <w:t>ած կոմպոտներ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Մրգահատապտղային պահածոյած հյութեր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en-US"/>
              </w:rPr>
              <w:t>2,3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Մրգային կիսապատրաստուկներ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en-US"/>
              </w:rPr>
              <w:t>2,3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4397" w:type="dxa"/>
          </w:tcPr>
          <w:p w:rsidR="007622B2" w:rsidRPr="004365C1" w:rsidRDefault="007622B2" w:rsidP="004365C1">
            <w:pPr>
              <w:spacing w:line="240" w:lineRule="atLeast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Շաքարով խտացրած պտուղն</w:t>
            </w:r>
            <w:r w:rsidR="00A33244" w:rsidRPr="004365C1">
              <w:rPr>
                <w:rFonts w:ascii="GHEA Grapalat" w:hAnsi="GHEA Grapalat"/>
                <w:lang w:val="en-US"/>
              </w:rPr>
              <w:t>ե</w:t>
            </w:r>
            <w:r w:rsidRPr="004365C1">
              <w:rPr>
                <w:rFonts w:ascii="GHEA Grapalat" w:hAnsi="GHEA Grapalat"/>
                <w:lang w:val="hy-AM"/>
              </w:rPr>
              <w:t>րի և կիսապատրաստուկների պահածոներ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en-US"/>
              </w:rPr>
              <w:t>2,3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4397" w:type="dxa"/>
          </w:tcPr>
          <w:p w:rsidR="007622B2" w:rsidRPr="004365C1" w:rsidRDefault="007622B2" w:rsidP="004365C1">
            <w:pPr>
              <w:spacing w:line="240" w:lineRule="atLeast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Մրգային և բանջարեղենային մարինադներ, բուսական հումքի պահածոյացման կենսաքիմիական եղանակներ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en-US"/>
              </w:rPr>
              <w:t>2,3</w:t>
            </w:r>
          </w:p>
        </w:tc>
      </w:tr>
      <w:tr w:rsidR="007622B2" w:rsidRPr="004365C1" w:rsidTr="004365C1">
        <w:trPr>
          <w:cantSplit/>
          <w:trHeight w:val="306"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65C1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  <w:tc>
          <w:tcPr>
            <w:tcW w:w="4397" w:type="dxa"/>
          </w:tcPr>
          <w:p w:rsidR="007622B2" w:rsidRPr="004365C1" w:rsidRDefault="007622B2" w:rsidP="004365C1">
            <w:pPr>
              <w:spacing w:line="240" w:lineRule="atLeast"/>
              <w:rPr>
                <w:rFonts w:ascii="GHEA Grapalat" w:hAnsi="GHEA Grapalat"/>
                <w:lang w:val="hy-AM"/>
              </w:rPr>
            </w:pPr>
            <w:r w:rsidRPr="004365C1">
              <w:rPr>
                <w:rFonts w:ascii="GHEA Grapalat" w:hAnsi="GHEA Grapalat"/>
                <w:lang w:val="hy-AM"/>
              </w:rPr>
              <w:t>Մսի, ձկան և կաթի պահածոներ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4365C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  <w:lang w:val="en-US"/>
              </w:rPr>
              <w:t>2,3</w:t>
            </w:r>
          </w:p>
        </w:tc>
      </w:tr>
      <w:tr w:rsidR="007622B2" w:rsidRPr="004365C1" w:rsidTr="004365C1">
        <w:trPr>
          <w:cantSplit/>
          <w:trHeight w:val="306"/>
          <w:jc w:val="center"/>
        </w:trPr>
        <w:tc>
          <w:tcPr>
            <w:tcW w:w="567" w:type="dxa"/>
          </w:tcPr>
          <w:p w:rsidR="007622B2" w:rsidRPr="004365C1" w:rsidRDefault="007622B2" w:rsidP="002775AF">
            <w:pPr>
              <w:pStyle w:val="ListParagraph"/>
              <w:numPr>
                <w:ilvl w:val="0"/>
                <w:numId w:val="150"/>
              </w:numPr>
              <w:spacing w:line="240" w:lineRule="atLeas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Ձեռներեցություն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108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72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/>
              </w:rPr>
              <w:t>3</w:t>
            </w: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right"/>
              <w:rPr>
                <w:rFonts w:ascii="GHEA Grapalat" w:hAnsi="GHEA Grapalat"/>
              </w:rPr>
            </w:pPr>
            <w:r w:rsidRPr="004365C1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 w:rsidRPr="004365C1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both"/>
              <w:rPr>
                <w:rFonts w:ascii="GHEA Grapalat" w:hAnsi="GHEA Grapalat"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fldChar w:fldCharType="begin"/>
            </w:r>
            <w:r w:rsidRPr="004365C1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4365C1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Pr="004365C1">
              <w:rPr>
                <w:rFonts w:ascii="GHEA Grapalat" w:hAnsi="GHEA Grapalat"/>
                <w:b/>
                <w:noProof/>
                <w:lang w:val="en-US"/>
              </w:rPr>
              <w:t>2214</w:t>
            </w:r>
            <w:r w:rsidRPr="004365C1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fldChar w:fldCharType="begin"/>
            </w:r>
            <w:r w:rsidRPr="004365C1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4365C1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Pr="004365C1">
              <w:rPr>
                <w:rFonts w:ascii="GHEA Grapalat" w:hAnsi="GHEA Grapalat"/>
                <w:b/>
                <w:noProof/>
                <w:lang w:val="en-US"/>
              </w:rPr>
              <w:t>1476</w:t>
            </w:r>
            <w:r w:rsidRPr="004365C1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ԸՆՏՐՈՎԻ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t>81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t>54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ՊԱՀՈՒՍՏԱՅԻՆ ԺԱՄԵՐ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t>57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t>38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</w:rPr>
            </w:pP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right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t>75</w:t>
            </w: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t>4050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t>2700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</w:rPr>
            </w:pP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ԽՈՐՀՐԴԱՏՎՈՒԹՅՈՒՆՆԵՐ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t>250</w:t>
            </w: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</w:tr>
      <w:tr w:rsidR="007622B2" w:rsidRPr="004365C1" w:rsidTr="004365C1">
        <w:trPr>
          <w:cantSplit/>
          <w:trHeight w:val="212"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ՆԱԽԱՍԻՐԱԿԱՆ ԱՌԱՐԿԱՆԵՐ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</w:rPr>
            </w:pP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ՊՐԱԿՏԻԿԱ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t>21</w:t>
            </w: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</w:rPr>
            </w:pP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ՄԻՋԱՆԿՅԱԼ ԱՏԵՍՏԱՎՈՐՈՒՄ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  <w:lang w:val="en-US"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t>5</w:t>
            </w: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</w:rPr>
            </w:pP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ՊԵՏԱԿԱՆ ԱՄՓՈՓԻՉ ԱՏԵՍՏԱՎՈՐՈՒՄ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</w:rPr>
            </w:pPr>
          </w:p>
        </w:tc>
      </w:tr>
      <w:tr w:rsidR="007622B2" w:rsidRPr="004365C1" w:rsidTr="004365C1">
        <w:trPr>
          <w:cantSplit/>
          <w:jc w:val="center"/>
        </w:trPr>
        <w:tc>
          <w:tcPr>
            <w:tcW w:w="56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4397" w:type="dxa"/>
          </w:tcPr>
          <w:p w:rsidR="007622B2" w:rsidRPr="004365C1" w:rsidRDefault="007622B2" w:rsidP="008B7AC2">
            <w:pPr>
              <w:spacing w:line="240" w:lineRule="atLeast"/>
              <w:jc w:val="right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417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  <w:b/>
              </w:rPr>
            </w:pPr>
            <w:r w:rsidRPr="004365C1">
              <w:rPr>
                <w:rFonts w:ascii="GHEA Grapalat" w:hAnsi="GHEA Grapalat"/>
                <w:b/>
                <w:lang w:val="en-US"/>
              </w:rPr>
              <w:t>10</w:t>
            </w:r>
            <w:r w:rsidRPr="004365C1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1725" w:type="dxa"/>
          </w:tcPr>
          <w:p w:rsidR="007622B2" w:rsidRPr="004365C1" w:rsidRDefault="007622B2" w:rsidP="008B7AC2">
            <w:pPr>
              <w:spacing w:line="240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</w:rPr>
            </w:pPr>
          </w:p>
        </w:tc>
        <w:tc>
          <w:tcPr>
            <w:tcW w:w="1587" w:type="dxa"/>
          </w:tcPr>
          <w:p w:rsidR="007622B2" w:rsidRPr="004365C1" w:rsidRDefault="007622B2" w:rsidP="008B7AC2">
            <w:pPr>
              <w:spacing w:line="240" w:lineRule="atLeast"/>
              <w:rPr>
                <w:rFonts w:ascii="GHEA Grapalat" w:hAnsi="GHEA Grapalat"/>
              </w:rPr>
            </w:pPr>
          </w:p>
        </w:tc>
      </w:tr>
    </w:tbl>
    <w:p w:rsidR="007622B2" w:rsidRPr="004365C1" w:rsidRDefault="007622B2" w:rsidP="007622B2">
      <w:pPr>
        <w:jc w:val="both"/>
        <w:rPr>
          <w:rFonts w:ascii="GHEA Grapalat" w:hAnsi="GHEA Grapalat"/>
          <w:lang w:val="en-US"/>
        </w:rPr>
      </w:pPr>
    </w:p>
    <w:p w:rsidR="007622B2" w:rsidRPr="004365C1" w:rsidRDefault="007622B2" w:rsidP="00571DC9">
      <w:pPr>
        <w:spacing w:line="360" w:lineRule="auto"/>
        <w:ind w:left="567" w:right="575"/>
        <w:jc w:val="center"/>
        <w:rPr>
          <w:rFonts w:ascii="GHEA Grapalat" w:hAnsi="GHEA Grapalat" w:cs="GHEA Grapalat"/>
          <w:b/>
          <w:bCs/>
          <w:lang w:val="en-US"/>
        </w:rPr>
      </w:pPr>
    </w:p>
    <w:sectPr w:rsidR="007622B2" w:rsidRPr="004365C1" w:rsidSect="00507FC8">
      <w:pgSz w:w="11909" w:h="16834" w:code="9"/>
      <w:pgMar w:top="1276" w:right="567" w:bottom="1418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90C" w:rsidRDefault="00D8790C">
      <w:r>
        <w:separator/>
      </w:r>
    </w:p>
  </w:endnote>
  <w:endnote w:type="continuationSeparator" w:id="0">
    <w:p w:rsidR="00D8790C" w:rsidRDefault="00D8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Dallak Titl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Armenian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90C" w:rsidRDefault="00D8790C">
      <w:r>
        <w:separator/>
      </w:r>
    </w:p>
  </w:footnote>
  <w:footnote w:type="continuationSeparator" w:id="0">
    <w:p w:rsidR="00D8790C" w:rsidRDefault="00D87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72A52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06820"/>
    <w:multiLevelType w:val="hybridMultilevel"/>
    <w:tmpl w:val="D216260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4B2B33"/>
    <w:multiLevelType w:val="hybridMultilevel"/>
    <w:tmpl w:val="F37A459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06363D"/>
    <w:multiLevelType w:val="hybridMultilevel"/>
    <w:tmpl w:val="FF367E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126511"/>
    <w:multiLevelType w:val="hybridMultilevel"/>
    <w:tmpl w:val="FBAEE61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42D524A"/>
    <w:multiLevelType w:val="hybridMultilevel"/>
    <w:tmpl w:val="75C6C96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45155B7"/>
    <w:multiLevelType w:val="hybridMultilevel"/>
    <w:tmpl w:val="41640E8A"/>
    <w:lvl w:ilvl="0" w:tplc="75CC8412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BD669D"/>
    <w:multiLevelType w:val="hybridMultilevel"/>
    <w:tmpl w:val="BD0643DA"/>
    <w:lvl w:ilvl="0" w:tplc="EDA8D1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5DB5726"/>
    <w:multiLevelType w:val="hybridMultilevel"/>
    <w:tmpl w:val="BE38DA7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67E37A5"/>
    <w:multiLevelType w:val="hybridMultilevel"/>
    <w:tmpl w:val="071066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732391F"/>
    <w:multiLevelType w:val="hybridMultilevel"/>
    <w:tmpl w:val="467C576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88A367E"/>
    <w:multiLevelType w:val="hybridMultilevel"/>
    <w:tmpl w:val="57DC1C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9361807"/>
    <w:multiLevelType w:val="hybridMultilevel"/>
    <w:tmpl w:val="F9306F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A0174F9"/>
    <w:multiLevelType w:val="hybridMultilevel"/>
    <w:tmpl w:val="9A30C562"/>
    <w:lvl w:ilvl="0" w:tplc="EDA8D1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8700E"/>
    <w:multiLevelType w:val="hybridMultilevel"/>
    <w:tmpl w:val="402AE4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DFA7069"/>
    <w:multiLevelType w:val="hybridMultilevel"/>
    <w:tmpl w:val="9C12E9D6"/>
    <w:lvl w:ilvl="0" w:tplc="04190011">
      <w:start w:val="1"/>
      <w:numFmt w:val="decimal"/>
      <w:lvlText w:val="%1)"/>
      <w:lvlJc w:val="left"/>
      <w:pPr>
        <w:ind w:left="76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6" w15:restartNumberingAfterBreak="0">
    <w:nsid w:val="0E297BB8"/>
    <w:multiLevelType w:val="hybridMultilevel"/>
    <w:tmpl w:val="41D032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0E824E00"/>
    <w:multiLevelType w:val="hybridMultilevel"/>
    <w:tmpl w:val="3D0665E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0EAD3C98"/>
    <w:multiLevelType w:val="multilevel"/>
    <w:tmpl w:val="C636C128"/>
    <w:lvl w:ilvl="0">
      <w:start w:val="1"/>
      <w:numFmt w:val="decimal"/>
      <w:lvlText w:val="%1)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ED81447"/>
    <w:multiLevelType w:val="hybridMultilevel"/>
    <w:tmpl w:val="2642FAB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0FD80D23"/>
    <w:multiLevelType w:val="hybridMultilevel"/>
    <w:tmpl w:val="6AEECB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09D185D"/>
    <w:multiLevelType w:val="hybridMultilevel"/>
    <w:tmpl w:val="BDD647D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11B7698"/>
    <w:multiLevelType w:val="hybridMultilevel"/>
    <w:tmpl w:val="E7AEB0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2725346"/>
    <w:multiLevelType w:val="hybridMultilevel"/>
    <w:tmpl w:val="8FC4FE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403598F"/>
    <w:multiLevelType w:val="hybridMultilevel"/>
    <w:tmpl w:val="2D2083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4593EB5"/>
    <w:multiLevelType w:val="hybridMultilevel"/>
    <w:tmpl w:val="C9403F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15396B86"/>
    <w:multiLevelType w:val="hybridMultilevel"/>
    <w:tmpl w:val="89064E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74265E6"/>
    <w:multiLevelType w:val="hybridMultilevel"/>
    <w:tmpl w:val="984ADB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7497402"/>
    <w:multiLevelType w:val="hybridMultilevel"/>
    <w:tmpl w:val="74D802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17543527"/>
    <w:multiLevelType w:val="multilevel"/>
    <w:tmpl w:val="7B9C985C"/>
    <w:styleLink w:val="Style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0" w15:restartNumberingAfterBreak="0">
    <w:nsid w:val="19DD6382"/>
    <w:multiLevelType w:val="hybridMultilevel"/>
    <w:tmpl w:val="EAC8C35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1AEA471C"/>
    <w:multiLevelType w:val="hybridMultilevel"/>
    <w:tmpl w:val="7582719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1DC65D52"/>
    <w:multiLevelType w:val="hybridMultilevel"/>
    <w:tmpl w:val="945282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E711824"/>
    <w:multiLevelType w:val="hybridMultilevel"/>
    <w:tmpl w:val="9C7A5DA2"/>
    <w:lvl w:ilvl="0" w:tplc="7EDC34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1CA6E5E"/>
    <w:multiLevelType w:val="hybridMultilevel"/>
    <w:tmpl w:val="9156297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21D345AC"/>
    <w:multiLevelType w:val="hybridMultilevel"/>
    <w:tmpl w:val="381E1E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225374E6"/>
    <w:multiLevelType w:val="hybridMultilevel"/>
    <w:tmpl w:val="F9E8BDE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28E6B5E"/>
    <w:multiLevelType w:val="hybridMultilevel"/>
    <w:tmpl w:val="723E1F8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229E3B1D"/>
    <w:multiLevelType w:val="hybridMultilevel"/>
    <w:tmpl w:val="03784A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2CA55E7"/>
    <w:multiLevelType w:val="hybridMultilevel"/>
    <w:tmpl w:val="7A3E25A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22D86DF7"/>
    <w:multiLevelType w:val="multilevel"/>
    <w:tmpl w:val="D2C0BA52"/>
    <w:lvl w:ilvl="0">
      <w:start w:val="1"/>
      <w:numFmt w:val="decimal"/>
      <w:lvlText w:val="%1)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22E140AA"/>
    <w:multiLevelType w:val="hybridMultilevel"/>
    <w:tmpl w:val="E71E125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31F1B3F"/>
    <w:multiLevelType w:val="hybridMultilevel"/>
    <w:tmpl w:val="E814F476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 w15:restartNumberingAfterBreak="0">
    <w:nsid w:val="23250DE0"/>
    <w:multiLevelType w:val="hybridMultilevel"/>
    <w:tmpl w:val="F2F2BCD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4A4546E"/>
    <w:multiLevelType w:val="hybridMultilevel"/>
    <w:tmpl w:val="A1B87B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25C52C0D"/>
    <w:multiLevelType w:val="hybridMultilevel"/>
    <w:tmpl w:val="47388CF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27B32D3A"/>
    <w:multiLevelType w:val="hybridMultilevel"/>
    <w:tmpl w:val="A93AAF4E"/>
    <w:lvl w:ilvl="0" w:tplc="42D2052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7D42891"/>
    <w:multiLevelType w:val="hybridMultilevel"/>
    <w:tmpl w:val="E0C43CCA"/>
    <w:lvl w:ilvl="0" w:tplc="04190011">
      <w:start w:val="1"/>
      <w:numFmt w:val="decimal"/>
      <w:lvlText w:val="%1)"/>
      <w:lvlJc w:val="left"/>
      <w:pPr>
        <w:ind w:left="7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48" w15:restartNumberingAfterBreak="0">
    <w:nsid w:val="2993175D"/>
    <w:multiLevelType w:val="hybridMultilevel"/>
    <w:tmpl w:val="E3003BB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29AC73BC"/>
    <w:multiLevelType w:val="hybridMultilevel"/>
    <w:tmpl w:val="8072FB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29BA7950"/>
    <w:multiLevelType w:val="hybridMultilevel"/>
    <w:tmpl w:val="657499B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2A6469C0"/>
    <w:multiLevelType w:val="hybridMultilevel"/>
    <w:tmpl w:val="642EA65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BC2739F"/>
    <w:multiLevelType w:val="hybridMultilevel"/>
    <w:tmpl w:val="D1FC372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C1C60BB"/>
    <w:multiLevelType w:val="hybridMultilevel"/>
    <w:tmpl w:val="7832759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2D997929"/>
    <w:multiLevelType w:val="hybridMultilevel"/>
    <w:tmpl w:val="E6B687A8"/>
    <w:lvl w:ilvl="0" w:tplc="04190011">
      <w:start w:val="1"/>
      <w:numFmt w:val="decimal"/>
      <w:lvlText w:val="%1)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5" w15:restartNumberingAfterBreak="0">
    <w:nsid w:val="2E616EFA"/>
    <w:multiLevelType w:val="hybridMultilevel"/>
    <w:tmpl w:val="C21E763C"/>
    <w:lvl w:ilvl="0" w:tplc="04190011">
      <w:start w:val="1"/>
      <w:numFmt w:val="decimal"/>
      <w:lvlText w:val="%1)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6" w15:restartNumberingAfterBreak="0">
    <w:nsid w:val="2E6637DB"/>
    <w:multiLevelType w:val="hybridMultilevel"/>
    <w:tmpl w:val="F6B893C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F8B27C3"/>
    <w:multiLevelType w:val="hybridMultilevel"/>
    <w:tmpl w:val="2D4C34C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2FDD7C70"/>
    <w:multiLevelType w:val="hybridMultilevel"/>
    <w:tmpl w:val="3AAC24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317F0FB9"/>
    <w:multiLevelType w:val="hybridMultilevel"/>
    <w:tmpl w:val="7954222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323B4738"/>
    <w:multiLevelType w:val="hybridMultilevel"/>
    <w:tmpl w:val="58E025FC"/>
    <w:lvl w:ilvl="0" w:tplc="97BEF880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ascii="GHEA Grapalat" w:eastAsia="Times New Roman" w:hAnsi="GHEA Grapalat"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32CF6BBC"/>
    <w:multiLevelType w:val="hybridMultilevel"/>
    <w:tmpl w:val="9EEAF2A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32D1325F"/>
    <w:multiLevelType w:val="hybridMultilevel"/>
    <w:tmpl w:val="24CAE1F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33057882"/>
    <w:multiLevelType w:val="hybridMultilevel"/>
    <w:tmpl w:val="A9140C7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33BA186B"/>
    <w:multiLevelType w:val="hybridMultilevel"/>
    <w:tmpl w:val="074C27E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33BD04A2"/>
    <w:multiLevelType w:val="hybridMultilevel"/>
    <w:tmpl w:val="54D4D14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4722504"/>
    <w:multiLevelType w:val="hybridMultilevel"/>
    <w:tmpl w:val="910AD57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34CC4479"/>
    <w:multiLevelType w:val="hybridMultilevel"/>
    <w:tmpl w:val="3BA6AF5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35303624"/>
    <w:multiLevelType w:val="hybridMultilevel"/>
    <w:tmpl w:val="A792FC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39011341"/>
    <w:multiLevelType w:val="hybridMultilevel"/>
    <w:tmpl w:val="C2E683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39437C02"/>
    <w:multiLevelType w:val="hybridMultilevel"/>
    <w:tmpl w:val="4388450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3A520F6B"/>
    <w:multiLevelType w:val="hybridMultilevel"/>
    <w:tmpl w:val="83724A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3AA87E89"/>
    <w:multiLevelType w:val="hybridMultilevel"/>
    <w:tmpl w:val="4F889A7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3B3B7C25"/>
    <w:multiLevelType w:val="hybridMultilevel"/>
    <w:tmpl w:val="63D684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3BC958F0"/>
    <w:multiLevelType w:val="hybridMultilevel"/>
    <w:tmpl w:val="66D8D5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3C387B73"/>
    <w:multiLevelType w:val="hybridMultilevel"/>
    <w:tmpl w:val="94309C7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3CCE7B04"/>
    <w:multiLevelType w:val="hybridMultilevel"/>
    <w:tmpl w:val="1CC064F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3D187D49"/>
    <w:multiLevelType w:val="hybridMultilevel"/>
    <w:tmpl w:val="570CDD2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F0B3CE5"/>
    <w:multiLevelType w:val="hybridMultilevel"/>
    <w:tmpl w:val="D61C9A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3F724346"/>
    <w:multiLevelType w:val="multilevel"/>
    <w:tmpl w:val="23CA4DF0"/>
    <w:lvl w:ilvl="0">
      <w:start w:val="1"/>
      <w:numFmt w:val="decimal"/>
      <w:lvlText w:val="%1)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0" w15:restartNumberingAfterBreak="0">
    <w:nsid w:val="3F7E7FC4"/>
    <w:multiLevelType w:val="hybridMultilevel"/>
    <w:tmpl w:val="12F6BC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FE57BC9"/>
    <w:multiLevelType w:val="hybridMultilevel"/>
    <w:tmpl w:val="61B28802"/>
    <w:lvl w:ilvl="0" w:tplc="97BEF880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40EB4939"/>
    <w:multiLevelType w:val="hybridMultilevel"/>
    <w:tmpl w:val="A6F2180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41760EFB"/>
    <w:multiLevelType w:val="hybridMultilevel"/>
    <w:tmpl w:val="BA0032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41C850EC"/>
    <w:multiLevelType w:val="hybridMultilevel"/>
    <w:tmpl w:val="86B67C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42FE39DC"/>
    <w:multiLevelType w:val="hybridMultilevel"/>
    <w:tmpl w:val="E316540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43362CB4"/>
    <w:multiLevelType w:val="hybridMultilevel"/>
    <w:tmpl w:val="834ED8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43891D29"/>
    <w:multiLevelType w:val="hybridMultilevel"/>
    <w:tmpl w:val="C534E89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3B366F4"/>
    <w:multiLevelType w:val="hybridMultilevel"/>
    <w:tmpl w:val="C0D6745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442740B4"/>
    <w:multiLevelType w:val="hybridMultilevel"/>
    <w:tmpl w:val="096011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493050A"/>
    <w:multiLevelType w:val="hybridMultilevel"/>
    <w:tmpl w:val="B5FAD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4F93D83"/>
    <w:multiLevelType w:val="hybridMultilevel"/>
    <w:tmpl w:val="9B6016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50E7783"/>
    <w:multiLevelType w:val="hybridMultilevel"/>
    <w:tmpl w:val="728612C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3" w15:restartNumberingAfterBreak="0">
    <w:nsid w:val="45145D48"/>
    <w:multiLevelType w:val="hybridMultilevel"/>
    <w:tmpl w:val="D0B8E2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45370403"/>
    <w:multiLevelType w:val="hybridMultilevel"/>
    <w:tmpl w:val="3A0085D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46AD311C"/>
    <w:multiLevelType w:val="hybridMultilevel"/>
    <w:tmpl w:val="5D365E5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 w15:restartNumberingAfterBreak="0">
    <w:nsid w:val="473446AB"/>
    <w:multiLevelType w:val="hybridMultilevel"/>
    <w:tmpl w:val="9088328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 w15:restartNumberingAfterBreak="0">
    <w:nsid w:val="481877EA"/>
    <w:multiLevelType w:val="hybridMultilevel"/>
    <w:tmpl w:val="3ABEDD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8" w15:restartNumberingAfterBreak="0">
    <w:nsid w:val="4A653EEF"/>
    <w:multiLevelType w:val="hybridMultilevel"/>
    <w:tmpl w:val="2B34B79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4BCF00BD"/>
    <w:multiLevelType w:val="hybridMultilevel"/>
    <w:tmpl w:val="27CAE4C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4C714DB9"/>
    <w:multiLevelType w:val="hybridMultilevel"/>
    <w:tmpl w:val="DE4471EE"/>
    <w:lvl w:ilvl="0" w:tplc="EDA8D1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 w15:restartNumberingAfterBreak="0">
    <w:nsid w:val="4F4B3A6F"/>
    <w:multiLevelType w:val="hybridMultilevel"/>
    <w:tmpl w:val="07A6CB06"/>
    <w:lvl w:ilvl="0" w:tplc="42D20526">
      <w:start w:val="1"/>
      <w:numFmt w:val="decimal"/>
      <w:lvlText w:val="%1)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50464C90"/>
    <w:multiLevelType w:val="hybridMultilevel"/>
    <w:tmpl w:val="DCA2B750"/>
    <w:lvl w:ilvl="0" w:tplc="04190011">
      <w:start w:val="1"/>
      <w:numFmt w:val="decimal"/>
      <w:lvlText w:val="%1)"/>
      <w:lvlJc w:val="left"/>
      <w:pPr>
        <w:ind w:left="76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03" w15:restartNumberingAfterBreak="0">
    <w:nsid w:val="50495179"/>
    <w:multiLevelType w:val="hybridMultilevel"/>
    <w:tmpl w:val="A784E0A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 w15:restartNumberingAfterBreak="0">
    <w:nsid w:val="530B119C"/>
    <w:multiLevelType w:val="hybridMultilevel"/>
    <w:tmpl w:val="9104AA0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 w15:restartNumberingAfterBreak="0">
    <w:nsid w:val="537C7FF2"/>
    <w:multiLevelType w:val="hybridMultilevel"/>
    <w:tmpl w:val="9D1E34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48F2D19"/>
    <w:multiLevelType w:val="hybridMultilevel"/>
    <w:tmpl w:val="B46637A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7" w15:restartNumberingAfterBreak="0">
    <w:nsid w:val="54BB46F7"/>
    <w:multiLevelType w:val="hybridMultilevel"/>
    <w:tmpl w:val="45206E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 w15:restartNumberingAfterBreak="0">
    <w:nsid w:val="561B1844"/>
    <w:multiLevelType w:val="hybridMultilevel"/>
    <w:tmpl w:val="3C028EC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5740062A"/>
    <w:multiLevelType w:val="hybridMultilevel"/>
    <w:tmpl w:val="36D61D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0" w15:restartNumberingAfterBreak="0">
    <w:nsid w:val="57C2064E"/>
    <w:multiLevelType w:val="hybridMultilevel"/>
    <w:tmpl w:val="BF6AC83C"/>
    <w:lvl w:ilvl="0" w:tplc="E9FAB9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8DD5456"/>
    <w:multiLevelType w:val="hybridMultilevel"/>
    <w:tmpl w:val="791A374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5A117EC6"/>
    <w:multiLevelType w:val="hybridMultilevel"/>
    <w:tmpl w:val="840A19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3" w15:restartNumberingAfterBreak="0">
    <w:nsid w:val="5A820506"/>
    <w:multiLevelType w:val="hybridMultilevel"/>
    <w:tmpl w:val="E9DC274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4" w15:restartNumberingAfterBreak="0">
    <w:nsid w:val="5BAD3B90"/>
    <w:multiLevelType w:val="hybridMultilevel"/>
    <w:tmpl w:val="961892A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5" w15:restartNumberingAfterBreak="0">
    <w:nsid w:val="5C6E32EF"/>
    <w:multiLevelType w:val="hybridMultilevel"/>
    <w:tmpl w:val="6C927AF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6" w15:restartNumberingAfterBreak="0">
    <w:nsid w:val="5D4320B1"/>
    <w:multiLevelType w:val="hybridMultilevel"/>
    <w:tmpl w:val="1E58652A"/>
    <w:lvl w:ilvl="0" w:tplc="DC0EC8E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7" w15:restartNumberingAfterBreak="0">
    <w:nsid w:val="5D541EE4"/>
    <w:multiLevelType w:val="hybridMultilevel"/>
    <w:tmpl w:val="9DC048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8" w15:restartNumberingAfterBreak="0">
    <w:nsid w:val="5D8577AF"/>
    <w:multiLevelType w:val="hybridMultilevel"/>
    <w:tmpl w:val="D6F64BF0"/>
    <w:lvl w:ilvl="0" w:tplc="454E1CB0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9" w15:restartNumberingAfterBreak="0">
    <w:nsid w:val="5DE443D9"/>
    <w:multiLevelType w:val="hybridMultilevel"/>
    <w:tmpl w:val="547463B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0" w15:restartNumberingAfterBreak="0">
    <w:nsid w:val="5E3A13FD"/>
    <w:multiLevelType w:val="hybridMultilevel"/>
    <w:tmpl w:val="06820A5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1" w15:restartNumberingAfterBreak="0">
    <w:nsid w:val="5ECB4D53"/>
    <w:multiLevelType w:val="hybridMultilevel"/>
    <w:tmpl w:val="6E7E73D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74D8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5F434C2A"/>
    <w:multiLevelType w:val="hybridMultilevel"/>
    <w:tmpl w:val="76089E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 w15:restartNumberingAfterBreak="0">
    <w:nsid w:val="60770304"/>
    <w:multiLevelType w:val="hybridMultilevel"/>
    <w:tmpl w:val="D2E65A7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4" w15:restartNumberingAfterBreak="0">
    <w:nsid w:val="60C24F4A"/>
    <w:multiLevelType w:val="hybridMultilevel"/>
    <w:tmpl w:val="23E431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5" w15:restartNumberingAfterBreak="0">
    <w:nsid w:val="64AF59BA"/>
    <w:multiLevelType w:val="hybridMultilevel"/>
    <w:tmpl w:val="F2FA245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652B6593"/>
    <w:multiLevelType w:val="hybridMultilevel"/>
    <w:tmpl w:val="13C60BE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65425114"/>
    <w:multiLevelType w:val="hybridMultilevel"/>
    <w:tmpl w:val="516AD92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65816587"/>
    <w:multiLevelType w:val="multilevel"/>
    <w:tmpl w:val="9698DFEE"/>
    <w:lvl w:ilvl="0">
      <w:start w:val="1"/>
      <w:numFmt w:val="decimal"/>
      <w:lvlText w:val="%1)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9" w15:restartNumberingAfterBreak="0">
    <w:nsid w:val="66C42D20"/>
    <w:multiLevelType w:val="hybridMultilevel"/>
    <w:tmpl w:val="D18EDB5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0" w15:restartNumberingAfterBreak="0">
    <w:nsid w:val="677C5C5D"/>
    <w:multiLevelType w:val="hybridMultilevel"/>
    <w:tmpl w:val="3EDA8C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1" w15:restartNumberingAfterBreak="0">
    <w:nsid w:val="68B4085C"/>
    <w:multiLevelType w:val="hybridMultilevel"/>
    <w:tmpl w:val="D2FCB24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 w15:restartNumberingAfterBreak="0">
    <w:nsid w:val="6A516D09"/>
    <w:multiLevelType w:val="hybridMultilevel"/>
    <w:tmpl w:val="6DBC4D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6ABF7B93"/>
    <w:multiLevelType w:val="hybridMultilevel"/>
    <w:tmpl w:val="32B8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 w15:restartNumberingAfterBreak="0">
    <w:nsid w:val="6BC95572"/>
    <w:multiLevelType w:val="hybridMultilevel"/>
    <w:tmpl w:val="65863F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6D1E6CD7"/>
    <w:multiLevelType w:val="hybridMultilevel"/>
    <w:tmpl w:val="807467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6DC564A5"/>
    <w:multiLevelType w:val="hybridMultilevel"/>
    <w:tmpl w:val="D672633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7" w15:restartNumberingAfterBreak="0">
    <w:nsid w:val="6E7A7BC8"/>
    <w:multiLevelType w:val="hybridMultilevel"/>
    <w:tmpl w:val="EC7CFA5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8" w15:restartNumberingAfterBreak="0">
    <w:nsid w:val="6ED828A9"/>
    <w:multiLevelType w:val="hybridMultilevel"/>
    <w:tmpl w:val="4F7804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9" w15:restartNumberingAfterBreak="0">
    <w:nsid w:val="710E6347"/>
    <w:multiLevelType w:val="hybridMultilevel"/>
    <w:tmpl w:val="C6040AD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3500BA7"/>
    <w:multiLevelType w:val="hybridMultilevel"/>
    <w:tmpl w:val="880CABC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1" w15:restartNumberingAfterBreak="0">
    <w:nsid w:val="738A50D0"/>
    <w:multiLevelType w:val="hybridMultilevel"/>
    <w:tmpl w:val="F434F5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 w15:restartNumberingAfterBreak="0">
    <w:nsid w:val="73B065F0"/>
    <w:multiLevelType w:val="hybridMultilevel"/>
    <w:tmpl w:val="0810BC8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3" w15:restartNumberingAfterBreak="0">
    <w:nsid w:val="73C5184A"/>
    <w:multiLevelType w:val="hybridMultilevel"/>
    <w:tmpl w:val="E698EE4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 w15:restartNumberingAfterBreak="0">
    <w:nsid w:val="740F33A6"/>
    <w:multiLevelType w:val="hybridMultilevel"/>
    <w:tmpl w:val="679C6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76462CB5"/>
    <w:multiLevelType w:val="hybridMultilevel"/>
    <w:tmpl w:val="ADD2D6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6A738BB"/>
    <w:multiLevelType w:val="hybridMultilevel"/>
    <w:tmpl w:val="38A0CB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7" w15:restartNumberingAfterBreak="0">
    <w:nsid w:val="777F2045"/>
    <w:multiLevelType w:val="hybridMultilevel"/>
    <w:tmpl w:val="5B2E6A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8" w15:restartNumberingAfterBreak="0">
    <w:nsid w:val="77ED1495"/>
    <w:multiLevelType w:val="hybridMultilevel"/>
    <w:tmpl w:val="8C82D76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9" w15:restartNumberingAfterBreak="0">
    <w:nsid w:val="78A938DE"/>
    <w:multiLevelType w:val="hybridMultilevel"/>
    <w:tmpl w:val="C158D9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0" w15:restartNumberingAfterBreak="0">
    <w:nsid w:val="78BB627D"/>
    <w:multiLevelType w:val="hybridMultilevel"/>
    <w:tmpl w:val="542A444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1" w15:restartNumberingAfterBreak="0">
    <w:nsid w:val="796D2944"/>
    <w:multiLevelType w:val="hybridMultilevel"/>
    <w:tmpl w:val="7E26F0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9EE7671"/>
    <w:multiLevelType w:val="hybridMultilevel"/>
    <w:tmpl w:val="4BF0AE3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3" w15:restartNumberingAfterBreak="0">
    <w:nsid w:val="7A1B2438"/>
    <w:multiLevelType w:val="hybridMultilevel"/>
    <w:tmpl w:val="FDCE896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4" w15:restartNumberingAfterBreak="0">
    <w:nsid w:val="7BB8225B"/>
    <w:multiLevelType w:val="hybridMultilevel"/>
    <w:tmpl w:val="5888BA4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5" w15:restartNumberingAfterBreak="0">
    <w:nsid w:val="7C8F45EF"/>
    <w:multiLevelType w:val="hybridMultilevel"/>
    <w:tmpl w:val="5A1C55D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6" w15:restartNumberingAfterBreak="0">
    <w:nsid w:val="7D992D01"/>
    <w:multiLevelType w:val="hybridMultilevel"/>
    <w:tmpl w:val="8B4E968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7" w15:restartNumberingAfterBreak="0">
    <w:nsid w:val="7F500062"/>
    <w:multiLevelType w:val="hybridMultilevel"/>
    <w:tmpl w:val="A552E7F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8" w15:restartNumberingAfterBreak="0">
    <w:nsid w:val="7FB21841"/>
    <w:multiLevelType w:val="hybridMultilevel"/>
    <w:tmpl w:val="473404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0"/>
  </w:num>
  <w:num w:numId="2">
    <w:abstractNumId w:val="121"/>
  </w:num>
  <w:num w:numId="3">
    <w:abstractNumId w:val="116"/>
  </w:num>
  <w:num w:numId="4">
    <w:abstractNumId w:val="0"/>
  </w:num>
  <w:num w:numId="5">
    <w:abstractNumId w:val="29"/>
  </w:num>
  <w:num w:numId="6">
    <w:abstractNumId w:val="55"/>
  </w:num>
  <w:num w:numId="7">
    <w:abstractNumId w:val="118"/>
  </w:num>
  <w:num w:numId="8">
    <w:abstractNumId w:val="90"/>
  </w:num>
  <w:num w:numId="9">
    <w:abstractNumId w:val="145"/>
  </w:num>
  <w:num w:numId="10">
    <w:abstractNumId w:val="91"/>
  </w:num>
  <w:num w:numId="11">
    <w:abstractNumId w:val="6"/>
  </w:num>
  <w:num w:numId="12">
    <w:abstractNumId w:val="105"/>
  </w:num>
  <w:num w:numId="13">
    <w:abstractNumId w:val="137"/>
  </w:num>
  <w:num w:numId="14">
    <w:abstractNumId w:val="5"/>
  </w:num>
  <w:num w:numId="15">
    <w:abstractNumId w:val="36"/>
  </w:num>
  <w:num w:numId="16">
    <w:abstractNumId w:val="135"/>
  </w:num>
  <w:num w:numId="17">
    <w:abstractNumId w:val="10"/>
  </w:num>
  <w:num w:numId="18">
    <w:abstractNumId w:val="9"/>
  </w:num>
  <w:num w:numId="19">
    <w:abstractNumId w:val="24"/>
  </w:num>
  <w:num w:numId="20">
    <w:abstractNumId w:val="77"/>
  </w:num>
  <w:num w:numId="21">
    <w:abstractNumId w:val="158"/>
  </w:num>
  <w:num w:numId="22">
    <w:abstractNumId w:val="108"/>
  </w:num>
  <w:num w:numId="23">
    <w:abstractNumId w:val="52"/>
  </w:num>
  <w:num w:numId="24">
    <w:abstractNumId w:val="144"/>
  </w:num>
  <w:num w:numId="25">
    <w:abstractNumId w:val="22"/>
  </w:num>
  <w:num w:numId="26">
    <w:abstractNumId w:val="134"/>
  </w:num>
  <w:num w:numId="27">
    <w:abstractNumId w:val="99"/>
  </w:num>
  <w:num w:numId="28">
    <w:abstractNumId w:val="43"/>
  </w:num>
  <w:num w:numId="29">
    <w:abstractNumId w:val="87"/>
  </w:num>
  <w:num w:numId="30">
    <w:abstractNumId w:val="151"/>
  </w:num>
  <w:num w:numId="31">
    <w:abstractNumId w:val="101"/>
  </w:num>
  <w:num w:numId="32">
    <w:abstractNumId w:val="150"/>
  </w:num>
  <w:num w:numId="33">
    <w:abstractNumId w:val="47"/>
  </w:num>
  <w:num w:numId="34">
    <w:abstractNumId w:val="122"/>
  </w:num>
  <w:num w:numId="35">
    <w:abstractNumId w:val="86"/>
  </w:num>
  <w:num w:numId="36">
    <w:abstractNumId w:val="16"/>
  </w:num>
  <w:num w:numId="37">
    <w:abstractNumId w:val="102"/>
  </w:num>
  <w:num w:numId="38">
    <w:abstractNumId w:val="107"/>
  </w:num>
  <w:num w:numId="39">
    <w:abstractNumId w:val="130"/>
  </w:num>
  <w:num w:numId="40">
    <w:abstractNumId w:val="14"/>
  </w:num>
  <w:num w:numId="41">
    <w:abstractNumId w:val="35"/>
  </w:num>
  <w:num w:numId="42">
    <w:abstractNumId w:val="15"/>
  </w:num>
  <w:num w:numId="43">
    <w:abstractNumId w:val="132"/>
  </w:num>
  <w:num w:numId="44">
    <w:abstractNumId w:val="68"/>
  </w:num>
  <w:num w:numId="45">
    <w:abstractNumId w:val="66"/>
  </w:num>
  <w:num w:numId="46">
    <w:abstractNumId w:val="114"/>
  </w:num>
  <w:num w:numId="47">
    <w:abstractNumId w:val="126"/>
  </w:num>
  <w:num w:numId="48">
    <w:abstractNumId w:val="147"/>
  </w:num>
  <w:num w:numId="49">
    <w:abstractNumId w:val="84"/>
  </w:num>
  <w:num w:numId="50">
    <w:abstractNumId w:val="136"/>
  </w:num>
  <w:num w:numId="51">
    <w:abstractNumId w:val="71"/>
  </w:num>
  <w:num w:numId="52">
    <w:abstractNumId w:val="124"/>
  </w:num>
  <w:num w:numId="53">
    <w:abstractNumId w:val="50"/>
  </w:num>
  <w:num w:numId="54">
    <w:abstractNumId w:val="83"/>
  </w:num>
  <w:num w:numId="55">
    <w:abstractNumId w:val="103"/>
  </w:num>
  <w:num w:numId="56">
    <w:abstractNumId w:val="146"/>
  </w:num>
  <w:num w:numId="57">
    <w:abstractNumId w:val="104"/>
  </w:num>
  <w:num w:numId="58">
    <w:abstractNumId w:val="133"/>
  </w:num>
  <w:num w:numId="59">
    <w:abstractNumId w:val="106"/>
  </w:num>
  <w:num w:numId="60">
    <w:abstractNumId w:val="97"/>
  </w:num>
  <w:num w:numId="61">
    <w:abstractNumId w:val="117"/>
  </w:num>
  <w:num w:numId="62">
    <w:abstractNumId w:val="69"/>
  </w:num>
  <w:num w:numId="63">
    <w:abstractNumId w:val="127"/>
  </w:num>
  <w:num w:numId="64">
    <w:abstractNumId w:val="93"/>
  </w:num>
  <w:num w:numId="65">
    <w:abstractNumId w:val="123"/>
  </w:num>
  <w:num w:numId="66">
    <w:abstractNumId w:val="3"/>
  </w:num>
  <w:num w:numId="67">
    <w:abstractNumId w:val="74"/>
  </w:num>
  <w:num w:numId="68">
    <w:abstractNumId w:val="49"/>
  </w:num>
  <w:num w:numId="69">
    <w:abstractNumId w:val="12"/>
  </w:num>
  <w:num w:numId="70">
    <w:abstractNumId w:val="85"/>
  </w:num>
  <w:num w:numId="71">
    <w:abstractNumId w:val="57"/>
  </w:num>
  <w:num w:numId="72">
    <w:abstractNumId w:val="25"/>
  </w:num>
  <w:num w:numId="73">
    <w:abstractNumId w:val="1"/>
  </w:num>
  <w:num w:numId="74">
    <w:abstractNumId w:val="70"/>
  </w:num>
  <w:num w:numId="75">
    <w:abstractNumId w:val="38"/>
  </w:num>
  <w:num w:numId="76">
    <w:abstractNumId w:val="115"/>
  </w:num>
  <w:num w:numId="77">
    <w:abstractNumId w:val="120"/>
  </w:num>
  <w:num w:numId="78">
    <w:abstractNumId w:val="32"/>
  </w:num>
  <w:num w:numId="79">
    <w:abstractNumId w:val="72"/>
  </w:num>
  <w:num w:numId="80">
    <w:abstractNumId w:val="113"/>
  </w:num>
  <w:num w:numId="81">
    <w:abstractNumId w:val="138"/>
  </w:num>
  <w:num w:numId="82">
    <w:abstractNumId w:val="58"/>
  </w:num>
  <w:num w:numId="83">
    <w:abstractNumId w:val="28"/>
  </w:num>
  <w:num w:numId="84">
    <w:abstractNumId w:val="26"/>
  </w:num>
  <w:num w:numId="85">
    <w:abstractNumId w:val="78"/>
  </w:num>
  <w:num w:numId="86">
    <w:abstractNumId w:val="44"/>
  </w:num>
  <w:num w:numId="87">
    <w:abstractNumId w:val="20"/>
  </w:num>
  <w:num w:numId="88">
    <w:abstractNumId w:val="11"/>
  </w:num>
  <w:num w:numId="89">
    <w:abstractNumId w:val="148"/>
  </w:num>
  <w:num w:numId="90">
    <w:abstractNumId w:val="48"/>
  </w:num>
  <w:num w:numId="91">
    <w:abstractNumId w:val="21"/>
  </w:num>
  <w:num w:numId="92">
    <w:abstractNumId w:val="54"/>
  </w:num>
  <w:num w:numId="93">
    <w:abstractNumId w:val="89"/>
  </w:num>
  <w:num w:numId="94">
    <w:abstractNumId w:val="139"/>
  </w:num>
  <w:num w:numId="95">
    <w:abstractNumId w:val="152"/>
  </w:num>
  <w:num w:numId="96">
    <w:abstractNumId w:val="96"/>
  </w:num>
  <w:num w:numId="97">
    <w:abstractNumId w:val="142"/>
  </w:num>
  <w:num w:numId="98">
    <w:abstractNumId w:val="62"/>
  </w:num>
  <w:num w:numId="99">
    <w:abstractNumId w:val="40"/>
  </w:num>
  <w:num w:numId="100">
    <w:abstractNumId w:val="79"/>
  </w:num>
  <w:num w:numId="101">
    <w:abstractNumId w:val="128"/>
  </w:num>
  <w:num w:numId="102">
    <w:abstractNumId w:val="18"/>
  </w:num>
  <w:num w:numId="103">
    <w:abstractNumId w:val="129"/>
  </w:num>
  <w:num w:numId="104">
    <w:abstractNumId w:val="98"/>
  </w:num>
  <w:num w:numId="105">
    <w:abstractNumId w:val="75"/>
  </w:num>
  <w:num w:numId="106">
    <w:abstractNumId w:val="30"/>
  </w:num>
  <w:num w:numId="107">
    <w:abstractNumId w:val="64"/>
  </w:num>
  <w:num w:numId="108">
    <w:abstractNumId w:val="112"/>
  </w:num>
  <w:num w:numId="109">
    <w:abstractNumId w:val="125"/>
  </w:num>
  <w:num w:numId="110">
    <w:abstractNumId w:val="95"/>
  </w:num>
  <w:num w:numId="111">
    <w:abstractNumId w:val="149"/>
  </w:num>
  <w:num w:numId="112">
    <w:abstractNumId w:val="56"/>
  </w:num>
  <w:num w:numId="113">
    <w:abstractNumId w:val="37"/>
  </w:num>
  <w:num w:numId="114">
    <w:abstractNumId w:val="41"/>
  </w:num>
  <w:num w:numId="115">
    <w:abstractNumId w:val="76"/>
  </w:num>
  <w:num w:numId="116">
    <w:abstractNumId w:val="59"/>
  </w:num>
  <w:num w:numId="117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19"/>
  </w:num>
  <w:num w:numId="120">
    <w:abstractNumId w:val="73"/>
  </w:num>
  <w:num w:numId="121">
    <w:abstractNumId w:val="141"/>
  </w:num>
  <w:num w:numId="122">
    <w:abstractNumId w:val="51"/>
  </w:num>
  <w:num w:numId="123">
    <w:abstractNumId w:val="63"/>
  </w:num>
  <w:num w:numId="124">
    <w:abstractNumId w:val="143"/>
  </w:num>
  <w:num w:numId="125">
    <w:abstractNumId w:val="19"/>
  </w:num>
  <w:num w:numId="126">
    <w:abstractNumId w:val="2"/>
  </w:num>
  <w:num w:numId="127">
    <w:abstractNumId w:val="39"/>
  </w:num>
  <w:num w:numId="128">
    <w:abstractNumId w:val="156"/>
  </w:num>
  <w:num w:numId="129">
    <w:abstractNumId w:val="82"/>
  </w:num>
  <w:num w:numId="130">
    <w:abstractNumId w:val="111"/>
  </w:num>
  <w:num w:numId="131">
    <w:abstractNumId w:val="155"/>
  </w:num>
  <w:num w:numId="132">
    <w:abstractNumId w:val="53"/>
  </w:num>
  <w:num w:numId="133">
    <w:abstractNumId w:val="4"/>
  </w:num>
  <w:num w:numId="134">
    <w:abstractNumId w:val="45"/>
  </w:num>
  <w:num w:numId="135">
    <w:abstractNumId w:val="61"/>
  </w:num>
  <w:num w:numId="136">
    <w:abstractNumId w:val="109"/>
  </w:num>
  <w:num w:numId="137">
    <w:abstractNumId w:val="88"/>
  </w:num>
  <w:num w:numId="138">
    <w:abstractNumId w:val="92"/>
  </w:num>
  <w:num w:numId="139">
    <w:abstractNumId w:val="157"/>
  </w:num>
  <w:num w:numId="140">
    <w:abstractNumId w:val="34"/>
  </w:num>
  <w:num w:numId="141">
    <w:abstractNumId w:val="67"/>
  </w:num>
  <w:num w:numId="142">
    <w:abstractNumId w:val="154"/>
  </w:num>
  <w:num w:numId="143">
    <w:abstractNumId w:val="31"/>
  </w:num>
  <w:num w:numId="144">
    <w:abstractNumId w:val="140"/>
  </w:num>
  <w:num w:numId="145">
    <w:abstractNumId w:val="17"/>
  </w:num>
  <w:num w:numId="146">
    <w:abstractNumId w:val="46"/>
  </w:num>
  <w:num w:numId="147">
    <w:abstractNumId w:val="13"/>
  </w:num>
  <w:num w:numId="148">
    <w:abstractNumId w:val="110"/>
  </w:num>
  <w:num w:numId="149">
    <w:abstractNumId w:val="33"/>
  </w:num>
  <w:num w:numId="150">
    <w:abstractNumId w:val="7"/>
  </w:num>
  <w:num w:numId="151">
    <w:abstractNumId w:val="153"/>
  </w:num>
  <w:num w:numId="152">
    <w:abstractNumId w:val="27"/>
  </w:num>
  <w:num w:numId="153">
    <w:abstractNumId w:val="94"/>
  </w:num>
  <w:num w:numId="154">
    <w:abstractNumId w:val="8"/>
  </w:num>
  <w:num w:numId="155">
    <w:abstractNumId w:val="23"/>
  </w:num>
  <w:num w:numId="156">
    <w:abstractNumId w:val="80"/>
  </w:num>
  <w:num w:numId="157">
    <w:abstractNumId w:val="65"/>
  </w:num>
  <w:num w:numId="158">
    <w:abstractNumId w:val="100"/>
  </w:num>
  <w:num w:numId="159">
    <w:abstractNumId w:val="81"/>
  </w:num>
  <w:numIdMacAtCleanup w:val="1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24"/>
    <w:rsid w:val="0000248F"/>
    <w:rsid w:val="000121C5"/>
    <w:rsid w:val="00021F68"/>
    <w:rsid w:val="0004054D"/>
    <w:rsid w:val="00042D90"/>
    <w:rsid w:val="0004598F"/>
    <w:rsid w:val="000526D5"/>
    <w:rsid w:val="000537F9"/>
    <w:rsid w:val="000613E2"/>
    <w:rsid w:val="00062054"/>
    <w:rsid w:val="00065F5A"/>
    <w:rsid w:val="00072676"/>
    <w:rsid w:val="00096746"/>
    <w:rsid w:val="000E06E7"/>
    <w:rsid w:val="000E2393"/>
    <w:rsid w:val="000E56A3"/>
    <w:rsid w:val="000F1BF3"/>
    <w:rsid w:val="001154EC"/>
    <w:rsid w:val="001402A4"/>
    <w:rsid w:val="001512CB"/>
    <w:rsid w:val="001526EC"/>
    <w:rsid w:val="001601EB"/>
    <w:rsid w:val="00176C18"/>
    <w:rsid w:val="001A7186"/>
    <w:rsid w:val="001B7A18"/>
    <w:rsid w:val="001C6BB0"/>
    <w:rsid w:val="001D66A2"/>
    <w:rsid w:val="001E087A"/>
    <w:rsid w:val="001E27CB"/>
    <w:rsid w:val="001E2BE4"/>
    <w:rsid w:val="001E475B"/>
    <w:rsid w:val="001F0814"/>
    <w:rsid w:val="001F7787"/>
    <w:rsid w:val="00202449"/>
    <w:rsid w:val="0021163B"/>
    <w:rsid w:val="00214600"/>
    <w:rsid w:val="00215A82"/>
    <w:rsid w:val="00240301"/>
    <w:rsid w:val="00243F7F"/>
    <w:rsid w:val="00244D87"/>
    <w:rsid w:val="00256719"/>
    <w:rsid w:val="00257486"/>
    <w:rsid w:val="00260E0C"/>
    <w:rsid w:val="00266380"/>
    <w:rsid w:val="002775AF"/>
    <w:rsid w:val="00283EC6"/>
    <w:rsid w:val="00292A53"/>
    <w:rsid w:val="002A0287"/>
    <w:rsid w:val="002B367A"/>
    <w:rsid w:val="002D7872"/>
    <w:rsid w:val="002E04E7"/>
    <w:rsid w:val="002E306D"/>
    <w:rsid w:val="002F3A98"/>
    <w:rsid w:val="002F4EA2"/>
    <w:rsid w:val="002F5E37"/>
    <w:rsid w:val="00301E59"/>
    <w:rsid w:val="00304EB9"/>
    <w:rsid w:val="00344B28"/>
    <w:rsid w:val="00345E26"/>
    <w:rsid w:val="00352DB6"/>
    <w:rsid w:val="00360DC7"/>
    <w:rsid w:val="00381276"/>
    <w:rsid w:val="00382DF9"/>
    <w:rsid w:val="003B1DB0"/>
    <w:rsid w:val="003E2B34"/>
    <w:rsid w:val="003E4CA2"/>
    <w:rsid w:val="003F0C86"/>
    <w:rsid w:val="00414E7E"/>
    <w:rsid w:val="004365C1"/>
    <w:rsid w:val="00441340"/>
    <w:rsid w:val="00450B2C"/>
    <w:rsid w:val="0045674B"/>
    <w:rsid w:val="00457C27"/>
    <w:rsid w:val="00457C92"/>
    <w:rsid w:val="00463B59"/>
    <w:rsid w:val="00492388"/>
    <w:rsid w:val="00495C6A"/>
    <w:rsid w:val="004975CD"/>
    <w:rsid w:val="004A4A47"/>
    <w:rsid w:val="004E5EC7"/>
    <w:rsid w:val="004F1E05"/>
    <w:rsid w:val="004F2998"/>
    <w:rsid w:val="004F339E"/>
    <w:rsid w:val="00502A29"/>
    <w:rsid w:val="0050407A"/>
    <w:rsid w:val="005068C1"/>
    <w:rsid w:val="0050796F"/>
    <w:rsid w:val="00507FC8"/>
    <w:rsid w:val="005167FF"/>
    <w:rsid w:val="00531777"/>
    <w:rsid w:val="00540FFF"/>
    <w:rsid w:val="005537C3"/>
    <w:rsid w:val="0055482F"/>
    <w:rsid w:val="0055608C"/>
    <w:rsid w:val="00560517"/>
    <w:rsid w:val="0056185E"/>
    <w:rsid w:val="00563C8D"/>
    <w:rsid w:val="00565542"/>
    <w:rsid w:val="00571354"/>
    <w:rsid w:val="00571DC9"/>
    <w:rsid w:val="00575E53"/>
    <w:rsid w:val="005A329B"/>
    <w:rsid w:val="005A3504"/>
    <w:rsid w:val="005A637B"/>
    <w:rsid w:val="005B51E8"/>
    <w:rsid w:val="005C08FA"/>
    <w:rsid w:val="005E1404"/>
    <w:rsid w:val="005F565E"/>
    <w:rsid w:val="00602214"/>
    <w:rsid w:val="00621E16"/>
    <w:rsid w:val="00631A77"/>
    <w:rsid w:val="00645922"/>
    <w:rsid w:val="00653C6D"/>
    <w:rsid w:val="00655987"/>
    <w:rsid w:val="0066647C"/>
    <w:rsid w:val="006851AF"/>
    <w:rsid w:val="00685AD7"/>
    <w:rsid w:val="00686260"/>
    <w:rsid w:val="006A1F84"/>
    <w:rsid w:val="006B5F09"/>
    <w:rsid w:val="006B6AAE"/>
    <w:rsid w:val="006C0896"/>
    <w:rsid w:val="006C5FDD"/>
    <w:rsid w:val="006D6D36"/>
    <w:rsid w:val="006F1E29"/>
    <w:rsid w:val="007045C5"/>
    <w:rsid w:val="00706E4E"/>
    <w:rsid w:val="00722764"/>
    <w:rsid w:val="00725E12"/>
    <w:rsid w:val="007272F1"/>
    <w:rsid w:val="007622B2"/>
    <w:rsid w:val="00785F09"/>
    <w:rsid w:val="00786D28"/>
    <w:rsid w:val="00791959"/>
    <w:rsid w:val="007B16BE"/>
    <w:rsid w:val="007B39AF"/>
    <w:rsid w:val="007C4A19"/>
    <w:rsid w:val="007E3D92"/>
    <w:rsid w:val="007F0A08"/>
    <w:rsid w:val="007F1E71"/>
    <w:rsid w:val="00800BD6"/>
    <w:rsid w:val="00801464"/>
    <w:rsid w:val="00802418"/>
    <w:rsid w:val="00826402"/>
    <w:rsid w:val="0083411B"/>
    <w:rsid w:val="0083641A"/>
    <w:rsid w:val="00844F7D"/>
    <w:rsid w:val="00871E4B"/>
    <w:rsid w:val="008752B5"/>
    <w:rsid w:val="0088416C"/>
    <w:rsid w:val="008927C2"/>
    <w:rsid w:val="00894D5D"/>
    <w:rsid w:val="00895B19"/>
    <w:rsid w:val="008961A1"/>
    <w:rsid w:val="00897BE0"/>
    <w:rsid w:val="008A3463"/>
    <w:rsid w:val="008B7AC2"/>
    <w:rsid w:val="008B7D6F"/>
    <w:rsid w:val="008C567E"/>
    <w:rsid w:val="008D51EC"/>
    <w:rsid w:val="008D6D8E"/>
    <w:rsid w:val="008D7DE0"/>
    <w:rsid w:val="008F009F"/>
    <w:rsid w:val="00931FBC"/>
    <w:rsid w:val="0096392E"/>
    <w:rsid w:val="00966052"/>
    <w:rsid w:val="009725E3"/>
    <w:rsid w:val="009774B0"/>
    <w:rsid w:val="00977F12"/>
    <w:rsid w:val="009822ED"/>
    <w:rsid w:val="00984BA8"/>
    <w:rsid w:val="00986AC7"/>
    <w:rsid w:val="00987822"/>
    <w:rsid w:val="009A2C91"/>
    <w:rsid w:val="009A44EF"/>
    <w:rsid w:val="009A6751"/>
    <w:rsid w:val="009B16C1"/>
    <w:rsid w:val="009F1C24"/>
    <w:rsid w:val="009F437D"/>
    <w:rsid w:val="00A24B43"/>
    <w:rsid w:val="00A33244"/>
    <w:rsid w:val="00A35911"/>
    <w:rsid w:val="00A40F45"/>
    <w:rsid w:val="00A56B6F"/>
    <w:rsid w:val="00A627C5"/>
    <w:rsid w:val="00A66D57"/>
    <w:rsid w:val="00A67779"/>
    <w:rsid w:val="00A960B5"/>
    <w:rsid w:val="00A97A5C"/>
    <w:rsid w:val="00AB34F0"/>
    <w:rsid w:val="00AC7D30"/>
    <w:rsid w:val="00AD0D54"/>
    <w:rsid w:val="00AE502A"/>
    <w:rsid w:val="00AE7FCC"/>
    <w:rsid w:val="00AF41A9"/>
    <w:rsid w:val="00B105C2"/>
    <w:rsid w:val="00B17721"/>
    <w:rsid w:val="00B204BA"/>
    <w:rsid w:val="00B321C4"/>
    <w:rsid w:val="00B410E6"/>
    <w:rsid w:val="00B42349"/>
    <w:rsid w:val="00B44EC4"/>
    <w:rsid w:val="00B77EF8"/>
    <w:rsid w:val="00B80F50"/>
    <w:rsid w:val="00BA0750"/>
    <w:rsid w:val="00BB10E5"/>
    <w:rsid w:val="00BB14C4"/>
    <w:rsid w:val="00BC34AA"/>
    <w:rsid w:val="00BD1D71"/>
    <w:rsid w:val="00BE2273"/>
    <w:rsid w:val="00BE2828"/>
    <w:rsid w:val="00BE3363"/>
    <w:rsid w:val="00BE7B34"/>
    <w:rsid w:val="00C15C57"/>
    <w:rsid w:val="00C225FB"/>
    <w:rsid w:val="00C22C06"/>
    <w:rsid w:val="00C27ACC"/>
    <w:rsid w:val="00C33CF2"/>
    <w:rsid w:val="00C363E6"/>
    <w:rsid w:val="00C57C45"/>
    <w:rsid w:val="00C63D1C"/>
    <w:rsid w:val="00C737C0"/>
    <w:rsid w:val="00C76EB0"/>
    <w:rsid w:val="00C82A05"/>
    <w:rsid w:val="00C92213"/>
    <w:rsid w:val="00CB5C43"/>
    <w:rsid w:val="00CB5C74"/>
    <w:rsid w:val="00CD4AA6"/>
    <w:rsid w:val="00CE78F0"/>
    <w:rsid w:val="00CF4B01"/>
    <w:rsid w:val="00D00457"/>
    <w:rsid w:val="00D02AEE"/>
    <w:rsid w:val="00D11909"/>
    <w:rsid w:val="00D1426A"/>
    <w:rsid w:val="00D163A7"/>
    <w:rsid w:val="00D27524"/>
    <w:rsid w:val="00D37BDF"/>
    <w:rsid w:val="00D465B2"/>
    <w:rsid w:val="00D4710D"/>
    <w:rsid w:val="00D63347"/>
    <w:rsid w:val="00D64CA1"/>
    <w:rsid w:val="00D66668"/>
    <w:rsid w:val="00D8790C"/>
    <w:rsid w:val="00DA0A31"/>
    <w:rsid w:val="00DC13B5"/>
    <w:rsid w:val="00DC6FAF"/>
    <w:rsid w:val="00DD15D5"/>
    <w:rsid w:val="00DF0540"/>
    <w:rsid w:val="00DF2E0D"/>
    <w:rsid w:val="00DF69C1"/>
    <w:rsid w:val="00DF6A92"/>
    <w:rsid w:val="00E16A47"/>
    <w:rsid w:val="00E21BAE"/>
    <w:rsid w:val="00E22C81"/>
    <w:rsid w:val="00E321F2"/>
    <w:rsid w:val="00E33ACA"/>
    <w:rsid w:val="00E40BE5"/>
    <w:rsid w:val="00E435BB"/>
    <w:rsid w:val="00E43E5A"/>
    <w:rsid w:val="00E649FC"/>
    <w:rsid w:val="00E65FDC"/>
    <w:rsid w:val="00E8109D"/>
    <w:rsid w:val="00E87E5D"/>
    <w:rsid w:val="00E914A0"/>
    <w:rsid w:val="00E9797F"/>
    <w:rsid w:val="00E97995"/>
    <w:rsid w:val="00EA3BBE"/>
    <w:rsid w:val="00EA7AF9"/>
    <w:rsid w:val="00EB2F05"/>
    <w:rsid w:val="00EC0EA6"/>
    <w:rsid w:val="00EE7864"/>
    <w:rsid w:val="00EF5CB4"/>
    <w:rsid w:val="00F00B75"/>
    <w:rsid w:val="00F04466"/>
    <w:rsid w:val="00F11C3D"/>
    <w:rsid w:val="00F15F05"/>
    <w:rsid w:val="00F169CF"/>
    <w:rsid w:val="00F22530"/>
    <w:rsid w:val="00F236B3"/>
    <w:rsid w:val="00F2717E"/>
    <w:rsid w:val="00F278F0"/>
    <w:rsid w:val="00F65C9E"/>
    <w:rsid w:val="00F67BB6"/>
    <w:rsid w:val="00F75592"/>
    <w:rsid w:val="00F9193B"/>
    <w:rsid w:val="00F92B94"/>
    <w:rsid w:val="00FA4B67"/>
    <w:rsid w:val="00FA4C80"/>
    <w:rsid w:val="00FA67CB"/>
    <w:rsid w:val="00FB6301"/>
    <w:rsid w:val="00FC44D2"/>
    <w:rsid w:val="00FC509B"/>
    <w:rsid w:val="00FC7079"/>
    <w:rsid w:val="00FD1040"/>
    <w:rsid w:val="00FD25DA"/>
    <w:rsid w:val="00FD2B6E"/>
    <w:rsid w:val="00FE0B9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CC7D279-859A-4A5B-A043-C66FFC95C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321C4"/>
    <w:rPr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21C4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321C4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B321C4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B321C4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321C4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321C4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321C4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321C4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321C4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B321C4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B321C4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uiPriority w:val="99"/>
    <w:rsid w:val="00B321C4"/>
    <w:rPr>
      <w:color w:val="0000FF"/>
      <w:u w:val="single"/>
    </w:rPr>
  </w:style>
  <w:style w:type="paragraph" w:styleId="BlockText">
    <w:name w:val="Block Text"/>
    <w:basedOn w:val="Normal"/>
    <w:uiPriority w:val="99"/>
    <w:rsid w:val="00B321C4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uiPriority w:val="99"/>
    <w:rsid w:val="00B321C4"/>
    <w:rPr>
      <w:sz w:val="18"/>
    </w:rPr>
  </w:style>
  <w:style w:type="paragraph" w:styleId="BodyTextIndent3">
    <w:name w:val="Body Text Indent 3"/>
    <w:basedOn w:val="Normal"/>
    <w:link w:val="BodyTextIndent3Char"/>
    <w:uiPriority w:val="99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uiPriority w:val="99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uiPriority w:val="99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uiPriority w:val="99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uiPriority w:val="99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uiPriority w:val="99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styleId="BodyTextIndent2">
    <w:name w:val="Body Text Indent 2"/>
    <w:basedOn w:val="Normal"/>
    <w:link w:val="BodyTextIndent2Char"/>
    <w:uiPriority w:val="99"/>
    <w:rsid w:val="00450B2C"/>
    <w:pPr>
      <w:spacing w:after="120" w:line="480" w:lineRule="auto"/>
      <w:ind w:left="283"/>
    </w:p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FC509B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5482F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locked/>
    <w:rsid w:val="00986AC7"/>
    <w:rPr>
      <w:rFonts w:ascii="Times Armenian" w:hAnsi="Times Armenian"/>
      <w:sz w:val="28"/>
      <w:lang w:val="en-GB"/>
    </w:rPr>
  </w:style>
  <w:style w:type="paragraph" w:styleId="ListParagraph">
    <w:name w:val="List Paragraph"/>
    <w:basedOn w:val="Normal"/>
    <w:uiPriority w:val="99"/>
    <w:qFormat/>
    <w:rsid w:val="00986AC7"/>
    <w:pPr>
      <w:ind w:left="720"/>
    </w:pPr>
    <w:rPr>
      <w:sz w:val="24"/>
      <w:szCs w:val="24"/>
      <w:lang w:val="hy-AM"/>
    </w:rPr>
  </w:style>
  <w:style w:type="paragraph" w:styleId="BodyText3">
    <w:name w:val="Body Text 3"/>
    <w:basedOn w:val="Normal"/>
    <w:link w:val="BodyText3Char"/>
    <w:uiPriority w:val="99"/>
    <w:rsid w:val="00986A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86AC7"/>
    <w:rPr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3F0C8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9"/>
    <w:rsid w:val="007622B2"/>
    <w:rPr>
      <w:rFonts w:ascii="Times Armenian" w:hAnsi="Times Armenian"/>
      <w:sz w:val="30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7622B2"/>
    <w:rPr>
      <w:rFonts w:ascii="Times Armenian" w:hAnsi="Times Armenian"/>
      <w:b/>
      <w:sz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7622B2"/>
    <w:rPr>
      <w:rFonts w:ascii="Times Armenian" w:hAnsi="Times Armenian"/>
      <w:sz w:val="36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7622B2"/>
    <w:rPr>
      <w:rFonts w:ascii="Times Armenian" w:hAnsi="Times Armenian"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7622B2"/>
    <w:rPr>
      <w:rFonts w:ascii="Baltica" w:hAnsi="Baltica"/>
      <w:sz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622B2"/>
    <w:rPr>
      <w:lang w:val="en-GB"/>
    </w:rPr>
  </w:style>
  <w:style w:type="paragraph" w:customStyle="1" w:styleId="CharCharCharCharCharCharChar">
    <w:name w:val="Char Char Char Char Char Char Char"/>
    <w:basedOn w:val="Normal"/>
    <w:next w:val="Normal"/>
    <w:uiPriority w:val="99"/>
    <w:rsid w:val="007622B2"/>
    <w:pPr>
      <w:spacing w:after="160" w:line="240" w:lineRule="exact"/>
    </w:pPr>
    <w:rPr>
      <w:rFonts w:ascii="Tahoma" w:hAnsi="Tahoma"/>
      <w:sz w:val="24"/>
      <w:lang w:val="en-US" w:eastAsia="en-US"/>
    </w:rPr>
  </w:style>
  <w:style w:type="character" w:customStyle="1" w:styleId="CharChar11">
    <w:name w:val="Char Char11"/>
    <w:uiPriority w:val="99"/>
    <w:rsid w:val="007622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7622B2"/>
    <w:rPr>
      <w:lang w:val="en-GB"/>
    </w:rPr>
  </w:style>
  <w:style w:type="character" w:styleId="PageNumber">
    <w:name w:val="page number"/>
    <w:basedOn w:val="DefaultParagraphFont"/>
    <w:uiPriority w:val="99"/>
    <w:rsid w:val="007622B2"/>
  </w:style>
  <w:style w:type="paragraph" w:styleId="FootnoteText">
    <w:name w:val="footnote text"/>
    <w:basedOn w:val="Normal"/>
    <w:link w:val="FootnoteTextChar"/>
    <w:uiPriority w:val="99"/>
    <w:semiHidden/>
    <w:rsid w:val="007622B2"/>
    <w:rPr>
      <w:rFonts w:ascii="Calibri" w:hAnsi="Calibr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22B2"/>
    <w:rPr>
      <w:rFonts w:ascii="Calibri" w:hAnsi="Calibri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622B2"/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622B2"/>
    <w:rPr>
      <w:rFonts w:ascii="Arial Armenian" w:hAnsi="Arial Armenian"/>
      <w:i/>
      <w:sz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7622B2"/>
    <w:rPr>
      <w:sz w:val="16"/>
      <w:szCs w:val="16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7622B2"/>
    <w:rPr>
      <w:sz w:val="18"/>
      <w:lang w:val="en-GB"/>
    </w:rPr>
  </w:style>
  <w:style w:type="character" w:styleId="FootnoteReference">
    <w:name w:val="footnote reference"/>
    <w:uiPriority w:val="99"/>
    <w:rsid w:val="007622B2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2B2"/>
    <w:rPr>
      <w:rFonts w:ascii="Tahoma" w:hAnsi="Tahoma" w:cs="Tahoma"/>
      <w:sz w:val="16"/>
      <w:szCs w:val="16"/>
      <w:lang w:val="en-GB"/>
    </w:rPr>
  </w:style>
  <w:style w:type="paragraph" w:styleId="TOC1">
    <w:name w:val="toc 1"/>
    <w:aliases w:val="HAMAR01-09"/>
    <w:basedOn w:val="Normal"/>
    <w:next w:val="Normal"/>
    <w:autoRedefine/>
    <w:uiPriority w:val="99"/>
    <w:semiHidden/>
    <w:rsid w:val="007622B2"/>
    <w:pPr>
      <w:tabs>
        <w:tab w:val="left" w:pos="360"/>
        <w:tab w:val="right" w:leader="dot" w:pos="9629"/>
      </w:tabs>
      <w:spacing w:before="80" w:line="320" w:lineRule="exact"/>
      <w:ind w:left="360" w:hanging="360"/>
    </w:pPr>
    <w:rPr>
      <w:rFonts w:ascii="Arial Armenian" w:hAnsi="Arial Armenian"/>
      <w:noProof/>
      <w:lang w:val="en-US" w:eastAsia="en-US"/>
    </w:rPr>
  </w:style>
  <w:style w:type="paragraph" w:styleId="TOC2">
    <w:name w:val="toc 2"/>
    <w:aliases w:val="HAMAR10-35"/>
    <w:basedOn w:val="Normal"/>
    <w:next w:val="Normal"/>
    <w:autoRedefine/>
    <w:uiPriority w:val="99"/>
    <w:semiHidden/>
    <w:rsid w:val="007622B2"/>
    <w:pPr>
      <w:tabs>
        <w:tab w:val="left" w:pos="720"/>
        <w:tab w:val="right" w:leader="dot" w:pos="9629"/>
      </w:tabs>
      <w:spacing w:line="320" w:lineRule="exact"/>
      <w:ind w:left="720" w:hanging="480"/>
    </w:pPr>
    <w:rPr>
      <w:rFonts w:ascii="Times Armenian" w:hAnsi="Times Armenian"/>
      <w:b/>
      <w:bCs/>
      <w:noProof/>
      <w:sz w:val="22"/>
      <w:szCs w:val="22"/>
      <w:lang w:val="hy-AM" w:eastAsia="en-US"/>
    </w:rPr>
  </w:style>
  <w:style w:type="paragraph" w:styleId="TOC3">
    <w:name w:val="toc 3"/>
    <w:basedOn w:val="Normal"/>
    <w:next w:val="Normal"/>
    <w:autoRedefine/>
    <w:uiPriority w:val="99"/>
    <w:semiHidden/>
    <w:rsid w:val="007622B2"/>
    <w:pPr>
      <w:tabs>
        <w:tab w:val="left" w:pos="1080"/>
        <w:tab w:val="right" w:leader="dot" w:pos="9629"/>
      </w:tabs>
      <w:spacing w:line="320" w:lineRule="exact"/>
      <w:ind w:left="1080" w:hanging="540"/>
    </w:pPr>
    <w:rPr>
      <w:rFonts w:ascii="Arial Armenian" w:hAnsi="Arial Armenian"/>
      <w:noProof/>
      <w:lang w:val="hy-AM" w:eastAsia="en-US"/>
    </w:rPr>
  </w:style>
  <w:style w:type="paragraph" w:styleId="TOC4">
    <w:name w:val="toc 4"/>
    <w:basedOn w:val="Normal"/>
    <w:next w:val="Normal"/>
    <w:autoRedefine/>
    <w:uiPriority w:val="99"/>
    <w:semiHidden/>
    <w:rsid w:val="007622B2"/>
    <w:pPr>
      <w:ind w:left="720"/>
    </w:pPr>
    <w:rPr>
      <w:sz w:val="24"/>
      <w:szCs w:val="24"/>
      <w:lang w:val="en-US" w:eastAsia="en-US"/>
    </w:rPr>
  </w:style>
  <w:style w:type="paragraph" w:styleId="TOC5">
    <w:name w:val="toc 5"/>
    <w:basedOn w:val="Normal"/>
    <w:next w:val="Normal"/>
    <w:autoRedefine/>
    <w:uiPriority w:val="99"/>
    <w:semiHidden/>
    <w:rsid w:val="007622B2"/>
    <w:pPr>
      <w:ind w:left="960"/>
    </w:pPr>
    <w:rPr>
      <w:sz w:val="24"/>
      <w:szCs w:val="24"/>
      <w:lang w:val="en-US" w:eastAsia="en-US"/>
    </w:rPr>
  </w:style>
  <w:style w:type="paragraph" w:styleId="TOC6">
    <w:name w:val="toc 6"/>
    <w:basedOn w:val="Normal"/>
    <w:next w:val="Normal"/>
    <w:autoRedefine/>
    <w:uiPriority w:val="99"/>
    <w:semiHidden/>
    <w:rsid w:val="007622B2"/>
    <w:pPr>
      <w:ind w:left="1200"/>
    </w:pPr>
    <w:rPr>
      <w:sz w:val="24"/>
      <w:szCs w:val="24"/>
      <w:lang w:val="en-US" w:eastAsia="en-US"/>
    </w:rPr>
  </w:style>
  <w:style w:type="paragraph" w:styleId="TOC7">
    <w:name w:val="toc 7"/>
    <w:basedOn w:val="Normal"/>
    <w:next w:val="Normal"/>
    <w:autoRedefine/>
    <w:uiPriority w:val="99"/>
    <w:semiHidden/>
    <w:rsid w:val="007622B2"/>
    <w:pPr>
      <w:ind w:left="1440"/>
    </w:pPr>
    <w:rPr>
      <w:sz w:val="24"/>
      <w:szCs w:val="24"/>
      <w:lang w:val="en-US" w:eastAsia="en-US"/>
    </w:rPr>
  </w:style>
  <w:style w:type="paragraph" w:styleId="TOC8">
    <w:name w:val="toc 8"/>
    <w:basedOn w:val="Normal"/>
    <w:next w:val="Normal"/>
    <w:autoRedefine/>
    <w:uiPriority w:val="99"/>
    <w:semiHidden/>
    <w:rsid w:val="007622B2"/>
    <w:pPr>
      <w:ind w:left="1680"/>
    </w:pPr>
    <w:rPr>
      <w:sz w:val="24"/>
      <w:szCs w:val="24"/>
      <w:lang w:val="en-US" w:eastAsia="en-US"/>
    </w:rPr>
  </w:style>
  <w:style w:type="paragraph" w:styleId="TOC9">
    <w:name w:val="toc 9"/>
    <w:basedOn w:val="Normal"/>
    <w:next w:val="Normal"/>
    <w:autoRedefine/>
    <w:uiPriority w:val="99"/>
    <w:semiHidden/>
    <w:rsid w:val="007622B2"/>
    <w:pPr>
      <w:ind w:left="1920"/>
    </w:pPr>
    <w:rPr>
      <w:sz w:val="24"/>
      <w:szCs w:val="24"/>
      <w:lang w:val="en-US" w:eastAsia="en-US"/>
    </w:rPr>
  </w:style>
  <w:style w:type="paragraph" w:styleId="ListBullet">
    <w:name w:val="List Bullet"/>
    <w:basedOn w:val="Normal"/>
    <w:autoRedefine/>
    <w:uiPriority w:val="99"/>
    <w:rsid w:val="007622B2"/>
    <w:pPr>
      <w:numPr>
        <w:numId w:val="4"/>
      </w:numPr>
    </w:pPr>
    <w:rPr>
      <w:sz w:val="24"/>
      <w:szCs w:val="24"/>
      <w:lang w:val="hy-AM"/>
    </w:rPr>
  </w:style>
  <w:style w:type="character" w:customStyle="1" w:styleId="CharCharChar">
    <w:name w:val="Char Char Char"/>
    <w:uiPriority w:val="99"/>
    <w:rsid w:val="007622B2"/>
    <w:rPr>
      <w:rFonts w:ascii="Arial Armenian" w:hAnsi="Arial Armenian"/>
      <w:b/>
      <w:sz w:val="26"/>
      <w:szCs w:val="24"/>
      <w:lang w:val="en-US" w:eastAsia="en-US" w:bidi="ar-SA"/>
    </w:rPr>
  </w:style>
  <w:style w:type="character" w:styleId="FollowedHyperlink">
    <w:name w:val="FollowedHyperlink"/>
    <w:uiPriority w:val="99"/>
    <w:rsid w:val="007622B2"/>
    <w:rPr>
      <w:color w:val="800080"/>
      <w:u w:val="single"/>
    </w:rPr>
  </w:style>
  <w:style w:type="character" w:customStyle="1" w:styleId="CharChar">
    <w:name w:val="Char Char"/>
    <w:uiPriority w:val="99"/>
    <w:rsid w:val="007622B2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Default">
    <w:name w:val="Default"/>
    <w:link w:val="DefaultChar"/>
    <w:uiPriority w:val="99"/>
    <w:rsid w:val="007622B2"/>
    <w:pPr>
      <w:widowControl w:val="0"/>
      <w:autoSpaceDE w:val="0"/>
      <w:autoSpaceDN w:val="0"/>
      <w:adjustRightInd w:val="0"/>
    </w:pPr>
    <w:rPr>
      <w:rFonts w:ascii="Arial Armenian" w:hAnsi="Arial Armenian" w:cs="Arial Armenian"/>
      <w:color w:val="000000"/>
      <w:sz w:val="24"/>
      <w:szCs w:val="24"/>
    </w:rPr>
  </w:style>
  <w:style w:type="character" w:customStyle="1" w:styleId="CharCharCharChar">
    <w:name w:val="Char Char Char Char"/>
    <w:uiPriority w:val="99"/>
    <w:rsid w:val="007622B2"/>
    <w:rPr>
      <w:rFonts w:ascii="Arial Armenian" w:hAnsi="Arial Armenian"/>
      <w:b/>
      <w:sz w:val="26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7622B2"/>
    <w:rPr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2B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622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2B2"/>
    <w:rPr>
      <w:b/>
      <w:bCs/>
      <w:lang w:val="en-US" w:eastAsia="en-US"/>
    </w:rPr>
  </w:style>
  <w:style w:type="character" w:styleId="CommentReference">
    <w:name w:val="annotation reference"/>
    <w:uiPriority w:val="99"/>
    <w:semiHidden/>
    <w:rsid w:val="007622B2"/>
    <w:rPr>
      <w:sz w:val="16"/>
      <w:szCs w:val="16"/>
    </w:rPr>
  </w:style>
  <w:style w:type="paragraph" w:styleId="NormalWeb">
    <w:name w:val="Normal (Web)"/>
    <w:basedOn w:val="Normal"/>
    <w:rsid w:val="007622B2"/>
    <w:rPr>
      <w:rFonts w:ascii="inherit" w:hAnsi="inherit"/>
      <w:sz w:val="24"/>
      <w:szCs w:val="24"/>
      <w:lang w:val="en-US" w:eastAsia="en-US"/>
    </w:rPr>
  </w:style>
  <w:style w:type="numbering" w:customStyle="1" w:styleId="Style1">
    <w:name w:val="Style1"/>
    <w:rsid w:val="007622B2"/>
    <w:pPr>
      <w:numPr>
        <w:numId w:val="5"/>
      </w:numPr>
    </w:pPr>
  </w:style>
  <w:style w:type="character" w:customStyle="1" w:styleId="DefaultChar">
    <w:name w:val="Default Char"/>
    <w:link w:val="Default"/>
    <w:uiPriority w:val="99"/>
    <w:rsid w:val="007622B2"/>
    <w:rPr>
      <w:rFonts w:ascii="Arial Armenian" w:hAnsi="Arial Armenian" w:cs="Arial Armenian"/>
      <w:color w:val="000000"/>
      <w:sz w:val="24"/>
      <w:szCs w:val="24"/>
    </w:rPr>
  </w:style>
  <w:style w:type="character" w:customStyle="1" w:styleId="apple-style-span">
    <w:name w:val="apple-style-span"/>
    <w:rsid w:val="007622B2"/>
  </w:style>
  <w:style w:type="paragraph" w:customStyle="1" w:styleId="Char1">
    <w:name w:val="Char1"/>
    <w:basedOn w:val="Normal"/>
    <w:uiPriority w:val="99"/>
    <w:rsid w:val="007622B2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15">
    <w:name w:val="Char Char15"/>
    <w:uiPriority w:val="99"/>
    <w:rsid w:val="007622B2"/>
    <w:rPr>
      <w:rFonts w:ascii="Dallak Title" w:hAnsi="Dallak Title" w:cs="Times New Roman"/>
      <w:bCs/>
      <w:noProof/>
      <w:sz w:val="24"/>
      <w:szCs w:val="24"/>
      <w:lang w:val="hy-AM"/>
    </w:rPr>
  </w:style>
  <w:style w:type="character" w:customStyle="1" w:styleId="CharChar14">
    <w:name w:val="Char Char14"/>
    <w:uiPriority w:val="99"/>
    <w:rsid w:val="007622B2"/>
    <w:rPr>
      <w:rFonts w:ascii="Arial Armenian" w:hAnsi="Arial Armenian" w:cs="Times New Roman"/>
      <w:b/>
      <w:sz w:val="24"/>
      <w:szCs w:val="24"/>
    </w:rPr>
  </w:style>
  <w:style w:type="character" w:customStyle="1" w:styleId="CharChar12">
    <w:name w:val="Char Char12"/>
    <w:uiPriority w:val="99"/>
    <w:rsid w:val="007622B2"/>
    <w:rPr>
      <w:rFonts w:ascii="Times New Roman" w:hAnsi="Times New Roman" w:cs="Times New Roman"/>
      <w:b/>
      <w:bCs/>
      <w:sz w:val="28"/>
      <w:szCs w:val="28"/>
    </w:rPr>
  </w:style>
  <w:style w:type="paragraph" w:customStyle="1" w:styleId="ararka">
    <w:name w:val="ararka"/>
    <w:basedOn w:val="Normal"/>
    <w:uiPriority w:val="99"/>
    <w:rsid w:val="007622B2"/>
    <w:pPr>
      <w:spacing w:before="57" w:after="57" w:line="220" w:lineRule="exact"/>
      <w:ind w:firstLine="283"/>
      <w:jc w:val="center"/>
    </w:pPr>
    <w:rPr>
      <w:rFonts w:ascii="Arial Armenian" w:hAnsi="Arial Armenian" w:cs="Arial Armenian"/>
      <w:b/>
      <w:i/>
      <w:noProof/>
      <w:sz w:val="17"/>
      <w:lang w:val="en-US" w:eastAsia="en-US"/>
    </w:rPr>
  </w:style>
  <w:style w:type="character" w:customStyle="1" w:styleId="apple-converted-space">
    <w:name w:val="apple-converted-space"/>
    <w:uiPriority w:val="99"/>
    <w:rsid w:val="007622B2"/>
    <w:rPr>
      <w:rFonts w:cs="Times New Roman"/>
    </w:rPr>
  </w:style>
  <w:style w:type="paragraph" w:customStyle="1" w:styleId="Normal1">
    <w:name w:val="Normal1"/>
    <w:basedOn w:val="Normal"/>
    <w:uiPriority w:val="99"/>
    <w:rsid w:val="007622B2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onsPlusNonformat">
    <w:name w:val="ConsPlusNonformat"/>
    <w:uiPriority w:val="99"/>
    <w:rsid w:val="007622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val">
    <w:name w:val="val"/>
    <w:uiPriority w:val="99"/>
    <w:rsid w:val="007622B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7B0180-4CA7-427C-B3FE-773A2970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17239</Words>
  <Characters>98263</Characters>
  <Application>Microsoft Office Word</Application>
  <DocSecurity>0</DocSecurity>
  <Lines>818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115272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Melkumyan</dc:creator>
  <cp:keywords>https:/mul2-moj.gov.am/tasks/36936/oneclick/Pahatso.docx?token=9d9c4cbf477bf6e7db754d156a47566f</cp:keywords>
  <cp:lastModifiedBy>Tatevik</cp:lastModifiedBy>
  <cp:revision>5</cp:revision>
  <cp:lastPrinted>2019-09-30T12:57:00Z</cp:lastPrinted>
  <dcterms:created xsi:type="dcterms:W3CDTF">2019-09-30T12:54:00Z</dcterms:created>
  <dcterms:modified xsi:type="dcterms:W3CDTF">2019-10-11T05:52:00Z</dcterms:modified>
</cp:coreProperties>
</file>