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6978" w14:textId="516CA286" w:rsidR="001A1A80" w:rsidRPr="008A05E6" w:rsidRDefault="00BA067E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  <w:t xml:space="preserve">           </w:t>
      </w:r>
      <w:r>
        <w:rPr>
          <w:rFonts w:ascii="GHEA Mariam" w:hAnsi="GHEA Mariam"/>
          <w:spacing w:val="-8"/>
        </w:rPr>
        <w:t xml:space="preserve">           </w:t>
      </w:r>
      <w:r w:rsidR="001A1A80" w:rsidRPr="008A05E6">
        <w:rPr>
          <w:rFonts w:ascii="GHEA Mariam" w:hAnsi="GHEA Mariam"/>
          <w:spacing w:val="-8"/>
          <w:lang w:val="hy-AM"/>
        </w:rPr>
        <w:t>Հավելված N 1</w:t>
      </w:r>
    </w:p>
    <w:p w14:paraId="7E8DF5C9" w14:textId="77777777" w:rsidR="001A1A80" w:rsidRPr="008A05E6" w:rsidRDefault="001A1A8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8A05E6">
        <w:rPr>
          <w:rFonts w:ascii="GHEA Mariam" w:hAnsi="GHEA Mariam"/>
          <w:spacing w:val="-6"/>
          <w:lang w:val="hy-AM"/>
        </w:rPr>
        <w:t xml:space="preserve">        </w:t>
      </w:r>
      <w:r w:rsidR="00174E1C" w:rsidRPr="008A05E6">
        <w:rPr>
          <w:rFonts w:ascii="GHEA Mariam" w:hAnsi="GHEA Mariam"/>
          <w:spacing w:val="-6"/>
          <w:lang w:val="hy-AM"/>
        </w:rPr>
        <w:tab/>
      </w:r>
      <w:r w:rsidR="00174E1C" w:rsidRPr="008A05E6">
        <w:rPr>
          <w:rFonts w:ascii="GHEA Mariam" w:hAnsi="GHEA Mariam"/>
          <w:spacing w:val="-6"/>
          <w:lang w:val="hy-AM"/>
        </w:rPr>
        <w:tab/>
      </w:r>
      <w:r w:rsidR="00174E1C" w:rsidRPr="008A05E6">
        <w:rPr>
          <w:rFonts w:ascii="GHEA Mariam" w:hAnsi="GHEA Mariam"/>
          <w:spacing w:val="-6"/>
          <w:lang w:val="hy-AM"/>
        </w:rPr>
        <w:tab/>
      </w:r>
      <w:r w:rsidR="00174E1C" w:rsidRPr="008A05E6">
        <w:rPr>
          <w:rFonts w:ascii="GHEA Mariam" w:hAnsi="GHEA Mariam"/>
          <w:spacing w:val="-6"/>
          <w:lang w:val="hy-AM"/>
        </w:rPr>
        <w:tab/>
      </w:r>
      <w:r w:rsidR="00174E1C" w:rsidRPr="008A05E6">
        <w:rPr>
          <w:rFonts w:ascii="GHEA Mariam" w:hAnsi="GHEA Mariam"/>
          <w:spacing w:val="-6"/>
          <w:lang w:val="hy-AM"/>
        </w:rPr>
        <w:tab/>
      </w:r>
      <w:r w:rsidR="00174E1C" w:rsidRPr="008A05E6">
        <w:rPr>
          <w:rFonts w:ascii="GHEA Mariam" w:hAnsi="GHEA Mariam"/>
          <w:spacing w:val="-6"/>
          <w:lang w:val="hy-AM"/>
        </w:rPr>
        <w:tab/>
      </w:r>
      <w:r w:rsidR="00174E1C" w:rsidRPr="008A05E6">
        <w:rPr>
          <w:rFonts w:ascii="GHEA Mariam" w:hAnsi="GHEA Mariam"/>
          <w:spacing w:val="-6"/>
          <w:lang w:val="hy-AM"/>
        </w:rPr>
        <w:tab/>
      </w:r>
      <w:r w:rsidR="00174E1C" w:rsidRPr="008A05E6">
        <w:rPr>
          <w:rFonts w:ascii="GHEA Mariam" w:hAnsi="GHEA Mariam"/>
          <w:spacing w:val="-6"/>
          <w:lang w:val="hy-AM"/>
        </w:rPr>
        <w:tab/>
        <w:t xml:space="preserve">     </w:t>
      </w:r>
      <w:r w:rsidRPr="008A05E6">
        <w:rPr>
          <w:rFonts w:ascii="GHEA Mariam" w:hAnsi="GHEA Mariam"/>
          <w:spacing w:val="-6"/>
          <w:lang w:val="hy-AM"/>
        </w:rPr>
        <w:t>ՀՀ կառավարության 2019 թվականի</w:t>
      </w:r>
    </w:p>
    <w:p w14:paraId="271B0E04" w14:textId="53545971" w:rsidR="001A1A80" w:rsidRPr="00BA067E" w:rsidRDefault="001A1A80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8A05E6">
        <w:rPr>
          <w:rFonts w:ascii="GHEA Mariam" w:hAnsi="GHEA Mariam"/>
          <w:spacing w:val="-2"/>
          <w:lang w:val="hy-AM"/>
        </w:rPr>
        <w:tab/>
      </w:r>
      <w:r w:rsidRPr="008A05E6">
        <w:rPr>
          <w:rFonts w:ascii="GHEA Mariam" w:hAnsi="GHEA Mariam"/>
          <w:spacing w:val="-2"/>
          <w:lang w:val="hy-AM"/>
        </w:rPr>
        <w:tab/>
      </w:r>
      <w:r w:rsidRPr="008A05E6">
        <w:rPr>
          <w:rFonts w:ascii="GHEA Mariam" w:hAnsi="GHEA Mariam"/>
          <w:spacing w:val="-2"/>
          <w:lang w:val="hy-AM"/>
        </w:rPr>
        <w:tab/>
      </w:r>
      <w:r w:rsidRPr="008A05E6">
        <w:rPr>
          <w:rFonts w:ascii="GHEA Mariam" w:hAnsi="GHEA Mariam"/>
          <w:spacing w:val="-2"/>
          <w:lang w:val="hy-AM"/>
        </w:rPr>
        <w:tab/>
      </w:r>
      <w:r w:rsidRPr="008A05E6">
        <w:rPr>
          <w:rFonts w:ascii="GHEA Mariam" w:hAnsi="GHEA Mariam"/>
          <w:spacing w:val="-2"/>
          <w:lang w:val="hy-AM"/>
        </w:rPr>
        <w:tab/>
      </w:r>
      <w:r w:rsidRPr="008A05E6">
        <w:rPr>
          <w:rFonts w:ascii="GHEA Mariam" w:hAnsi="GHEA Mariam"/>
          <w:spacing w:val="-2"/>
          <w:lang w:val="hy-AM"/>
        </w:rPr>
        <w:tab/>
        <w:t xml:space="preserve">   </w:t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174E1C" w:rsidRPr="008A05E6">
        <w:rPr>
          <w:rFonts w:ascii="GHEA Mariam" w:hAnsi="GHEA Mariam"/>
          <w:spacing w:val="-2"/>
          <w:lang w:val="hy-AM"/>
        </w:rPr>
        <w:tab/>
      </w:r>
      <w:r w:rsidR="00BA067E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սեպտեմբերի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A067E">
        <w:rPr>
          <w:rFonts w:ascii="GHEA Mariam" w:hAnsi="GHEA Mariam"/>
          <w:spacing w:val="-2"/>
          <w:lang w:val="hy-AM"/>
        </w:rPr>
        <w:t xml:space="preserve">ի N </w:t>
      </w:r>
      <w:r w:rsidR="00F5471A" w:rsidRPr="00BA067E">
        <w:rPr>
          <w:rFonts w:ascii="GHEA Mariam" w:hAnsi="GHEA Mariam"/>
          <w:szCs w:val="22"/>
          <w:lang w:val="hy-AM"/>
        </w:rPr>
        <w:t>1321</w:t>
      </w:r>
      <w:r w:rsidRPr="00BA067E">
        <w:rPr>
          <w:rFonts w:ascii="GHEA Mariam" w:hAnsi="GHEA Mariam"/>
          <w:spacing w:val="-2"/>
          <w:lang w:val="hy-AM"/>
        </w:rPr>
        <w:t>-Ն որոշման</w:t>
      </w:r>
    </w:p>
    <w:p w14:paraId="53F57BCE" w14:textId="77777777" w:rsidR="00150A38" w:rsidRPr="00BA067E" w:rsidRDefault="00150A38">
      <w:pPr>
        <w:pStyle w:val="mechtex"/>
        <w:jc w:val="left"/>
        <w:rPr>
          <w:rFonts w:ascii="GHEA Mariam" w:hAnsi="GHEA Mariam"/>
          <w:spacing w:val="-2"/>
          <w:sz w:val="12"/>
          <w:lang w:val="hy-AM"/>
        </w:rPr>
      </w:pPr>
    </w:p>
    <w:p w14:paraId="0B9B6B33" w14:textId="77777777" w:rsidR="001A1A80" w:rsidRPr="00BA067E" w:rsidRDefault="001A1A80">
      <w:pPr>
        <w:pStyle w:val="mechtex"/>
        <w:jc w:val="left"/>
        <w:rPr>
          <w:rFonts w:ascii="GHEA Mariam" w:hAnsi="GHEA Mariam"/>
          <w:spacing w:val="-2"/>
          <w:sz w:val="4"/>
          <w:lang w:val="hy-AM"/>
        </w:rPr>
      </w:pPr>
    </w:p>
    <w:tbl>
      <w:tblPr>
        <w:tblW w:w="15878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9990"/>
        <w:gridCol w:w="3271"/>
        <w:gridCol w:w="7"/>
      </w:tblGrid>
      <w:tr w:rsidR="00174E1C" w:rsidRPr="00174E1C" w14:paraId="6BBA44C4" w14:textId="77777777" w:rsidTr="00150A38">
        <w:trPr>
          <w:trHeight w:val="822"/>
        </w:trPr>
        <w:tc>
          <w:tcPr>
            <w:tcW w:w="1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C4370" w14:textId="77777777" w:rsidR="00174E1C" w:rsidRPr="00BA067E" w:rsidRDefault="00174E1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A067E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28641D92" w14:textId="77777777" w:rsidR="00174E1C" w:rsidRPr="00BA067E" w:rsidRDefault="00174E1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A067E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1 ՀԱՎԵԼՎԱԾԻ  N 2 ԱՂՅՈՒՍԱԿՈՒՄ ԿԱՏԱՐՎՈՂ ՎԵՐԱԲԱՇԽՈՒՄԸ ԵՎ ՀԱՅԱՍՏԱՆԻ ՀԱՆՐԱՊԵՏՈՒԹՅԱՆ ԿԱՌԱՎԱՐՈՒԹՅԱՆ </w:t>
            </w:r>
          </w:p>
          <w:p w14:paraId="23CF2383" w14:textId="77777777" w:rsidR="00174E1C" w:rsidRPr="00BA067E" w:rsidRDefault="00174E1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BA067E">
              <w:rPr>
                <w:rFonts w:ascii="GHEA Mariam" w:hAnsi="GHEA Mariam"/>
                <w:bCs/>
                <w:sz w:val="22"/>
                <w:szCs w:val="22"/>
                <w:lang w:val="hy-AM"/>
              </w:rPr>
              <w:t>2018 ԹՎԱԿԱՆԻ ԴԵԿՏԵՄԲԵՐԻ 27-Ի N 1515-Ն ՈՐՈՇՄԱՆ</w:t>
            </w:r>
            <w:r w:rsidR="00EB68DE" w:rsidRPr="00BA067E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BA067E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5 ՀԱՎԵԼՎԱԾԻ  N 1 ԱՂՅՈՒՍԱԿՈՒՄ ԿԱՏԱՐՎՈՂ </w:t>
            </w:r>
          </w:p>
          <w:p w14:paraId="5C921847" w14:textId="77777777" w:rsidR="00174E1C" w:rsidRPr="00174E1C" w:rsidRDefault="00174E1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4E1C">
              <w:rPr>
                <w:rFonts w:ascii="GHEA Mariam" w:hAnsi="GHEA Mariam"/>
                <w:bCs/>
                <w:sz w:val="22"/>
                <w:szCs w:val="22"/>
              </w:rPr>
              <w:t>ՓՈՓՈԽՈՒԹՅՈՒՆՆԵՐԸ ԵՎ ԼՐԱՑՈՒՄՆԵՐԸ</w:t>
            </w:r>
          </w:p>
        </w:tc>
      </w:tr>
      <w:tr w:rsidR="00174E1C" w:rsidRPr="00174E1C" w14:paraId="0EEF5F16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CFF66" w14:textId="77777777" w:rsidR="00174E1C" w:rsidRPr="00174E1C" w:rsidRDefault="00174E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ED0FC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420B9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8367D" w14:textId="77777777" w:rsidR="00174E1C" w:rsidRPr="00174E1C" w:rsidRDefault="00174E1C" w:rsidP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174E1C" w:rsidRPr="00174E1C" w14:paraId="3CC80CD0" w14:textId="77777777" w:rsidTr="00174E1C">
        <w:trPr>
          <w:gridAfter w:val="1"/>
          <w:wAfter w:w="7" w:type="dxa"/>
          <w:trHeight w:val="129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F8445" w14:textId="77777777" w:rsidR="00174E1C" w:rsidRPr="00174E1C" w:rsidRDefault="00174E1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2042A" w14:textId="77777777" w:rsidR="00174E1C" w:rsidRPr="00174E1C" w:rsidRDefault="00174E1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68278" w14:textId="77777777" w:rsidR="00174E1C" w:rsidRPr="00174E1C" w:rsidRDefault="00174E1C" w:rsidP="00EB68D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</w:t>
            </w:r>
            <w:r w:rsidRPr="00174E1C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EB68DE">
              <w:rPr>
                <w:rFonts w:ascii="GHEA Mariam" w:hAnsi="GHEA Mariam"/>
                <w:sz w:val="22"/>
                <w:szCs w:val="22"/>
              </w:rPr>
              <w:t>ա</w:t>
            </w:r>
            <w:r w:rsidRPr="00174E1C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174E1C" w:rsidRPr="00174E1C" w14:paraId="545E9D0A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04B85" w14:textId="77777777" w:rsidR="00174E1C" w:rsidRPr="00174E1C" w:rsidRDefault="00174E1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174E1C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E23DA" w14:textId="77777777" w:rsidR="00174E1C" w:rsidRPr="00174E1C" w:rsidRDefault="00174E1C" w:rsidP="00174E1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174E1C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49AC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11F67" w14:textId="77777777" w:rsidR="00174E1C" w:rsidRPr="00174E1C" w:rsidRDefault="00174E1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174E1C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174E1C" w:rsidRPr="00174E1C" w14:paraId="583AD139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B74A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80E3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5B64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FD13D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174E1C" w:rsidRPr="00174E1C" w14:paraId="41119C30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95D2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7C57C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00CD9" w14:textId="77777777" w:rsidR="00174E1C" w:rsidRPr="00174E1C" w:rsidRDefault="00174E1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74E1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174E1C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174E1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9C2C3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15,000.0</w:t>
            </w:r>
          </w:p>
        </w:tc>
      </w:tr>
      <w:tr w:rsidR="00174E1C" w:rsidRPr="00174E1C" w14:paraId="54DF13B9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1C61C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1136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A16D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BC4F9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05022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15,000.0</w:t>
            </w:r>
          </w:p>
        </w:tc>
      </w:tr>
      <w:tr w:rsidR="00174E1C" w:rsidRPr="00174E1C" w14:paraId="51342BF0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4853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73CC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2DE01" w14:textId="77777777" w:rsidR="00174E1C" w:rsidRPr="00174E1C" w:rsidRDefault="00174E1C" w:rsidP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</w:t>
            </w:r>
            <w:r w:rsidRPr="00174E1C">
              <w:rPr>
                <w:rFonts w:ascii="GHEA Mariam" w:hAnsi="GHEA Mariam"/>
                <w:sz w:val="22"/>
                <w:szCs w:val="22"/>
              </w:rPr>
              <w:t>արչապետի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BAC0D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49550C0E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67F63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1D3B5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378F4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341D4D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52D9CD7F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C634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A889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7003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Աջակցել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, ՀՀ</w:t>
            </w: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և </w:t>
            </w:r>
            <w:r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փոխվարչապետերի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0257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7D81BD9A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D72C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A115F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91664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CF2F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68BEE6B4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3AEE9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A0520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3666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և</w:t>
            </w:r>
            <w:r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հանձնարարականների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D609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2D0DDDE3" w14:textId="77777777" w:rsidTr="00174E1C">
        <w:trPr>
          <w:trHeight w:val="255"/>
        </w:trPr>
        <w:tc>
          <w:tcPr>
            <w:tcW w:w="158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57887" w14:textId="77777777" w:rsidR="00174E1C" w:rsidRPr="00174E1C" w:rsidRDefault="00174E1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174E1C" w:rsidRPr="00174E1C" w14:paraId="7D799E48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61746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788A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37A83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FE4CF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7,000.0</w:t>
            </w:r>
          </w:p>
        </w:tc>
      </w:tr>
      <w:tr w:rsidR="00174E1C" w:rsidRPr="00174E1C" w14:paraId="4DF3F861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A1C21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5EE1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BA280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5E08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7A3DCF08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C90CF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C1A6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EE7DF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21DC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1EA3EF50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C616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0F9F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355BF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կառավարությանը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մշակման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գործընթացում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6D5D60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79597E65" w14:textId="77777777" w:rsidTr="00150A38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095D3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07741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BA38D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E0EC6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00E74D3B" w14:textId="77777777" w:rsidTr="00150A38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2D8E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9268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91EC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EA89C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598B652C" w14:textId="77777777" w:rsidTr="00150A38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A7AC5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4A319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31002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1B89E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46AA0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8,000.0</w:t>
            </w:r>
          </w:p>
        </w:tc>
      </w:tr>
      <w:tr w:rsidR="00174E1C" w:rsidRPr="00174E1C" w14:paraId="31B98B4A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53C4C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71E5A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44E5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աշխատակազմի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տեխնիկական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հագեցվածության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F46BC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4D8EEF7F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216C6D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96392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DA6F1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A294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03FCDEDB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6BF63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93A83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6B60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աշխատակազմի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աշխատանքային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վարչական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սարքավորումների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2809D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591395E8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E268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951B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02A7F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B4E9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12069AEB" w14:textId="77777777" w:rsidTr="00174E1C">
        <w:trPr>
          <w:gridAfter w:val="1"/>
          <w:wAfter w:w="7" w:type="dxa"/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ABA06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F62B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B5EA5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օգտագործվող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ակտիվների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հետ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գործառնություններ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AE16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14EABE7D" w14:textId="77777777" w:rsidTr="00174E1C">
        <w:trPr>
          <w:gridAfter w:val="1"/>
          <w:wAfter w:w="7" w:type="dxa"/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1E311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0D7C6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27D2E" w14:textId="77777777" w:rsidR="00174E1C" w:rsidRPr="00174E1C" w:rsidRDefault="00174E1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174E1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174E1C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914AB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(15,000.0)</w:t>
            </w:r>
          </w:p>
        </w:tc>
      </w:tr>
      <w:tr w:rsidR="00174E1C" w:rsidRPr="00174E1C" w14:paraId="2C2E4E18" w14:textId="77777777" w:rsidTr="00174E1C">
        <w:trPr>
          <w:gridAfter w:val="1"/>
          <w:wAfter w:w="7" w:type="dxa"/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A7723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93642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352D3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8D421E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(15,000.0)</w:t>
            </w:r>
          </w:p>
        </w:tc>
      </w:tr>
      <w:tr w:rsidR="00174E1C" w:rsidRPr="00174E1C" w14:paraId="79B8E584" w14:textId="77777777" w:rsidTr="00174E1C">
        <w:trPr>
          <w:gridAfter w:val="1"/>
          <w:wAfter w:w="7" w:type="dxa"/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6B65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E670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414B9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BBD46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2A6AE37D" w14:textId="77777777" w:rsidTr="00174E1C">
        <w:trPr>
          <w:gridAfter w:val="1"/>
          <w:wAfter w:w="7" w:type="dxa"/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9F6E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92092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62C6F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35D30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4E7FACBE" w14:textId="77777777" w:rsidTr="00174E1C">
        <w:trPr>
          <w:gridAfter w:val="1"/>
          <w:wAfter w:w="7" w:type="dxa"/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5FF36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C9B6D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3722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EF591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0AD35548" w14:textId="77777777" w:rsidTr="00174E1C">
        <w:trPr>
          <w:gridAfter w:val="1"/>
          <w:wAfter w:w="7" w:type="dxa"/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2D289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39F9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F6608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A47DA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0CD7F4DE" w14:textId="77777777" w:rsidTr="00174E1C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B71E3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CFD49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1DC1F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արդյունավետություն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թափանցիկություն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728E0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5D0837A7" w14:textId="77777777" w:rsidTr="00174E1C">
        <w:trPr>
          <w:trHeight w:val="330"/>
        </w:trPr>
        <w:tc>
          <w:tcPr>
            <w:tcW w:w="158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993CE" w14:textId="77777777" w:rsidR="00174E1C" w:rsidRPr="00174E1C" w:rsidRDefault="00174E1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174E1C" w:rsidRPr="00174E1C" w14:paraId="698DF639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BD823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F81B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042DD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1FC04" w14:textId="77777777" w:rsidR="00174E1C" w:rsidRPr="00174E1C" w:rsidRDefault="00174E1C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>(15,000.0)</w:t>
            </w:r>
          </w:p>
        </w:tc>
      </w:tr>
      <w:tr w:rsidR="00174E1C" w:rsidRPr="00174E1C" w14:paraId="34F0C1C3" w14:textId="77777777" w:rsidTr="00174E1C">
        <w:trPr>
          <w:gridAfter w:val="1"/>
          <w:wAfter w:w="7" w:type="dxa"/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BE192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950FD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4E78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1C4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1B7836DC" w14:textId="77777777" w:rsidTr="00174E1C">
        <w:trPr>
          <w:gridAfter w:val="1"/>
          <w:wAfter w:w="7" w:type="dxa"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613E2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587D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9FD0D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DDEC6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1A0C3E6E" w14:textId="77777777" w:rsidTr="00150A38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D631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F935E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55C87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BB00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77305F77" w14:textId="77777777" w:rsidTr="00174E1C">
        <w:trPr>
          <w:gridAfter w:val="1"/>
          <w:wAfter w:w="7" w:type="dxa"/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3C58B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E5F8F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4A04F" w14:textId="77777777" w:rsidR="00174E1C" w:rsidRPr="00174E1C" w:rsidRDefault="00174E1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6A262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74E1C" w:rsidRPr="00174E1C" w14:paraId="0C1D76C8" w14:textId="77777777" w:rsidTr="00150A38">
        <w:trPr>
          <w:gridAfter w:val="1"/>
          <w:wAfter w:w="7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B5E94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82178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8B9EF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1C849" w14:textId="77777777" w:rsidR="00174E1C" w:rsidRPr="00174E1C" w:rsidRDefault="00174E1C">
            <w:pPr>
              <w:rPr>
                <w:rFonts w:ascii="GHEA Mariam" w:hAnsi="GHEA Mariam"/>
                <w:sz w:val="22"/>
                <w:szCs w:val="22"/>
              </w:rPr>
            </w:pPr>
            <w:r w:rsidRPr="00174E1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1629D76" w14:textId="77777777" w:rsidR="00174E1C" w:rsidRDefault="00174E1C" w:rsidP="00174E1C">
      <w:pPr>
        <w:pStyle w:val="mechtex"/>
        <w:jc w:val="left"/>
        <w:rPr>
          <w:rFonts w:ascii="Sylfaen" w:hAnsi="Sylfaen" w:cs="Sylfaen"/>
        </w:rPr>
      </w:pPr>
    </w:p>
    <w:p w14:paraId="1F3FAAA9" w14:textId="77777777" w:rsidR="00150A38" w:rsidRPr="00B16FF5" w:rsidRDefault="00150A38" w:rsidP="00150A38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 w:rsidR="00A869C5">
        <w:rPr>
          <w:rFonts w:ascii="GHEA Mariam" w:hAnsi="GHEA Mariam" w:cs="Sylfaen"/>
        </w:rPr>
        <w:tab/>
      </w:r>
      <w:r w:rsidR="00A869C5">
        <w:rPr>
          <w:rFonts w:ascii="GHEA Mariam" w:hAnsi="GHEA Mariam" w:cs="Sylfaen"/>
        </w:rPr>
        <w:tab/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882D35C" w14:textId="77777777" w:rsidR="00150A38" w:rsidRDefault="00150A38" w:rsidP="00A869C5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6900E68" w14:textId="1FB7FCC2" w:rsidR="00D721EB" w:rsidRDefault="00150A38" w:rsidP="005467FF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 w:rsidR="00A869C5">
        <w:rPr>
          <w:rFonts w:ascii="GHEA Mariam" w:hAnsi="GHEA Mariam" w:cs="Sylfaen"/>
        </w:rPr>
        <w:tab/>
      </w:r>
      <w:r w:rsidR="00A869C5"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 w:rsidR="00A869C5">
        <w:rPr>
          <w:rFonts w:ascii="GHEA Mariam" w:hAnsi="GHEA Mariam" w:cs="Arial Armenian"/>
        </w:rPr>
        <w:tab/>
      </w:r>
      <w:r w:rsidR="00A869C5">
        <w:rPr>
          <w:rFonts w:ascii="GHEA Mariam" w:hAnsi="GHEA Mariam" w:cs="Arial Armenian"/>
        </w:rPr>
        <w:tab/>
      </w:r>
      <w:r w:rsidR="00A869C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721EB" w:rsidSect="00150A38">
      <w:headerReference w:type="even" r:id="rId6"/>
      <w:footerReference w:type="even" r:id="rId7"/>
      <w:pgSz w:w="16834" w:h="11909" w:orient="landscape" w:code="9"/>
      <w:pgMar w:top="63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38C89" w14:textId="77777777" w:rsidR="00EC16C5" w:rsidRDefault="00EC16C5">
      <w:r>
        <w:separator/>
      </w:r>
    </w:p>
  </w:endnote>
  <w:endnote w:type="continuationSeparator" w:id="0">
    <w:p w14:paraId="5B20734F" w14:textId="77777777" w:rsidR="00EC16C5" w:rsidRDefault="00EC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46C5" w14:textId="00ACF3DE" w:rsidR="00B15A9A" w:rsidRDefault="00B15A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1321.voroshum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55AA0" w14:textId="77777777" w:rsidR="00EC16C5" w:rsidRDefault="00EC16C5">
      <w:r>
        <w:separator/>
      </w:r>
    </w:p>
  </w:footnote>
  <w:footnote w:type="continuationSeparator" w:id="0">
    <w:p w14:paraId="470213B9" w14:textId="77777777" w:rsidR="00EC16C5" w:rsidRDefault="00EC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092" w14:textId="77777777" w:rsidR="00B15A9A" w:rsidRDefault="00B15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1DB4C" w14:textId="77777777" w:rsidR="00B15A9A" w:rsidRDefault="00B1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137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85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A38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CE7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1C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A80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45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3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6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5E1D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5F30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D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8E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7FF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A4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FC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8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CC1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E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A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4E4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E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D2A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C5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A9A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67E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413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310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2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EB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02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8DE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6C5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1A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F9F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63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CD30D"/>
  <w15:chartTrackingRefBased/>
  <w15:docId w15:val="{062F6119-58FC-4222-A8EF-12A036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25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255E1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255E1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B1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A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https://mul2-moj.gov.am/tasks/40778/oneclick/1321.voroshum.docx?token=f4e2f5b22c18c71d2eadbce81949c294</cp:keywords>
  <dc:description/>
  <cp:lastModifiedBy>Tatevik</cp:lastModifiedBy>
  <cp:revision>7</cp:revision>
  <cp:lastPrinted>2019-10-07T10:14:00Z</cp:lastPrinted>
  <dcterms:created xsi:type="dcterms:W3CDTF">2019-10-04T08:15:00Z</dcterms:created>
  <dcterms:modified xsi:type="dcterms:W3CDTF">2019-10-08T07:01:00Z</dcterms:modified>
</cp:coreProperties>
</file>