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6CD1" w14:textId="77777777" w:rsidR="00514803" w:rsidRPr="001F42B1" w:rsidRDefault="00514803" w:rsidP="0051480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1F42B1">
        <w:rPr>
          <w:rFonts w:ascii="GHEA Mariam" w:hAnsi="GHEA Mariam"/>
          <w:spacing w:val="-8"/>
          <w:lang w:val="hy-AM"/>
        </w:rPr>
        <w:t xml:space="preserve">        </w:t>
      </w:r>
      <w:r w:rsidR="00075638" w:rsidRPr="000124C1">
        <w:rPr>
          <w:rFonts w:ascii="GHEA Mariam" w:hAnsi="GHEA Mariam"/>
          <w:spacing w:val="-8"/>
          <w:lang w:val="hy-AM"/>
        </w:rPr>
        <w:t xml:space="preserve"> </w:t>
      </w:r>
      <w:r w:rsidRPr="001F42B1">
        <w:rPr>
          <w:rFonts w:ascii="GHEA Mariam" w:hAnsi="GHEA Mariam"/>
          <w:spacing w:val="-8"/>
          <w:lang w:val="hy-AM"/>
        </w:rPr>
        <w:t>Հավելված N 8</w:t>
      </w:r>
    </w:p>
    <w:p w14:paraId="488386C9" w14:textId="77777777" w:rsidR="00514803" w:rsidRPr="001F42B1" w:rsidRDefault="00514803" w:rsidP="0051480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F42B1">
        <w:rPr>
          <w:rFonts w:ascii="GHEA Mariam" w:hAnsi="GHEA Mariam"/>
          <w:spacing w:val="-6"/>
          <w:lang w:val="hy-AM"/>
        </w:rPr>
        <w:t xml:space="preserve">       </w:t>
      </w:r>
      <w:r w:rsidRPr="001F42B1">
        <w:rPr>
          <w:rFonts w:ascii="GHEA Mariam" w:hAnsi="GHEA Mariam"/>
          <w:spacing w:val="-6"/>
          <w:lang w:val="hy-AM"/>
        </w:rPr>
        <w:tab/>
        <w:t xml:space="preserve">   </w:t>
      </w:r>
      <w:r w:rsidRPr="001F42B1">
        <w:rPr>
          <w:rFonts w:ascii="GHEA Mariam" w:hAnsi="GHEA Mariam"/>
          <w:spacing w:val="-6"/>
          <w:lang w:val="hy-AM"/>
        </w:rPr>
        <w:tab/>
      </w:r>
      <w:r w:rsidRPr="001F42B1">
        <w:rPr>
          <w:rFonts w:ascii="GHEA Mariam" w:hAnsi="GHEA Mariam"/>
          <w:spacing w:val="-6"/>
          <w:lang w:val="hy-AM"/>
        </w:rPr>
        <w:tab/>
      </w:r>
      <w:r w:rsidRPr="001F42B1">
        <w:rPr>
          <w:rFonts w:ascii="GHEA Mariam" w:hAnsi="GHEA Mariam"/>
          <w:spacing w:val="-6"/>
          <w:lang w:val="hy-AM"/>
        </w:rPr>
        <w:tab/>
      </w:r>
      <w:r w:rsidRPr="001F42B1">
        <w:rPr>
          <w:rFonts w:ascii="GHEA Mariam" w:hAnsi="GHEA Mariam"/>
          <w:spacing w:val="-6"/>
          <w:lang w:val="hy-AM"/>
        </w:rPr>
        <w:tab/>
      </w:r>
      <w:r w:rsidRPr="001F42B1">
        <w:rPr>
          <w:rFonts w:ascii="GHEA Mariam" w:hAnsi="GHEA Mariam"/>
          <w:spacing w:val="-6"/>
          <w:lang w:val="hy-AM"/>
        </w:rPr>
        <w:tab/>
      </w:r>
      <w:r w:rsidRPr="001F42B1">
        <w:rPr>
          <w:rFonts w:ascii="GHEA Mariam" w:hAnsi="GHEA Mariam"/>
          <w:spacing w:val="-6"/>
          <w:lang w:val="hy-AM"/>
        </w:rPr>
        <w:tab/>
      </w:r>
      <w:r w:rsidRPr="001F42B1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78D6A668" w14:textId="77777777" w:rsidR="00514803" w:rsidRPr="001F42B1" w:rsidRDefault="00514803" w:rsidP="00514803">
      <w:pPr>
        <w:pStyle w:val="mechtex"/>
        <w:jc w:val="left"/>
        <w:rPr>
          <w:rFonts w:ascii="Sylfaen" w:hAnsi="Sylfaen" w:cs="Sylfaen"/>
          <w:lang w:val="hy-AM"/>
        </w:rPr>
      </w:pP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  <w:t xml:space="preserve">   </w:t>
      </w:r>
      <w:r w:rsidRPr="001F42B1">
        <w:rPr>
          <w:rFonts w:ascii="GHEA Mariam" w:hAnsi="GHEA Mariam"/>
          <w:spacing w:val="-2"/>
          <w:lang w:val="hy-AM"/>
        </w:rPr>
        <w:tab/>
        <w:t xml:space="preserve"> </w:t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</w:r>
      <w:r w:rsidRPr="001F42B1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Sylfaen" w:hAnsi="Sylfaen"/>
          <w:spacing w:val="-2"/>
          <w:lang w:val="hy-AM"/>
        </w:rPr>
        <w:t xml:space="preserve"> </w:t>
      </w:r>
      <w:r w:rsidRPr="001F42B1">
        <w:rPr>
          <w:rFonts w:ascii="GHEA Mariam" w:hAnsi="GHEA Mariam"/>
          <w:spacing w:val="-2"/>
          <w:lang w:val="hy-AM"/>
        </w:rPr>
        <w:t xml:space="preserve">  </w:t>
      </w:r>
      <w:r w:rsidR="00075638" w:rsidRPr="00075638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F42B1">
        <w:rPr>
          <w:rFonts w:ascii="GHEA Mariam" w:hAnsi="GHEA Mariam"/>
          <w:spacing w:val="-2"/>
          <w:lang w:val="hy-AM"/>
        </w:rPr>
        <w:t xml:space="preserve">ի N </w:t>
      </w:r>
      <w:r w:rsidRPr="00F15C75">
        <w:rPr>
          <w:rFonts w:ascii="GHEA Mariam" w:hAnsi="GHEA Mariam"/>
          <w:szCs w:val="22"/>
          <w:lang w:val="hy-AM"/>
        </w:rPr>
        <w:t>1331</w:t>
      </w:r>
      <w:r w:rsidRPr="001F42B1">
        <w:rPr>
          <w:rFonts w:ascii="GHEA Mariam" w:hAnsi="GHEA Mariam"/>
          <w:spacing w:val="-2"/>
          <w:lang w:val="hy-AM"/>
        </w:rPr>
        <w:t>-Ն որոշման</w:t>
      </w:r>
    </w:p>
    <w:p w14:paraId="5DBAD85E" w14:textId="77777777" w:rsidR="00514803" w:rsidRPr="001F42B1" w:rsidRDefault="00514803" w:rsidP="00514803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640B8043" w14:textId="77777777" w:rsidR="00514803" w:rsidRPr="001F42B1" w:rsidRDefault="00514803" w:rsidP="00514803">
      <w:pPr>
        <w:pStyle w:val="mechtex"/>
        <w:ind w:firstLine="720"/>
        <w:jc w:val="left"/>
        <w:rPr>
          <w:rFonts w:ascii="Arial" w:hAnsi="Arial" w:cs="Arial"/>
          <w:sz w:val="26"/>
          <w:lang w:val="hy-AM"/>
        </w:rPr>
      </w:pPr>
    </w:p>
    <w:tbl>
      <w:tblPr>
        <w:tblW w:w="15022" w:type="dxa"/>
        <w:tblInd w:w="98" w:type="dxa"/>
        <w:tblLook w:val="0000" w:firstRow="0" w:lastRow="0" w:firstColumn="0" w:lastColumn="0" w:noHBand="0" w:noVBand="0"/>
      </w:tblPr>
      <w:tblGrid>
        <w:gridCol w:w="3520"/>
        <w:gridCol w:w="7722"/>
        <w:gridCol w:w="3780"/>
      </w:tblGrid>
      <w:tr w:rsidR="00514803" w:rsidRPr="000124C1" w14:paraId="71C06D3C" w14:textId="77777777" w:rsidTr="00D94FCF">
        <w:trPr>
          <w:trHeight w:val="975"/>
        </w:trPr>
        <w:tc>
          <w:tcPr>
            <w:tcW w:w="15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447CAF" w14:textId="77777777" w:rsidR="00514803" w:rsidRDefault="00514803" w:rsidP="00D94FCF">
            <w:pPr>
              <w:jc w:val="center"/>
              <w:rPr>
                <w:rFonts w:ascii="Sylfaen" w:hAnsi="Sylfaen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</w:t>
            </w:r>
            <w:r w:rsidRPr="001F42B1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1F42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ԿԱՌԱՎԱՐՈՒԹՅԱՆ</w:t>
            </w:r>
            <w:r w:rsidRPr="001F42B1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1F42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2018 ԹՎԱԿԱՆԻ ԴԵԿՏԵՄԲԵՐԻ 27-Ի N</w:t>
            </w:r>
            <w:r w:rsidRPr="001F42B1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1F42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1515-Ն</w:t>
            </w:r>
            <w:r w:rsidRPr="001F42B1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1F42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ՈՐՈՇՄԱՆ</w:t>
            </w:r>
          </w:p>
          <w:p w14:paraId="6670001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11.1 ՀԱՎԵԼՎԱԾԻ N 11.1.66 ԱՂՅՈՒՍԱԿՈՒՄ  ԿԱՏԱՐՎՈՂ ՓՈՓՈԽՈՒԹՅՈՒՆՆԵՐԸ </w:t>
            </w:r>
          </w:p>
        </w:tc>
      </w:tr>
      <w:tr w:rsidR="00514803" w:rsidRPr="000124C1" w14:paraId="0596ED03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B92C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BB3F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4D1F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</w:tr>
      <w:tr w:rsidR="00514803" w:rsidRPr="001F42B1" w14:paraId="042944D2" w14:textId="77777777" w:rsidTr="00D94FCF">
        <w:trPr>
          <w:trHeight w:val="450"/>
        </w:trPr>
        <w:tc>
          <w:tcPr>
            <w:tcW w:w="15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F332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514803" w:rsidRPr="001F42B1" w14:paraId="7F29BFC5" w14:textId="77777777" w:rsidTr="00D94FCF">
        <w:trPr>
          <w:trHeight w:val="285"/>
        </w:trPr>
        <w:tc>
          <w:tcPr>
            <w:tcW w:w="15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1D8DF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14803" w:rsidRPr="001F42B1" w14:paraId="256D4BE7" w14:textId="77777777" w:rsidTr="00D94FCF">
        <w:trPr>
          <w:trHeight w:val="28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E3D2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E7D9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953B6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14803" w:rsidRPr="001F42B1" w14:paraId="2CB235F1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AE23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710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AB3D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514803" w:rsidRPr="001F42B1" w14:paraId="7514E091" w14:textId="77777777" w:rsidTr="00D94FCF">
        <w:trPr>
          <w:trHeight w:val="285"/>
        </w:trPr>
        <w:tc>
          <w:tcPr>
            <w:tcW w:w="15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CC3B89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09DAFD8C" w14:textId="77777777" w:rsidTr="00D94FCF">
        <w:trPr>
          <w:trHeight w:val="1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06C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9E2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C9B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4AC189A0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A0B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DFC0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91B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7D5B70B7" w14:textId="77777777" w:rsidTr="00D94FCF">
        <w:trPr>
          <w:trHeight w:val="5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9F0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E2ED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C830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2D0563C" w14:textId="77777777" w:rsidTr="00D94FCF">
        <w:trPr>
          <w:trHeight w:val="227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202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715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,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,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32C1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51353B40" w14:textId="77777777" w:rsidTr="00D94FCF">
        <w:trPr>
          <w:trHeight w:val="3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25B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E415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FCF6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62ECD527" w14:textId="77777777" w:rsidTr="00D94FCF">
        <w:trPr>
          <w:trHeight w:val="5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D80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31F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CDB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402FB80F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1EE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10D6" w14:textId="77777777" w:rsidR="00514803" w:rsidRPr="001F42B1" w:rsidRDefault="00514803" w:rsidP="00D94FCF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E7493FB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FAE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650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                                            117,489.3 </w:t>
            </w:r>
          </w:p>
        </w:tc>
      </w:tr>
      <w:tr w:rsidR="00514803" w:rsidRPr="001F42B1" w14:paraId="2CE0FA7E" w14:textId="77777777" w:rsidTr="00D94FCF">
        <w:trPr>
          <w:trHeight w:val="40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F30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39A3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1EF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184C605F" w14:textId="77777777" w:rsidTr="00D94FCF">
        <w:trPr>
          <w:trHeight w:val="5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8AE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165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C21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3A28ED0E" w14:textId="77777777" w:rsidTr="00D94FCF">
        <w:trPr>
          <w:trHeight w:val="5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CD9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F2B9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C670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DC7B29F" w14:textId="77777777" w:rsidTr="00D94FCF">
        <w:trPr>
          <w:trHeight w:val="24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FB7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F13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,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,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2EE30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19DDAFC4" w14:textId="77777777" w:rsidTr="00D94FCF">
        <w:trPr>
          <w:trHeight w:val="3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510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8C00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3A06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29E871CF" w14:textId="77777777" w:rsidTr="00D94FCF">
        <w:trPr>
          <w:trHeight w:val="6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C0F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26C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A8B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833CE75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CE1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4109" w14:textId="77777777" w:rsidR="00514803" w:rsidRPr="001F42B1" w:rsidRDefault="00514803" w:rsidP="00D94FCF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84B47AF" w14:textId="77777777" w:rsidTr="00D94FCF">
        <w:trPr>
          <w:trHeight w:val="39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56B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854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                                           (117,489.3)</w:t>
            </w:r>
          </w:p>
        </w:tc>
      </w:tr>
      <w:tr w:rsidR="00514803" w:rsidRPr="001F42B1" w14:paraId="7A100764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9F77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66EF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C979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514803" w:rsidRPr="001F42B1" w14:paraId="791C284E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8867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BFFF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7740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514803" w:rsidRPr="000124C1" w14:paraId="473B3A0A" w14:textId="77777777" w:rsidTr="00D94FCF">
        <w:trPr>
          <w:trHeight w:val="975"/>
        </w:trPr>
        <w:tc>
          <w:tcPr>
            <w:tcW w:w="15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43443A" w14:textId="77777777" w:rsidR="00514803" w:rsidRDefault="00514803" w:rsidP="00D94FCF">
            <w:pPr>
              <w:jc w:val="center"/>
              <w:rPr>
                <w:rFonts w:ascii="Sylfaen" w:hAnsi="Sylfaen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</w:t>
            </w:r>
            <w:r w:rsidRPr="00FD0CA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D0CA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FD0CA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D0CA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2018 ԹՎԱԿԱՆԻ ԴԵԿՏԵՄԲԵՐԻ 27-Ի N</w:t>
            </w:r>
            <w:r w:rsidRPr="00FD0CA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D0CA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1515-Ն</w:t>
            </w:r>
            <w:r w:rsidRPr="00FD0CA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D0CA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579D43B4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11.1 ՀԱՎԵԼՎԱԾԻ N 11.1.8 ԱՂՅՈՒՍԱԿՈՒՄ  ԿԱՏԱՐՎՈՂ ՓՈՓՈԽՈՒԹՅՈՒՆՆԵՐԸ </w:t>
            </w:r>
          </w:p>
        </w:tc>
      </w:tr>
      <w:tr w:rsidR="00514803" w:rsidRPr="000124C1" w14:paraId="791108CC" w14:textId="77777777" w:rsidTr="00D94FCF">
        <w:trPr>
          <w:trHeight w:val="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E6FD1" w14:textId="77777777" w:rsidR="00514803" w:rsidRPr="00FD0CA4" w:rsidRDefault="00514803" w:rsidP="00D94FC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48B20" w14:textId="77777777" w:rsidR="00514803" w:rsidRPr="00FD0CA4" w:rsidRDefault="00514803" w:rsidP="00D94FC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A4189" w14:textId="77777777" w:rsidR="00514803" w:rsidRPr="00FD0CA4" w:rsidRDefault="00514803" w:rsidP="00D94FC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</w:tr>
      <w:tr w:rsidR="00514803" w:rsidRPr="000124C1" w14:paraId="65906FF6" w14:textId="77777777" w:rsidTr="00D94FCF">
        <w:trPr>
          <w:trHeight w:val="450"/>
        </w:trPr>
        <w:tc>
          <w:tcPr>
            <w:tcW w:w="15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B66C2" w14:textId="77777777" w:rsidR="00514803" w:rsidRDefault="00514803" w:rsidP="00D94FCF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ՀՀ ՏԱՐԱԾՔԱՅԻՆ ԿԱՌԱՎԱՐՄԱՆ ԵՎ ԵՆԹԱԿԱՌՈՒՑՎԱԾՔՆԵՐԻ ՆԱԽԱՐԱՐՈՒԹՅՈՒՆ</w:t>
            </w:r>
          </w:p>
          <w:p w14:paraId="07F1E2A4" w14:textId="77777777" w:rsidR="00514803" w:rsidRPr="001F42B1" w:rsidRDefault="00514803" w:rsidP="00D94FCF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14803" w:rsidRPr="000124C1" w14:paraId="54AE6939" w14:textId="77777777" w:rsidTr="00D94FCF">
        <w:trPr>
          <w:trHeight w:val="285"/>
        </w:trPr>
        <w:tc>
          <w:tcPr>
            <w:tcW w:w="15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42E05" w14:textId="77777777" w:rsidR="00514803" w:rsidRDefault="00514803" w:rsidP="00D94FCF">
            <w:pPr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  <w:p w14:paraId="1406671C" w14:textId="77777777" w:rsidR="00514803" w:rsidRPr="001F42B1" w:rsidRDefault="00514803" w:rsidP="00D94FCF">
            <w:pPr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14803" w:rsidRPr="001F42B1" w14:paraId="5AEAE140" w14:textId="77777777" w:rsidTr="00D94FCF">
        <w:trPr>
          <w:trHeight w:val="28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978F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07563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1959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F415A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14803" w:rsidRPr="001F42B1" w14:paraId="1E76DA75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3FF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FB1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593E1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514803" w:rsidRPr="001F42B1" w14:paraId="480FB5A2" w14:textId="77777777" w:rsidTr="00D94FCF">
        <w:trPr>
          <w:trHeight w:val="285"/>
        </w:trPr>
        <w:tc>
          <w:tcPr>
            <w:tcW w:w="150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A78B6D" w14:textId="77777777" w:rsidR="00514803" w:rsidRDefault="00514803" w:rsidP="00D94FCF">
            <w:pPr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69CB508" w14:textId="77777777" w:rsidR="00514803" w:rsidRDefault="00514803" w:rsidP="00D94FCF">
            <w:pPr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04D9C4FC" w14:textId="77777777" w:rsidR="00514803" w:rsidRDefault="00514803" w:rsidP="00D94FCF">
            <w:pPr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31669931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74027DD3" w14:textId="77777777" w:rsidTr="00D94FCF">
        <w:trPr>
          <w:trHeight w:val="683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D09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B27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1EC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4E7BB759" w14:textId="77777777" w:rsidTr="00D94FCF">
        <w:trPr>
          <w:trHeight w:val="43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F71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4B4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9F3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2B87B89F" w14:textId="77777777" w:rsidTr="00D94FCF">
        <w:trPr>
          <w:trHeight w:val="5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B30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5B13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0CDD0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F969C41" w14:textId="77777777" w:rsidTr="00D94FCF">
        <w:trPr>
          <w:trHeight w:val="9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816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3DDD" w14:textId="77777777" w:rsidR="00514803" w:rsidRPr="001F42B1" w:rsidRDefault="00514803" w:rsidP="00D94FCF">
            <w:pPr>
              <w:rPr>
                <w:rFonts w:ascii="Sylfaen" w:hAnsi="Sylfaen" w:cs="Calibri"/>
                <w:iCs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</w:t>
            </w: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0FAE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4CB1D558" w14:textId="77777777" w:rsidTr="00D94FCF">
        <w:trPr>
          <w:trHeight w:val="6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3AC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19D0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72BA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23C526D8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759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4640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CCA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CDEBCB3" w14:textId="77777777" w:rsidTr="00D94FCF">
        <w:trPr>
          <w:trHeight w:val="33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EFD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7D2C" w14:textId="77777777" w:rsidR="00514803" w:rsidRPr="001F42B1" w:rsidRDefault="00514803" w:rsidP="00D94FCF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38F6836" w14:textId="77777777" w:rsidTr="00D94FCF">
        <w:trPr>
          <w:trHeight w:val="33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A1650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DB80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C6B18C2" w14:textId="77777777" w:rsidTr="00D94FCF">
        <w:trPr>
          <w:trHeight w:val="33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DA79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6DF4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484FA859" w14:textId="77777777" w:rsidTr="00D94FCF">
        <w:trPr>
          <w:trHeight w:val="33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1B2B3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7057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20D9566" w14:textId="77777777" w:rsidTr="00D94FCF">
        <w:trPr>
          <w:trHeight w:val="5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A4A01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E2E0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93C7978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944B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1871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E79BBDA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CE94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20C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                                           (96,789.3)</w:t>
            </w:r>
          </w:p>
        </w:tc>
      </w:tr>
      <w:tr w:rsidR="00514803" w:rsidRPr="001F42B1" w14:paraId="2F037FA1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653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288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669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B70BA5E" w14:textId="77777777" w:rsidTr="00D94FCF">
        <w:trPr>
          <w:trHeight w:val="367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15F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3DDD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0E8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7F725920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9A4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EEC1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49F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3A75858D" w14:textId="77777777" w:rsidTr="00D94FCF">
        <w:trPr>
          <w:trHeight w:val="5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1D0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9D4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BEE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A708675" w14:textId="77777777" w:rsidTr="00D94FCF">
        <w:trPr>
          <w:trHeight w:val="108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3FB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88D2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ավտոճա</w:t>
            </w:r>
            <w:proofErr w:type="spellEnd"/>
            <w:r>
              <w:rPr>
                <w:rFonts w:ascii="Sylfaen" w:hAnsi="Sylfaen" w:cs="Calibri"/>
                <w:iCs/>
                <w:spacing w:val="-8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1F42B1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D57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7039E667" w14:textId="77777777" w:rsidTr="00D94FCF">
        <w:trPr>
          <w:trHeight w:val="5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07E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0041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9C5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49DC0F34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FDD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2E33" w14:textId="77777777" w:rsidR="00514803" w:rsidRPr="001F42B1" w:rsidRDefault="00514803" w:rsidP="00D94FCF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E024CDC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0BF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E6E9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25</w:t>
            </w:r>
          </w:p>
        </w:tc>
      </w:tr>
      <w:tr w:rsidR="00514803" w:rsidRPr="001F42B1" w14:paraId="718518AF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9A6B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D683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16</w:t>
            </w:r>
          </w:p>
        </w:tc>
      </w:tr>
      <w:tr w:rsidR="00514803" w:rsidRPr="001F42B1" w14:paraId="7F0D4202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DB27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1819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5</w:t>
            </w:r>
          </w:p>
        </w:tc>
      </w:tr>
      <w:tr w:rsidR="00514803" w:rsidRPr="001F42B1" w14:paraId="6ADCB7BA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3925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0201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4</w:t>
            </w:r>
          </w:p>
        </w:tc>
      </w:tr>
      <w:tr w:rsidR="00514803" w:rsidRPr="001F42B1" w14:paraId="59FE07CB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52D5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Բավարար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վիճակում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երկարության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հարաբերությունը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ողջ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երկարությանը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7D62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48A38999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E5D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376F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97FBA93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839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AC2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                                        2,618,582.7 </w:t>
            </w:r>
          </w:p>
        </w:tc>
      </w:tr>
      <w:tr w:rsidR="00514803" w:rsidRPr="001F42B1" w14:paraId="4098CC70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61C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215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6E1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BC9EC96" w14:textId="77777777" w:rsidTr="00D94FCF">
        <w:trPr>
          <w:trHeight w:val="139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BB3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A3D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68E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3BF67671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16B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B38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496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F073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26075423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A34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50B4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0F4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E6D41FB" w14:textId="77777777" w:rsidTr="00D94FCF">
        <w:trPr>
          <w:trHeight w:val="5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9CC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64D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8C0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CD66DDE" w14:textId="77777777" w:rsidTr="00D94FCF">
        <w:trPr>
          <w:trHeight w:val="5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3F0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F1B1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00C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BFD68D1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B17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126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CFC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3F33E35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193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C5A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B2AACD6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7894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B362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684E66F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7FDC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E6E7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790F3A3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2B34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65E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16677A0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67D7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82B7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E75356D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2A7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DC1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(20,700.0)</w:t>
            </w:r>
          </w:p>
        </w:tc>
      </w:tr>
      <w:tr w:rsidR="00514803" w:rsidRPr="001F42B1" w14:paraId="1974AB52" w14:textId="77777777" w:rsidTr="00D94FCF">
        <w:trPr>
          <w:trHeight w:val="673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63B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A05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336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0496C213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258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9E5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3CB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F073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F073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10643D74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0FF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785B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1E0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864D843" w14:textId="77777777" w:rsidTr="00D94FCF">
        <w:trPr>
          <w:trHeight w:val="5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3A1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8CD4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8BA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9B610CC" w14:textId="77777777" w:rsidTr="00D94FCF">
        <w:trPr>
          <w:trHeight w:val="5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595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E74C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2B2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993441B" w14:textId="77777777" w:rsidTr="00D94FCF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1A3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2525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E2D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46A8D78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710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4D1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3A03423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1DF2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8F60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3</w:t>
            </w:r>
          </w:p>
        </w:tc>
      </w:tr>
      <w:tr w:rsidR="00514803" w:rsidRPr="001F42B1" w14:paraId="28009E24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E98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861B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3</w:t>
            </w:r>
          </w:p>
        </w:tc>
      </w:tr>
      <w:tr w:rsidR="00514803" w:rsidRPr="001F42B1" w14:paraId="5917AA3A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86D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F0E7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86F693B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6AE1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2495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9C5D996" w14:textId="77777777" w:rsidTr="00D94FCF">
        <w:trPr>
          <w:trHeight w:val="270"/>
        </w:trPr>
        <w:tc>
          <w:tcPr>
            <w:tcW w:w="1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D51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0F2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14,850.0 </w:t>
            </w:r>
          </w:p>
        </w:tc>
      </w:tr>
    </w:tbl>
    <w:p w14:paraId="263917BA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  <w:sz w:val="26"/>
          <w:lang w:val="hy-AM"/>
        </w:rPr>
      </w:pPr>
    </w:p>
    <w:p w14:paraId="774FF1F0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  <w:sz w:val="26"/>
          <w:lang w:val="hy-AM"/>
        </w:rPr>
      </w:pPr>
    </w:p>
    <w:p w14:paraId="51018D4E" w14:textId="77777777" w:rsidR="00514803" w:rsidRPr="007775D1" w:rsidRDefault="00514803" w:rsidP="00514803">
      <w:pPr>
        <w:pStyle w:val="mechtex"/>
        <w:ind w:firstLine="720"/>
        <w:jc w:val="left"/>
        <w:rPr>
          <w:rFonts w:ascii="Arial" w:hAnsi="Arial" w:cs="Arial"/>
          <w:sz w:val="26"/>
          <w:lang w:val="hy-AM"/>
        </w:rPr>
      </w:pPr>
    </w:p>
    <w:p w14:paraId="4396D2C3" w14:textId="77777777" w:rsidR="00514803" w:rsidRPr="007775D1" w:rsidRDefault="00514803" w:rsidP="0051480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7775D1">
        <w:rPr>
          <w:rFonts w:ascii="GHEA Mariam" w:hAnsi="GHEA Mariam" w:cs="Sylfaen"/>
          <w:lang w:val="hy-AM"/>
        </w:rPr>
        <w:t>ՀԱՅԱՍՏԱՆԻ</w:t>
      </w:r>
      <w:r w:rsidRPr="007775D1">
        <w:rPr>
          <w:rFonts w:ascii="GHEA Mariam" w:hAnsi="GHEA Mariam" w:cs="Arial Armenian"/>
          <w:lang w:val="hy-AM"/>
        </w:rPr>
        <w:t xml:space="preserve">  </w:t>
      </w:r>
      <w:r w:rsidRPr="007775D1">
        <w:rPr>
          <w:rFonts w:ascii="GHEA Mariam" w:hAnsi="GHEA Mariam" w:cs="Sylfaen"/>
          <w:lang w:val="hy-AM"/>
        </w:rPr>
        <w:t>ՀԱՆՐԱՊԵՏՈՒԹՅԱՆ</w:t>
      </w:r>
    </w:p>
    <w:p w14:paraId="0C204C20" w14:textId="77777777" w:rsidR="00514803" w:rsidRPr="007775D1" w:rsidRDefault="00514803" w:rsidP="0051480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7775D1">
        <w:rPr>
          <w:rFonts w:ascii="GHEA Mariam" w:hAnsi="GHEA Mariam"/>
          <w:lang w:val="hy-AM"/>
        </w:rPr>
        <w:t xml:space="preserve">  </w:t>
      </w:r>
      <w:r w:rsidRPr="007775D1">
        <w:rPr>
          <w:rFonts w:ascii="GHEA Mariam" w:hAnsi="GHEA Mariam" w:cs="Sylfaen"/>
          <w:lang w:val="hy-AM"/>
        </w:rPr>
        <w:t>ՎԱՐՉԱՊԵՏԻ ԱՇԽԱՏԱԿԱԶՄԻ</w:t>
      </w:r>
    </w:p>
    <w:p w14:paraId="4E150D77" w14:textId="77777777" w:rsidR="00514803" w:rsidRPr="00486CA1" w:rsidRDefault="00514803" w:rsidP="000124C1">
      <w:pPr>
        <w:pStyle w:val="mechtex"/>
        <w:ind w:firstLine="720"/>
        <w:jc w:val="left"/>
        <w:rPr>
          <w:rFonts w:ascii="Arial" w:hAnsi="Arial" w:cs="Arial"/>
        </w:rPr>
      </w:pPr>
      <w:r w:rsidRPr="007775D1">
        <w:rPr>
          <w:rFonts w:ascii="GHEA Mariam" w:hAnsi="GHEA Mariam" w:cs="Sylfaen"/>
          <w:lang w:val="hy-AM"/>
        </w:rPr>
        <w:t xml:space="preserve">                 ՂԵԿԱՎԱՐ</w:t>
      </w:r>
      <w:r w:rsidRPr="007775D1">
        <w:rPr>
          <w:rFonts w:ascii="GHEA Mariam" w:hAnsi="GHEA Mariam" w:cs="Arial Armenian"/>
          <w:lang w:val="hy-AM"/>
        </w:rPr>
        <w:tab/>
        <w:t xml:space="preserve">                                                        </w:t>
      </w:r>
      <w:r w:rsidRPr="007775D1">
        <w:rPr>
          <w:rFonts w:ascii="GHEA Mariam" w:hAnsi="GHEA Mariam" w:cs="Arial Armenian"/>
          <w:lang w:val="hy-AM"/>
        </w:rPr>
        <w:tab/>
      </w:r>
      <w:r w:rsidRPr="007775D1">
        <w:rPr>
          <w:rFonts w:ascii="GHEA Mariam" w:hAnsi="GHEA Mariam" w:cs="Arial Armenian"/>
          <w:lang w:val="hy-AM"/>
        </w:rPr>
        <w:tab/>
      </w:r>
      <w:r w:rsidRPr="007775D1">
        <w:rPr>
          <w:rFonts w:ascii="GHEA Mariam" w:hAnsi="GHEA Mariam" w:cs="Arial Armenian"/>
          <w:lang w:val="hy-AM"/>
        </w:rPr>
        <w:tab/>
      </w:r>
      <w:r w:rsidRPr="007775D1">
        <w:rPr>
          <w:rFonts w:ascii="GHEA Mariam" w:hAnsi="GHEA Mariam" w:cs="Arial Armenian"/>
          <w:lang w:val="hy-AM"/>
        </w:rPr>
        <w:tab/>
      </w:r>
      <w:r w:rsidRPr="007775D1">
        <w:rPr>
          <w:rFonts w:ascii="GHEA Mariam" w:hAnsi="GHEA Mariam" w:cs="Arial Armenian"/>
          <w:lang w:val="hy-AM"/>
        </w:rPr>
        <w:tab/>
      </w:r>
      <w:r w:rsidRPr="007775D1">
        <w:rPr>
          <w:rFonts w:ascii="GHEA Mariam" w:hAnsi="GHEA Mariam" w:cs="Arial Armenian"/>
          <w:lang w:val="hy-AM"/>
        </w:rPr>
        <w:tab/>
      </w:r>
      <w:r w:rsidRPr="007775D1">
        <w:rPr>
          <w:rFonts w:ascii="GHEA Mariam" w:hAnsi="GHEA Mariam" w:cs="Arial Armenian"/>
          <w:lang w:val="hy-AM"/>
        </w:rPr>
        <w:tab/>
        <w:t xml:space="preserve"> Է</w:t>
      </w:r>
      <w:r w:rsidRPr="007775D1">
        <w:rPr>
          <w:rFonts w:ascii="GHEA Mariam" w:hAnsi="GHEA Mariam" w:cs="Sylfaen"/>
          <w:lang w:val="hy-AM"/>
        </w:rPr>
        <w:t>.</w:t>
      </w:r>
      <w:r w:rsidRPr="007775D1">
        <w:rPr>
          <w:rFonts w:ascii="GHEA Mariam" w:hAnsi="GHEA Mariam" w:cs="Arial Armenian"/>
          <w:lang w:val="hy-AM"/>
        </w:rPr>
        <w:t xml:space="preserve"> ԱՂԱՋԱՆ</w:t>
      </w:r>
      <w:r w:rsidRPr="007775D1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18B25DA8" w14:textId="77777777" w:rsidR="00BA6A4D" w:rsidRDefault="00BA6A4D"/>
    <w:sectPr w:rsidR="00BA6A4D" w:rsidSect="00BD3982">
      <w:headerReference w:type="even" r:id="rId7"/>
      <w:footerReference w:type="even" r:id="rId8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30B2F" w14:textId="77777777" w:rsidR="0048726B" w:rsidRDefault="0048726B">
      <w:r>
        <w:separator/>
      </w:r>
    </w:p>
  </w:endnote>
  <w:endnote w:type="continuationSeparator" w:id="0">
    <w:p w14:paraId="296ADC45" w14:textId="77777777" w:rsidR="0048726B" w:rsidRDefault="0048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F6D54" w14:textId="77777777" w:rsidR="00440100" w:rsidRDefault="005148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CE166" w14:textId="77777777" w:rsidR="0048726B" w:rsidRDefault="0048726B">
      <w:r>
        <w:separator/>
      </w:r>
    </w:p>
  </w:footnote>
  <w:footnote w:type="continuationSeparator" w:id="0">
    <w:p w14:paraId="2DD020B1" w14:textId="77777777" w:rsidR="0048726B" w:rsidRDefault="0048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A0C8" w14:textId="77777777" w:rsidR="00440100" w:rsidRDefault="00514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9B1650" w14:textId="77777777" w:rsidR="00440100" w:rsidRDefault="00487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3"/>
    <w:rsid w:val="000124C1"/>
    <w:rsid w:val="00075638"/>
    <w:rsid w:val="0048726B"/>
    <w:rsid w:val="00514803"/>
    <w:rsid w:val="00BA6A4D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4846"/>
  <w15:chartTrackingRefBased/>
  <w15:docId w15:val="{8DBB0AAA-10D5-4084-A84E-894C116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8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14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14803"/>
  </w:style>
  <w:style w:type="paragraph" w:customStyle="1" w:styleId="norm">
    <w:name w:val="norm"/>
    <w:basedOn w:val="Normal"/>
    <w:link w:val="normChar"/>
    <w:rsid w:val="0051480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14803"/>
    <w:pPr>
      <w:jc w:val="center"/>
    </w:pPr>
    <w:rPr>
      <w:sz w:val="22"/>
    </w:rPr>
  </w:style>
  <w:style w:type="paragraph" w:customStyle="1" w:styleId="Style15">
    <w:name w:val="Style1.5"/>
    <w:basedOn w:val="Normal"/>
    <w:rsid w:val="0051480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14803"/>
    <w:pPr>
      <w:jc w:val="both"/>
    </w:pPr>
  </w:style>
  <w:style w:type="paragraph" w:customStyle="1" w:styleId="russtyle">
    <w:name w:val="russtyle"/>
    <w:basedOn w:val="Normal"/>
    <w:rsid w:val="0051480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1480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1480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14803"/>
    <w:rPr>
      <w:w w:val="90"/>
    </w:rPr>
  </w:style>
  <w:style w:type="paragraph" w:customStyle="1" w:styleId="Style3">
    <w:name w:val="Style3"/>
    <w:basedOn w:val="mechtex"/>
    <w:rsid w:val="00514803"/>
    <w:rPr>
      <w:w w:val="90"/>
    </w:rPr>
  </w:style>
  <w:style w:type="paragraph" w:customStyle="1" w:styleId="Style6">
    <w:name w:val="Style6"/>
    <w:basedOn w:val="mechtex"/>
    <w:rsid w:val="00514803"/>
  </w:style>
  <w:style w:type="paragraph" w:styleId="ListParagraph">
    <w:name w:val="List Paragraph"/>
    <w:basedOn w:val="Normal"/>
    <w:uiPriority w:val="34"/>
    <w:qFormat/>
    <w:rsid w:val="005148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14803"/>
    <w:rPr>
      <w:rFonts w:cs="Times New Roman"/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514803"/>
    <w:rPr>
      <w:sz w:val="24"/>
      <w:lang w:val="x-none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51480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2"/>
      <w:lang w:val="x-none"/>
    </w:rPr>
  </w:style>
  <w:style w:type="paragraph" w:customStyle="1" w:styleId="dec-date">
    <w:name w:val="dec-dat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mechtex0">
    <w:name w:val="mechtex Знак"/>
    <w:locked/>
    <w:rsid w:val="00514803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514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2019-10-07T06:35:00Z</dcterms:modified>
</cp:coreProperties>
</file>