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C70" w:rsidRDefault="00F30655" w:rsidP="00DB6C7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</w:p>
    <w:p w:rsidR="00A6242F" w:rsidRPr="00A6242F" w:rsidRDefault="00A6242F" w:rsidP="00A6242F">
      <w:pPr>
        <w:spacing w:after="0" w:line="240" w:lineRule="auto"/>
        <w:ind w:left="5760"/>
        <w:rPr>
          <w:rFonts w:ascii="GHEA Mariam" w:eastAsia="Times New Roman" w:hAnsi="GHEA Mariam" w:cs="Times New Roman"/>
          <w:spacing w:val="-8"/>
          <w:lang w:val="ru-RU" w:eastAsia="ru-RU"/>
        </w:rPr>
      </w:pPr>
      <w:r w:rsidRPr="00A6242F">
        <w:rPr>
          <w:rFonts w:ascii="GHEA Mariam" w:eastAsia="Times New Roman" w:hAnsi="GHEA Mariam" w:cs="Times New Roman"/>
          <w:spacing w:val="-8"/>
          <w:lang w:val="hy-AM" w:eastAsia="ru-RU"/>
        </w:rPr>
        <w:t xml:space="preserve">            </w:t>
      </w:r>
      <w:r w:rsidRPr="00A6242F">
        <w:rPr>
          <w:rFonts w:ascii="GHEA Mariam" w:eastAsia="Times New Roman" w:hAnsi="GHEA Mariam" w:cs="Times New Roman"/>
          <w:spacing w:val="-8"/>
          <w:lang w:val="ru-RU" w:eastAsia="ru-RU"/>
        </w:rPr>
        <w:t xml:space="preserve">                                                                                    </w:t>
      </w:r>
      <w:r w:rsidRPr="00A6242F">
        <w:rPr>
          <w:rFonts w:ascii="GHEA Mariam" w:eastAsia="Times New Roman" w:hAnsi="GHEA Mariam" w:cs="Times New Roman"/>
          <w:spacing w:val="-8"/>
          <w:lang w:val="hy-AM" w:eastAsia="ru-RU"/>
        </w:rPr>
        <w:t xml:space="preserve">Հավելված  </w:t>
      </w:r>
      <w:r w:rsidRPr="00A6242F">
        <w:rPr>
          <w:rFonts w:ascii="GHEA Mariam" w:eastAsia="Times New Roman" w:hAnsi="GHEA Mariam" w:cs="Times New Roman"/>
          <w:spacing w:val="-8"/>
          <w:lang w:eastAsia="ru-RU"/>
        </w:rPr>
        <w:t>N</w:t>
      </w:r>
      <w:r w:rsidRPr="00A6242F">
        <w:rPr>
          <w:rFonts w:ascii="GHEA Mariam" w:eastAsia="Times New Roman" w:hAnsi="GHEA Mariam" w:cs="Times New Roman"/>
          <w:spacing w:val="-8"/>
          <w:lang w:val="ru-RU" w:eastAsia="ru-RU"/>
        </w:rPr>
        <w:t xml:space="preserve"> 2</w:t>
      </w:r>
    </w:p>
    <w:p w:rsidR="00A6242F" w:rsidRPr="00A6242F" w:rsidRDefault="00A6242F" w:rsidP="00A6242F">
      <w:pPr>
        <w:spacing w:after="0" w:line="240" w:lineRule="auto"/>
        <w:ind w:left="3600" w:firstLine="720"/>
        <w:rPr>
          <w:rFonts w:ascii="GHEA Mariam" w:eastAsia="Times New Roman" w:hAnsi="GHEA Mariam" w:cs="Times New Roman"/>
          <w:spacing w:val="-6"/>
          <w:lang w:val="hy-AM" w:eastAsia="ru-RU"/>
        </w:rPr>
      </w:pPr>
      <w:r w:rsidRPr="00A6242F">
        <w:rPr>
          <w:rFonts w:ascii="GHEA Mariam" w:eastAsia="Times New Roman" w:hAnsi="GHEA Mariam" w:cs="Times New Roman"/>
          <w:spacing w:val="-6"/>
          <w:lang w:val="hy-AM" w:eastAsia="ru-RU"/>
        </w:rPr>
        <w:t xml:space="preserve">       </w:t>
      </w:r>
      <w:r w:rsidRPr="00A6242F">
        <w:rPr>
          <w:rFonts w:ascii="GHEA Mariam" w:eastAsia="Times New Roman" w:hAnsi="GHEA Mariam" w:cs="Times New Roman"/>
          <w:spacing w:val="-6"/>
          <w:lang w:val="hy-AM" w:eastAsia="ru-RU"/>
        </w:rPr>
        <w:tab/>
        <w:t xml:space="preserve">                                                                                       ՀՀ կառավարության 2019 թվականի</w:t>
      </w:r>
    </w:p>
    <w:p w:rsidR="00A6242F" w:rsidRPr="00A6242F" w:rsidRDefault="00A6242F" w:rsidP="00A6242F">
      <w:pPr>
        <w:spacing w:after="0" w:line="240" w:lineRule="auto"/>
        <w:rPr>
          <w:rFonts w:ascii="GHEA Mariam" w:eastAsia="Times New Roman" w:hAnsi="GHEA Mariam" w:cs="Times New Roman"/>
          <w:spacing w:val="-2"/>
          <w:lang w:val="hy-AM" w:eastAsia="ru-RU"/>
        </w:rPr>
      </w:pP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ab/>
      </w: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ab/>
      </w: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ab/>
      </w: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ab/>
      </w: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ab/>
      </w: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ab/>
        <w:t xml:space="preserve">   </w:t>
      </w: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ab/>
        <w:t xml:space="preserve">                                                                               </w:t>
      </w:r>
      <w:r w:rsidRPr="00A6242F">
        <w:rPr>
          <w:rFonts w:ascii="GHEA Mariam" w:eastAsia="Times New Roman" w:hAnsi="GHEA Mariam" w:cs="IRTEK Courier"/>
          <w:spacing w:val="-4"/>
          <w:lang w:val="hy-AM" w:eastAsia="ru-RU"/>
        </w:rPr>
        <w:t>սեպտեմբերի 30</w:t>
      </w:r>
      <w:r w:rsidRPr="00A6242F">
        <w:rPr>
          <w:rFonts w:ascii="GHEA Mariam" w:eastAsia="Times New Roman" w:hAnsi="GHEA Mariam" w:cs="Sylfaen"/>
          <w:spacing w:val="-2"/>
          <w:lang w:val="pt-BR" w:eastAsia="ru-RU"/>
        </w:rPr>
        <w:t>-</w:t>
      </w: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 xml:space="preserve">ի N </w:t>
      </w:r>
      <w:r w:rsidR="002E62FE">
        <w:rPr>
          <w:rFonts w:ascii="GHEA Mariam" w:hAnsi="GHEA Mariam"/>
          <w:lang w:val="hy-AM"/>
        </w:rPr>
        <w:t>1287</w:t>
      </w:r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>-</w:t>
      </w:r>
      <w:bookmarkStart w:id="0" w:name="_GoBack"/>
      <w:bookmarkEnd w:id="0"/>
      <w:r w:rsidRPr="00A6242F">
        <w:rPr>
          <w:rFonts w:ascii="GHEA Mariam" w:eastAsia="Times New Roman" w:hAnsi="GHEA Mariam" w:cs="Times New Roman"/>
          <w:spacing w:val="-2"/>
          <w:lang w:val="hy-AM" w:eastAsia="ru-RU"/>
        </w:rPr>
        <w:t>Լ որոշման</w:t>
      </w:r>
    </w:p>
    <w:p w:rsidR="00DB6C70" w:rsidRPr="00A6242F" w:rsidRDefault="00DB6C70" w:rsidP="00DB6C70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75C4F" w:rsidRPr="00D15B87" w:rsidRDefault="0028724E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5B87">
        <w:rPr>
          <w:rFonts w:ascii="GHEA Grapalat" w:hAnsi="GHEA Grapalat"/>
          <w:b/>
          <w:sz w:val="24"/>
          <w:szCs w:val="24"/>
          <w:lang w:val="hy-AM"/>
        </w:rPr>
        <w:t>ԺԱՄԱՆԱԿԱՑՈՒՅՑ</w:t>
      </w:r>
    </w:p>
    <w:p w:rsidR="00A9165D" w:rsidRPr="00D15B87" w:rsidRDefault="00A9165D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717B5" w:rsidRPr="00D15B87" w:rsidRDefault="00E63539" w:rsidP="000666B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15B87">
        <w:rPr>
          <w:rFonts w:ascii="GHEA Grapalat" w:hAnsi="GHEA Grapalat"/>
          <w:sz w:val="24"/>
          <w:szCs w:val="24"/>
          <w:lang w:val="hy-AM"/>
        </w:rPr>
        <w:t>Հ</w:t>
      </w:r>
      <w:r w:rsidR="002717B5" w:rsidRPr="00D15B87">
        <w:rPr>
          <w:rFonts w:ascii="GHEA Grapalat" w:hAnsi="GHEA Grapalat"/>
          <w:sz w:val="24"/>
          <w:szCs w:val="24"/>
          <w:lang w:val="hy-AM"/>
        </w:rPr>
        <w:t>ԱՅԱՍՏԱՆԻ ՀԱՆՐԱՊԵՏՈՒԹՅՈՒՆՈՒՄ ԹՄՐԱՄՈԼՈՒԹՅԱՆ ԵՎ ԹՄՐԱՄԻՋՈՑՆԵՐԻ ԱՊՕՐԻՆԻ ՇՐՋԱՆԱՌՈՒԹՅԱՆ ԴԵՄ ՊԱՅՔԱՐԻ 20</w:t>
      </w:r>
      <w:r w:rsidR="00F61662" w:rsidRPr="00D15B87">
        <w:rPr>
          <w:rFonts w:ascii="GHEA Grapalat" w:hAnsi="GHEA Grapalat"/>
          <w:sz w:val="24"/>
          <w:szCs w:val="24"/>
          <w:lang w:val="hy-AM"/>
        </w:rPr>
        <w:t>20</w:t>
      </w:r>
      <w:r w:rsidR="002717B5" w:rsidRPr="00D15B87">
        <w:rPr>
          <w:rFonts w:ascii="GHEA Grapalat" w:hAnsi="GHEA Grapalat"/>
          <w:sz w:val="24"/>
          <w:szCs w:val="24"/>
          <w:lang w:val="hy-AM"/>
        </w:rPr>
        <w:t xml:space="preserve"> ԹՎԱԿԱՆԻ ՄԻՋՈՑԱՌՈՒՄՆԵՐԻ </w:t>
      </w:r>
    </w:p>
    <w:p w:rsidR="00DB6C70" w:rsidRPr="00D15B87" w:rsidRDefault="00DB6C70" w:rsidP="00DB6C7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F30655" w:rsidRPr="00D15B87" w:rsidRDefault="00F30655" w:rsidP="00F3065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69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3510"/>
        <w:gridCol w:w="2893"/>
        <w:gridCol w:w="1800"/>
        <w:gridCol w:w="2169"/>
      </w:tblGrid>
      <w:tr w:rsidR="00215305" w:rsidRPr="007C745E" w:rsidTr="008B611B">
        <w:tc>
          <w:tcPr>
            <w:tcW w:w="630" w:type="dxa"/>
          </w:tcPr>
          <w:p w:rsidR="00C84E74" w:rsidRPr="007C745E" w:rsidRDefault="00C84E74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C84E74" w:rsidRPr="007C745E" w:rsidRDefault="006F2212" w:rsidP="006F221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Միջոցառման անվանումը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84E74" w:rsidRPr="007C745E" w:rsidRDefault="006F2212" w:rsidP="00F30655">
            <w:pPr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7C745E">
              <w:rPr>
                <w:rFonts w:ascii="GHEA Grapalat" w:hAnsi="GHEA Grapalat"/>
              </w:rPr>
              <w:t>Ակնկալվող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արդյունք</w:t>
            </w:r>
            <w:proofErr w:type="spellEnd"/>
          </w:p>
        </w:tc>
        <w:tc>
          <w:tcPr>
            <w:tcW w:w="2893" w:type="dxa"/>
          </w:tcPr>
          <w:p w:rsidR="00C84E74" w:rsidRPr="007C745E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Կատարող մարմինը</w:t>
            </w:r>
          </w:p>
        </w:tc>
        <w:tc>
          <w:tcPr>
            <w:tcW w:w="1800" w:type="dxa"/>
          </w:tcPr>
          <w:p w:rsidR="00C84E74" w:rsidRPr="007C745E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Կատարման ժամկետը</w:t>
            </w:r>
          </w:p>
        </w:tc>
        <w:tc>
          <w:tcPr>
            <w:tcW w:w="2169" w:type="dxa"/>
          </w:tcPr>
          <w:p w:rsidR="00C84E74" w:rsidRPr="007C745E" w:rsidRDefault="00C84E74" w:rsidP="007C745E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Ֆինանսավորման աղբյուրը</w:t>
            </w:r>
          </w:p>
        </w:tc>
      </w:tr>
      <w:tr w:rsidR="00215305" w:rsidRPr="007C745E" w:rsidTr="008B611B">
        <w:tc>
          <w:tcPr>
            <w:tcW w:w="630" w:type="dxa"/>
          </w:tcPr>
          <w:p w:rsidR="002A78C6" w:rsidRPr="007C745E" w:rsidRDefault="002A78C6" w:rsidP="00B63931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2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3</w:t>
            </w:r>
          </w:p>
        </w:tc>
        <w:tc>
          <w:tcPr>
            <w:tcW w:w="2893" w:type="dxa"/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4</w:t>
            </w:r>
          </w:p>
        </w:tc>
        <w:tc>
          <w:tcPr>
            <w:tcW w:w="1800" w:type="dxa"/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5</w:t>
            </w:r>
          </w:p>
        </w:tc>
        <w:tc>
          <w:tcPr>
            <w:tcW w:w="2169" w:type="dxa"/>
          </w:tcPr>
          <w:p w:rsidR="002A78C6" w:rsidRPr="007C745E" w:rsidRDefault="002A78C6" w:rsidP="00B63931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6</w:t>
            </w:r>
          </w:p>
        </w:tc>
      </w:tr>
      <w:tr w:rsidR="002A78C6" w:rsidRPr="00BA4005" w:rsidTr="008B611B">
        <w:tc>
          <w:tcPr>
            <w:tcW w:w="14692" w:type="dxa"/>
            <w:gridSpan w:val="6"/>
            <w:tcBorders>
              <w:right w:val="single" w:sz="4" w:space="0" w:color="auto"/>
            </w:tcBorders>
          </w:tcPr>
          <w:p w:rsidR="006F2212" w:rsidRPr="00BA4005" w:rsidRDefault="002A78C6" w:rsidP="00DB6C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DB6C70">
              <w:rPr>
                <w:rFonts w:ascii="GHEA Grapalat" w:hAnsi="GHEA Grapalat" w:cs="Sylfaen"/>
                <w:b/>
              </w:rPr>
              <w:t>Թմրամոլության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r w:rsidRPr="00DB6C70">
              <w:rPr>
                <w:rFonts w:ascii="GHEA Grapalat" w:hAnsi="GHEA Grapalat"/>
                <w:b/>
              </w:rPr>
              <w:t>և</w:t>
            </w:r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թմրամիջոցների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ապօրինի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շրջանառության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դեմ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պայքարի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ոլորտը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կանոնակարգող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` </w:t>
            </w:r>
            <w:proofErr w:type="spellStart"/>
            <w:r w:rsidRPr="00DB6C70">
              <w:rPr>
                <w:rFonts w:ascii="GHEA Grapalat" w:hAnsi="GHEA Grapalat"/>
                <w:b/>
              </w:rPr>
              <w:t>Հայաստանի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Հանրապետության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ներպետական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ակտերի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կատարելագործումը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r w:rsidRPr="00DB6C70">
              <w:rPr>
                <w:rFonts w:ascii="GHEA Grapalat" w:hAnsi="GHEA Grapalat"/>
                <w:b/>
              </w:rPr>
              <w:t>և</w:t>
            </w:r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դրանց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6F2212" w:rsidRPr="00DB6C70">
              <w:rPr>
                <w:rFonts w:ascii="GHEA Grapalat" w:hAnsi="GHEA Grapalat"/>
                <w:b/>
              </w:rPr>
              <w:t>համապատասխանեցումը</w:t>
            </w:r>
            <w:proofErr w:type="spellEnd"/>
            <w:r w:rsidR="006F2212"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միջազգային</w:t>
            </w:r>
            <w:proofErr w:type="spellEnd"/>
            <w:r w:rsidRPr="00BA400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B6C70">
              <w:rPr>
                <w:rFonts w:ascii="GHEA Grapalat" w:hAnsi="GHEA Grapalat"/>
                <w:b/>
              </w:rPr>
              <w:t>պայմանագրերին</w:t>
            </w:r>
            <w:proofErr w:type="spellEnd"/>
          </w:p>
        </w:tc>
      </w:tr>
      <w:tr w:rsidR="00B34BC1" w:rsidRPr="007C745E" w:rsidTr="008B611B">
        <w:tc>
          <w:tcPr>
            <w:tcW w:w="630" w:type="dxa"/>
          </w:tcPr>
          <w:p w:rsidR="002A78C6" w:rsidRPr="00693827" w:rsidRDefault="002A78C6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</w:rPr>
              <w:t>1</w:t>
            </w:r>
            <w:r w:rsidR="00693827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78C6" w:rsidRPr="00826611" w:rsidRDefault="007C745E" w:rsidP="007C745E">
            <w:pPr>
              <w:ind w:left="-22"/>
              <w:jc w:val="both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պայքարի ոլորտը կանոնակարգող` Հայաստանի Հանրապետության ներպետական իրավական ակտերի համակարգային վերլուծության իրականացում և անհրաժեշտության դեպքում դրանցում փոփոխություններ և լրացումներ կատարելու վերաբերյալ առաջարկություններ ներկայացնելը` ՄԱԿ-ի կոնվենցիաների և միջազգային փաստաթղթերի դրույթներին համապատասխան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93827" w:rsidRPr="00826611" w:rsidRDefault="00693827" w:rsidP="007C745E">
            <w:pPr>
              <w:ind w:left="-22"/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Հանրապետությունում գործող օրենսդրական դաշտ</w:t>
            </w:r>
            <w:r w:rsidRPr="006938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կատարելագործում և համապատասխանեցում</w:t>
            </w:r>
            <w:r w:rsidRPr="0082661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Հայաստանի Հանրապետության միջազգային հանձնառություններին</w:t>
            </w:r>
          </w:p>
          <w:p w:rsidR="002A78C6" w:rsidRPr="00826611" w:rsidRDefault="002A78C6" w:rsidP="007C745E">
            <w:pPr>
              <w:ind w:left="-22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93" w:type="dxa"/>
          </w:tcPr>
          <w:p w:rsidR="00266D86" w:rsidRPr="00826611" w:rsidRDefault="00796494" w:rsidP="007C745E">
            <w:pPr>
              <w:jc w:val="center"/>
              <w:rPr>
                <w:rFonts w:ascii="GHEA Grapalat" w:hAnsi="GHEA Grapalat"/>
                <w:lang w:val="hy-AM"/>
              </w:rPr>
            </w:pPr>
            <w:r w:rsidRPr="00796494">
              <w:rPr>
                <w:rFonts w:ascii="GHEA Grapalat" w:hAnsi="GHEA Grapalat"/>
                <w:lang w:val="hy-AM"/>
              </w:rPr>
              <w:t xml:space="preserve">ՀՀ </w:t>
            </w:r>
            <w:r w:rsidR="00266D86" w:rsidRPr="00826611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7C745E" w:rsidRPr="00826611" w:rsidRDefault="007C745E" w:rsidP="007C74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78C6" w:rsidRPr="00826611" w:rsidRDefault="002A78C6" w:rsidP="007C745E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</w:t>
            </w:r>
            <w:r w:rsidR="002E6B3F" w:rsidRPr="00826611">
              <w:rPr>
                <w:rFonts w:ascii="GHEA Grapalat" w:hAnsi="GHEA Grapalat"/>
                <w:lang w:val="hy-AM"/>
              </w:rPr>
              <w:t>ա</w:t>
            </w:r>
            <w:r w:rsidR="006F2212" w:rsidRPr="00826611">
              <w:rPr>
                <w:rFonts w:ascii="GHEA Grapalat" w:hAnsi="GHEA Grapalat"/>
                <w:lang w:val="hy-AM"/>
              </w:rPr>
              <w:t>ռողջապահության նախարարություն</w:t>
            </w:r>
          </w:p>
          <w:p w:rsidR="00323A36" w:rsidRPr="00826611" w:rsidRDefault="00323A36" w:rsidP="007C74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23A36" w:rsidRPr="00BA4005" w:rsidRDefault="00323A36" w:rsidP="007C745E">
            <w:pPr>
              <w:jc w:val="center"/>
              <w:rPr>
                <w:rFonts w:ascii="GHEA Grapalat" w:hAnsi="GHEA Grapalat"/>
                <w:lang w:val="hy-AM"/>
              </w:rPr>
            </w:pPr>
            <w:r w:rsidRPr="00BA4005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2A78C6" w:rsidRPr="006E7649" w:rsidRDefault="002A78C6" w:rsidP="007C74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C1180" w:rsidRPr="00FC1180" w:rsidRDefault="00FC1180" w:rsidP="007C74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եկամուտների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</w:t>
            </w:r>
            <w:proofErr w:type="spellEnd"/>
          </w:p>
        </w:tc>
        <w:tc>
          <w:tcPr>
            <w:tcW w:w="1800" w:type="dxa"/>
          </w:tcPr>
          <w:p w:rsidR="002A78C6" w:rsidRPr="007C745E" w:rsidRDefault="00943A66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7C745E">
              <w:rPr>
                <w:rFonts w:ascii="GHEA Grapalat" w:hAnsi="GHEA Grapalat"/>
              </w:rPr>
              <w:t xml:space="preserve"> </w:t>
            </w:r>
            <w:proofErr w:type="spellStart"/>
            <w:r w:rsidR="007C745E">
              <w:rPr>
                <w:rFonts w:ascii="GHEA Grapalat" w:hAnsi="GHEA Grapalat"/>
              </w:rPr>
              <w:t>թվականի</w:t>
            </w:r>
            <w:proofErr w:type="spellEnd"/>
            <w:r w:rsidR="007C745E">
              <w:rPr>
                <w:rFonts w:ascii="GHEA Grapalat" w:hAnsi="GHEA Grapalat"/>
              </w:rPr>
              <w:t xml:space="preserve"> </w:t>
            </w:r>
            <w:proofErr w:type="spellStart"/>
            <w:r w:rsidR="007C745E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2A78C6" w:rsidRPr="007C745E" w:rsidRDefault="007C745E" w:rsidP="007C745E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Ֆինանսավորում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2A675E" w:rsidRPr="007C745E" w:rsidTr="008B611B">
        <w:tc>
          <w:tcPr>
            <w:tcW w:w="630" w:type="dxa"/>
          </w:tcPr>
          <w:p w:rsidR="002A675E" w:rsidRPr="00693827" w:rsidRDefault="002A675E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</w:rPr>
              <w:t>2</w:t>
            </w:r>
            <w:r w:rsidR="00693827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CC15CC" w:rsidRDefault="00826611" w:rsidP="00CC15C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</w:t>
            </w:r>
            <w:r w:rsidR="00796494" w:rsidRPr="00796494">
              <w:rPr>
                <w:rFonts w:ascii="GHEA Grapalat" w:hAnsi="GHEA Grapalat"/>
                <w:lang w:val="hy-AM"/>
              </w:rPr>
              <w:t>9</w:t>
            </w:r>
            <w:r w:rsidR="002A675E" w:rsidRPr="00826611">
              <w:rPr>
                <w:rFonts w:ascii="GHEA Grapalat" w:hAnsi="GHEA Grapalat"/>
                <w:lang w:val="hy-AM"/>
              </w:rPr>
              <w:t xml:space="preserve"> թվականին իրականացված աշխատանքների արդյունքների հիման վրա Հայաստանի </w:t>
            </w:r>
            <w:r w:rsidR="002A675E" w:rsidRPr="00826611">
              <w:rPr>
                <w:rFonts w:ascii="GHEA Grapalat" w:hAnsi="GHEA Grapalat"/>
                <w:lang w:val="hy-AM"/>
              </w:rPr>
              <w:lastRenderedPageBreak/>
              <w:t>Հանրապետությունում</w:t>
            </w:r>
            <w:r w:rsidR="00472374" w:rsidRPr="00826611">
              <w:rPr>
                <w:rFonts w:ascii="GHEA Grapalat" w:hAnsi="GHEA Grapalat"/>
                <w:lang w:val="hy-AM"/>
              </w:rPr>
              <w:t xml:space="preserve"> </w:t>
            </w:r>
            <w:r w:rsidR="002A675E" w:rsidRPr="00826611">
              <w:rPr>
                <w:rFonts w:ascii="GHEA Grapalat" w:hAnsi="GHEA Grapalat"/>
                <w:lang w:val="hy-AM"/>
              </w:rPr>
              <w:t xml:space="preserve">թմրամոլության և թմրամիջոցների ապօրինի շրջանառության դեմ տարվող պայքարին վերաբերող </w:t>
            </w:r>
            <w:r w:rsidR="003E2EC7">
              <w:rPr>
                <w:rFonts w:ascii="GHEA Grapalat" w:hAnsi="GHEA Grapalat"/>
                <w:lang w:val="hy-AM"/>
              </w:rPr>
              <w:t>դիդ</w:t>
            </w:r>
            <w:r w:rsidR="002A675E" w:rsidRPr="00826611">
              <w:rPr>
                <w:rFonts w:ascii="GHEA Grapalat" w:hAnsi="GHEA Grapalat"/>
                <w:lang w:val="hy-AM"/>
              </w:rPr>
              <w:t>ակտիկ նյութերի և դրանց կից նկարագրական զեկույցների նախապատրաստում</w:t>
            </w:r>
            <w:r w:rsidR="00CC15CC">
              <w:rPr>
                <w:rFonts w:ascii="GHEA Grapalat" w:hAnsi="GHEA Grapalat"/>
                <w:lang w:val="hy-AM"/>
              </w:rPr>
              <w:t xml:space="preserve"> (</w:t>
            </w:r>
            <w:r w:rsidR="002A675E" w:rsidRPr="00826611">
              <w:rPr>
                <w:rFonts w:ascii="GHEA Grapalat" w:hAnsi="GHEA Grapalat"/>
                <w:lang w:val="hy-AM"/>
              </w:rPr>
              <w:t>հայերեն, ռուսերեն, անգլերեն</w:t>
            </w:r>
            <w:r w:rsidR="00CC15CC" w:rsidRPr="00CC15C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826611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>Հնարավորություն</w:t>
            </w:r>
            <w:r w:rsidR="00472374" w:rsidRPr="00826611">
              <w:rPr>
                <w:rFonts w:ascii="GHEA Grapalat" w:hAnsi="GHEA Grapalat"/>
                <w:lang w:val="hy-AM"/>
              </w:rPr>
              <w:t xml:space="preserve"> </w:t>
            </w:r>
            <w:r w:rsidRPr="00826611">
              <w:rPr>
                <w:rFonts w:ascii="GHEA Grapalat" w:hAnsi="GHEA Grapalat"/>
                <w:lang w:val="hy-AM"/>
              </w:rPr>
              <w:t xml:space="preserve">կտա ներկայացնել հանրապետությունում </w:t>
            </w:r>
            <w:r w:rsidRPr="00826611">
              <w:rPr>
                <w:rFonts w:ascii="GHEA Grapalat" w:hAnsi="GHEA Grapalat"/>
                <w:lang w:val="hy-AM"/>
              </w:rPr>
              <w:lastRenderedPageBreak/>
              <w:t xml:space="preserve">թմրամիջոցների ապօրինի շրջանառության դեմ </w:t>
            </w:r>
            <w:r w:rsidR="003B11A0">
              <w:rPr>
                <w:rFonts w:ascii="GHEA Grapalat" w:hAnsi="GHEA Grapalat"/>
                <w:lang w:val="hy-AM"/>
              </w:rPr>
              <w:t>պայքար</w:t>
            </w:r>
            <w:r w:rsidR="00FC1180" w:rsidRPr="00FC1180">
              <w:rPr>
                <w:rFonts w:ascii="GHEA Grapalat" w:hAnsi="GHEA Grapalat"/>
                <w:lang w:val="hy-AM"/>
              </w:rPr>
              <w:t>ի</w:t>
            </w:r>
            <w:r w:rsidR="003B11A0" w:rsidRPr="003B11A0">
              <w:rPr>
                <w:rFonts w:ascii="GHEA Grapalat" w:hAnsi="GHEA Grapalat"/>
                <w:lang w:val="hy-AM"/>
              </w:rPr>
              <w:t xml:space="preserve"> ուղղությամբ </w:t>
            </w:r>
            <w:r w:rsidRPr="00826611">
              <w:rPr>
                <w:rFonts w:ascii="GHEA Grapalat" w:hAnsi="GHEA Grapalat"/>
                <w:lang w:val="hy-AM"/>
              </w:rPr>
              <w:t>իրական</w:t>
            </w:r>
            <w:r w:rsidR="003F7761" w:rsidRPr="00826611">
              <w:rPr>
                <w:rFonts w:ascii="GHEA Grapalat" w:hAnsi="GHEA Grapalat"/>
                <w:lang w:val="hy-AM"/>
              </w:rPr>
              <w:t>ա</w:t>
            </w:r>
            <w:r w:rsidR="003B11A0">
              <w:rPr>
                <w:rFonts w:ascii="GHEA Grapalat" w:hAnsi="GHEA Grapalat"/>
                <w:lang w:val="hy-AM"/>
              </w:rPr>
              <w:t>ցվ</w:t>
            </w:r>
            <w:r w:rsidR="003B11A0" w:rsidRPr="003B11A0">
              <w:rPr>
                <w:rFonts w:ascii="GHEA Grapalat" w:hAnsi="GHEA Grapalat"/>
                <w:lang w:val="hy-AM"/>
              </w:rPr>
              <w:t>ած</w:t>
            </w:r>
            <w:r w:rsidRPr="00826611">
              <w:rPr>
                <w:rFonts w:ascii="GHEA Grapalat" w:hAnsi="GHEA Grapalat"/>
                <w:lang w:val="hy-AM"/>
              </w:rPr>
              <w:t xml:space="preserve"> </w:t>
            </w:r>
            <w:r w:rsidR="003B11A0" w:rsidRPr="003B11A0">
              <w:rPr>
                <w:rFonts w:ascii="GHEA Grapalat" w:hAnsi="GHEA Grapalat"/>
                <w:lang w:val="hy-AM"/>
              </w:rPr>
              <w:t>աշխատանքները</w:t>
            </w:r>
            <w:r w:rsidRPr="00826611">
              <w:rPr>
                <w:rFonts w:ascii="GHEA Grapalat" w:hAnsi="GHEA Grapalat"/>
                <w:lang w:val="hy-AM"/>
              </w:rPr>
              <w:t xml:space="preserve"> միջազգային հանդիպումներում</w:t>
            </w:r>
          </w:p>
          <w:p w:rsidR="002A675E" w:rsidRPr="00826611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93" w:type="dxa"/>
          </w:tcPr>
          <w:p w:rsidR="00796494" w:rsidRPr="00826611" w:rsidRDefault="00796494" w:rsidP="00796494">
            <w:pPr>
              <w:jc w:val="center"/>
              <w:rPr>
                <w:rFonts w:ascii="GHEA Grapalat" w:hAnsi="GHEA Grapalat"/>
                <w:lang w:val="hy-AM"/>
              </w:rPr>
            </w:pPr>
            <w:r w:rsidRPr="00796494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Pr="00826611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693827" w:rsidRPr="00DB6C70" w:rsidRDefault="00693827" w:rsidP="00796494">
            <w:pPr>
              <w:rPr>
                <w:rFonts w:ascii="GHEA Grapalat" w:hAnsi="GHEA Grapalat"/>
                <w:lang w:val="hy-AM"/>
              </w:rPr>
            </w:pPr>
          </w:p>
          <w:p w:rsidR="002A675E" w:rsidRPr="00826611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>ՀՀ ազգային անվտանգության ծառայություն</w:t>
            </w:r>
          </w:p>
          <w:p w:rsidR="00693827" w:rsidRPr="00826611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826611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826611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775A06" w:rsidRDefault="00693827" w:rsidP="00FC1180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</w:t>
            </w:r>
            <w:r w:rsidR="003F7761" w:rsidRPr="0082661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</w:tc>
        <w:tc>
          <w:tcPr>
            <w:tcW w:w="1800" w:type="dxa"/>
          </w:tcPr>
          <w:p w:rsidR="002A675E" w:rsidRPr="007C745E" w:rsidRDefault="00943A66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2A675E" w:rsidRPr="00472374">
              <w:rPr>
                <w:rFonts w:ascii="GHEA Grapalat" w:hAnsi="GHEA Grapalat"/>
              </w:rPr>
              <w:t xml:space="preserve"> </w:t>
            </w:r>
            <w:proofErr w:type="spellStart"/>
            <w:r w:rsidR="002A675E" w:rsidRPr="00472374">
              <w:rPr>
                <w:rFonts w:ascii="GHEA Grapalat" w:hAnsi="GHEA Grapalat"/>
              </w:rPr>
              <w:t>թվականի</w:t>
            </w:r>
            <w:proofErr w:type="spellEnd"/>
            <w:r w:rsidR="002A675E" w:rsidRPr="00472374">
              <w:rPr>
                <w:rFonts w:ascii="GHEA Grapalat" w:hAnsi="GHEA Grapalat"/>
              </w:rPr>
              <w:t xml:space="preserve"> </w:t>
            </w:r>
            <w:proofErr w:type="spellStart"/>
            <w:r w:rsidR="002A675E" w:rsidRPr="00472374">
              <w:rPr>
                <w:rFonts w:ascii="GHEA Grapalat" w:hAnsi="GHEA Grapalat"/>
              </w:rPr>
              <w:t>փետրվարի</w:t>
            </w:r>
            <w:proofErr w:type="spellEnd"/>
            <w:r w:rsidR="002A675E" w:rsidRPr="00472374">
              <w:rPr>
                <w:rFonts w:ascii="GHEA Grapalat" w:hAnsi="GHEA Grapalat"/>
              </w:rPr>
              <w:t xml:space="preserve"> 3-րդ </w:t>
            </w:r>
            <w:proofErr w:type="spellStart"/>
            <w:r w:rsidR="002A675E" w:rsidRPr="00472374">
              <w:rPr>
                <w:rFonts w:ascii="GHEA Grapalat" w:hAnsi="GHEA Grapalat"/>
              </w:rPr>
              <w:t>տասնօրյակ</w:t>
            </w:r>
            <w:proofErr w:type="spellEnd"/>
          </w:p>
        </w:tc>
        <w:tc>
          <w:tcPr>
            <w:tcW w:w="2169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Ֆինանսավորում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2A675E" w:rsidRPr="007C745E" w:rsidTr="008B611B">
        <w:tc>
          <w:tcPr>
            <w:tcW w:w="630" w:type="dxa"/>
          </w:tcPr>
          <w:p w:rsidR="002A675E" w:rsidRPr="00693827" w:rsidRDefault="002A675E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</w:rPr>
              <w:t>3</w:t>
            </w:r>
            <w:r w:rsidR="00693827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FC0662" w:rsidRDefault="005A19DA" w:rsidP="00CC15CC">
            <w:pPr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5A19DA">
              <w:rPr>
                <w:rFonts w:ascii="GHEA Grapalat" w:hAnsi="GHEA Grapalat"/>
                <w:lang w:val="hy-AM"/>
              </w:rPr>
              <w:t>ՄԱԿ</w:t>
            </w:r>
            <w:r w:rsidRPr="005A19DA">
              <w:rPr>
                <w:rFonts w:ascii="GHEA Grapalat" w:hAnsi="GHEA Grapalat"/>
                <w:lang w:val="af-ZA"/>
              </w:rPr>
              <w:t>-</w:t>
            </w:r>
            <w:r w:rsidRPr="005A19DA">
              <w:rPr>
                <w:rFonts w:ascii="GHEA Grapalat" w:hAnsi="GHEA Grapalat"/>
                <w:lang w:val="hy-AM"/>
              </w:rPr>
              <w:t>ի</w:t>
            </w:r>
            <w:r w:rsidRPr="005A19DA">
              <w:rPr>
                <w:rFonts w:ascii="GHEA Grapalat" w:hAnsi="GHEA Grapalat"/>
                <w:lang w:val="af-ZA"/>
              </w:rPr>
              <w:t xml:space="preserve"> </w:t>
            </w:r>
            <w:r w:rsidRPr="005A19DA">
              <w:rPr>
                <w:rFonts w:ascii="GHEA Grapalat" w:hAnsi="GHEA Grapalat"/>
                <w:lang w:val="hy-AM"/>
              </w:rPr>
              <w:t>Թմրամիջոցների</w:t>
            </w:r>
            <w:r w:rsidRPr="005A19DA">
              <w:rPr>
                <w:rFonts w:ascii="GHEA Grapalat" w:hAnsi="GHEA Grapalat"/>
                <w:lang w:val="af-ZA"/>
              </w:rPr>
              <w:t xml:space="preserve"> </w:t>
            </w:r>
            <w:r w:rsidRPr="005A19DA">
              <w:rPr>
                <w:rFonts w:ascii="GHEA Grapalat" w:hAnsi="GHEA Grapalat"/>
                <w:lang w:val="hy-AM"/>
              </w:rPr>
              <w:t>միջազգային</w:t>
            </w:r>
            <w:r w:rsidRPr="005A19DA">
              <w:rPr>
                <w:rFonts w:ascii="GHEA Grapalat" w:hAnsi="GHEA Grapalat"/>
                <w:lang w:val="af-ZA"/>
              </w:rPr>
              <w:t xml:space="preserve"> </w:t>
            </w:r>
            <w:r w:rsidRPr="005A19DA">
              <w:rPr>
                <w:rFonts w:ascii="GHEA Grapalat" w:hAnsi="GHEA Grapalat"/>
                <w:lang w:val="hy-AM"/>
              </w:rPr>
              <w:t>վերահսկման</w:t>
            </w:r>
            <w:r w:rsidRPr="005A19DA">
              <w:rPr>
                <w:rFonts w:ascii="GHEA Grapalat" w:hAnsi="GHEA Grapalat"/>
                <w:lang w:val="af-ZA"/>
              </w:rPr>
              <w:t xml:space="preserve"> </w:t>
            </w:r>
            <w:r w:rsidRPr="005A19DA">
              <w:rPr>
                <w:rFonts w:ascii="GHEA Grapalat" w:hAnsi="GHEA Grapalat"/>
                <w:lang w:val="hy-AM"/>
              </w:rPr>
              <w:t xml:space="preserve">գրասենյակի կողմից տրամադրած, ինչպես նաև  Հայաստանի Հանրապետության տարածքում </w:t>
            </w:r>
            <w:r w:rsidR="002A675E" w:rsidRPr="005A19DA">
              <w:rPr>
                <w:rFonts w:ascii="GHEA Grapalat" w:hAnsi="GHEA Grapalat"/>
                <w:lang w:val="hy-AM"/>
              </w:rPr>
              <w:t xml:space="preserve">ի հայտ եկած նոր թմրամիջոցների, հոգեմետ </w:t>
            </w:r>
            <w:r w:rsidR="00CC15CC">
              <w:rPr>
                <w:rFonts w:ascii="GHEA Grapalat" w:hAnsi="GHEA Grapalat"/>
                <w:lang w:val="hy-AM"/>
              </w:rPr>
              <w:t>(</w:t>
            </w:r>
            <w:r w:rsidR="003B11A0" w:rsidRPr="005A19DA">
              <w:rPr>
                <w:rFonts w:ascii="GHEA Grapalat" w:hAnsi="GHEA Grapalat"/>
                <w:lang w:val="hy-AM"/>
              </w:rPr>
              <w:t>հոգեներգործուն</w:t>
            </w:r>
            <w:r w:rsidR="00CC15CC" w:rsidRPr="00CC15CC">
              <w:rPr>
                <w:rFonts w:ascii="GHEA Grapalat" w:hAnsi="GHEA Grapalat"/>
                <w:lang w:val="hy-AM"/>
              </w:rPr>
              <w:t>)</w:t>
            </w:r>
            <w:r w:rsidR="003B11A0" w:rsidRPr="005A19DA">
              <w:rPr>
                <w:rFonts w:ascii="GHEA Grapalat" w:hAnsi="GHEA Grapalat"/>
                <w:lang w:val="hy-AM"/>
              </w:rPr>
              <w:t xml:space="preserve"> </w:t>
            </w:r>
            <w:r w:rsidR="002A675E" w:rsidRPr="005A19DA">
              <w:rPr>
                <w:rFonts w:ascii="GHEA Grapalat" w:hAnsi="GHEA Grapalat"/>
                <w:lang w:val="hy-AM"/>
              </w:rPr>
              <w:t xml:space="preserve">նյութերի և դրանց պրեկուրսորների ընդգրկումն </w:t>
            </w:r>
            <w:r w:rsidR="00FC0662" w:rsidRPr="005A19DA">
              <w:rPr>
                <w:rFonts w:ascii="GHEA Grapalat" w:hAnsi="GHEA Grapalat"/>
                <w:lang w:val="hy-AM"/>
              </w:rPr>
              <w:t>ՀՀ-ում հսկման ենթակա</w:t>
            </w:r>
            <w:r w:rsidR="002A675E" w:rsidRPr="005A19DA">
              <w:rPr>
                <w:rFonts w:ascii="GHEA Grapalat" w:hAnsi="GHEA Grapalat"/>
                <w:lang w:val="hy-AM"/>
              </w:rPr>
              <w:t xml:space="preserve"> նյութերի ցանկում, համապատասխան փոփոխությունների և լրացումների կատարումը դրանց չափերը սահմանող </w:t>
            </w:r>
            <w:r w:rsidR="00FC0662" w:rsidRPr="005A19DA">
              <w:rPr>
                <w:rFonts w:ascii="GHEA Grapalat" w:hAnsi="GHEA Grapalat"/>
                <w:lang w:val="hy-AM"/>
              </w:rPr>
              <w:t>ենթաօրենսդրական ակտերում</w:t>
            </w:r>
            <w:r w:rsidR="00FC0662" w:rsidRPr="00FC0662">
              <w:rPr>
                <w:rFonts w:ascii="GHEA Grapalat" w:hAnsi="GHEA Grapalat"/>
                <w:color w:val="FF0000"/>
                <w:lang w:val="hy-AM"/>
              </w:rPr>
              <w:t>: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826611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Կնվազեցնի թմրամիջոցների, հոգեմետ </w:t>
            </w:r>
            <w:r w:rsidR="003B11A0" w:rsidRPr="003B11A0">
              <w:rPr>
                <w:rFonts w:ascii="GHEA Grapalat" w:hAnsi="GHEA Grapalat"/>
                <w:lang w:val="hy-AM"/>
              </w:rPr>
              <w:t xml:space="preserve">/հոգեներգործուն/ </w:t>
            </w:r>
            <w:r w:rsidRPr="00826611">
              <w:rPr>
                <w:rFonts w:ascii="GHEA Grapalat" w:hAnsi="GHEA Grapalat"/>
                <w:lang w:val="hy-AM"/>
              </w:rPr>
              <w:t>նյութերի</w:t>
            </w:r>
            <w:r w:rsidR="003B11A0" w:rsidRPr="003B11A0">
              <w:rPr>
                <w:rFonts w:ascii="GHEA Grapalat" w:hAnsi="GHEA Grapalat"/>
                <w:lang w:val="hy-AM"/>
              </w:rPr>
              <w:t xml:space="preserve"> և դրանց պրեկուրսորների</w:t>
            </w:r>
            <w:r w:rsidRPr="00826611">
              <w:rPr>
                <w:rFonts w:ascii="GHEA Grapalat" w:hAnsi="GHEA Grapalat"/>
                <w:lang w:val="hy-AM"/>
              </w:rPr>
              <w:t xml:space="preserve"> ապօրինի շրջանառությունը</w:t>
            </w:r>
          </w:p>
          <w:p w:rsidR="002A675E" w:rsidRPr="00826611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A675E" w:rsidRPr="00826611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93" w:type="dxa"/>
          </w:tcPr>
          <w:p w:rsidR="00DB6C70" w:rsidRPr="00826611" w:rsidRDefault="00DB6C70" w:rsidP="00DB6C70">
            <w:pPr>
              <w:jc w:val="center"/>
              <w:rPr>
                <w:rFonts w:ascii="GHEA Grapalat" w:hAnsi="GHEA Grapalat"/>
                <w:lang w:val="hy-AM"/>
              </w:rPr>
            </w:pPr>
            <w:r w:rsidRPr="00796494">
              <w:rPr>
                <w:rFonts w:ascii="GHEA Grapalat" w:hAnsi="GHEA Grapalat"/>
                <w:lang w:val="hy-AM"/>
              </w:rPr>
              <w:t xml:space="preserve">ՀՀ </w:t>
            </w:r>
            <w:r w:rsidRPr="00826611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693827" w:rsidRPr="00826611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826611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ազգային անվտանգության ծառայություն </w:t>
            </w:r>
          </w:p>
          <w:p w:rsidR="00693827" w:rsidRPr="00826611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826611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826611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693827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</w:t>
            </w:r>
            <w:r w:rsidR="003F7761" w:rsidRPr="0082661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2A675E" w:rsidRPr="00693827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2A675E" w:rsidRPr="007C745E" w:rsidRDefault="00943A6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2A675E">
              <w:rPr>
                <w:rFonts w:ascii="GHEA Grapalat" w:hAnsi="GHEA Grapalat"/>
              </w:rPr>
              <w:t xml:space="preserve"> </w:t>
            </w:r>
            <w:proofErr w:type="spellStart"/>
            <w:r w:rsidR="002A675E">
              <w:rPr>
                <w:rFonts w:ascii="GHEA Grapalat" w:hAnsi="GHEA Grapalat"/>
              </w:rPr>
              <w:t>թվականի</w:t>
            </w:r>
            <w:proofErr w:type="spellEnd"/>
            <w:r w:rsidR="002A675E">
              <w:rPr>
                <w:rFonts w:ascii="GHEA Grapalat" w:hAnsi="GHEA Grapalat"/>
              </w:rPr>
              <w:t xml:space="preserve"> </w:t>
            </w:r>
            <w:proofErr w:type="spellStart"/>
            <w:r w:rsidR="002A675E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Ֆինանսավորում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2A78C6" w:rsidRPr="007C745E" w:rsidTr="008B611B">
        <w:tc>
          <w:tcPr>
            <w:tcW w:w="14692" w:type="dxa"/>
            <w:gridSpan w:val="6"/>
            <w:tcBorders>
              <w:right w:val="single" w:sz="4" w:space="0" w:color="auto"/>
            </w:tcBorders>
          </w:tcPr>
          <w:p w:rsidR="000666BC" w:rsidRPr="00943A66" w:rsidRDefault="00FC1180" w:rsidP="00943A66">
            <w:pPr>
              <w:ind w:left="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  <w:r w:rsidR="00943A66" w:rsidRPr="00943A66">
              <w:rPr>
                <w:rFonts w:ascii="GHEA Grapalat" w:hAnsi="GHEA Grapalat"/>
                <w:b/>
              </w:rPr>
              <w:t>.</w:t>
            </w:r>
            <w:r w:rsidR="002A78C6" w:rsidRPr="00943A6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2A78C6" w:rsidRPr="00943A66">
              <w:rPr>
                <w:rFonts w:ascii="GHEA Grapalat" w:hAnsi="GHEA Grapalat"/>
                <w:b/>
              </w:rPr>
              <w:t>Թմրամոլության</w:t>
            </w:r>
            <w:proofErr w:type="spellEnd"/>
            <w:r w:rsidR="002A78C6" w:rsidRPr="00943A6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="002A78C6" w:rsidRPr="00943A66">
              <w:rPr>
                <w:rFonts w:ascii="GHEA Grapalat" w:hAnsi="GHEA Grapalat"/>
                <w:b/>
              </w:rPr>
              <w:t>թմրամիջոցների</w:t>
            </w:r>
            <w:proofErr w:type="spellEnd"/>
            <w:r w:rsidR="002A78C6" w:rsidRPr="00943A6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2A78C6" w:rsidRPr="00943A66">
              <w:rPr>
                <w:rFonts w:ascii="GHEA Grapalat" w:hAnsi="GHEA Grapalat"/>
                <w:b/>
              </w:rPr>
              <w:t>ապօրինի</w:t>
            </w:r>
            <w:proofErr w:type="spellEnd"/>
            <w:r w:rsidR="002A78C6" w:rsidRPr="00943A6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2A78C6" w:rsidRPr="00943A66">
              <w:rPr>
                <w:rFonts w:ascii="GHEA Grapalat" w:hAnsi="GHEA Grapalat"/>
                <w:b/>
              </w:rPr>
              <w:t>շրջանառության</w:t>
            </w:r>
            <w:proofErr w:type="spellEnd"/>
            <w:r w:rsidR="002A78C6" w:rsidRPr="00943A6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2A78C6" w:rsidRPr="00943A66">
              <w:rPr>
                <w:rFonts w:ascii="GHEA Grapalat" w:hAnsi="GHEA Grapalat"/>
                <w:b/>
              </w:rPr>
              <w:t>դեմ</w:t>
            </w:r>
            <w:proofErr w:type="spellEnd"/>
            <w:r w:rsidR="002A78C6" w:rsidRPr="00943A6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2A78C6" w:rsidRPr="00943A66">
              <w:rPr>
                <w:rFonts w:ascii="GHEA Grapalat" w:hAnsi="GHEA Grapalat"/>
                <w:b/>
              </w:rPr>
              <w:t>պայքարում</w:t>
            </w:r>
            <w:proofErr w:type="spellEnd"/>
            <w:r w:rsidR="002A78C6" w:rsidRPr="00943A6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2A78C6" w:rsidRPr="00943A66">
              <w:rPr>
                <w:rFonts w:ascii="GHEA Grapalat" w:hAnsi="GHEA Grapalat"/>
                <w:b/>
              </w:rPr>
              <w:t>օպերատիվ</w:t>
            </w:r>
            <w:proofErr w:type="spellEnd"/>
            <w:r w:rsidR="002A78C6" w:rsidRPr="00943A6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2A78C6" w:rsidRPr="00943A66">
              <w:rPr>
                <w:rFonts w:ascii="GHEA Grapalat" w:hAnsi="GHEA Grapalat"/>
                <w:b/>
              </w:rPr>
              <w:t>կանխարգելիչ</w:t>
            </w:r>
            <w:proofErr w:type="spellEnd"/>
            <w:r w:rsidR="002A78C6" w:rsidRPr="00943A66">
              <w:rPr>
                <w:rFonts w:ascii="GHEA Grapalat" w:hAnsi="GHEA Grapalat"/>
                <w:b/>
              </w:rPr>
              <w:t xml:space="preserve"> և </w:t>
            </w:r>
          </w:p>
          <w:p w:rsidR="002A78C6" w:rsidRPr="007C745E" w:rsidRDefault="002A78C6" w:rsidP="000666BC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C745E">
              <w:rPr>
                <w:rFonts w:ascii="GHEA Grapalat" w:hAnsi="GHEA Grapalat" w:cs="Sylfaen"/>
                <w:b/>
              </w:rPr>
              <w:t>հատուկ</w:t>
            </w:r>
            <w:proofErr w:type="spellEnd"/>
            <w:r w:rsidRPr="007C745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  <w:b/>
              </w:rPr>
              <w:t>միջոցառումների</w:t>
            </w:r>
            <w:proofErr w:type="spellEnd"/>
            <w:r w:rsidRPr="007C745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  <w:b/>
              </w:rPr>
              <w:t>անցկացում</w:t>
            </w:r>
            <w:proofErr w:type="spellEnd"/>
          </w:p>
        </w:tc>
      </w:tr>
      <w:tr w:rsidR="002A675E" w:rsidRPr="007C745E" w:rsidTr="008B611B">
        <w:tc>
          <w:tcPr>
            <w:tcW w:w="630" w:type="dxa"/>
          </w:tcPr>
          <w:p w:rsidR="002A675E" w:rsidRPr="00693827" w:rsidRDefault="002A675E">
            <w:pPr>
              <w:rPr>
                <w:rFonts w:ascii="GHEA Grapalat" w:hAnsi="GHEA Grapalat"/>
                <w:lang w:val="hy-AM"/>
              </w:rPr>
            </w:pPr>
            <w:r w:rsidRPr="00693827">
              <w:rPr>
                <w:rFonts w:ascii="GHEA Grapalat" w:hAnsi="GHEA Grapalat"/>
              </w:rPr>
              <w:t>4</w:t>
            </w:r>
            <w:r w:rsidR="00693827" w:rsidRPr="00693827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826611" w:rsidRDefault="002A675E" w:rsidP="00A9165D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Թմրամոլության և թմրամիջոցների ապօրինի շրջանառության դեմ պայքարում Հայաստանի Հանրապետության կողմից վավերացված միջպետական համաձայնագրերի, </w:t>
            </w:r>
            <w:r w:rsidRPr="00826611">
              <w:rPr>
                <w:rFonts w:ascii="GHEA Grapalat" w:hAnsi="GHEA Grapalat"/>
                <w:lang w:val="hy-AM"/>
              </w:rPr>
              <w:lastRenderedPageBreak/>
              <w:t>միջազգային ծրագրերի դրույթների իրականացում</w:t>
            </w:r>
          </w:p>
          <w:p w:rsidR="00615A56" w:rsidRPr="00826611" w:rsidRDefault="00615A56" w:rsidP="002A675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826611" w:rsidRDefault="002A675E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>Թմրամիջոցների, հոգեմետ</w:t>
            </w:r>
            <w:r w:rsidR="00763984" w:rsidRPr="00826611">
              <w:rPr>
                <w:rFonts w:ascii="GHEA Grapalat" w:hAnsi="GHEA Grapalat"/>
                <w:lang w:val="hy-AM"/>
              </w:rPr>
              <w:t xml:space="preserve"> /հոգեներգործուն/</w:t>
            </w:r>
            <w:r w:rsidRPr="00826611">
              <w:rPr>
                <w:rFonts w:ascii="GHEA Grapalat" w:hAnsi="GHEA Grapalat"/>
                <w:lang w:val="hy-AM"/>
              </w:rPr>
              <w:t xml:space="preserve"> նյութերի  և դրանց պրեկուրսորների ապօրինի շրջանառության դեմ պայքարում միջազգային համագործակցության ամրապնդում</w:t>
            </w:r>
          </w:p>
        </w:tc>
        <w:tc>
          <w:tcPr>
            <w:tcW w:w="2893" w:type="dxa"/>
          </w:tcPr>
          <w:p w:rsidR="002A675E" w:rsidRPr="003B11A0" w:rsidRDefault="00DB6C70" w:rsidP="00DB6C70">
            <w:pPr>
              <w:jc w:val="center"/>
              <w:rPr>
                <w:rFonts w:ascii="GHEA Grapalat" w:hAnsi="GHEA Grapalat"/>
                <w:lang w:val="hy-AM"/>
              </w:rPr>
            </w:pPr>
            <w:r w:rsidRPr="00796494">
              <w:rPr>
                <w:rFonts w:ascii="GHEA Grapalat" w:hAnsi="GHEA Grapalat"/>
                <w:lang w:val="hy-AM"/>
              </w:rPr>
              <w:t xml:space="preserve">ՀՀ </w:t>
            </w:r>
            <w:r w:rsidRPr="00826611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693827" w:rsidRPr="00826611" w:rsidRDefault="00693827" w:rsidP="0035003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826611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693827" w:rsidRPr="00826611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Default="002A675E" w:rsidP="005A19DA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>ՀՀ պաշտպանության նախարարություն</w:t>
            </w:r>
          </w:p>
          <w:p w:rsidR="003D43F3" w:rsidRPr="00E860CC" w:rsidRDefault="003D43F3" w:rsidP="005A19D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826611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826611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B53CFA" w:rsidRDefault="00693827" w:rsidP="00947E77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</w:t>
            </w:r>
            <w:r w:rsidRPr="00693827"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</w:tc>
        <w:tc>
          <w:tcPr>
            <w:tcW w:w="1800" w:type="dxa"/>
          </w:tcPr>
          <w:p w:rsidR="002A675E" w:rsidRPr="00693827" w:rsidRDefault="00943A6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2A675E" w:rsidRPr="00693827">
              <w:rPr>
                <w:rFonts w:ascii="GHEA Grapalat" w:hAnsi="GHEA Grapalat"/>
              </w:rPr>
              <w:t xml:space="preserve"> </w:t>
            </w:r>
            <w:proofErr w:type="spellStart"/>
            <w:r w:rsidR="002A675E" w:rsidRPr="00693827">
              <w:rPr>
                <w:rFonts w:ascii="GHEA Grapalat" w:hAnsi="GHEA Grapalat"/>
              </w:rPr>
              <w:t>թվականի</w:t>
            </w:r>
            <w:proofErr w:type="spellEnd"/>
            <w:r w:rsidR="002A675E" w:rsidRPr="00693827">
              <w:rPr>
                <w:rFonts w:ascii="GHEA Grapalat" w:hAnsi="GHEA Grapalat"/>
              </w:rPr>
              <w:t xml:space="preserve"> </w:t>
            </w:r>
            <w:proofErr w:type="spellStart"/>
            <w:r w:rsidR="002A675E" w:rsidRPr="00693827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2A675E" w:rsidRPr="00693827" w:rsidRDefault="002A675E" w:rsidP="002A675E">
            <w:pPr>
              <w:rPr>
                <w:rFonts w:ascii="GHEA Grapalat" w:hAnsi="GHEA Grapalat"/>
              </w:rPr>
            </w:pPr>
            <w:r w:rsidRPr="00693827">
              <w:rPr>
                <w:rFonts w:ascii="GHEA Grapalat" w:hAnsi="GHEA Grapalat"/>
              </w:rPr>
              <w:t xml:space="preserve">ՀՀ </w:t>
            </w:r>
            <w:proofErr w:type="spellStart"/>
            <w:r w:rsidRPr="00693827">
              <w:rPr>
                <w:rFonts w:ascii="GHEA Grapalat" w:hAnsi="GHEA Grapalat"/>
              </w:rPr>
              <w:t>պետական</w:t>
            </w:r>
            <w:proofErr w:type="spellEnd"/>
            <w:r w:rsidRPr="00693827">
              <w:rPr>
                <w:rFonts w:ascii="GHEA Grapalat" w:hAnsi="GHEA Grapalat"/>
              </w:rPr>
              <w:t xml:space="preserve"> </w:t>
            </w:r>
            <w:proofErr w:type="spellStart"/>
            <w:r w:rsidRPr="00693827">
              <w:rPr>
                <w:rFonts w:ascii="GHEA Grapalat" w:hAnsi="GHEA Grapalat"/>
              </w:rPr>
              <w:t>բյուջե</w:t>
            </w:r>
            <w:proofErr w:type="spellEnd"/>
            <w:r w:rsidRPr="00693827">
              <w:rPr>
                <w:rFonts w:ascii="GHEA Grapalat" w:hAnsi="GHEA Grapalat"/>
              </w:rPr>
              <w:t xml:space="preserve"> և ՀՀ </w:t>
            </w:r>
            <w:proofErr w:type="spellStart"/>
            <w:r w:rsidRPr="00693827">
              <w:rPr>
                <w:rFonts w:ascii="GHEA Grapalat" w:hAnsi="GHEA Grapalat"/>
              </w:rPr>
              <w:t>օրենսդրությամբ</w:t>
            </w:r>
            <w:proofErr w:type="spellEnd"/>
            <w:r w:rsidRPr="00693827">
              <w:rPr>
                <w:rFonts w:ascii="GHEA Grapalat" w:hAnsi="GHEA Grapalat"/>
              </w:rPr>
              <w:t xml:space="preserve"> </w:t>
            </w:r>
            <w:proofErr w:type="spellStart"/>
            <w:r w:rsidRPr="00693827">
              <w:rPr>
                <w:rFonts w:ascii="GHEA Grapalat" w:hAnsi="GHEA Grapalat"/>
              </w:rPr>
              <w:t>չարգելված</w:t>
            </w:r>
            <w:proofErr w:type="spellEnd"/>
            <w:r w:rsidRPr="00693827">
              <w:rPr>
                <w:rFonts w:ascii="GHEA Grapalat" w:hAnsi="GHEA Grapalat"/>
              </w:rPr>
              <w:t xml:space="preserve"> </w:t>
            </w:r>
            <w:proofErr w:type="spellStart"/>
            <w:r w:rsidRPr="00693827">
              <w:rPr>
                <w:rFonts w:ascii="GHEA Grapalat" w:hAnsi="GHEA Grapalat"/>
              </w:rPr>
              <w:t>միջոցներ</w:t>
            </w:r>
            <w:proofErr w:type="spellEnd"/>
          </w:p>
        </w:tc>
      </w:tr>
      <w:tr w:rsidR="00673880" w:rsidRPr="007C745E" w:rsidTr="008B611B">
        <w:tc>
          <w:tcPr>
            <w:tcW w:w="630" w:type="dxa"/>
          </w:tcPr>
          <w:p w:rsidR="00673880" w:rsidRPr="00693827" w:rsidRDefault="00673880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</w:rPr>
              <w:t>5</w:t>
            </w:r>
            <w:r w:rsidR="00693827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73880" w:rsidRPr="00826611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5.1 ՀՀ սահմանային անցակետերում և մաքսային հսկողության գոտիներում հսկողության ապահովման կատարելագործում</w:t>
            </w:r>
          </w:p>
          <w:p w:rsidR="00693827" w:rsidRPr="00826611" w:rsidRDefault="00693827" w:rsidP="00C64A88">
            <w:pPr>
              <w:rPr>
                <w:rFonts w:ascii="GHEA Grapalat" w:hAnsi="GHEA Grapalat"/>
                <w:lang w:val="hy-AM"/>
              </w:rPr>
            </w:pPr>
          </w:p>
          <w:p w:rsidR="00693827" w:rsidRPr="005A19DA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A19DA">
              <w:rPr>
                <w:rFonts w:ascii="GHEA Grapalat" w:hAnsi="GHEA Grapalat"/>
                <w:lang w:val="hy-AM"/>
              </w:rPr>
              <w:t xml:space="preserve">5.2 ՀՀ ոստիկանության և </w:t>
            </w:r>
            <w:r w:rsidR="00693827" w:rsidRPr="005A19DA">
              <w:rPr>
                <w:rFonts w:ascii="GHEA Grapalat" w:hAnsi="GHEA Grapalat"/>
                <w:lang w:val="hy-AM"/>
              </w:rPr>
              <w:t>ՀՀ</w:t>
            </w:r>
            <w:r w:rsidR="00472374" w:rsidRPr="005A19DA">
              <w:rPr>
                <w:rFonts w:ascii="GHEA Grapalat" w:hAnsi="GHEA Grapalat"/>
                <w:lang w:val="hy-AM"/>
              </w:rPr>
              <w:t xml:space="preserve"> </w:t>
            </w:r>
            <w:r w:rsidR="00693827" w:rsidRPr="005A19DA">
              <w:rPr>
                <w:rFonts w:ascii="GHEA Grapalat" w:hAnsi="GHEA Grapalat"/>
                <w:lang w:val="hy-AM"/>
              </w:rPr>
              <w:t>պետական եկամուտների կոմիտեի</w:t>
            </w:r>
          </w:p>
          <w:p w:rsidR="00673880" w:rsidRPr="00693827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A19DA">
              <w:rPr>
                <w:rFonts w:ascii="GHEA Grapalat" w:hAnsi="GHEA Grapalat"/>
                <w:lang w:val="hy-AM"/>
              </w:rPr>
              <w:t>կինոլոգիական կենտրոնների նյութատեխնիկական բազայի ընդլայնում և հզորացում</w:t>
            </w:r>
            <w:r w:rsidRPr="0069382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826611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մաքսային սահմաններով ապօրինի տեղափոխվող թմրամիջոցների, հոգեմետ </w:t>
            </w:r>
            <w:r w:rsidR="003B11A0" w:rsidRPr="003B11A0">
              <w:rPr>
                <w:rFonts w:ascii="GHEA Grapalat" w:hAnsi="GHEA Grapalat"/>
                <w:lang w:val="hy-AM"/>
              </w:rPr>
              <w:t xml:space="preserve">/հոգեներգործուն/ </w:t>
            </w:r>
            <w:r w:rsidRPr="00826611">
              <w:rPr>
                <w:rFonts w:ascii="GHEA Grapalat" w:hAnsi="GHEA Grapalat"/>
                <w:lang w:val="hy-AM"/>
              </w:rPr>
              <w:t xml:space="preserve">նյութերի և դրանց պրեկուրսորների հայտնաբերում  </w:t>
            </w:r>
          </w:p>
        </w:tc>
        <w:tc>
          <w:tcPr>
            <w:tcW w:w="2893" w:type="dxa"/>
          </w:tcPr>
          <w:p w:rsidR="00693827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</w:t>
            </w:r>
            <w:r w:rsidR="003F7761" w:rsidRPr="0082661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693827" w:rsidRPr="00693827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73880" w:rsidRPr="006E7649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6E7649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673880" w:rsidRPr="006E7649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673880" w:rsidRPr="007C745E" w:rsidRDefault="00943A6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673880">
              <w:rPr>
                <w:rFonts w:ascii="GHEA Grapalat" w:hAnsi="GHEA Grapalat"/>
              </w:rPr>
              <w:t xml:space="preserve"> </w:t>
            </w:r>
            <w:proofErr w:type="spellStart"/>
            <w:r w:rsidR="00673880">
              <w:rPr>
                <w:rFonts w:ascii="GHEA Grapalat" w:hAnsi="GHEA Grapalat"/>
              </w:rPr>
              <w:t>թվականի</w:t>
            </w:r>
            <w:proofErr w:type="spellEnd"/>
            <w:r w:rsidR="00673880">
              <w:rPr>
                <w:rFonts w:ascii="GHEA Grapalat" w:hAnsi="GHEA Grapalat"/>
              </w:rPr>
              <w:t xml:space="preserve"> </w:t>
            </w:r>
            <w:proofErr w:type="spellStart"/>
            <w:r w:rsidR="00673880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673880" w:rsidRPr="007C745E" w:rsidRDefault="00673880" w:rsidP="00472374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  <w:tr w:rsidR="00673880" w:rsidRPr="007C745E" w:rsidTr="008B611B">
        <w:tc>
          <w:tcPr>
            <w:tcW w:w="630" w:type="dxa"/>
          </w:tcPr>
          <w:p w:rsidR="00673880" w:rsidRPr="00693827" w:rsidRDefault="00673880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</w:rPr>
              <w:t>6</w:t>
            </w:r>
            <w:r w:rsidR="00693827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73880" w:rsidRPr="00826611" w:rsidRDefault="00CC15CC" w:rsidP="00CC15C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615A56" w:rsidRPr="00826611">
              <w:rPr>
                <w:rFonts w:ascii="GHEA Grapalat" w:hAnsi="GHEA Grapalat"/>
                <w:lang w:val="hy-AM"/>
              </w:rPr>
              <w:t>Կանալ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615A56" w:rsidRPr="00826611">
              <w:rPr>
                <w:rFonts w:ascii="GHEA Grapalat" w:hAnsi="GHEA Grapalat"/>
                <w:lang w:val="hy-AM"/>
              </w:rPr>
              <w:t xml:space="preserve"> </w:t>
            </w:r>
            <w:r w:rsidR="00943A66" w:rsidRPr="00943A66">
              <w:rPr>
                <w:rFonts w:ascii="GHEA Grapalat" w:hAnsi="GHEA Grapalat"/>
                <w:lang w:val="hy-AM"/>
              </w:rPr>
              <w:t>տարածաշրջանային</w:t>
            </w:r>
            <w:r w:rsidR="00615A56" w:rsidRPr="00826611">
              <w:rPr>
                <w:rFonts w:ascii="GHEA Grapalat" w:hAnsi="GHEA Grapalat"/>
                <w:lang w:val="hy-AM"/>
              </w:rPr>
              <w:t xml:space="preserve"> օպերատիվ-կանխարգելիչ համալիր միջոցառմանը մասնակցության 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826611" w:rsidRDefault="00943A66" w:rsidP="00CC15CC">
            <w:pPr>
              <w:rPr>
                <w:rFonts w:ascii="GHEA Grapalat" w:hAnsi="GHEA Grapalat"/>
                <w:lang w:val="hy-AM"/>
              </w:rPr>
            </w:pPr>
            <w:r w:rsidRPr="00943A66">
              <w:rPr>
                <w:rFonts w:ascii="GHEA Grapalat" w:hAnsi="GHEA Grapalat"/>
                <w:lang w:val="hy-AM"/>
              </w:rPr>
              <w:t xml:space="preserve">Տարածաշրջանային </w:t>
            </w:r>
            <w:r w:rsidR="00763984" w:rsidRPr="00826611">
              <w:rPr>
                <w:rFonts w:ascii="GHEA Grapalat" w:hAnsi="GHEA Grapalat"/>
                <w:lang w:val="hy-AM"/>
              </w:rPr>
              <w:t>համագործակցության ամրապնդում, թմրամիջոցների, հոգեմետ</w:t>
            </w:r>
            <w:r w:rsidR="00CC15CC">
              <w:rPr>
                <w:rFonts w:ascii="GHEA Grapalat" w:hAnsi="GHEA Grapalat"/>
                <w:lang w:val="hy-AM"/>
              </w:rPr>
              <w:t xml:space="preserve"> </w:t>
            </w:r>
            <w:r w:rsidR="00CC15CC" w:rsidRPr="00CC15CC">
              <w:rPr>
                <w:rFonts w:ascii="GHEA Grapalat" w:hAnsi="GHEA Grapalat"/>
                <w:lang w:val="hy-AM"/>
              </w:rPr>
              <w:t>(</w:t>
            </w:r>
            <w:r w:rsidR="00763984" w:rsidRPr="00826611">
              <w:rPr>
                <w:rFonts w:ascii="GHEA Grapalat" w:hAnsi="GHEA Grapalat"/>
                <w:lang w:val="hy-AM"/>
              </w:rPr>
              <w:t>հոգեներգործուն</w:t>
            </w:r>
            <w:r w:rsidR="00CC15CC" w:rsidRPr="00CC15CC">
              <w:rPr>
                <w:rFonts w:ascii="GHEA Grapalat" w:hAnsi="GHEA Grapalat"/>
                <w:lang w:val="hy-AM"/>
              </w:rPr>
              <w:t>)</w:t>
            </w:r>
            <w:r w:rsidR="00763984" w:rsidRPr="00826611">
              <w:rPr>
                <w:rFonts w:ascii="GHEA Grapalat" w:hAnsi="GHEA Grapalat"/>
                <w:lang w:val="hy-AM"/>
              </w:rPr>
              <w:t xml:space="preserve"> նյութերի և դրանց պրեկուրսորների` մաքսանենգ ճանապարհով</w:t>
            </w:r>
            <w:r w:rsidR="00472374" w:rsidRPr="00826611">
              <w:rPr>
                <w:rFonts w:ascii="GHEA Grapalat" w:hAnsi="GHEA Grapalat"/>
                <w:lang w:val="hy-AM"/>
              </w:rPr>
              <w:t xml:space="preserve"> </w:t>
            </w:r>
            <w:r w:rsidR="00763984" w:rsidRPr="00826611">
              <w:rPr>
                <w:rFonts w:ascii="GHEA Grapalat" w:hAnsi="GHEA Grapalat"/>
                <w:lang w:val="hy-AM"/>
              </w:rPr>
              <w:t>Հայաստանի Հանրապետություն ներմուծման կանխում</w:t>
            </w:r>
          </w:p>
        </w:tc>
        <w:tc>
          <w:tcPr>
            <w:tcW w:w="2893" w:type="dxa"/>
          </w:tcPr>
          <w:p w:rsidR="00673880" w:rsidRPr="00826611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693827" w:rsidRPr="00826611" w:rsidRDefault="00693827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73880" w:rsidRPr="00826611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693827" w:rsidRPr="00826611" w:rsidRDefault="00693827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693827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</w:t>
            </w:r>
            <w:r w:rsidR="00A9165D" w:rsidRPr="0082661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DA63C6" w:rsidRPr="00693827" w:rsidRDefault="00DA63C6" w:rsidP="000A67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673880" w:rsidRPr="007C745E" w:rsidRDefault="00943A6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673880">
              <w:rPr>
                <w:rFonts w:ascii="GHEA Grapalat" w:hAnsi="GHEA Grapalat"/>
              </w:rPr>
              <w:t xml:space="preserve"> </w:t>
            </w:r>
            <w:proofErr w:type="spellStart"/>
            <w:r w:rsidR="00673880">
              <w:rPr>
                <w:rFonts w:ascii="GHEA Grapalat" w:hAnsi="GHEA Grapalat"/>
              </w:rPr>
              <w:t>թվականի</w:t>
            </w:r>
            <w:proofErr w:type="spellEnd"/>
            <w:r w:rsidR="00673880">
              <w:rPr>
                <w:rFonts w:ascii="GHEA Grapalat" w:hAnsi="GHEA Grapalat"/>
              </w:rPr>
              <w:t xml:space="preserve"> </w:t>
            </w:r>
            <w:proofErr w:type="spellStart"/>
            <w:r w:rsidR="00673880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673880" w:rsidRPr="007C745E" w:rsidRDefault="00763984" w:rsidP="0035003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  <w:tr w:rsidR="0058358C" w:rsidRPr="007C745E" w:rsidTr="008B611B">
        <w:tc>
          <w:tcPr>
            <w:tcW w:w="630" w:type="dxa"/>
          </w:tcPr>
          <w:p w:rsidR="0058358C" w:rsidRPr="00693827" w:rsidRDefault="00826611" w:rsidP="00C915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7</w:t>
            </w:r>
            <w:r w:rsidR="0058358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826611" w:rsidRDefault="0058358C" w:rsidP="00C9151B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Զինծառայողների շրջանում թմրամոլության դեմ պայքարի արդյունավետության բարձրացում</w:t>
            </w:r>
            <w:r w:rsidR="00B53CFA" w:rsidRPr="00B53CFA">
              <w:rPr>
                <w:rFonts w:ascii="GHEA Grapalat" w:hAnsi="GHEA Grapalat"/>
                <w:lang w:val="hy-AM"/>
              </w:rPr>
              <w:t xml:space="preserve"> և այդ գործընթացում իրավապահ մարմինների հետ </w:t>
            </w:r>
            <w:r w:rsidR="00B53CFA" w:rsidRPr="00B53CFA">
              <w:rPr>
                <w:rFonts w:ascii="GHEA Grapalat" w:hAnsi="GHEA Grapalat"/>
                <w:lang w:val="hy-AM"/>
              </w:rPr>
              <w:lastRenderedPageBreak/>
              <w:t>համագործակցության ապահովում</w:t>
            </w:r>
            <w:r w:rsidRPr="0082661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B53CFA" w:rsidRDefault="0058358C" w:rsidP="00C9151B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 xml:space="preserve">Զինծառայողների շրջանում թմրամիջոցների, հոգեմետ նյութերի գործածման կանխարգելում </w:t>
            </w:r>
            <w:r w:rsidR="00B53CFA" w:rsidRPr="00B53CFA">
              <w:rPr>
                <w:rFonts w:ascii="GHEA Grapalat" w:hAnsi="GHEA Grapalat"/>
                <w:lang w:val="hy-AM"/>
              </w:rPr>
              <w:t xml:space="preserve">և դրանց </w:t>
            </w:r>
            <w:r w:rsidR="00B53CFA" w:rsidRPr="00B53CFA">
              <w:rPr>
                <w:rFonts w:ascii="GHEA Grapalat" w:hAnsi="GHEA Grapalat"/>
                <w:lang w:val="hy-AM"/>
              </w:rPr>
              <w:lastRenderedPageBreak/>
              <w:t>գործածման դեպքերի բացահայտում</w:t>
            </w:r>
          </w:p>
        </w:tc>
        <w:tc>
          <w:tcPr>
            <w:tcW w:w="2893" w:type="dxa"/>
          </w:tcPr>
          <w:p w:rsidR="0058358C" w:rsidRPr="00826611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>ՀՀ պաշտպանության նախարարություն</w:t>
            </w:r>
          </w:p>
          <w:p w:rsidR="0058358C" w:rsidRPr="00826611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826611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58358C" w:rsidRPr="00826611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6E7649" w:rsidRDefault="0058358C" w:rsidP="00B53CFA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>ՀՀ ազգային անվտանգության ծառայություն</w:t>
            </w:r>
          </w:p>
          <w:p w:rsidR="00FC1180" w:rsidRPr="006E7649" w:rsidRDefault="00FC1180" w:rsidP="00B53C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C1180" w:rsidRDefault="00FC1180" w:rsidP="00B53CF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առողջապահության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FC1180" w:rsidRPr="00FC1180" w:rsidRDefault="00FC1180" w:rsidP="00947E77">
            <w:pPr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58358C" w:rsidRPr="007C745E" w:rsidRDefault="00B53CFA" w:rsidP="00C9151B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թվականի</w:t>
            </w:r>
            <w:proofErr w:type="spellEnd"/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58358C" w:rsidRPr="007C745E" w:rsidRDefault="00387581" w:rsidP="00C9151B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  <w:tr w:rsidR="0058358C" w:rsidRPr="007C745E" w:rsidTr="008B611B">
        <w:tc>
          <w:tcPr>
            <w:tcW w:w="14692" w:type="dxa"/>
            <w:gridSpan w:val="6"/>
            <w:tcBorders>
              <w:right w:val="single" w:sz="4" w:space="0" w:color="auto"/>
            </w:tcBorders>
          </w:tcPr>
          <w:p w:rsidR="0058358C" w:rsidRPr="00B53CFA" w:rsidRDefault="0058358C" w:rsidP="00B53C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B53CFA">
              <w:rPr>
                <w:rFonts w:ascii="GHEA Grapalat" w:hAnsi="GHEA Grapalat" w:cs="Sylfaen"/>
                <w:b/>
              </w:rPr>
              <w:t>Թմրամոլության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B53CFA">
              <w:rPr>
                <w:rFonts w:ascii="GHEA Grapalat" w:hAnsi="GHEA Grapalat"/>
                <w:b/>
              </w:rPr>
              <w:t>թմրամիջոցների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53CFA">
              <w:rPr>
                <w:rFonts w:ascii="GHEA Grapalat" w:hAnsi="GHEA Grapalat"/>
                <w:b/>
              </w:rPr>
              <w:t>ապօրինի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53CFA">
              <w:rPr>
                <w:rFonts w:ascii="GHEA Grapalat" w:hAnsi="GHEA Grapalat"/>
                <w:b/>
              </w:rPr>
              <w:t>շրջանառության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53CFA">
              <w:rPr>
                <w:rFonts w:ascii="GHEA Grapalat" w:hAnsi="GHEA Grapalat"/>
                <w:b/>
              </w:rPr>
              <w:t>հետ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53CFA">
              <w:rPr>
                <w:rFonts w:ascii="GHEA Grapalat" w:hAnsi="GHEA Grapalat"/>
                <w:b/>
              </w:rPr>
              <w:t>կապված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53CFA">
              <w:rPr>
                <w:rFonts w:ascii="GHEA Grapalat" w:hAnsi="GHEA Grapalat"/>
                <w:b/>
              </w:rPr>
              <w:t>հասցրած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53CFA">
              <w:rPr>
                <w:rFonts w:ascii="GHEA Grapalat" w:hAnsi="GHEA Grapalat"/>
                <w:b/>
              </w:rPr>
              <w:t>վնասի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53CFA">
              <w:rPr>
                <w:rFonts w:ascii="GHEA Grapalat" w:hAnsi="GHEA Grapalat"/>
                <w:b/>
              </w:rPr>
              <w:t>վերաբերյալ</w:t>
            </w:r>
            <w:proofErr w:type="spellEnd"/>
            <w:r w:rsidRPr="00B53CFA">
              <w:rPr>
                <w:rFonts w:ascii="GHEA Grapalat" w:hAnsi="GHEA Grapalat"/>
                <w:b/>
              </w:rPr>
              <w:t xml:space="preserve"> </w:t>
            </w:r>
          </w:p>
          <w:p w:rsidR="0058358C" w:rsidRPr="007C745E" w:rsidRDefault="0058358C" w:rsidP="00E9329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C745E">
              <w:rPr>
                <w:rFonts w:ascii="GHEA Grapalat" w:hAnsi="GHEA Grapalat" w:cs="Sylfaen"/>
                <w:b/>
              </w:rPr>
              <w:t>բնակչության</w:t>
            </w:r>
            <w:proofErr w:type="spellEnd"/>
            <w:r w:rsidRPr="007C745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  <w:b/>
              </w:rPr>
              <w:t>իրազեկության</w:t>
            </w:r>
            <w:proofErr w:type="spellEnd"/>
            <w:r w:rsidRPr="007C745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  <w:b/>
              </w:rPr>
              <w:t>բարձրացում</w:t>
            </w:r>
            <w:proofErr w:type="spellEnd"/>
          </w:p>
        </w:tc>
      </w:tr>
      <w:tr w:rsidR="0058358C" w:rsidRPr="009A6813" w:rsidTr="008B611B">
        <w:tc>
          <w:tcPr>
            <w:tcW w:w="630" w:type="dxa"/>
          </w:tcPr>
          <w:p w:rsidR="0058358C" w:rsidRDefault="00B53CFA" w:rsidP="0018054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  <w:r w:rsidR="0058358C">
              <w:rPr>
                <w:rFonts w:ascii="GHEA Grapalat" w:hAnsi="GHEA Grapalat"/>
                <w:lang w:val="hy-AM"/>
              </w:rPr>
              <w:t>.</w:t>
            </w: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18054A">
            <w:pPr>
              <w:rPr>
                <w:rFonts w:ascii="GHEA Grapalat" w:hAnsi="GHEA Grapalat"/>
                <w:lang w:val="ru-RU"/>
              </w:rPr>
            </w:pPr>
          </w:p>
          <w:p w:rsidR="008A4FDB" w:rsidRPr="008A4FDB" w:rsidRDefault="008A4FDB" w:rsidP="0018054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826611" w:rsidRDefault="00B53CFA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B53CFA">
              <w:rPr>
                <w:rFonts w:ascii="GHEA Grapalat" w:hAnsi="GHEA Grapalat"/>
                <w:lang w:val="hy-AM"/>
              </w:rPr>
              <w:t>8</w:t>
            </w:r>
            <w:r w:rsidR="0058358C" w:rsidRPr="00826611">
              <w:rPr>
                <w:rFonts w:ascii="GHEA Grapalat" w:hAnsi="GHEA Grapalat"/>
                <w:lang w:val="hy-AM"/>
              </w:rPr>
              <w:t>.1 Հանրային և մասնավոր հեռուստաընկերությունների հետ համատեղ հատուկ հաղորդումների, թեմատիկ ֆիլմերի և սոցիալական տեսահոլովակների պատրաստում և ցուցադրում, ինչպես նաև զետեղում վարկանիշային էլեկտրոնային լրատվամիջոցների կայքերում</w:t>
            </w:r>
          </w:p>
          <w:p w:rsidR="0058358C" w:rsidRPr="00826611" w:rsidRDefault="0058358C" w:rsidP="00FD6D9F">
            <w:pPr>
              <w:rPr>
                <w:rFonts w:ascii="GHEA Grapalat" w:hAnsi="GHEA Grapalat"/>
                <w:lang w:val="hy-AM"/>
              </w:rPr>
            </w:pPr>
          </w:p>
          <w:p w:rsidR="0058358C" w:rsidRPr="00FC1180" w:rsidRDefault="00B53CFA" w:rsidP="00472374">
            <w:pPr>
              <w:rPr>
                <w:rFonts w:ascii="GHEA Grapalat" w:hAnsi="GHEA Grapalat"/>
                <w:lang w:val="hy-AM"/>
              </w:rPr>
            </w:pPr>
            <w:r w:rsidRPr="00B53CFA">
              <w:rPr>
                <w:rFonts w:ascii="GHEA Grapalat" w:hAnsi="GHEA Grapalat"/>
                <w:lang w:val="hy-AM"/>
              </w:rPr>
              <w:t>8</w:t>
            </w:r>
            <w:r w:rsidR="0058358C" w:rsidRPr="00826611">
              <w:rPr>
                <w:rFonts w:ascii="GHEA Grapalat" w:hAnsi="GHEA Grapalat"/>
                <w:lang w:val="hy-AM"/>
              </w:rPr>
              <w:t>.2 Թմրամոլության կանխարգելման նպատակով քարոզչական աշխատանքների կազմակերպում և անհրաժեշտ տեղեկատվության տարածում</w:t>
            </w:r>
          </w:p>
          <w:p w:rsidR="008A4FDB" w:rsidRPr="00E860CC" w:rsidRDefault="00A6242F" w:rsidP="0047237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26035</wp:posOffset>
                      </wp:positionV>
                      <wp:extent cx="9606915" cy="0"/>
                      <wp:effectExtent l="5715" t="12700" r="7620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06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3F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8.6pt;margin-top:2.05pt;width:75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71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"/>
                  </w:pict>
                </mc:Fallback>
              </mc:AlternateContent>
            </w:r>
          </w:p>
          <w:p w:rsidR="008A4FDB" w:rsidRPr="00FC1180" w:rsidRDefault="008A4FDB" w:rsidP="00472374">
            <w:pPr>
              <w:rPr>
                <w:rFonts w:ascii="GHEA Grapalat" w:hAnsi="GHEA Grapalat"/>
                <w:lang w:val="hy-AM"/>
              </w:rPr>
            </w:pPr>
            <w:r w:rsidRPr="00FC1180">
              <w:rPr>
                <w:rFonts w:ascii="GHEA Grapalat" w:hAnsi="GHEA Grapalat"/>
                <w:lang w:val="hy-AM"/>
              </w:rPr>
              <w:t>Հանրակրթական դպրոցներում սովորողների, ուսուցիչների և ծնողների շրջանում թմրամիջոցների ապօրինի շրջանառության և թմրամոլության դեմ պայքարի թեմաներով զեկույցների նախապատրաստում և սեմինարների անցկացում: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FC1180" w:rsidRDefault="0058358C" w:rsidP="00E93292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Թմրամոլության և դրա հասցրած վնասի մասին բնակչության իրազեկվածության բարձրացում</w:t>
            </w: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rPr>
                <w:rFonts w:ascii="GHEA Grapalat" w:hAnsi="GHEA Grapalat"/>
                <w:lang w:val="hy-AM"/>
              </w:rPr>
            </w:pPr>
          </w:p>
          <w:p w:rsidR="008A4FDB" w:rsidRPr="00E860CC" w:rsidRDefault="008A4FDB" w:rsidP="00E93292">
            <w:pPr>
              <w:rPr>
                <w:rFonts w:ascii="GHEA Grapalat" w:hAnsi="GHEA Grapalat"/>
                <w:lang w:val="hy-AM"/>
              </w:rPr>
            </w:pPr>
            <w:r w:rsidRPr="00FC1180">
              <w:rPr>
                <w:rFonts w:ascii="GHEA Grapalat" w:hAnsi="GHEA Grapalat"/>
                <w:lang w:val="hy-AM"/>
              </w:rPr>
              <w:t>անչափահասների շրջանում թմրամիջոցների և հոգեմետ (հոգեներգործուն) նյութերի գործածման կանխարգելում, թմրամոլության և դրա հասցրած վնասի մասին անչափահասների իրազեկվածության բարձրացում</w:t>
            </w:r>
          </w:p>
          <w:p w:rsidR="005A19DA" w:rsidRPr="00E860CC" w:rsidRDefault="005A19DA" w:rsidP="00E9329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93" w:type="dxa"/>
          </w:tcPr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>ՀՀ ոստիկանություն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947E77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947E77">
              <w:rPr>
                <w:rFonts w:ascii="GHEA Grapalat" w:hAnsi="GHEA Grapalat"/>
                <w:lang w:val="hy-AM"/>
              </w:rPr>
              <w:t xml:space="preserve">ՀՀ </w:t>
            </w:r>
            <w:r w:rsidR="00E860CC" w:rsidRPr="00947E77">
              <w:rPr>
                <w:rFonts w:ascii="GHEA Grapalat" w:hAnsi="GHEA Grapalat"/>
                <w:lang w:val="hy-AM"/>
              </w:rPr>
              <w:t>կրթության</w:t>
            </w:r>
            <w:r w:rsidR="00E860CC" w:rsidRPr="00E860CC">
              <w:rPr>
                <w:rFonts w:ascii="GHEA Grapalat" w:hAnsi="GHEA Grapalat"/>
                <w:lang w:val="hy-AM"/>
              </w:rPr>
              <w:t xml:space="preserve">, </w:t>
            </w:r>
            <w:r w:rsidR="00E860CC" w:rsidRPr="00947E77">
              <w:rPr>
                <w:rFonts w:ascii="GHEA Grapalat" w:hAnsi="GHEA Grapalat"/>
                <w:lang w:val="hy-AM"/>
              </w:rPr>
              <w:t>գիտության</w:t>
            </w:r>
            <w:r w:rsidR="00E860CC" w:rsidRPr="00E860CC">
              <w:rPr>
                <w:rFonts w:ascii="GHEA Grapalat" w:hAnsi="GHEA Grapalat"/>
                <w:lang w:val="hy-AM"/>
              </w:rPr>
              <w:t xml:space="preserve">, մշակույթի և </w:t>
            </w:r>
            <w:r w:rsidRPr="00947E77">
              <w:rPr>
                <w:rFonts w:ascii="GHEA Grapalat" w:hAnsi="GHEA Grapalat"/>
                <w:lang w:val="hy-AM"/>
              </w:rPr>
              <w:t>սպորտի նախարարություն</w:t>
            </w:r>
          </w:p>
          <w:p w:rsidR="0058358C" w:rsidRPr="00947E77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FC1180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ԶԼՄ-ներ (համաձայնությամբ)</w:t>
            </w:r>
          </w:p>
          <w:p w:rsidR="008A4FDB" w:rsidRPr="00FC1180" w:rsidRDefault="008A4FDB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860CC" w:rsidRPr="00347605" w:rsidRDefault="00E860C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860CC" w:rsidRPr="00347605" w:rsidRDefault="00E860C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A4FDB" w:rsidRPr="00FC1180" w:rsidRDefault="008A4FDB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FC1180">
              <w:rPr>
                <w:rFonts w:ascii="GHEA Grapalat" w:hAnsi="GHEA Grapalat"/>
                <w:lang w:val="hy-AM"/>
              </w:rPr>
              <w:t xml:space="preserve">ՀՀ </w:t>
            </w:r>
            <w:r w:rsidR="00947E77">
              <w:rPr>
                <w:rFonts w:ascii="GHEA Grapalat" w:hAnsi="GHEA Grapalat"/>
                <w:lang w:val="hy-AM"/>
              </w:rPr>
              <w:t>ոստիկանությ</w:t>
            </w:r>
            <w:r w:rsidR="00947E77" w:rsidRPr="006E7649">
              <w:rPr>
                <w:rFonts w:ascii="GHEA Grapalat" w:hAnsi="GHEA Grapalat"/>
                <w:lang w:val="hy-AM"/>
              </w:rPr>
              <w:t>ու</w:t>
            </w:r>
            <w:r w:rsidRPr="00FC1180">
              <w:rPr>
                <w:rFonts w:ascii="GHEA Grapalat" w:hAnsi="GHEA Grapalat"/>
                <w:lang w:val="hy-AM"/>
              </w:rPr>
              <w:t xml:space="preserve">ն </w:t>
            </w:r>
          </w:p>
          <w:p w:rsidR="008A4FDB" w:rsidRPr="00FC1180" w:rsidRDefault="008A4FDB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860CC" w:rsidRDefault="00E860CC" w:rsidP="00E860CC">
            <w:pPr>
              <w:jc w:val="center"/>
              <w:rPr>
                <w:rFonts w:ascii="GHEA Grapalat" w:hAnsi="GHEA Grapalat"/>
                <w:lang w:val="hy-AM"/>
              </w:rPr>
            </w:pPr>
            <w:r w:rsidRPr="00947E77">
              <w:rPr>
                <w:rFonts w:ascii="GHEA Grapalat" w:hAnsi="GHEA Grapalat"/>
                <w:lang w:val="hy-AM"/>
              </w:rPr>
              <w:t>ՀՀ կրթության</w:t>
            </w:r>
            <w:r w:rsidRPr="00E860CC">
              <w:rPr>
                <w:rFonts w:ascii="GHEA Grapalat" w:hAnsi="GHEA Grapalat"/>
                <w:lang w:val="hy-AM"/>
              </w:rPr>
              <w:t xml:space="preserve">, </w:t>
            </w:r>
            <w:r w:rsidRPr="00947E77">
              <w:rPr>
                <w:rFonts w:ascii="GHEA Grapalat" w:hAnsi="GHEA Grapalat"/>
                <w:lang w:val="hy-AM"/>
              </w:rPr>
              <w:t>գիտության</w:t>
            </w:r>
            <w:r w:rsidRPr="00E860CC">
              <w:rPr>
                <w:rFonts w:ascii="GHEA Grapalat" w:hAnsi="GHEA Grapalat"/>
                <w:lang w:val="hy-AM"/>
              </w:rPr>
              <w:t xml:space="preserve">, մշակույթի և </w:t>
            </w:r>
            <w:r w:rsidRPr="00947E77">
              <w:rPr>
                <w:rFonts w:ascii="GHEA Grapalat" w:hAnsi="GHEA Grapalat"/>
                <w:lang w:val="hy-AM"/>
              </w:rPr>
              <w:t>սպորտի նախարարություն</w:t>
            </w:r>
          </w:p>
          <w:p w:rsidR="003D43F3" w:rsidRDefault="003D43F3" w:rsidP="00E860C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2EC7" w:rsidRDefault="003E2EC7" w:rsidP="003E2EC7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 xml:space="preserve">ՀՀ մարզպետարաններ </w:t>
            </w:r>
          </w:p>
          <w:p w:rsidR="003D43F3" w:rsidRDefault="003E2EC7" w:rsidP="003E2EC7">
            <w:pPr>
              <w:jc w:val="center"/>
              <w:rPr>
                <w:rFonts w:ascii="GHEA Grapalat" w:hAnsi="GHEA Grapalat"/>
                <w:lang w:val="hy-AM"/>
              </w:rPr>
            </w:pPr>
            <w:r w:rsidRPr="00347605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3E2EC7" w:rsidRDefault="003E2EC7" w:rsidP="003E2EC7">
            <w:pPr>
              <w:jc w:val="center"/>
              <w:rPr>
                <w:rFonts w:ascii="GHEA Grapalat" w:hAnsi="GHEA Grapalat"/>
                <w:lang w:val="hy-AM"/>
              </w:rPr>
            </w:pPr>
            <w:r w:rsidRPr="003D4143">
              <w:rPr>
                <w:rFonts w:ascii="GHEA Grapalat" w:hAnsi="GHEA Grapalat"/>
                <w:lang w:val="hy-AM"/>
              </w:rPr>
              <w:t xml:space="preserve"> </w:t>
            </w:r>
          </w:p>
          <w:p w:rsidR="003E2EC7" w:rsidRPr="00826611" w:rsidRDefault="003E2EC7" w:rsidP="003E2EC7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Երևանի քաղաքապետարան</w:t>
            </w:r>
          </w:p>
          <w:p w:rsidR="008A4FDB" w:rsidRDefault="003E2EC7" w:rsidP="003E2EC7">
            <w:pPr>
              <w:jc w:val="center"/>
              <w:rPr>
                <w:rFonts w:ascii="GHEA Grapalat" w:hAnsi="GHEA Grapalat"/>
                <w:lang w:val="hy-AM"/>
              </w:rPr>
            </w:pPr>
            <w:r w:rsidRPr="003E2EC7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3D43F3" w:rsidRPr="003E2EC7" w:rsidRDefault="003D43F3" w:rsidP="003E2EC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A4FDB" w:rsidRPr="003E2EC7" w:rsidRDefault="008A4FDB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3E2EC7">
              <w:rPr>
                <w:rFonts w:ascii="GHEA Grapalat" w:hAnsi="GHEA Grapalat"/>
                <w:lang w:val="hy-AM"/>
              </w:rPr>
              <w:t>համաձայնեցնելով ԶԼՄ-ների հետ</w:t>
            </w:r>
          </w:p>
        </w:tc>
        <w:tc>
          <w:tcPr>
            <w:tcW w:w="1800" w:type="dxa"/>
          </w:tcPr>
          <w:p w:rsidR="0058358C" w:rsidRDefault="00B53CFA" w:rsidP="0035003E">
            <w:pPr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թվականի</w:t>
            </w:r>
            <w:proofErr w:type="spellEnd"/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ընթացքում</w:t>
            </w:r>
            <w:proofErr w:type="spellEnd"/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A4FDB" w:rsidRPr="008A4FDB" w:rsidRDefault="008A4FDB" w:rsidP="0035003E">
            <w:pPr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2020 թվականի ընթացքում</w:t>
            </w:r>
          </w:p>
        </w:tc>
        <w:tc>
          <w:tcPr>
            <w:tcW w:w="2169" w:type="dxa"/>
          </w:tcPr>
          <w:p w:rsidR="00B53CFA" w:rsidRDefault="0058358C" w:rsidP="0035003E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FC1180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FC1180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 w:rsidRPr="00FC1180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FC1180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ՀՀ</w:t>
            </w:r>
            <w:r w:rsidRPr="00FC1180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FC1180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FC1180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8A4FDB" w:rsidRDefault="008A4FDB" w:rsidP="008A4FDB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8A4FD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 w:rsidRPr="008A4FDB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8A4FDB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ՀՀ</w:t>
            </w:r>
            <w:r w:rsidRPr="008A4FD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8A4FD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8A4FD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  <w:p w:rsidR="008A4FDB" w:rsidRPr="008A4FDB" w:rsidRDefault="008A4FDB" w:rsidP="0035003E">
            <w:pPr>
              <w:rPr>
                <w:rFonts w:ascii="GHEA Grapalat" w:hAnsi="GHEA Grapalat"/>
                <w:lang w:val="ru-RU"/>
              </w:rPr>
            </w:pPr>
          </w:p>
          <w:p w:rsidR="0058358C" w:rsidRPr="008A4FDB" w:rsidRDefault="0058358C" w:rsidP="00B53CFA">
            <w:pPr>
              <w:rPr>
                <w:rFonts w:ascii="GHEA Grapalat" w:hAnsi="GHEA Grapalat"/>
                <w:lang w:val="ru-RU"/>
              </w:rPr>
            </w:pPr>
          </w:p>
        </w:tc>
      </w:tr>
      <w:tr w:rsidR="0058358C" w:rsidRPr="009A6813" w:rsidTr="008B611B">
        <w:tc>
          <w:tcPr>
            <w:tcW w:w="14692" w:type="dxa"/>
            <w:gridSpan w:val="6"/>
            <w:tcBorders>
              <w:right w:val="single" w:sz="4" w:space="0" w:color="auto"/>
            </w:tcBorders>
          </w:tcPr>
          <w:p w:rsidR="0058358C" w:rsidRPr="00FC1180" w:rsidRDefault="00B53CFA" w:rsidP="00E451F8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FC1180">
              <w:rPr>
                <w:rFonts w:ascii="GHEA Grapalat" w:hAnsi="GHEA Grapalat"/>
                <w:b/>
                <w:lang w:val="ru-RU"/>
              </w:rPr>
              <w:t>4</w:t>
            </w:r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.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Թմրամոլության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58358C" w:rsidRPr="007C745E">
              <w:rPr>
                <w:rFonts w:ascii="GHEA Grapalat" w:hAnsi="GHEA Grapalat"/>
                <w:b/>
              </w:rPr>
              <w:t>և</w:t>
            </w:r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թմրամիջոցների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ապօրինի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շրջանառության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դեմ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պայքարում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ոլորտի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ծառայողների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մասնագիտական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գիտելիքների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կատարելագործում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,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միջազգային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համագործակցության</w:t>
            </w:r>
            <w:proofErr w:type="spellEnd"/>
            <w:r w:rsidR="0058358C" w:rsidRPr="00FC1180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58358C" w:rsidRPr="007C745E">
              <w:rPr>
                <w:rFonts w:ascii="GHEA Grapalat" w:hAnsi="GHEA Grapalat"/>
                <w:b/>
              </w:rPr>
              <w:t>զարգացում</w:t>
            </w:r>
            <w:proofErr w:type="spellEnd"/>
          </w:p>
        </w:tc>
      </w:tr>
      <w:tr w:rsidR="0058358C" w:rsidRPr="00BA4005" w:rsidTr="008B611B">
        <w:trPr>
          <w:trHeight w:val="809"/>
        </w:trPr>
        <w:tc>
          <w:tcPr>
            <w:tcW w:w="630" w:type="dxa"/>
            <w:tcBorders>
              <w:bottom w:val="single" w:sz="4" w:space="0" w:color="auto"/>
            </w:tcBorders>
          </w:tcPr>
          <w:p w:rsidR="0058358C" w:rsidRDefault="00826611" w:rsidP="0018054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10</w:t>
            </w:r>
            <w:r w:rsidR="0058358C">
              <w:rPr>
                <w:rFonts w:ascii="GHEA Grapalat" w:hAnsi="GHEA Grapalat"/>
                <w:lang w:val="hy-AM"/>
              </w:rPr>
              <w:t>.</w:t>
            </w: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Default="003C59C8" w:rsidP="0018054A">
            <w:pPr>
              <w:rPr>
                <w:rFonts w:ascii="GHEA Grapalat" w:hAnsi="GHEA Grapalat"/>
                <w:lang w:val="ru-RU"/>
              </w:rPr>
            </w:pPr>
          </w:p>
          <w:p w:rsidR="003C59C8" w:rsidRPr="00C402A1" w:rsidRDefault="003C59C8" w:rsidP="0018054A">
            <w:pPr>
              <w:rPr>
                <w:rFonts w:ascii="GHEA Grapalat" w:hAnsi="GHEA Grapalat"/>
                <w:color w:val="FF0000"/>
                <w:lang w:val="ru-RU"/>
              </w:rPr>
            </w:pP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3C59C8" w:rsidRPr="00947E77" w:rsidRDefault="0058358C" w:rsidP="00947E77">
            <w:pPr>
              <w:rPr>
                <w:rFonts w:ascii="GHEA Grapalat" w:hAnsi="GHEA Grapalat"/>
                <w:lang w:val="ru-RU"/>
              </w:rPr>
            </w:pPr>
            <w:r w:rsidRPr="00826611">
              <w:rPr>
                <w:rFonts w:ascii="GHEA Grapalat" w:hAnsi="GHEA Grapalat"/>
                <w:lang w:val="hy-AM"/>
              </w:rPr>
              <w:t>ԱՊՀ  և ՀԱՊԿ անդամ պետությունների իրավապահ մարմինների ուսումնական հաստատություններում հանրապետության իրավապահ մարմինների իրավասու ստորաբաժանումների ծառայողների վերապատրաստման կամ գիտելիքների կատարելագործման այլ ծրագրերին ներգրավու</w:t>
            </w:r>
            <w:r w:rsidR="00947E77">
              <w:rPr>
                <w:rFonts w:ascii="GHEA Grapalat" w:hAnsi="GHEA Grapalat"/>
              </w:rPr>
              <w:t>մ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</w:tcPr>
          <w:p w:rsidR="0058358C" w:rsidRDefault="0058358C" w:rsidP="00E93292">
            <w:pPr>
              <w:rPr>
                <w:rFonts w:ascii="GHEA Grapalat" w:hAnsi="GHEA Grapalat"/>
                <w:lang w:val="ru-RU"/>
              </w:rPr>
            </w:pPr>
            <w:r w:rsidRPr="00826611">
              <w:rPr>
                <w:rFonts w:ascii="GHEA Grapalat" w:hAnsi="GHEA Grapalat"/>
                <w:lang w:val="hy-AM"/>
              </w:rPr>
              <w:t>Համապատասխան աշխատակիցների մասնագիտական գիտելիքների կատարելագործում, փորձի փոխանակում</w:t>
            </w:r>
          </w:p>
          <w:p w:rsidR="00FB0BC3" w:rsidRDefault="00FB0BC3" w:rsidP="00E93292">
            <w:pPr>
              <w:rPr>
                <w:rFonts w:ascii="GHEA Grapalat" w:hAnsi="GHEA Grapalat"/>
                <w:lang w:val="ru-RU"/>
              </w:rPr>
            </w:pPr>
          </w:p>
          <w:p w:rsidR="00FB0BC3" w:rsidRDefault="00FB0BC3" w:rsidP="00E93292">
            <w:pPr>
              <w:rPr>
                <w:rFonts w:ascii="GHEA Grapalat" w:hAnsi="GHEA Grapalat"/>
                <w:lang w:val="ru-RU"/>
              </w:rPr>
            </w:pPr>
          </w:p>
          <w:p w:rsidR="00FB0BC3" w:rsidRDefault="00FB0BC3" w:rsidP="00E93292">
            <w:pPr>
              <w:rPr>
                <w:rFonts w:ascii="GHEA Grapalat" w:hAnsi="GHEA Grapalat"/>
                <w:lang w:val="ru-RU"/>
              </w:rPr>
            </w:pPr>
          </w:p>
          <w:p w:rsidR="00FB0BC3" w:rsidRDefault="00FB0BC3" w:rsidP="00E93292">
            <w:pPr>
              <w:rPr>
                <w:rFonts w:ascii="GHEA Grapalat" w:hAnsi="GHEA Grapalat"/>
                <w:lang w:val="ru-RU"/>
              </w:rPr>
            </w:pPr>
          </w:p>
          <w:p w:rsidR="00FB0BC3" w:rsidRDefault="00FB0BC3" w:rsidP="00E93292">
            <w:pPr>
              <w:rPr>
                <w:rFonts w:ascii="GHEA Grapalat" w:hAnsi="GHEA Grapalat"/>
                <w:lang w:val="ru-RU"/>
              </w:rPr>
            </w:pPr>
          </w:p>
          <w:p w:rsidR="00FB0BC3" w:rsidRPr="006E7649" w:rsidRDefault="00FB0BC3" w:rsidP="00C402A1">
            <w:pPr>
              <w:jc w:val="both"/>
              <w:rPr>
                <w:rFonts w:ascii="GHEA Grapalat" w:hAnsi="GHEA Grapalat"/>
                <w:color w:val="FF0000"/>
                <w:lang w:val="ru-RU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58358C" w:rsidRPr="00826611" w:rsidRDefault="0058358C" w:rsidP="003C59C8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6E7649" w:rsidRDefault="0058358C" w:rsidP="003C59C8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պաշտպանության նախարարություն </w:t>
            </w:r>
          </w:p>
          <w:p w:rsidR="00E860CC" w:rsidRPr="00347605" w:rsidRDefault="00E860CC" w:rsidP="00947E7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47E77" w:rsidRPr="00947E77" w:rsidRDefault="00947E77" w:rsidP="0094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եկամուտների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8358C" w:rsidRDefault="003C59C8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թվականի</w:t>
            </w:r>
            <w:proofErr w:type="spellEnd"/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ընթացքում</w:t>
            </w:r>
            <w:proofErr w:type="spellEnd"/>
          </w:p>
          <w:p w:rsidR="00C402A1" w:rsidRDefault="00C402A1" w:rsidP="0035003E">
            <w:pPr>
              <w:jc w:val="both"/>
              <w:rPr>
                <w:rFonts w:ascii="GHEA Grapalat" w:hAnsi="GHEA Grapalat"/>
              </w:rPr>
            </w:pPr>
          </w:p>
          <w:p w:rsidR="00C402A1" w:rsidRDefault="00C402A1" w:rsidP="0035003E">
            <w:pPr>
              <w:jc w:val="both"/>
              <w:rPr>
                <w:rFonts w:ascii="GHEA Grapalat" w:hAnsi="GHEA Grapalat"/>
              </w:rPr>
            </w:pPr>
          </w:p>
          <w:p w:rsidR="00C402A1" w:rsidRDefault="00C402A1" w:rsidP="0035003E">
            <w:pPr>
              <w:jc w:val="both"/>
              <w:rPr>
                <w:rFonts w:ascii="GHEA Grapalat" w:hAnsi="GHEA Grapalat"/>
              </w:rPr>
            </w:pPr>
          </w:p>
          <w:p w:rsidR="00C402A1" w:rsidRDefault="00C402A1" w:rsidP="0035003E">
            <w:pPr>
              <w:jc w:val="both"/>
              <w:rPr>
                <w:rFonts w:ascii="GHEA Grapalat" w:hAnsi="GHEA Grapalat"/>
              </w:rPr>
            </w:pPr>
          </w:p>
          <w:p w:rsidR="00C402A1" w:rsidRDefault="00C402A1" w:rsidP="0035003E">
            <w:pPr>
              <w:jc w:val="both"/>
              <w:rPr>
                <w:rFonts w:ascii="GHEA Grapalat" w:hAnsi="GHEA Grapalat"/>
              </w:rPr>
            </w:pPr>
          </w:p>
          <w:p w:rsidR="00C402A1" w:rsidRDefault="00C402A1" w:rsidP="0035003E">
            <w:pPr>
              <w:jc w:val="both"/>
              <w:rPr>
                <w:rFonts w:ascii="GHEA Grapalat" w:hAnsi="GHEA Grapalat"/>
              </w:rPr>
            </w:pPr>
          </w:p>
          <w:p w:rsidR="00C402A1" w:rsidRDefault="00C402A1" w:rsidP="0035003E">
            <w:pPr>
              <w:jc w:val="both"/>
              <w:rPr>
                <w:rFonts w:ascii="GHEA Grapalat" w:hAnsi="GHEA Grapalat"/>
              </w:rPr>
            </w:pPr>
          </w:p>
          <w:p w:rsidR="00C402A1" w:rsidRDefault="00C402A1" w:rsidP="0035003E">
            <w:pPr>
              <w:jc w:val="both"/>
              <w:rPr>
                <w:rFonts w:ascii="GHEA Grapalat" w:hAnsi="GHEA Grapalat"/>
              </w:rPr>
            </w:pPr>
          </w:p>
          <w:p w:rsidR="00C402A1" w:rsidRPr="00C402A1" w:rsidRDefault="00C402A1" w:rsidP="00C402A1">
            <w:pPr>
              <w:rPr>
                <w:rFonts w:ascii="GHEA Grapalat" w:hAnsi="GHEA Grapalat"/>
                <w:color w:val="FF0000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58358C" w:rsidRDefault="0058358C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BA4005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BA4005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 w:rsidRPr="00BA400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BA4005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ՀՀ</w:t>
            </w:r>
            <w:r w:rsidRPr="00BA4005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BA4005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BA4005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  <w:p w:rsidR="00C402A1" w:rsidRDefault="00C402A1" w:rsidP="0035003E">
            <w:pPr>
              <w:rPr>
                <w:rFonts w:ascii="GHEA Grapalat" w:hAnsi="GHEA Grapalat"/>
              </w:rPr>
            </w:pPr>
          </w:p>
          <w:p w:rsidR="00C402A1" w:rsidRDefault="00C402A1" w:rsidP="0035003E">
            <w:pPr>
              <w:rPr>
                <w:rFonts w:ascii="GHEA Grapalat" w:hAnsi="GHEA Grapalat"/>
              </w:rPr>
            </w:pPr>
          </w:p>
          <w:p w:rsidR="00C402A1" w:rsidRDefault="00C402A1" w:rsidP="0035003E">
            <w:pPr>
              <w:rPr>
                <w:rFonts w:ascii="GHEA Grapalat" w:hAnsi="GHEA Grapalat"/>
              </w:rPr>
            </w:pPr>
          </w:p>
          <w:p w:rsidR="00C402A1" w:rsidRDefault="00C402A1" w:rsidP="0035003E">
            <w:pPr>
              <w:rPr>
                <w:rFonts w:ascii="GHEA Grapalat" w:hAnsi="GHEA Grapalat"/>
              </w:rPr>
            </w:pPr>
          </w:p>
          <w:p w:rsidR="00C402A1" w:rsidRDefault="00C402A1" w:rsidP="0035003E">
            <w:pPr>
              <w:rPr>
                <w:rFonts w:ascii="GHEA Grapalat" w:hAnsi="GHEA Grapalat"/>
              </w:rPr>
            </w:pPr>
          </w:p>
          <w:p w:rsidR="00C402A1" w:rsidRPr="00C402A1" w:rsidRDefault="00C402A1" w:rsidP="00C402A1">
            <w:pPr>
              <w:rPr>
                <w:rFonts w:ascii="GHEA Grapalat" w:hAnsi="GHEA Grapalat"/>
                <w:color w:val="FF0000"/>
              </w:rPr>
            </w:pPr>
          </w:p>
        </w:tc>
      </w:tr>
      <w:tr w:rsidR="00947E77" w:rsidRPr="00BA4005" w:rsidTr="008B611B">
        <w:trPr>
          <w:trHeight w:val="2771"/>
        </w:trPr>
        <w:tc>
          <w:tcPr>
            <w:tcW w:w="630" w:type="dxa"/>
            <w:tcBorders>
              <w:top w:val="single" w:sz="4" w:space="0" w:color="auto"/>
            </w:tcBorders>
          </w:tcPr>
          <w:p w:rsidR="00947E77" w:rsidRPr="006E7649" w:rsidRDefault="00947E77" w:rsidP="0018054A">
            <w:pPr>
              <w:rPr>
                <w:rFonts w:ascii="GHEA Grapalat" w:hAnsi="GHEA Grapalat"/>
              </w:rPr>
            </w:pPr>
            <w:r w:rsidRPr="006E7649">
              <w:rPr>
                <w:rFonts w:ascii="GHEA Grapalat" w:hAnsi="GHEA Grapalat"/>
                <w:lang w:val="ru-RU"/>
              </w:rPr>
              <w:t>11.</w:t>
            </w:r>
          </w:p>
        </w:tc>
        <w:tc>
          <w:tcPr>
            <w:tcW w:w="3690" w:type="dxa"/>
            <w:tcBorders>
              <w:top w:val="single" w:sz="4" w:space="0" w:color="auto"/>
              <w:right w:val="single" w:sz="4" w:space="0" w:color="auto"/>
            </w:tcBorders>
          </w:tcPr>
          <w:p w:rsidR="00947E77" w:rsidRPr="006E7649" w:rsidRDefault="00CC15CC" w:rsidP="00CC15C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947E77" w:rsidRPr="006E7649">
              <w:rPr>
                <w:rFonts w:ascii="GHEA Grapalat" w:hAnsi="GHEA Grapalat"/>
              </w:rPr>
              <w:t>2019-2023</w:t>
            </w:r>
            <w:r w:rsidR="00947E77" w:rsidRPr="006E7649">
              <w:rPr>
                <w:rFonts w:ascii="GHEA Grapalat" w:hAnsi="GHEA Grapalat"/>
                <w:lang w:val="ru-RU"/>
              </w:rPr>
              <w:t>թթ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համար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հանցավորության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դեմ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պայքարում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համատեղ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միջոցների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միջպետական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ծրագրի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իրագործման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ուղղությամբ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ԱՊՀ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մասնակից</w:t>
            </w:r>
            <w:r w:rsidR="00947E77" w:rsidRPr="006E7649">
              <w:rPr>
                <w:rFonts w:ascii="GHEA Grapalat" w:hAnsi="GHEA Grapalat"/>
              </w:rPr>
              <w:t>-</w:t>
            </w:r>
            <w:r w:rsidR="00947E77" w:rsidRPr="006E7649">
              <w:rPr>
                <w:rFonts w:ascii="GHEA Grapalat" w:hAnsi="GHEA Grapalat"/>
                <w:lang w:val="ru-RU"/>
              </w:rPr>
              <w:t>պետությունների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ղեկավարների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խորհրդի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որոշմամբ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հաստատված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կետերի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շարունակական</w:t>
            </w:r>
            <w:r w:rsidR="00947E77" w:rsidRPr="006E7649">
              <w:rPr>
                <w:rFonts w:ascii="GHEA Grapalat" w:hAnsi="GHEA Grapalat"/>
              </w:rPr>
              <w:t xml:space="preserve"> </w:t>
            </w:r>
            <w:r w:rsidR="00947E77" w:rsidRPr="006E7649">
              <w:rPr>
                <w:rFonts w:ascii="GHEA Grapalat" w:hAnsi="GHEA Grapalat"/>
                <w:lang w:val="ru-RU"/>
              </w:rPr>
              <w:t>իրականացում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</w:tcPr>
          <w:p w:rsidR="00947E77" w:rsidRPr="006E7649" w:rsidRDefault="00947E77" w:rsidP="00C402A1">
            <w:pPr>
              <w:jc w:val="both"/>
              <w:rPr>
                <w:rFonts w:ascii="GHEA Grapalat" w:hAnsi="GHEA Grapalat"/>
                <w:lang w:val="hy-AM"/>
              </w:rPr>
            </w:pPr>
            <w:r w:rsidRPr="006E7649">
              <w:rPr>
                <w:rFonts w:ascii="GHEA Grapalat" w:hAnsi="GHEA Grapalat"/>
                <w:lang w:val="hy-AM"/>
              </w:rPr>
              <w:t>Համատեղ օպերատիվ-կանխարգելիչ միջոցառումների անցկացման արդյունքում թմրամիջոցների, հոգեմետ (հոգեներգործուն) նյութերի իրացման հետ կապված հանցագործությունների նախականխում և հայտնաբերում:</w:t>
            </w:r>
          </w:p>
        </w:tc>
        <w:tc>
          <w:tcPr>
            <w:tcW w:w="2893" w:type="dxa"/>
            <w:tcBorders>
              <w:top w:val="single" w:sz="4" w:space="0" w:color="auto"/>
            </w:tcBorders>
          </w:tcPr>
          <w:p w:rsidR="00947E77" w:rsidRPr="006E7649" w:rsidRDefault="00947E77" w:rsidP="00C402A1">
            <w:pPr>
              <w:jc w:val="center"/>
              <w:rPr>
                <w:rFonts w:ascii="GHEA Grapalat" w:hAnsi="GHEA Grapalat"/>
                <w:lang w:val="hy-AM"/>
              </w:rPr>
            </w:pPr>
            <w:r w:rsidRPr="006E7649">
              <w:rPr>
                <w:rFonts w:ascii="GHEA Grapalat" w:hAnsi="GHEA Grapalat"/>
              </w:rPr>
              <w:t xml:space="preserve">ՀՀ </w:t>
            </w:r>
            <w:proofErr w:type="spellStart"/>
            <w:r w:rsidRPr="006E7649">
              <w:rPr>
                <w:rFonts w:ascii="GHEA Grapalat" w:hAnsi="GHEA Grapalat"/>
              </w:rPr>
              <w:t>ոստիկանություն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47E77" w:rsidRPr="006E7649" w:rsidRDefault="00947E77" w:rsidP="00C402A1">
            <w:pPr>
              <w:rPr>
                <w:rFonts w:ascii="GHEA Grapalat" w:hAnsi="GHEA Grapalat"/>
              </w:rPr>
            </w:pPr>
            <w:r w:rsidRPr="006E7649">
              <w:rPr>
                <w:rFonts w:ascii="GHEA Grapalat" w:hAnsi="GHEA Grapalat"/>
              </w:rPr>
              <w:t>20</w:t>
            </w:r>
            <w:r w:rsidRPr="006E7649">
              <w:rPr>
                <w:rFonts w:ascii="GHEA Grapalat" w:hAnsi="GHEA Grapalat"/>
                <w:lang w:val="ru-RU"/>
              </w:rPr>
              <w:t>20</w:t>
            </w:r>
            <w:r w:rsidRPr="006E7649">
              <w:rPr>
                <w:rFonts w:ascii="GHEA Grapalat" w:hAnsi="GHEA Grapalat"/>
              </w:rPr>
              <w:t xml:space="preserve"> </w:t>
            </w:r>
            <w:proofErr w:type="spellStart"/>
            <w:r w:rsidRPr="006E7649">
              <w:rPr>
                <w:rFonts w:ascii="GHEA Grapalat" w:hAnsi="GHEA Grapalat"/>
              </w:rPr>
              <w:t>թվականի</w:t>
            </w:r>
            <w:proofErr w:type="spellEnd"/>
            <w:r w:rsidRPr="006E7649">
              <w:rPr>
                <w:rFonts w:ascii="GHEA Grapalat" w:hAnsi="GHEA Grapalat"/>
              </w:rPr>
              <w:t xml:space="preserve"> </w:t>
            </w:r>
            <w:proofErr w:type="spellStart"/>
            <w:r w:rsidRPr="006E7649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947E77" w:rsidRPr="006E7649" w:rsidRDefault="00947E77" w:rsidP="00C402A1">
            <w:pPr>
              <w:rPr>
                <w:rFonts w:ascii="GHEA Grapalat" w:hAnsi="GHEA Grapalat"/>
              </w:rPr>
            </w:pPr>
            <w:r w:rsidRPr="006E7649">
              <w:rPr>
                <w:rFonts w:ascii="GHEA Grapalat" w:hAnsi="GHEA Grapalat"/>
              </w:rPr>
              <w:t xml:space="preserve">ՀՀ </w:t>
            </w:r>
            <w:proofErr w:type="spellStart"/>
            <w:r w:rsidRPr="006E7649">
              <w:rPr>
                <w:rFonts w:ascii="GHEA Grapalat" w:hAnsi="GHEA Grapalat"/>
              </w:rPr>
              <w:t>պետական</w:t>
            </w:r>
            <w:proofErr w:type="spellEnd"/>
            <w:r w:rsidRPr="006E7649">
              <w:rPr>
                <w:rFonts w:ascii="GHEA Grapalat" w:hAnsi="GHEA Grapalat"/>
              </w:rPr>
              <w:t xml:space="preserve"> </w:t>
            </w:r>
            <w:proofErr w:type="spellStart"/>
            <w:r w:rsidRPr="006E7649">
              <w:rPr>
                <w:rFonts w:ascii="GHEA Grapalat" w:hAnsi="GHEA Grapalat"/>
              </w:rPr>
              <w:t>բյուջե</w:t>
            </w:r>
            <w:proofErr w:type="spellEnd"/>
            <w:r w:rsidRPr="006E7649">
              <w:rPr>
                <w:rFonts w:ascii="GHEA Grapalat" w:hAnsi="GHEA Grapalat"/>
              </w:rPr>
              <w:t xml:space="preserve"> և ՀՀ </w:t>
            </w:r>
            <w:proofErr w:type="spellStart"/>
            <w:r w:rsidRPr="006E7649">
              <w:rPr>
                <w:rFonts w:ascii="GHEA Grapalat" w:hAnsi="GHEA Grapalat"/>
              </w:rPr>
              <w:t>օրենսդրությամբ</w:t>
            </w:r>
            <w:proofErr w:type="spellEnd"/>
            <w:r w:rsidRPr="006E7649">
              <w:rPr>
                <w:rFonts w:ascii="GHEA Grapalat" w:hAnsi="GHEA Grapalat"/>
              </w:rPr>
              <w:t xml:space="preserve"> </w:t>
            </w:r>
            <w:proofErr w:type="spellStart"/>
            <w:r w:rsidRPr="006E7649">
              <w:rPr>
                <w:rFonts w:ascii="GHEA Grapalat" w:hAnsi="GHEA Grapalat"/>
              </w:rPr>
              <w:t>չարգելված</w:t>
            </w:r>
            <w:proofErr w:type="spellEnd"/>
            <w:r w:rsidRPr="006E7649">
              <w:rPr>
                <w:rFonts w:ascii="GHEA Grapalat" w:hAnsi="GHEA Grapalat"/>
              </w:rPr>
              <w:t xml:space="preserve"> </w:t>
            </w:r>
            <w:proofErr w:type="spellStart"/>
            <w:r w:rsidRPr="006E7649">
              <w:rPr>
                <w:rFonts w:ascii="GHEA Grapalat" w:hAnsi="GHEA Grapalat"/>
              </w:rPr>
              <w:t>միջոցներ</w:t>
            </w:r>
            <w:proofErr w:type="spellEnd"/>
          </w:p>
        </w:tc>
      </w:tr>
      <w:tr w:rsidR="0058358C" w:rsidRPr="007C745E" w:rsidTr="008B611B">
        <w:tc>
          <w:tcPr>
            <w:tcW w:w="630" w:type="dxa"/>
          </w:tcPr>
          <w:p w:rsidR="0058358C" w:rsidRPr="00693827" w:rsidRDefault="00387581" w:rsidP="0080754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58358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826611" w:rsidRDefault="00387581" w:rsidP="0047237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387581">
              <w:rPr>
                <w:rFonts w:ascii="GHEA Grapalat" w:hAnsi="GHEA Grapalat"/>
                <w:lang w:val="hy-AM"/>
              </w:rPr>
              <w:t>2</w:t>
            </w:r>
            <w:r w:rsidR="0058358C" w:rsidRPr="00826611">
              <w:rPr>
                <w:rFonts w:ascii="GHEA Grapalat" w:hAnsi="GHEA Grapalat"/>
                <w:lang w:val="hy-AM"/>
              </w:rPr>
              <w:t>.1</w:t>
            </w:r>
            <w:r w:rsidR="00217C2D" w:rsidRPr="00217C2D">
              <w:rPr>
                <w:rFonts w:ascii="GHEA Grapalat" w:hAnsi="GHEA Grapalat"/>
                <w:lang w:val="hy-AM"/>
              </w:rPr>
              <w:t xml:space="preserve"> </w:t>
            </w:r>
            <w:r w:rsidR="0058358C" w:rsidRPr="00826611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պայքարում ՀՀ-ում միջազգային փորձի ներդրման նպատակով խորհրդակցությունների, սեմինարների մասնակցության ապահովում</w:t>
            </w:r>
          </w:p>
          <w:p w:rsidR="0058358C" w:rsidRPr="00826611" w:rsidRDefault="0058358C" w:rsidP="0018054A">
            <w:pPr>
              <w:rPr>
                <w:rFonts w:ascii="GHEA Grapalat" w:hAnsi="GHEA Grapalat"/>
                <w:lang w:val="hy-AM"/>
              </w:rPr>
            </w:pPr>
          </w:p>
          <w:p w:rsidR="0058358C" w:rsidRPr="00826611" w:rsidRDefault="00387581" w:rsidP="0072215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387581">
              <w:rPr>
                <w:rFonts w:ascii="GHEA Grapalat" w:hAnsi="GHEA Grapalat"/>
                <w:lang w:val="hy-AM"/>
              </w:rPr>
              <w:t>2</w:t>
            </w:r>
            <w:r w:rsidR="0058358C" w:rsidRPr="00826611">
              <w:rPr>
                <w:rFonts w:ascii="GHEA Grapalat" w:hAnsi="GHEA Grapalat"/>
                <w:lang w:val="hy-AM"/>
              </w:rPr>
              <w:t>.2</w:t>
            </w:r>
            <w:r w:rsidR="00217C2D" w:rsidRPr="00217C2D">
              <w:rPr>
                <w:rFonts w:ascii="GHEA Grapalat" w:hAnsi="GHEA Grapalat"/>
                <w:lang w:val="hy-AM"/>
              </w:rPr>
              <w:t xml:space="preserve"> </w:t>
            </w:r>
            <w:r w:rsidR="0058358C" w:rsidRPr="00826611">
              <w:rPr>
                <w:rFonts w:ascii="GHEA Grapalat" w:hAnsi="GHEA Grapalat"/>
                <w:lang w:val="hy-AM"/>
              </w:rPr>
              <w:t xml:space="preserve"> Փորձագիտական և աշխատանքային խմբերում ակտիվ մասնակցություն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826611" w:rsidRDefault="0058358C" w:rsidP="00E93292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Օտարերկրյա պետությունների իրավասու մարմինների հետ համագործակցության ամրապնդում, ծառայողների տեսական գիտելիքների և գործնական հմտությունների բարձրացում, առաջավոր գիտական փորձի փոխառում ու ներդրում</w:t>
            </w:r>
          </w:p>
        </w:tc>
        <w:tc>
          <w:tcPr>
            <w:tcW w:w="2893" w:type="dxa"/>
          </w:tcPr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Default="0058358C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58358C" w:rsidRDefault="0058358C" w:rsidP="0069382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58358C" w:rsidRPr="00826611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3D4143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347605" w:rsidRPr="003D4143" w:rsidRDefault="00347605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47605" w:rsidRPr="003D4143" w:rsidRDefault="00347605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3D4143">
              <w:rPr>
                <w:rFonts w:ascii="GHEA Grapalat" w:hAnsi="GHEA Grapalat"/>
                <w:lang w:val="hy-AM"/>
              </w:rPr>
              <w:t xml:space="preserve">ՀՀ դատախազություն </w:t>
            </w:r>
          </w:p>
          <w:p w:rsidR="00347605" w:rsidRPr="003D4143" w:rsidRDefault="00347605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3D4143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58358C" w:rsidRPr="007C745E" w:rsidRDefault="003C59C8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ru-RU"/>
              </w:rPr>
              <w:t>20</w:t>
            </w:r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թվականի</w:t>
            </w:r>
            <w:proofErr w:type="spellEnd"/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58358C" w:rsidRPr="007C745E" w:rsidRDefault="0058358C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  <w:tr w:rsidR="0058358C" w:rsidRPr="007C745E" w:rsidTr="008B611B">
        <w:tc>
          <w:tcPr>
            <w:tcW w:w="630" w:type="dxa"/>
          </w:tcPr>
          <w:p w:rsidR="0058358C" w:rsidRPr="00693827" w:rsidRDefault="00387581" w:rsidP="0080754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58358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Default="0058358C" w:rsidP="00A9165D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</w:t>
            </w:r>
            <w:r w:rsidRPr="00693827">
              <w:rPr>
                <w:rFonts w:ascii="GHEA Grapalat" w:hAnsi="GHEA Grapalat"/>
                <w:lang w:val="hy-AM"/>
              </w:rPr>
              <w:t>ոստիկանության, ՀՀ արդարադատության նախարարության</w:t>
            </w:r>
            <w:r w:rsidRPr="0082661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քրեակատարողական հիմնարկների</w:t>
            </w:r>
            <w:r w:rsidRPr="00693827">
              <w:rPr>
                <w:rFonts w:ascii="GHEA Grapalat" w:hAnsi="GHEA Grapalat"/>
                <w:lang w:val="hy-AM"/>
              </w:rPr>
              <w:t xml:space="preserve">, ՀՀ </w:t>
            </w:r>
            <w:r>
              <w:rPr>
                <w:rFonts w:ascii="GHEA Grapalat" w:hAnsi="GHEA Grapalat"/>
                <w:lang w:val="hy-AM"/>
              </w:rPr>
              <w:t>պետական եկամուտների կոմիտեի</w:t>
            </w:r>
          </w:p>
          <w:p w:rsidR="00826611" w:rsidRPr="005A19DA" w:rsidRDefault="0058358C" w:rsidP="00A9165D">
            <w:pPr>
              <w:rPr>
                <w:rFonts w:ascii="GHEA Grapalat" w:hAnsi="GHEA Grapalat"/>
                <w:lang w:val="hy-AM"/>
              </w:rPr>
            </w:pPr>
            <w:r w:rsidRPr="00693827">
              <w:rPr>
                <w:rFonts w:ascii="GHEA Grapalat" w:hAnsi="GHEA Grapalat"/>
                <w:lang w:val="hy-AM"/>
              </w:rPr>
              <w:t xml:space="preserve">իրավասու ստորաբաժանումների նյութատեխնիկական վերազինման ապահովում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826611" w:rsidRDefault="0058358C" w:rsidP="00DA63C6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Իրավասու ստորաբաժանումների առկա տեխնիկական միջոցների բարելավում</w:t>
            </w:r>
          </w:p>
        </w:tc>
        <w:tc>
          <w:tcPr>
            <w:tcW w:w="2893" w:type="dxa"/>
          </w:tcPr>
          <w:p w:rsidR="0058358C" w:rsidRPr="00826611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ոստիկանություն</w:t>
            </w:r>
          </w:p>
          <w:p w:rsidR="0058358C" w:rsidRPr="00826611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826611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58358C" w:rsidRPr="00826611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Default="0058358C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58358C" w:rsidRPr="00693827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58358C" w:rsidRPr="007C745E" w:rsidRDefault="00947E77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2020 </w:t>
            </w:r>
            <w:proofErr w:type="spellStart"/>
            <w:r w:rsidR="0058358C">
              <w:rPr>
                <w:rFonts w:ascii="GHEA Grapalat" w:hAnsi="GHEA Grapalat"/>
              </w:rPr>
              <w:t>թվականի</w:t>
            </w:r>
            <w:proofErr w:type="spellEnd"/>
            <w:r w:rsidR="0058358C">
              <w:rPr>
                <w:rFonts w:ascii="GHEA Grapalat" w:hAnsi="GHEA Grapalat"/>
              </w:rPr>
              <w:t xml:space="preserve"> </w:t>
            </w:r>
            <w:proofErr w:type="spellStart"/>
            <w:r w:rsidR="0058358C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58358C" w:rsidRPr="007C745E" w:rsidRDefault="0058358C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  <w:tr w:rsidR="00E9547A" w:rsidRPr="009A6813" w:rsidTr="008B611B">
        <w:tc>
          <w:tcPr>
            <w:tcW w:w="630" w:type="dxa"/>
          </w:tcPr>
          <w:p w:rsidR="00E9547A" w:rsidRDefault="00E9547A" w:rsidP="0080754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E9547A" w:rsidRPr="00775A06" w:rsidRDefault="00E9547A" w:rsidP="00750C91">
            <w:pPr>
              <w:rPr>
                <w:rFonts w:ascii="GHEA Grapalat" w:hAnsi="GHEA Grapalat" w:cs="GHEA Grapalat"/>
                <w:lang w:val="ru-RU"/>
              </w:rPr>
            </w:pPr>
            <w:r w:rsidRPr="00775A06">
              <w:rPr>
                <w:rFonts w:ascii="GHEA Grapalat" w:hAnsi="GHEA Grapalat"/>
                <w:bCs/>
              </w:rPr>
              <w:t xml:space="preserve">ՀՀ </w:t>
            </w:r>
            <w:proofErr w:type="spellStart"/>
            <w:r w:rsidRPr="00775A06">
              <w:rPr>
                <w:rFonts w:ascii="GHEA Grapalat" w:hAnsi="GHEA Grapalat"/>
                <w:bCs/>
              </w:rPr>
              <w:t>տարածքում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գործող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քիմիական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ոլորտի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կազմակերպությունների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775A06">
              <w:rPr>
                <w:rFonts w:ascii="GHEA Grapalat" w:hAnsi="GHEA Grapalat"/>
                <w:bCs/>
              </w:rPr>
              <w:t>այլ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տնտեսվարող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սուբյեկտների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կողմից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իրենց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արտադրական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կարիքների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համար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օգտագործվող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775A06">
              <w:rPr>
                <w:rFonts w:ascii="GHEA Grapalat" w:hAnsi="GHEA Grapalat"/>
                <w:bCs/>
              </w:rPr>
              <w:t>շրջանառության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մեջ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գտնվող</w:t>
            </w:r>
            <w:proofErr w:type="spellEnd"/>
            <w:r w:rsidRPr="00775A06">
              <w:rPr>
                <w:rFonts w:ascii="GHEA Grapalat" w:hAnsi="GHEA Grapalat"/>
                <w:bCs/>
              </w:rPr>
              <w:t xml:space="preserve"> ՄԱԿ-ի 1988թ. </w:t>
            </w:r>
            <w:proofErr w:type="spellStart"/>
            <w:r w:rsidRPr="00775A06">
              <w:rPr>
                <w:rFonts w:ascii="GHEA Grapalat" w:hAnsi="GHEA Grapalat"/>
                <w:bCs/>
              </w:rPr>
              <w:lastRenderedPageBreak/>
              <w:t>Կոնվենցիայի</w:t>
            </w:r>
            <w:proofErr w:type="spellEnd"/>
            <w:r w:rsidRPr="00775A0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ցուցակներով</w:t>
            </w:r>
            <w:proofErr w:type="spellEnd"/>
            <w:r w:rsidRPr="00775A0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հսկվող</w:t>
            </w:r>
            <w:proofErr w:type="spellEnd"/>
            <w:r w:rsidRPr="00775A0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նյութերի</w:t>
            </w:r>
            <w:proofErr w:type="spellEnd"/>
            <w:r w:rsidRPr="00775A0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շարժի</w:t>
            </w:r>
            <w:proofErr w:type="spellEnd"/>
            <w:r w:rsidRPr="00775A0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նկատմամբ</w:t>
            </w:r>
            <w:proofErr w:type="spellEnd"/>
            <w:r w:rsidRPr="00775A0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հսկողության</w:t>
            </w:r>
            <w:proofErr w:type="spellEnd"/>
            <w:r w:rsidRPr="00775A0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/>
                <w:bCs/>
              </w:rPr>
              <w:t>ապահովում</w:t>
            </w:r>
            <w:proofErr w:type="spellEnd"/>
            <w:r w:rsidRPr="00775A06">
              <w:rPr>
                <w:rFonts w:ascii="GHEA Grapalat" w:hAnsi="GHEA Grapalat"/>
                <w:bCs/>
                <w:lang w:val="ru-RU"/>
              </w:rPr>
              <w:t xml:space="preserve">: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547A" w:rsidRPr="00775A06" w:rsidRDefault="00E9547A" w:rsidP="00750C91">
            <w:pPr>
              <w:ind w:left="-22"/>
              <w:jc w:val="center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775A06">
              <w:rPr>
                <w:rFonts w:ascii="GHEA Grapalat" w:hAnsi="GHEA Grapalat" w:cs="GHEA Grapalat"/>
              </w:rPr>
              <w:lastRenderedPageBreak/>
              <w:t>պրեկուրսորների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մեծածախ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առևտրի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նկատմամբ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վերահսկողության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, </w:t>
            </w:r>
            <w:proofErr w:type="spellStart"/>
            <w:r w:rsidRPr="00775A06">
              <w:rPr>
                <w:rFonts w:ascii="GHEA Grapalat" w:hAnsi="GHEA Grapalat" w:cs="GHEA Grapalat"/>
              </w:rPr>
              <w:t>ապօրինի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առևտրի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կամ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ընդհատակյա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լաբորատորիաների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հայտ</w:t>
            </w:r>
            <w:r w:rsidR="003E6C06">
              <w:rPr>
                <w:rFonts w:ascii="GHEA Grapalat" w:hAnsi="GHEA Grapalat" w:cs="GHEA Grapalat"/>
              </w:rPr>
              <w:t>ն</w:t>
            </w:r>
            <w:r w:rsidRPr="00775A06">
              <w:rPr>
                <w:rFonts w:ascii="GHEA Grapalat" w:hAnsi="GHEA Grapalat" w:cs="GHEA Grapalat"/>
              </w:rPr>
              <w:t>աբերմանն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ուղղված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քայլերի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ապահովում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>:</w:t>
            </w:r>
          </w:p>
        </w:tc>
        <w:tc>
          <w:tcPr>
            <w:tcW w:w="2893" w:type="dxa"/>
          </w:tcPr>
          <w:p w:rsidR="00E9547A" w:rsidRPr="00775A06" w:rsidRDefault="00E9547A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 w:rsidRPr="00775A06">
              <w:rPr>
                <w:rFonts w:ascii="GHEA Grapalat" w:hAnsi="GHEA Grapalat" w:cs="GHEA Grapalat"/>
              </w:rPr>
              <w:t>ոստիկանություն</w:t>
            </w:r>
            <w:proofErr w:type="spellEnd"/>
          </w:p>
          <w:p w:rsidR="00E860CC" w:rsidRPr="00347605" w:rsidRDefault="00E860CC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</w:p>
          <w:p w:rsidR="00E9547A" w:rsidRPr="00775A06" w:rsidRDefault="00E9547A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775A06">
              <w:rPr>
                <w:rFonts w:ascii="GHEA Grapalat" w:hAnsi="GHEA Grapalat" w:cs="GHEA Grapalat"/>
              </w:rPr>
              <w:t>ՀՀ</w:t>
            </w:r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առողջապահության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  <w:p w:rsidR="00E860CC" w:rsidRPr="00347605" w:rsidRDefault="00E860CC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</w:p>
          <w:p w:rsidR="00E9547A" w:rsidRPr="00347605" w:rsidRDefault="00E9547A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775A06">
              <w:rPr>
                <w:rFonts w:ascii="GHEA Grapalat" w:hAnsi="GHEA Grapalat" w:cs="GHEA Grapalat"/>
              </w:rPr>
              <w:t>ՀՀ</w:t>
            </w:r>
            <w:r w:rsidRPr="00347605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պետական</w:t>
            </w:r>
            <w:proofErr w:type="spellEnd"/>
            <w:r w:rsidRPr="00347605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եկամուտների</w:t>
            </w:r>
            <w:proofErr w:type="spellEnd"/>
            <w:r w:rsidRPr="00347605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կոմիտե</w:t>
            </w:r>
            <w:proofErr w:type="spellEnd"/>
          </w:p>
          <w:p w:rsidR="00E9547A" w:rsidRPr="00347605" w:rsidRDefault="00E9547A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00" w:type="dxa"/>
          </w:tcPr>
          <w:p w:rsidR="00E9547A" w:rsidRPr="00775A06" w:rsidRDefault="00387581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</w:rPr>
              <w:t>2020</w:t>
            </w:r>
            <w:r w:rsidR="00E9547A" w:rsidRPr="00775A06">
              <w:rPr>
                <w:rFonts w:ascii="GHEA Grapalat" w:hAnsi="GHEA Grapalat" w:cs="GHEA Grapalat"/>
              </w:rPr>
              <w:t xml:space="preserve"> </w:t>
            </w:r>
            <w:r w:rsidR="00E9547A" w:rsidRPr="00775A06">
              <w:rPr>
                <w:rFonts w:ascii="GHEA Grapalat" w:hAnsi="GHEA Grapalat" w:cs="GHEA Grapalat"/>
                <w:lang w:val="ru-RU"/>
              </w:rPr>
              <w:t>թվականի ընթացքում</w:t>
            </w:r>
          </w:p>
        </w:tc>
        <w:tc>
          <w:tcPr>
            <w:tcW w:w="2169" w:type="dxa"/>
          </w:tcPr>
          <w:p w:rsidR="00E9547A" w:rsidRPr="00775A06" w:rsidRDefault="00E9547A" w:rsidP="00750C91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775A06">
              <w:rPr>
                <w:rFonts w:ascii="GHEA Grapalat" w:hAnsi="GHEA Grapalat" w:cs="GHEA Grapalat"/>
              </w:rPr>
              <w:t>ՀՀ</w:t>
            </w:r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պետական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բյուջե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775A06">
              <w:rPr>
                <w:rFonts w:ascii="GHEA Grapalat" w:hAnsi="GHEA Grapalat" w:cs="GHEA Grapalat"/>
              </w:rPr>
              <w:t>և</w:t>
            </w:r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775A06">
              <w:rPr>
                <w:rFonts w:ascii="GHEA Grapalat" w:hAnsi="GHEA Grapalat" w:cs="GHEA Grapalat"/>
              </w:rPr>
              <w:t>ՀՀ</w:t>
            </w:r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օրենքով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չարգելված</w:t>
            </w:r>
            <w:proofErr w:type="spellEnd"/>
            <w:r w:rsidRPr="00775A06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775A06">
              <w:rPr>
                <w:rFonts w:ascii="GHEA Grapalat" w:hAnsi="GHEA Grapalat" w:cs="GHEA Grapalat"/>
              </w:rPr>
              <w:t>միջոցներ</w:t>
            </w:r>
            <w:proofErr w:type="spellEnd"/>
          </w:p>
        </w:tc>
      </w:tr>
      <w:tr w:rsidR="00775A06" w:rsidRPr="009A6813" w:rsidTr="008B611B">
        <w:tc>
          <w:tcPr>
            <w:tcW w:w="14692" w:type="dxa"/>
            <w:gridSpan w:val="6"/>
          </w:tcPr>
          <w:p w:rsidR="00775A06" w:rsidRPr="00E96E7B" w:rsidRDefault="00E860CC" w:rsidP="00B422DF">
            <w:pPr>
              <w:jc w:val="center"/>
              <w:rPr>
                <w:rFonts w:ascii="GHEA Grapalat" w:hAnsi="GHEA Grapalat"/>
                <w:lang w:val="ru-RU"/>
              </w:rPr>
            </w:pPr>
            <w:r w:rsidRPr="00E96E7B">
              <w:rPr>
                <w:rFonts w:ascii="GHEA Grapalat" w:hAnsi="GHEA Grapalat"/>
                <w:b/>
                <w:lang w:val="ru-RU"/>
              </w:rPr>
              <w:t>5</w:t>
            </w:r>
            <w:r w:rsidR="00775A06" w:rsidRPr="00E96E7B">
              <w:rPr>
                <w:rFonts w:ascii="GHEA Grapalat" w:hAnsi="GHEA Grapalat"/>
                <w:b/>
                <w:lang w:val="ru-RU"/>
              </w:rPr>
              <w:t xml:space="preserve">. </w:t>
            </w:r>
            <w:proofErr w:type="spellStart"/>
            <w:r w:rsidR="00775A06" w:rsidRPr="007C745E">
              <w:rPr>
                <w:rFonts w:ascii="GHEA Grapalat" w:hAnsi="GHEA Grapalat"/>
                <w:b/>
              </w:rPr>
              <w:t>Թմրամիջոցներ</w:t>
            </w:r>
            <w:proofErr w:type="spellEnd"/>
            <w:r w:rsidR="00775A06" w:rsidRPr="00E96E7B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775A06" w:rsidRPr="007C745E">
              <w:rPr>
                <w:rFonts w:ascii="GHEA Grapalat" w:hAnsi="GHEA Grapalat"/>
                <w:b/>
              </w:rPr>
              <w:t>կամ</w:t>
            </w:r>
            <w:proofErr w:type="spellEnd"/>
            <w:r w:rsidR="00775A06" w:rsidRPr="00E96E7B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775A06" w:rsidRPr="007C745E">
              <w:rPr>
                <w:rFonts w:ascii="GHEA Grapalat" w:hAnsi="GHEA Grapalat"/>
                <w:b/>
              </w:rPr>
              <w:t>հոգեմետ</w:t>
            </w:r>
            <w:proofErr w:type="spellEnd"/>
            <w:r w:rsidR="00775A06" w:rsidRPr="00E96E7B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775A06" w:rsidRPr="007C745E">
              <w:rPr>
                <w:rFonts w:ascii="GHEA Grapalat" w:hAnsi="GHEA Grapalat"/>
                <w:b/>
              </w:rPr>
              <w:t>նյութեր</w:t>
            </w:r>
            <w:proofErr w:type="spellEnd"/>
            <w:r w:rsidR="00775A06" w:rsidRPr="00E96E7B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775A06" w:rsidRPr="007C745E">
              <w:rPr>
                <w:rFonts w:ascii="GHEA Grapalat" w:hAnsi="GHEA Grapalat"/>
                <w:b/>
              </w:rPr>
              <w:t>գործածող</w:t>
            </w:r>
            <w:proofErr w:type="spellEnd"/>
            <w:r w:rsidR="00775A06" w:rsidRPr="00E96E7B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775A06" w:rsidRPr="007C745E">
              <w:rPr>
                <w:rFonts w:ascii="GHEA Grapalat" w:hAnsi="GHEA Grapalat"/>
                <w:b/>
              </w:rPr>
              <w:t>անձանց</w:t>
            </w:r>
            <w:proofErr w:type="spellEnd"/>
            <w:r w:rsidR="00775A06" w:rsidRPr="00E96E7B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775A06" w:rsidRPr="007C745E">
              <w:rPr>
                <w:rFonts w:ascii="GHEA Grapalat" w:hAnsi="GHEA Grapalat"/>
                <w:b/>
              </w:rPr>
              <w:t>վերականգնողական</w:t>
            </w:r>
            <w:proofErr w:type="spellEnd"/>
            <w:r w:rsidR="00775A06" w:rsidRPr="00E96E7B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="00775A06" w:rsidRPr="007C745E">
              <w:rPr>
                <w:rFonts w:ascii="GHEA Grapalat" w:hAnsi="GHEA Grapalat"/>
                <w:b/>
              </w:rPr>
              <w:t>միջոցառումներ</w:t>
            </w:r>
            <w:proofErr w:type="spellEnd"/>
          </w:p>
        </w:tc>
      </w:tr>
      <w:tr w:rsidR="00775A06" w:rsidRPr="007C745E" w:rsidTr="008B611B">
        <w:tc>
          <w:tcPr>
            <w:tcW w:w="630" w:type="dxa"/>
          </w:tcPr>
          <w:p w:rsidR="00775A06" w:rsidRPr="00693827" w:rsidRDefault="00775A06" w:rsidP="0080754B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  <w:lang w:val="ru-RU"/>
              </w:rPr>
              <w:t>1</w:t>
            </w:r>
            <w:r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038F9" w:rsidRPr="00E96E7B" w:rsidRDefault="003E2EC7" w:rsidP="00BD18B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15.</w:t>
            </w:r>
            <w:r w:rsidR="00775A06" w:rsidRPr="00006DE6">
              <w:rPr>
                <w:rFonts w:ascii="GHEA Grapalat" w:hAnsi="GHEA Grapalat"/>
                <w:lang w:val="hy-AM"/>
              </w:rPr>
              <w:t xml:space="preserve"> Թմրամիջոցների կամ հոգեմետ նյութերի գործածումը դադարեցրած անձանց</w:t>
            </w:r>
            <w:r w:rsidR="003038F9" w:rsidRPr="003038F9">
              <w:rPr>
                <w:rFonts w:ascii="GHEA Grapalat" w:hAnsi="GHEA Grapalat"/>
                <w:lang w:val="hy-AM"/>
              </w:rPr>
              <w:t>, ն</w:t>
            </w:r>
            <w:r w:rsidR="003038F9" w:rsidRPr="00006DE6">
              <w:rPr>
                <w:rFonts w:ascii="GHEA Grapalat" w:hAnsi="GHEA Grapalat"/>
                <w:lang w:val="hy-AM"/>
              </w:rPr>
              <w:t xml:space="preserve">արկոլոգիական ծառայությունում հաշվառված </w:t>
            </w:r>
            <w:r w:rsidR="003038F9" w:rsidRPr="003038F9">
              <w:rPr>
                <w:rFonts w:ascii="GHEA Grapalat" w:hAnsi="GHEA Grapalat"/>
                <w:lang w:val="hy-AM"/>
              </w:rPr>
              <w:t xml:space="preserve">այն </w:t>
            </w:r>
            <w:r w:rsidR="003038F9" w:rsidRPr="00006DE6">
              <w:rPr>
                <w:rFonts w:ascii="GHEA Grapalat" w:hAnsi="GHEA Grapalat"/>
                <w:lang w:val="hy-AM"/>
              </w:rPr>
              <w:t>անձանց</w:t>
            </w:r>
            <w:r w:rsidR="003038F9" w:rsidRPr="003038F9">
              <w:rPr>
                <w:rFonts w:ascii="GHEA Grapalat" w:hAnsi="GHEA Grapalat"/>
                <w:lang w:val="hy-AM"/>
              </w:rPr>
              <w:t xml:space="preserve"> համար</w:t>
            </w:r>
            <w:r w:rsidR="003038F9" w:rsidRPr="00006DE6">
              <w:rPr>
                <w:rFonts w:ascii="GHEA Grapalat" w:hAnsi="GHEA Grapalat"/>
                <w:lang w:val="hy-AM"/>
              </w:rPr>
              <w:t>,</w:t>
            </w:r>
            <w:r w:rsidR="003038F9" w:rsidRPr="003038F9">
              <w:rPr>
                <w:rFonts w:ascii="GHEA Grapalat" w:hAnsi="GHEA Grapalat"/>
                <w:lang w:val="hy-AM"/>
              </w:rPr>
              <w:t xml:space="preserve"> </w:t>
            </w:r>
            <w:r w:rsidR="003038F9" w:rsidRPr="00006DE6">
              <w:rPr>
                <w:rFonts w:ascii="GHEA Grapalat" w:hAnsi="GHEA Grapalat"/>
                <w:lang w:val="hy-AM"/>
              </w:rPr>
              <w:t>որոնք գտնվում են դադարի</w:t>
            </w:r>
            <w:r w:rsidR="00CC15CC">
              <w:rPr>
                <w:rFonts w:ascii="GHEA Grapalat" w:hAnsi="GHEA Grapalat"/>
                <w:lang w:val="hy-AM"/>
              </w:rPr>
              <w:t xml:space="preserve"> </w:t>
            </w:r>
            <w:r w:rsidR="00CC15CC" w:rsidRPr="00CC15CC">
              <w:rPr>
                <w:rFonts w:ascii="GHEA Grapalat" w:hAnsi="GHEA Grapalat"/>
                <w:lang w:val="hy-AM"/>
              </w:rPr>
              <w:t>(</w:t>
            </w:r>
            <w:r w:rsidR="003038F9" w:rsidRPr="00006DE6">
              <w:rPr>
                <w:rFonts w:ascii="GHEA Grapalat" w:hAnsi="GHEA Grapalat"/>
                <w:lang w:val="hy-AM"/>
              </w:rPr>
              <w:t>ռեմիսիայի</w:t>
            </w:r>
            <w:r w:rsidR="00CC15CC" w:rsidRPr="00CC15CC">
              <w:rPr>
                <w:rFonts w:ascii="GHEA Grapalat" w:hAnsi="GHEA Grapalat"/>
                <w:lang w:val="hy-AM"/>
              </w:rPr>
              <w:t>)</w:t>
            </w:r>
            <w:r w:rsidR="003038F9" w:rsidRPr="00006DE6">
              <w:rPr>
                <w:rFonts w:ascii="GHEA Grapalat" w:hAnsi="GHEA Grapalat"/>
                <w:lang w:val="hy-AM"/>
              </w:rPr>
              <w:t xml:space="preserve"> շրջանում կամ հաջողությամբ ավարտել են բուժման կուրսը</w:t>
            </w:r>
            <w:r w:rsidR="003038F9" w:rsidRPr="003038F9">
              <w:rPr>
                <w:rFonts w:ascii="GHEA Grapalat" w:hAnsi="GHEA Grapalat"/>
                <w:lang w:val="hy-AM"/>
              </w:rPr>
              <w:t>.</w:t>
            </w:r>
          </w:p>
          <w:p w:rsidR="00775A06" w:rsidRPr="003038F9" w:rsidRDefault="00775A06" w:rsidP="003038F9">
            <w:pPr>
              <w:pStyle w:val="ListParagraph"/>
              <w:numPr>
                <w:ilvl w:val="0"/>
                <w:numId w:val="4"/>
              </w:numPr>
              <w:ind w:left="432" w:hanging="432"/>
              <w:rPr>
                <w:rFonts w:ascii="GHEA Grapalat" w:hAnsi="GHEA Grapalat"/>
                <w:lang w:val="hy-AM"/>
              </w:rPr>
            </w:pPr>
            <w:r w:rsidRPr="003038F9">
              <w:rPr>
                <w:rFonts w:ascii="GHEA Grapalat" w:hAnsi="GHEA Grapalat" w:cs="Sylfaen"/>
                <w:lang w:val="hy-AM"/>
              </w:rPr>
              <w:t>վերականգնողական</w:t>
            </w:r>
            <w:r w:rsidRPr="003038F9">
              <w:rPr>
                <w:rFonts w:ascii="GHEA Grapalat" w:hAnsi="GHEA Grapalat"/>
                <w:lang w:val="hy-AM"/>
              </w:rPr>
              <w:t xml:space="preserve"> </w:t>
            </w:r>
            <w:r w:rsidR="003038F9" w:rsidRPr="00E96E7B">
              <w:rPr>
                <w:rFonts w:ascii="GHEA Grapalat" w:hAnsi="GHEA Grapalat"/>
                <w:lang w:val="hy-AM"/>
              </w:rPr>
              <w:t xml:space="preserve">ծառայությունների կարիքների </w:t>
            </w:r>
            <w:r w:rsidRPr="003038F9">
              <w:rPr>
                <w:rFonts w:ascii="GHEA Grapalat" w:hAnsi="GHEA Grapalat"/>
                <w:lang w:val="hy-AM"/>
              </w:rPr>
              <w:t xml:space="preserve">ուսումնասիրություն և </w:t>
            </w:r>
            <w:r w:rsidR="003038F9" w:rsidRPr="00E96E7B">
              <w:rPr>
                <w:rFonts w:ascii="GHEA Grapalat" w:hAnsi="GHEA Grapalat"/>
                <w:lang w:val="hy-AM"/>
              </w:rPr>
              <w:t>գնահատում,</w:t>
            </w:r>
          </w:p>
          <w:p w:rsidR="003038F9" w:rsidRPr="003038F9" w:rsidRDefault="003038F9" w:rsidP="003038F9">
            <w:pPr>
              <w:pStyle w:val="ListParagraph"/>
              <w:numPr>
                <w:ilvl w:val="0"/>
                <w:numId w:val="4"/>
              </w:numPr>
              <w:ind w:left="432" w:hanging="432"/>
              <w:rPr>
                <w:rFonts w:ascii="GHEA Grapalat" w:hAnsi="GHEA Grapalat"/>
                <w:lang w:val="hy-AM"/>
              </w:rPr>
            </w:pPr>
            <w:r w:rsidRPr="003E2EC7">
              <w:rPr>
                <w:rFonts w:ascii="GHEA Grapalat" w:hAnsi="GHEA Grapalat"/>
                <w:lang w:val="hy-AM"/>
              </w:rPr>
              <w:t>ծառայությունների փաթեթի մշակում,</w:t>
            </w:r>
          </w:p>
          <w:p w:rsidR="00775A06" w:rsidRPr="003038F9" w:rsidRDefault="003038F9" w:rsidP="003038F9">
            <w:pPr>
              <w:pStyle w:val="ListParagraph"/>
              <w:numPr>
                <w:ilvl w:val="0"/>
                <w:numId w:val="4"/>
              </w:numPr>
              <w:ind w:left="432" w:hanging="432"/>
              <w:rPr>
                <w:rFonts w:ascii="GHEA Grapalat" w:hAnsi="GHEA Grapalat"/>
                <w:lang w:val="hy-AM"/>
              </w:rPr>
            </w:pPr>
            <w:r w:rsidRPr="003038F9">
              <w:rPr>
                <w:rFonts w:ascii="GHEA Grapalat" w:hAnsi="GHEA Grapalat"/>
                <w:lang w:val="hy-AM"/>
              </w:rPr>
              <w:t>համապատասխան ծառայությունների տրամադրում, այդ թվում՝ պետական զբաղվածության կարգավորման ծրագրերում նրանց ընդգրկում: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775A06" w:rsidRPr="00826611" w:rsidRDefault="00775A06" w:rsidP="0018054A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Թմրամիջոցների կամ հոգեմետ նյութերի գործածումը դադարեցրած, ռեմիսիայի շրջանում գտնվող, բուժման կուրսն ավարտած անձանց ինտեգրումը հասարակություն</w:t>
            </w:r>
          </w:p>
          <w:p w:rsidR="00775A06" w:rsidRPr="00826611" w:rsidRDefault="00775A06" w:rsidP="001805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93" w:type="dxa"/>
          </w:tcPr>
          <w:p w:rsidR="00775A06" w:rsidRPr="00826611" w:rsidRDefault="00775A06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775A06" w:rsidRPr="00826611" w:rsidRDefault="00775A06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75A06" w:rsidRPr="00826611" w:rsidRDefault="00775A06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775A06" w:rsidRPr="00826611" w:rsidRDefault="00775A06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D43F3" w:rsidRDefault="00775A06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մարզպետարաններ, </w:t>
            </w:r>
            <w:r w:rsidR="003E2EC7" w:rsidRPr="00347605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3E2EC7" w:rsidRDefault="003E2EC7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3D4143">
              <w:rPr>
                <w:rFonts w:ascii="GHEA Grapalat" w:hAnsi="GHEA Grapalat"/>
                <w:lang w:val="hy-AM"/>
              </w:rPr>
              <w:t xml:space="preserve"> </w:t>
            </w:r>
          </w:p>
          <w:p w:rsidR="00775A06" w:rsidRPr="00826611" w:rsidRDefault="00775A06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Երևանի քաղաքապետարան</w:t>
            </w:r>
          </w:p>
          <w:p w:rsidR="00775A06" w:rsidRPr="003E2EC7" w:rsidRDefault="00775A06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3E2EC7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775A06" w:rsidRPr="007C745E" w:rsidRDefault="00E860CC" w:rsidP="003038F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2020</w:t>
            </w:r>
            <w:r w:rsidR="00775A06">
              <w:rPr>
                <w:rFonts w:ascii="GHEA Grapalat" w:hAnsi="GHEA Grapalat"/>
              </w:rPr>
              <w:t xml:space="preserve"> </w:t>
            </w:r>
            <w:proofErr w:type="spellStart"/>
            <w:r w:rsidR="00775A06">
              <w:rPr>
                <w:rFonts w:ascii="GHEA Grapalat" w:hAnsi="GHEA Grapalat"/>
              </w:rPr>
              <w:t>թվականի</w:t>
            </w:r>
            <w:proofErr w:type="spellEnd"/>
            <w:r w:rsidR="00775A06">
              <w:rPr>
                <w:rFonts w:ascii="GHEA Grapalat" w:hAnsi="GHEA Grapalat"/>
              </w:rPr>
              <w:t xml:space="preserve"> </w:t>
            </w:r>
            <w:proofErr w:type="spellStart"/>
            <w:r w:rsidR="00775A06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775A06" w:rsidRPr="007C745E" w:rsidRDefault="00775A06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  <w:tr w:rsidR="00775A06" w:rsidRPr="007C745E" w:rsidTr="008B611B">
        <w:tc>
          <w:tcPr>
            <w:tcW w:w="630" w:type="dxa"/>
          </w:tcPr>
          <w:p w:rsidR="00775A06" w:rsidRPr="009669B5" w:rsidRDefault="00775A06" w:rsidP="0080754B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775A06" w:rsidRPr="00006DE6" w:rsidRDefault="00775A06" w:rsidP="003038F9">
            <w:pPr>
              <w:rPr>
                <w:rFonts w:ascii="GHEA Grapalat" w:hAnsi="GHEA Grapalat"/>
                <w:lang w:val="hy-AM"/>
              </w:rPr>
            </w:pPr>
            <w:r w:rsidRPr="00006DE6">
              <w:rPr>
                <w:rFonts w:ascii="GHEA Grapalat" w:hAnsi="GHEA Grapalat"/>
                <w:lang w:val="hy-AM"/>
              </w:rPr>
              <w:t xml:space="preserve">Սոցիալական ծառայությունների </w:t>
            </w:r>
            <w:r w:rsidR="003038F9" w:rsidRPr="003038F9">
              <w:rPr>
                <w:rFonts w:ascii="GHEA Grapalat" w:hAnsi="GHEA Grapalat"/>
                <w:lang w:val="hy-AM"/>
              </w:rPr>
              <w:t xml:space="preserve">տրամադրման </w:t>
            </w:r>
            <w:r w:rsidRPr="00006DE6">
              <w:rPr>
                <w:rFonts w:ascii="GHEA Grapalat" w:hAnsi="GHEA Grapalat"/>
                <w:lang w:val="hy-AM"/>
              </w:rPr>
              <w:t xml:space="preserve">շրջանակում` թմրամոլության հակում ունեցող անձանց </w:t>
            </w:r>
            <w:r w:rsidR="003038F9" w:rsidRPr="003038F9">
              <w:rPr>
                <w:rFonts w:ascii="GHEA Grapalat" w:hAnsi="GHEA Grapalat"/>
                <w:lang w:val="hy-AM"/>
              </w:rPr>
              <w:t xml:space="preserve">մատուցվող ծառայությունների </w:t>
            </w:r>
            <w:r w:rsidRPr="00006DE6">
              <w:rPr>
                <w:rFonts w:ascii="GHEA Grapalat" w:hAnsi="GHEA Grapalat"/>
                <w:lang w:val="hy-AM"/>
              </w:rPr>
              <w:t xml:space="preserve"> </w:t>
            </w:r>
            <w:r w:rsidR="003038F9" w:rsidRPr="003038F9">
              <w:rPr>
                <w:rFonts w:ascii="GHEA Grapalat" w:hAnsi="GHEA Grapalat"/>
                <w:lang w:val="hy-AM"/>
              </w:rPr>
              <w:t>փաթեթի մշակում,</w:t>
            </w:r>
            <w:r w:rsidRPr="00006DE6">
              <w:rPr>
                <w:rFonts w:ascii="GHEA Grapalat" w:hAnsi="GHEA Grapalat"/>
                <w:lang w:val="hy-AM"/>
              </w:rPr>
              <w:t xml:space="preserve"> </w:t>
            </w:r>
            <w:r w:rsidR="003038F9" w:rsidRPr="003038F9">
              <w:rPr>
                <w:rFonts w:ascii="GHEA Grapalat" w:hAnsi="GHEA Grapalat"/>
                <w:lang w:val="hy-AM"/>
              </w:rPr>
              <w:t>համապատասխան</w:t>
            </w:r>
            <w:r w:rsidRPr="00006DE6">
              <w:rPr>
                <w:rFonts w:ascii="GHEA Grapalat" w:hAnsi="GHEA Grapalat"/>
                <w:lang w:val="hy-AM"/>
              </w:rPr>
              <w:t xml:space="preserve"> ծառայությունների տրամադրում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775A06" w:rsidRPr="00826611" w:rsidRDefault="00775A06" w:rsidP="00BD18B7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Սոցիալական ծրագրերում թմրամոլության հակում ունեցող անձանց սոցիալ-վերականգնողական անանհրաժեշտ օգնության ցուցաբերում</w:t>
            </w:r>
          </w:p>
        </w:tc>
        <w:tc>
          <w:tcPr>
            <w:tcW w:w="2893" w:type="dxa"/>
          </w:tcPr>
          <w:p w:rsidR="00775A06" w:rsidRPr="00826611" w:rsidRDefault="00775A06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775A06" w:rsidRPr="00826611" w:rsidRDefault="00775A06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2EC7" w:rsidRPr="003D43F3" w:rsidRDefault="00775A06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3D43F3">
              <w:rPr>
                <w:rFonts w:ascii="GHEA Grapalat" w:hAnsi="GHEA Grapalat"/>
                <w:lang w:val="hy-AM"/>
              </w:rPr>
              <w:t>ՀՀ մարզպետարաններ,</w:t>
            </w:r>
          </w:p>
          <w:p w:rsidR="003D43F3" w:rsidRDefault="003E2EC7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347605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3D43F3" w:rsidRDefault="003D43F3" w:rsidP="000A679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2EC7" w:rsidRPr="003D43F3" w:rsidRDefault="003E2EC7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3D4143"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 w:rsidR="00775A06" w:rsidRPr="003D43F3">
              <w:rPr>
                <w:rFonts w:ascii="GHEA Grapalat" w:hAnsi="GHEA Grapalat"/>
                <w:lang w:val="hy-AM"/>
              </w:rPr>
              <w:t xml:space="preserve"> Երևանի</w:t>
            </w:r>
            <w:r w:rsidRPr="003D43F3">
              <w:rPr>
                <w:rFonts w:ascii="GHEA Grapalat" w:hAnsi="GHEA Grapalat"/>
                <w:lang w:val="hy-AM"/>
              </w:rPr>
              <w:t xml:space="preserve"> </w:t>
            </w:r>
          </w:p>
          <w:p w:rsidR="00775A06" w:rsidRPr="003D43F3" w:rsidRDefault="00775A06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3D43F3">
              <w:rPr>
                <w:rFonts w:ascii="GHEA Grapalat" w:hAnsi="GHEA Grapalat"/>
                <w:lang w:val="hy-AM"/>
              </w:rPr>
              <w:t>քաղաքապետարան</w:t>
            </w:r>
          </w:p>
          <w:p w:rsidR="00775A06" w:rsidRPr="003A7928" w:rsidRDefault="00775A06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3A7928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775A06" w:rsidRPr="007C745E" w:rsidRDefault="00E860CC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2020</w:t>
            </w:r>
            <w:r w:rsidR="00775A06">
              <w:rPr>
                <w:rFonts w:ascii="GHEA Grapalat" w:hAnsi="GHEA Grapalat"/>
              </w:rPr>
              <w:t xml:space="preserve"> </w:t>
            </w:r>
            <w:proofErr w:type="spellStart"/>
            <w:r w:rsidR="00775A06">
              <w:rPr>
                <w:rFonts w:ascii="GHEA Grapalat" w:hAnsi="GHEA Grapalat"/>
              </w:rPr>
              <w:t>թվականի</w:t>
            </w:r>
            <w:proofErr w:type="spellEnd"/>
            <w:r w:rsidR="00775A06">
              <w:rPr>
                <w:rFonts w:ascii="GHEA Grapalat" w:hAnsi="GHEA Grapalat"/>
              </w:rPr>
              <w:t xml:space="preserve"> </w:t>
            </w:r>
            <w:proofErr w:type="spellStart"/>
            <w:r w:rsidR="00775A06"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775A06" w:rsidRPr="007C745E" w:rsidRDefault="00775A06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  <w:tr w:rsidR="003D43F3" w:rsidRPr="007C745E" w:rsidTr="008B611B">
        <w:tc>
          <w:tcPr>
            <w:tcW w:w="630" w:type="dxa"/>
          </w:tcPr>
          <w:p w:rsidR="003D43F3" w:rsidRPr="009669B5" w:rsidRDefault="003D43F3" w:rsidP="003D43F3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D43F3" w:rsidRPr="00E97B9D" w:rsidRDefault="003D43F3" w:rsidP="003D43F3">
            <w:pPr>
              <w:rPr>
                <w:rFonts w:ascii="GHEA Grapalat" w:hAnsi="GHEA Grapalat"/>
                <w:lang w:val="hy-AM"/>
              </w:rPr>
            </w:pPr>
            <w:r w:rsidRPr="00E97B9D">
              <w:rPr>
                <w:rFonts w:ascii="GHEA Grapalat" w:hAnsi="GHEA Grapalat"/>
                <w:lang w:val="hy-AM"/>
              </w:rPr>
              <w:t>Բնակչության և թմրամիջոցներ գործածող անձանց շրջանում կանխարգելման ծրագրեր իրականացնող</w:t>
            </w:r>
            <w:r w:rsidRPr="003D43F3">
              <w:rPr>
                <w:rFonts w:ascii="GHEA Grapalat" w:hAnsi="GHEA Grapalat"/>
                <w:lang w:val="hy-AM"/>
              </w:rPr>
              <w:t xml:space="preserve"> </w:t>
            </w:r>
            <w:r w:rsidRPr="00E97B9D">
              <w:rPr>
                <w:rFonts w:ascii="GHEA Grapalat" w:hAnsi="GHEA Grapalat"/>
                <w:lang w:val="hy-AM"/>
              </w:rPr>
              <w:t xml:space="preserve"> հասարակական կազմակերպությունների և նարկոլոգիական բժշկական օգնություն և ծառայություններ մատուցող բժշկական հաստատությունների</w:t>
            </w:r>
            <w:r w:rsidRPr="003D43F3">
              <w:rPr>
                <w:rFonts w:ascii="GHEA Grapalat" w:hAnsi="GHEA Grapalat"/>
                <w:lang w:val="hy-AM"/>
              </w:rPr>
              <w:t xml:space="preserve">, </w:t>
            </w:r>
            <w:r w:rsidRPr="00E97B9D">
              <w:rPr>
                <w:rFonts w:ascii="GHEA Grapalat" w:hAnsi="GHEA Grapalat" w:cs="Sylfaen"/>
                <w:szCs w:val="24"/>
                <w:lang w:val="pt-BR"/>
              </w:rPr>
              <w:t>մարզային, համայնքային սոցիալական ծառայությունների</w:t>
            </w:r>
            <w:r w:rsidRPr="00E97B9D">
              <w:rPr>
                <w:rFonts w:ascii="GHEA Grapalat" w:hAnsi="GHEA Grapalat"/>
                <w:lang w:val="hy-AM"/>
              </w:rPr>
              <w:t xml:space="preserve"> միջև սերտ համագործակցության 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3D43F3" w:rsidRP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E97B9D">
              <w:rPr>
                <w:rFonts w:ascii="GHEA Grapalat" w:hAnsi="GHEA Grapalat"/>
                <w:lang w:val="hy-AM"/>
              </w:rPr>
              <w:t>Կանխարգելման ծրագրերի արդյունավետության բարձրացում,</w:t>
            </w:r>
            <w:r w:rsidRPr="003D43F3">
              <w:rPr>
                <w:rFonts w:ascii="GHEA Grapalat" w:hAnsi="GHEA Grapalat"/>
                <w:lang w:val="hy-AM"/>
              </w:rPr>
              <w:t xml:space="preserve"> </w:t>
            </w:r>
            <w:r w:rsidRPr="00E97B9D">
              <w:rPr>
                <w:rFonts w:ascii="GHEA Grapalat" w:hAnsi="GHEA Grapalat"/>
                <w:lang w:val="hy-AM"/>
              </w:rPr>
              <w:t>նարկոլոգիական բժշկական օգնության և ծառայության առավել մատչելիության ապահովում</w:t>
            </w:r>
            <w:r w:rsidRPr="003D43F3">
              <w:rPr>
                <w:rFonts w:ascii="GHEA Grapalat" w:hAnsi="GHEA Grapalat"/>
                <w:lang w:val="hy-AM"/>
              </w:rPr>
              <w:t>,</w:t>
            </w:r>
          </w:p>
          <w:p w:rsidR="003D43F3" w:rsidRPr="00826611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E97B9D">
              <w:rPr>
                <w:rFonts w:ascii="GHEA Grapalat" w:hAnsi="GHEA Grapalat" w:cs="Sylfaen"/>
                <w:szCs w:val="24"/>
                <w:lang w:val="pt-BR"/>
              </w:rPr>
              <w:t xml:space="preserve">սոցիալական դեպքի վարման շրջանակներում </w:t>
            </w:r>
            <w:r w:rsidRPr="00E97B9D">
              <w:rPr>
                <w:rFonts w:ascii="GHEA Grapalat" w:hAnsi="GHEA Grapalat"/>
                <w:lang w:val="hy-AM"/>
              </w:rPr>
              <w:t xml:space="preserve"> </w:t>
            </w:r>
            <w:r w:rsidRPr="00E97B9D">
              <w:rPr>
                <w:rFonts w:ascii="GHEA Grapalat" w:hAnsi="GHEA Grapalat" w:cs="Sylfaen"/>
                <w:szCs w:val="24"/>
                <w:lang w:val="pt-BR"/>
              </w:rPr>
              <w:t>ռիսկային գործոնների  բացահայտում և համապատասխան  կառույցների հետ համատեղ կանխարգելիչ միջոցառումների կազմակերպում</w:t>
            </w:r>
          </w:p>
        </w:tc>
        <w:tc>
          <w:tcPr>
            <w:tcW w:w="2893" w:type="dxa"/>
          </w:tcPr>
          <w:p w:rsid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3A7928" w:rsidRDefault="003A7928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A7928" w:rsidRPr="00826611" w:rsidRDefault="003A7928" w:rsidP="003A7928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3D43F3" w:rsidRPr="003A7928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D43F3" w:rsidRPr="00826611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մարզպետարաններ </w:t>
            </w:r>
          </w:p>
          <w:p w:rsid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347605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D43F3" w:rsidRPr="00826611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Երևանի քաղաքապետարան</w:t>
            </w:r>
          </w:p>
          <w:p w:rsidR="003D43F3" w:rsidRP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3D43F3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3D43F3" w:rsidRPr="007C745E" w:rsidRDefault="003D43F3" w:rsidP="003D43F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2020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3D43F3" w:rsidRPr="007C745E" w:rsidRDefault="003D43F3" w:rsidP="003D43F3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Ֆինանսավորում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3D43F3" w:rsidRPr="007C745E" w:rsidTr="008B611B">
        <w:tc>
          <w:tcPr>
            <w:tcW w:w="14692" w:type="dxa"/>
            <w:gridSpan w:val="6"/>
          </w:tcPr>
          <w:p w:rsidR="003D43F3" w:rsidRPr="007C745E" w:rsidRDefault="003D43F3" w:rsidP="003D43F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6</w:t>
            </w:r>
            <w:r w:rsidRPr="007C745E">
              <w:rPr>
                <w:rFonts w:ascii="GHEA Grapalat" w:hAnsi="GHEA Grapalat"/>
                <w:b/>
              </w:rPr>
              <w:t xml:space="preserve">. </w:t>
            </w:r>
            <w:r w:rsidRPr="007C745E">
              <w:rPr>
                <w:rFonts w:ascii="GHEA Grapalat" w:hAnsi="GHEA Grapalat"/>
                <w:b/>
                <w:lang w:val="ru-RU"/>
              </w:rPr>
              <w:t>Անչափահասների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և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երիտասարդության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շրջանում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առողջ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ապրելակերպի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միջոցառումներ</w:t>
            </w:r>
          </w:p>
        </w:tc>
      </w:tr>
      <w:tr w:rsidR="003D43F3" w:rsidRPr="007C745E" w:rsidTr="008B611B">
        <w:tc>
          <w:tcPr>
            <w:tcW w:w="630" w:type="dxa"/>
          </w:tcPr>
          <w:p w:rsidR="003D43F3" w:rsidRPr="009669B5" w:rsidRDefault="003D43F3" w:rsidP="003D43F3">
            <w:pPr>
              <w:rPr>
                <w:rFonts w:ascii="GHEA Grapalat" w:hAnsi="GHEA Grapalat"/>
                <w:lang w:val="hy-AM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D43F3" w:rsidRPr="00826611" w:rsidRDefault="003D43F3" w:rsidP="00CC15CC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Նախնական մասնագիտական (արհեստագործական) և միջին մասնագիտական ուսումնական հաստատություններում </w:t>
            </w:r>
            <w:r w:rsidR="00CC15CC">
              <w:rPr>
                <w:rFonts w:ascii="GHEA Grapalat" w:hAnsi="GHEA Grapalat"/>
                <w:lang w:val="hy-AM"/>
              </w:rPr>
              <w:t>«</w:t>
            </w:r>
            <w:r w:rsidRPr="00826611">
              <w:rPr>
                <w:rFonts w:ascii="GHEA Grapalat" w:hAnsi="GHEA Grapalat"/>
                <w:lang w:val="hy-AM"/>
              </w:rPr>
              <w:t>Առողջ ապրելակերպի</w:t>
            </w:r>
            <w:r w:rsidR="00CC15CC">
              <w:rPr>
                <w:rFonts w:ascii="GHEA Grapalat" w:hAnsi="GHEA Grapalat"/>
                <w:lang w:val="hy-AM"/>
              </w:rPr>
              <w:t>»</w:t>
            </w:r>
            <w:r w:rsidRPr="00826611">
              <w:rPr>
                <w:rFonts w:ascii="GHEA Grapalat" w:hAnsi="GHEA Grapalat"/>
                <w:lang w:val="hy-AM"/>
              </w:rPr>
              <w:t xml:space="preserve"> դասավանդման ընթացքում թմրամոլության կանխարգելման վերաբերյալ թեմաների ուսուցում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3D43F3" w:rsidRPr="00826611" w:rsidRDefault="003D43F3" w:rsidP="003D43F3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Անչափահասների և երիտասարդների շրջանում թմրամիջոցների գործածման նկատմամբ սոցիալական անձեռնամխելիության խթանում</w:t>
            </w:r>
          </w:p>
        </w:tc>
        <w:tc>
          <w:tcPr>
            <w:tcW w:w="2893" w:type="dxa"/>
          </w:tcPr>
          <w:p w:rsidR="003D43F3" w:rsidRPr="00947E77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947E77">
              <w:rPr>
                <w:rFonts w:ascii="GHEA Grapalat" w:hAnsi="GHEA Grapalat"/>
                <w:lang w:val="hy-AM"/>
              </w:rPr>
              <w:t>ՀՀ կրթության</w:t>
            </w:r>
            <w:r w:rsidRPr="00E860CC">
              <w:rPr>
                <w:rFonts w:ascii="GHEA Grapalat" w:hAnsi="GHEA Grapalat"/>
                <w:lang w:val="hy-AM"/>
              </w:rPr>
              <w:t xml:space="preserve">, </w:t>
            </w:r>
            <w:r w:rsidRPr="00947E77">
              <w:rPr>
                <w:rFonts w:ascii="GHEA Grapalat" w:hAnsi="GHEA Grapalat"/>
                <w:lang w:val="hy-AM"/>
              </w:rPr>
              <w:t>գիտության</w:t>
            </w:r>
            <w:r w:rsidRPr="00E860CC">
              <w:rPr>
                <w:rFonts w:ascii="GHEA Grapalat" w:hAnsi="GHEA Grapalat"/>
                <w:lang w:val="hy-AM"/>
              </w:rPr>
              <w:t xml:space="preserve">, մշակույթի և </w:t>
            </w:r>
            <w:r w:rsidRPr="00947E77">
              <w:rPr>
                <w:rFonts w:ascii="GHEA Grapalat" w:hAnsi="GHEA Grapalat"/>
                <w:lang w:val="hy-AM"/>
              </w:rPr>
              <w:t>սպորտի նախարարություն</w:t>
            </w:r>
          </w:p>
          <w:p w:rsidR="003D43F3" w:rsidRPr="00826611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մարզպետարաններ, </w:t>
            </w:r>
          </w:p>
          <w:p w:rsid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347605">
              <w:rPr>
                <w:rFonts w:ascii="GHEA Grapalat" w:hAnsi="GHEA Grapalat"/>
                <w:lang w:val="hy-AM"/>
              </w:rPr>
              <w:t>(համաձայնությամբ)</w:t>
            </w:r>
            <w:r w:rsidRPr="00826611">
              <w:rPr>
                <w:rFonts w:ascii="GHEA Grapalat" w:hAnsi="GHEA Grapalat"/>
                <w:lang w:val="hy-AM"/>
              </w:rPr>
              <w:t xml:space="preserve">, </w:t>
            </w:r>
            <w:r w:rsidRPr="003D4143">
              <w:rPr>
                <w:rFonts w:ascii="GHEA Grapalat" w:hAnsi="GHEA Grapalat"/>
                <w:lang w:val="hy-AM"/>
              </w:rPr>
              <w:t xml:space="preserve"> </w:t>
            </w:r>
          </w:p>
          <w:p w:rsidR="003D43F3" w:rsidRPr="00826611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Երևանի քաղաքապետարան</w:t>
            </w:r>
          </w:p>
          <w:p w:rsidR="003D43F3" w:rsidRPr="00347605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347605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3D43F3" w:rsidRPr="007C745E" w:rsidRDefault="003D43F3" w:rsidP="003D43F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2020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3D43F3" w:rsidRPr="007C745E" w:rsidRDefault="003D43F3" w:rsidP="003D43F3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Ֆինանսավորում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3D43F3" w:rsidRPr="007C745E" w:rsidTr="008B611B">
        <w:tc>
          <w:tcPr>
            <w:tcW w:w="630" w:type="dxa"/>
          </w:tcPr>
          <w:p w:rsidR="003D43F3" w:rsidRPr="009669B5" w:rsidRDefault="003D43F3" w:rsidP="003D43F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D43F3" w:rsidRPr="00826611" w:rsidRDefault="003D43F3" w:rsidP="003D43F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775A06">
              <w:rPr>
                <w:rFonts w:ascii="GHEA Grapalat" w:hAnsi="GHEA Grapalat"/>
                <w:lang w:val="hy-AM"/>
              </w:rPr>
              <w:t>9</w:t>
            </w:r>
            <w:r w:rsidRPr="00826611">
              <w:rPr>
                <w:rFonts w:ascii="GHEA Grapalat" w:hAnsi="GHEA Grapalat"/>
                <w:lang w:val="hy-AM"/>
              </w:rPr>
              <w:t>.1 Ֆիզիկական պատրաստականության,առողջա-րարական և զանգվածային մարզական միջոցառումների կազմակերպման և անցկացման ապահովում</w:t>
            </w:r>
          </w:p>
          <w:p w:rsidR="003D43F3" w:rsidRPr="00826611" w:rsidRDefault="003D43F3" w:rsidP="003D43F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775A06">
              <w:rPr>
                <w:rFonts w:ascii="GHEA Grapalat" w:hAnsi="GHEA Grapalat"/>
                <w:lang w:val="hy-AM"/>
              </w:rPr>
              <w:t>9</w:t>
            </w:r>
            <w:r w:rsidRPr="00826611">
              <w:rPr>
                <w:rFonts w:ascii="GHEA Grapalat" w:hAnsi="GHEA Grapalat"/>
                <w:lang w:val="hy-AM"/>
              </w:rPr>
              <w:t>.2 Ֆիզիկական պատրաստականության,առողջա-րարական և մարզական զանգվածային քարոզչություն` տպագիր,  էլեկտրոնային և զանգվածային լրատվական միջոցներով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3D43F3" w:rsidRPr="00826611" w:rsidRDefault="003D43F3" w:rsidP="003D43F3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 xml:space="preserve">Բնակչության ակտիվ հանգստի կազմակերպում, առողջ կենսակերպի արմատավորում, հանրությանը իրազեկում, բնակչության լայն խավերին սպորտի պարապմունքներում </w:t>
            </w:r>
            <w:r w:rsidRPr="00826611">
              <w:rPr>
                <w:rFonts w:ascii="GHEA Grapalat" w:hAnsi="GHEA Grapalat"/>
                <w:lang w:val="hy-AM"/>
              </w:rPr>
              <w:lastRenderedPageBreak/>
              <w:t>ներգրավում, բնակչության բազմակողմանի ու ներդաշնակ զարգացում, առողջության ամրապնդում, ֆիզիկական պատրաստականության և սպորտի դերի բարձրացում</w:t>
            </w:r>
          </w:p>
        </w:tc>
        <w:tc>
          <w:tcPr>
            <w:tcW w:w="2893" w:type="dxa"/>
          </w:tcPr>
          <w:p w:rsidR="003D43F3" w:rsidRPr="00947E77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947E77">
              <w:rPr>
                <w:rFonts w:ascii="GHEA Grapalat" w:hAnsi="GHEA Grapalat"/>
                <w:lang w:val="hy-AM"/>
              </w:rPr>
              <w:lastRenderedPageBreak/>
              <w:t>ՀՀ կրթության</w:t>
            </w:r>
            <w:r w:rsidRPr="00E860CC">
              <w:rPr>
                <w:rFonts w:ascii="GHEA Grapalat" w:hAnsi="GHEA Grapalat"/>
                <w:lang w:val="hy-AM"/>
              </w:rPr>
              <w:t xml:space="preserve">, </w:t>
            </w:r>
            <w:r w:rsidRPr="00947E77">
              <w:rPr>
                <w:rFonts w:ascii="GHEA Grapalat" w:hAnsi="GHEA Grapalat"/>
                <w:lang w:val="hy-AM"/>
              </w:rPr>
              <w:t>գիտության</w:t>
            </w:r>
            <w:r w:rsidRPr="00E860CC">
              <w:rPr>
                <w:rFonts w:ascii="GHEA Grapalat" w:hAnsi="GHEA Grapalat"/>
                <w:lang w:val="hy-AM"/>
              </w:rPr>
              <w:t xml:space="preserve">, մշակույթի և </w:t>
            </w:r>
            <w:r w:rsidRPr="00947E77">
              <w:rPr>
                <w:rFonts w:ascii="GHEA Grapalat" w:hAnsi="GHEA Grapalat"/>
                <w:lang w:val="hy-AM"/>
              </w:rPr>
              <w:t>սպորտի նախարարություն</w:t>
            </w:r>
          </w:p>
          <w:p w:rsidR="003D43F3" w:rsidRPr="003D4143" w:rsidRDefault="003D43F3" w:rsidP="003D43F3">
            <w:pPr>
              <w:rPr>
                <w:rFonts w:ascii="GHEA Grapalat" w:hAnsi="GHEA Grapalat"/>
                <w:lang w:val="hy-AM"/>
              </w:rPr>
            </w:pPr>
          </w:p>
          <w:p w:rsidR="003D43F3" w:rsidRPr="0006272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lastRenderedPageBreak/>
              <w:t xml:space="preserve">ՀՀ տարածքային կառավարման և </w:t>
            </w:r>
            <w:r w:rsidRPr="00347605">
              <w:rPr>
                <w:rFonts w:ascii="GHEA Grapalat" w:hAnsi="GHEA Grapalat"/>
                <w:lang w:val="hy-AM"/>
              </w:rPr>
              <w:t xml:space="preserve">ենթակառուցվածքների </w:t>
            </w:r>
            <w:r w:rsidRPr="00826611">
              <w:rPr>
                <w:rFonts w:ascii="GHEA Grapalat" w:hAnsi="GHEA Grapalat"/>
                <w:lang w:val="hy-AM"/>
              </w:rPr>
              <w:t>նախարարություն</w:t>
            </w:r>
            <w:r w:rsidRPr="003D4143">
              <w:rPr>
                <w:rFonts w:ascii="GHEA Grapalat" w:hAnsi="GHEA Grapalat"/>
                <w:lang w:val="hy-AM"/>
              </w:rPr>
              <w:t xml:space="preserve"> </w:t>
            </w:r>
          </w:p>
          <w:p w:rsidR="003D43F3" w:rsidRPr="00E860CC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A079C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Երևանի քաղաքապետարան</w:t>
            </w:r>
            <w:r w:rsidRPr="00347605">
              <w:rPr>
                <w:rFonts w:ascii="GHEA Grapalat" w:hAnsi="GHEA Grapalat"/>
                <w:lang w:val="hy-AM"/>
              </w:rPr>
              <w:t xml:space="preserve"> (համաձայնությամբ)</w:t>
            </w:r>
            <w:r w:rsidRPr="00826611">
              <w:rPr>
                <w:rFonts w:ascii="GHEA Grapalat" w:hAnsi="GHEA Grapalat"/>
                <w:lang w:val="hy-AM"/>
              </w:rPr>
              <w:t xml:space="preserve">, </w:t>
            </w:r>
          </w:p>
          <w:p w:rsidR="003D43F3" w:rsidRPr="003D414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3D4143">
              <w:rPr>
                <w:rFonts w:ascii="GHEA Grapalat" w:hAnsi="GHEA Grapalat"/>
                <w:lang w:val="hy-AM"/>
              </w:rPr>
              <w:t xml:space="preserve"> </w:t>
            </w:r>
          </w:p>
          <w:p w:rsidR="003D43F3" w:rsidRP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347605">
              <w:rPr>
                <w:rFonts w:ascii="GHEA Grapalat" w:hAnsi="GHEA Grapalat"/>
                <w:lang w:val="hy-AM"/>
              </w:rPr>
              <w:t xml:space="preserve">ՀՀ </w:t>
            </w:r>
            <w:r w:rsidRPr="00826611">
              <w:rPr>
                <w:rFonts w:ascii="GHEA Grapalat" w:hAnsi="GHEA Grapalat"/>
                <w:lang w:val="hy-AM"/>
              </w:rPr>
              <w:t>մարզպետարաններ</w:t>
            </w:r>
            <w:r w:rsidRPr="003D43F3">
              <w:rPr>
                <w:rFonts w:ascii="GHEA Grapalat" w:hAnsi="GHEA Grapalat"/>
                <w:lang w:val="hy-AM"/>
              </w:rPr>
              <w:t>,</w:t>
            </w:r>
          </w:p>
          <w:p w:rsid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3D43F3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8A079C" w:rsidRPr="003D43F3" w:rsidRDefault="008A079C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D43F3" w:rsidRPr="00826611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մարզական հասարակական կազմակերպություններ</w:t>
            </w:r>
          </w:p>
          <w:p w:rsidR="003D43F3" w:rsidRPr="00347605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347605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3D43F3" w:rsidRPr="007C745E" w:rsidRDefault="003D43F3" w:rsidP="003D43F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2020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3D43F3" w:rsidRPr="007C745E" w:rsidRDefault="003D43F3" w:rsidP="003D43F3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  <w:tr w:rsidR="003D43F3" w:rsidRPr="008F354E" w:rsidTr="008B611B">
        <w:tc>
          <w:tcPr>
            <w:tcW w:w="630" w:type="dxa"/>
          </w:tcPr>
          <w:p w:rsidR="003D43F3" w:rsidRPr="009669B5" w:rsidRDefault="003D43F3" w:rsidP="003D43F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D43F3" w:rsidRPr="00826611" w:rsidRDefault="003D43F3" w:rsidP="003D43F3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Ըստ բնակության վայրերի պարզ տիպի խաղահրապարակների ստեղծում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3D43F3" w:rsidRPr="00826611" w:rsidRDefault="003D43F3" w:rsidP="003D43F3">
            <w:pPr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>Համայնքների բակերում և հանգստի գոտիներում (զբոսայգիներ, պուրակներ) խաղահրապարակների ստեղծում` հագեցած պարզ տիպի մարզասարքերով (պտտաձողեր, ճոճանակներ, զուգափայտեր, սահելու, մագլցման և ձգումների համակցված հարմարանքներ ու սարքեր և այլն)</w:t>
            </w:r>
          </w:p>
        </w:tc>
        <w:tc>
          <w:tcPr>
            <w:tcW w:w="2893" w:type="dxa"/>
          </w:tcPr>
          <w:p w:rsidR="003D43F3" w:rsidRPr="00826611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826611">
              <w:rPr>
                <w:rFonts w:ascii="GHEA Grapalat" w:hAnsi="GHEA Grapalat"/>
                <w:lang w:val="hy-AM"/>
              </w:rPr>
              <w:t xml:space="preserve">ՀՀ տարածքային կառավարման և </w:t>
            </w:r>
            <w:r w:rsidRPr="00E860CC">
              <w:rPr>
                <w:rFonts w:ascii="GHEA Grapalat" w:hAnsi="GHEA Grapalat"/>
                <w:lang w:val="hy-AM"/>
              </w:rPr>
              <w:t>ենթակառուցվածքների</w:t>
            </w:r>
            <w:r w:rsidRPr="00826611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3D43F3" w:rsidRPr="00006DE6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D43F3" w:rsidRPr="00006DE6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AC099B">
              <w:rPr>
                <w:rFonts w:ascii="GHEA Grapalat" w:hAnsi="GHEA Grapalat"/>
                <w:lang w:val="hy-AM"/>
              </w:rPr>
              <w:t>Երևանի քաղաքապետարան</w:t>
            </w:r>
          </w:p>
          <w:p w:rsidR="003D43F3" w:rsidRPr="00006DE6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006DE6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3D43F3" w:rsidRPr="00006DE6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D43F3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AC099B">
              <w:rPr>
                <w:rFonts w:ascii="GHEA Grapalat" w:hAnsi="GHEA Grapalat"/>
                <w:lang w:val="hy-AM"/>
              </w:rPr>
              <w:t xml:space="preserve"> ՀՀ մարզպետարաններ, </w:t>
            </w:r>
            <w:r w:rsidRPr="00347605">
              <w:rPr>
                <w:rFonts w:ascii="GHEA Grapalat" w:hAnsi="GHEA Grapalat"/>
                <w:lang w:val="hy-AM"/>
              </w:rPr>
              <w:t>համայնքապետարաններ</w:t>
            </w:r>
          </w:p>
          <w:p w:rsidR="003D43F3" w:rsidRPr="00006DE6" w:rsidRDefault="003D43F3" w:rsidP="003D43F3">
            <w:pPr>
              <w:jc w:val="center"/>
              <w:rPr>
                <w:rFonts w:ascii="GHEA Grapalat" w:hAnsi="GHEA Grapalat"/>
                <w:lang w:val="hy-AM"/>
              </w:rPr>
            </w:pPr>
            <w:r w:rsidRPr="00DA63C6">
              <w:rPr>
                <w:rFonts w:ascii="GHEA Grapalat" w:hAnsi="GHEA Grapalat"/>
              </w:rPr>
              <w:t>(</w:t>
            </w:r>
            <w:proofErr w:type="spellStart"/>
            <w:r>
              <w:rPr>
                <w:rFonts w:ascii="GHEA Grapalat" w:hAnsi="GHEA Grapalat"/>
              </w:rPr>
              <w:t>համաձայնությամբ</w:t>
            </w:r>
            <w:proofErr w:type="spellEnd"/>
            <w:r w:rsidRPr="00DA63C6">
              <w:rPr>
                <w:rFonts w:ascii="GHEA Grapalat" w:hAnsi="GHEA Grapalat"/>
              </w:rPr>
              <w:t>)</w:t>
            </w:r>
          </w:p>
          <w:p w:rsidR="003D43F3" w:rsidRPr="00AC099B" w:rsidRDefault="003D43F3" w:rsidP="003D43F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3D43F3" w:rsidRPr="007C745E" w:rsidRDefault="003D43F3" w:rsidP="003D43F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2020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ընթացքում</w:t>
            </w:r>
            <w:proofErr w:type="spellEnd"/>
          </w:p>
        </w:tc>
        <w:tc>
          <w:tcPr>
            <w:tcW w:w="2169" w:type="dxa"/>
          </w:tcPr>
          <w:p w:rsidR="003D43F3" w:rsidRPr="007C745E" w:rsidRDefault="003D43F3" w:rsidP="003D43F3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proofErr w:type="spellStart"/>
            <w:r w:rsidRPr="007C745E">
              <w:rPr>
                <w:rFonts w:ascii="GHEA Grapalat" w:hAnsi="GHEA Grapalat"/>
              </w:rPr>
              <w:t>պետական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բյուջե</w:t>
            </w:r>
            <w:proofErr w:type="spellEnd"/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proofErr w:type="spellStart"/>
            <w:r w:rsidRPr="007C745E">
              <w:rPr>
                <w:rFonts w:ascii="GHEA Grapalat" w:hAnsi="GHEA Grapalat"/>
              </w:rPr>
              <w:t>օրենսդրությամբ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 w:rsidRPr="007C745E">
              <w:rPr>
                <w:rFonts w:ascii="GHEA Grapalat" w:hAnsi="GHEA Grapalat"/>
              </w:rPr>
              <w:t>չարգելված</w:t>
            </w:r>
            <w:proofErr w:type="spellEnd"/>
            <w:r w:rsidRPr="007C745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proofErr w:type="spellEnd"/>
          </w:p>
        </w:tc>
      </w:tr>
    </w:tbl>
    <w:p w:rsidR="00A76659" w:rsidRDefault="00A76659">
      <w:pPr>
        <w:rPr>
          <w:rFonts w:ascii="GHEA Grapalat" w:hAnsi="GHEA Grapalat"/>
          <w:lang w:val="af-ZA"/>
        </w:rPr>
      </w:pPr>
    </w:p>
    <w:p w:rsidR="00A6242F" w:rsidRDefault="00E96E7B" w:rsidP="008B611B">
      <w:pPr>
        <w:spacing w:after="0" w:line="240" w:lineRule="auto"/>
        <w:rPr>
          <w:rFonts w:ascii="GHEA Mariam" w:hAnsi="GHEA Mariam" w:cs="Sylfaen"/>
          <w:lang w:val="hy-AM"/>
        </w:rPr>
      </w:pPr>
      <w:r>
        <w:rPr>
          <w:rFonts w:ascii="GHEA Grapalat" w:hAnsi="GHEA Grapalat"/>
          <w:lang w:val="af-ZA"/>
        </w:rPr>
        <w:t xml:space="preserve"> </w:t>
      </w:r>
      <w:r w:rsidR="00A6242F">
        <w:rPr>
          <w:rFonts w:ascii="GHEA Mariam" w:hAnsi="GHEA Mariam" w:cs="Sylfaen"/>
          <w:lang w:val="hy-AM"/>
        </w:rPr>
        <w:t xml:space="preserve">                        </w:t>
      </w:r>
      <w:r w:rsidR="00A6242F" w:rsidRPr="003E0E29">
        <w:rPr>
          <w:rFonts w:ascii="GHEA Mariam" w:hAnsi="GHEA Mariam" w:cs="Sylfaen"/>
          <w:lang w:val="hy-AM"/>
        </w:rPr>
        <w:t>ՀԱՅԱՍՏԱՆԻ</w:t>
      </w:r>
      <w:r w:rsidR="00A6242F" w:rsidRPr="003E0E29">
        <w:rPr>
          <w:rFonts w:ascii="GHEA Mariam" w:hAnsi="GHEA Mariam" w:cs="Arial Armenian"/>
          <w:lang w:val="hy-AM"/>
        </w:rPr>
        <w:t xml:space="preserve"> </w:t>
      </w:r>
      <w:r w:rsidR="00A6242F" w:rsidRPr="003E0E29">
        <w:rPr>
          <w:rFonts w:ascii="GHEA Mariam" w:hAnsi="GHEA Mariam" w:cs="Sylfaen"/>
          <w:lang w:val="hy-AM"/>
        </w:rPr>
        <w:t>ՀԱՆՐԱՊԵՏՈՒԹՅԱՆ</w:t>
      </w:r>
    </w:p>
    <w:p w:rsidR="00A76659" w:rsidRDefault="00A6242F" w:rsidP="00E808B6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="00A76659" w:rsidRPr="00A76659">
        <w:rPr>
          <w:rFonts w:ascii="GHEA Mariam" w:hAnsi="GHEA Mariam" w:cs="Sylfaen"/>
          <w:lang w:val="hy-AM"/>
        </w:rPr>
        <w:t xml:space="preserve">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3D4143" w:rsidRDefault="00A76659" w:rsidP="00DC5590">
      <w:pPr>
        <w:pStyle w:val="mechtex"/>
        <w:jc w:val="left"/>
        <w:rPr>
          <w:rFonts w:ascii="GHEA Grapalat" w:hAnsi="GHEA Grapalat"/>
          <w:lang w:val="af-ZA"/>
        </w:rPr>
      </w:pPr>
      <w:r w:rsidRPr="00A76659">
        <w:rPr>
          <w:rFonts w:ascii="GHEA Mariam" w:hAnsi="GHEA Mariam" w:cs="Sylfaen"/>
          <w:lang w:val="hy-AM"/>
        </w:rPr>
        <w:t xml:space="preserve">                                            </w:t>
      </w:r>
      <w:r w:rsidR="00A6242F">
        <w:rPr>
          <w:rFonts w:ascii="GHEA Mariam" w:hAnsi="GHEA Mariam" w:cs="Sylfaen"/>
          <w:lang w:val="hy-AM"/>
        </w:rPr>
        <w:t>ՂԵԿԱՎԱՐ</w:t>
      </w:r>
      <w:r w:rsidR="00A6242F">
        <w:rPr>
          <w:rFonts w:ascii="GHEA Mariam" w:hAnsi="GHEA Mariam" w:cs="Arial Armenian"/>
          <w:lang w:val="hy-AM"/>
        </w:rPr>
        <w:t xml:space="preserve">                                                                                   </w:t>
      </w:r>
      <w:r w:rsidRPr="00DC5590">
        <w:rPr>
          <w:rFonts w:ascii="GHEA Mariam" w:hAnsi="GHEA Mariam" w:cs="Arial Armenian"/>
          <w:lang w:val="hy-AM"/>
        </w:rPr>
        <w:t xml:space="preserve">               </w:t>
      </w:r>
      <w:r w:rsidR="00A6242F">
        <w:rPr>
          <w:rFonts w:ascii="GHEA Mariam" w:hAnsi="GHEA Mariam" w:cs="Arial Armenian"/>
          <w:lang w:val="hy-AM"/>
        </w:rPr>
        <w:t xml:space="preserve">  Է</w:t>
      </w:r>
      <w:r w:rsidR="00A6242F" w:rsidRPr="003E0E29">
        <w:rPr>
          <w:rFonts w:ascii="GHEA Mariam" w:hAnsi="GHEA Mariam" w:cs="Sylfaen"/>
          <w:lang w:val="hy-AM"/>
        </w:rPr>
        <w:t>.</w:t>
      </w:r>
      <w:r w:rsidR="00A6242F">
        <w:rPr>
          <w:rFonts w:ascii="GHEA Mariam" w:hAnsi="GHEA Mariam" w:cs="Arial Armenian"/>
          <w:lang w:val="hy-AM"/>
        </w:rPr>
        <w:t xml:space="preserve"> </w:t>
      </w:r>
      <w:r w:rsidR="00A6242F" w:rsidRPr="003E0E29">
        <w:rPr>
          <w:rFonts w:ascii="GHEA Mariam" w:hAnsi="GHEA Mariam" w:cs="Arial Armenian"/>
          <w:lang w:val="hy-AM"/>
        </w:rPr>
        <w:t>Ա</w:t>
      </w:r>
      <w:r w:rsidR="00A6242F">
        <w:rPr>
          <w:rFonts w:ascii="GHEA Mariam" w:hAnsi="GHEA Mariam" w:cs="Arial Armenian"/>
          <w:lang w:val="hy-AM"/>
        </w:rPr>
        <w:t>ՂԱՋԱՆ</w:t>
      </w:r>
      <w:r w:rsidR="00A6242F" w:rsidRPr="003E0E29">
        <w:rPr>
          <w:rFonts w:ascii="GHEA Mariam" w:hAnsi="GHEA Mariam" w:cs="Sylfaen"/>
          <w:lang w:val="hy-AM"/>
        </w:rPr>
        <w:t>ՅԱՆ</w:t>
      </w:r>
    </w:p>
    <w:sectPr w:rsidR="003D4143" w:rsidSect="00DC5590">
      <w:headerReference w:type="default" r:id="rId8"/>
      <w:pgSz w:w="15840" w:h="12240" w:orient="landscape"/>
      <w:pgMar w:top="426" w:right="540" w:bottom="709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E3B" w:rsidRDefault="00414E3B" w:rsidP="00A96BFC">
      <w:pPr>
        <w:spacing w:after="0" w:line="240" w:lineRule="auto"/>
      </w:pPr>
      <w:r>
        <w:separator/>
      </w:r>
    </w:p>
  </w:endnote>
  <w:endnote w:type="continuationSeparator" w:id="0">
    <w:p w:rsidR="00414E3B" w:rsidRDefault="00414E3B" w:rsidP="00A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E3B" w:rsidRDefault="00414E3B" w:rsidP="00A96BFC">
      <w:pPr>
        <w:spacing w:after="0" w:line="240" w:lineRule="auto"/>
      </w:pPr>
      <w:r>
        <w:separator/>
      </w:r>
    </w:p>
  </w:footnote>
  <w:footnote w:type="continuationSeparator" w:id="0">
    <w:p w:rsidR="00414E3B" w:rsidRDefault="00414E3B" w:rsidP="00A9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5394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5B87" w:rsidRDefault="00D15B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81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15B87" w:rsidRDefault="00D1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D6F"/>
    <w:multiLevelType w:val="hybridMultilevel"/>
    <w:tmpl w:val="55761BE4"/>
    <w:lvl w:ilvl="0" w:tplc="14FC8A7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323E"/>
    <w:multiLevelType w:val="multilevel"/>
    <w:tmpl w:val="AF12CD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2904028"/>
    <w:multiLevelType w:val="hybridMultilevel"/>
    <w:tmpl w:val="DEF032F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4AF3E62"/>
    <w:multiLevelType w:val="hybridMultilevel"/>
    <w:tmpl w:val="72548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0B"/>
    <w:rsid w:val="00006DE6"/>
    <w:rsid w:val="000337F6"/>
    <w:rsid w:val="00043430"/>
    <w:rsid w:val="00043BA6"/>
    <w:rsid w:val="00056602"/>
    <w:rsid w:val="00062723"/>
    <w:rsid w:val="000666BC"/>
    <w:rsid w:val="000831F0"/>
    <w:rsid w:val="00091FD4"/>
    <w:rsid w:val="000A4A10"/>
    <w:rsid w:val="000A679B"/>
    <w:rsid w:val="000D02D8"/>
    <w:rsid w:val="000D0E5C"/>
    <w:rsid w:val="000D228E"/>
    <w:rsid w:val="000D7EE2"/>
    <w:rsid w:val="000F7AA1"/>
    <w:rsid w:val="001152F7"/>
    <w:rsid w:val="001318FC"/>
    <w:rsid w:val="001457D3"/>
    <w:rsid w:val="00161B8C"/>
    <w:rsid w:val="0018054A"/>
    <w:rsid w:val="001A7046"/>
    <w:rsid w:val="001B0747"/>
    <w:rsid w:val="001B1C48"/>
    <w:rsid w:val="001B5CE9"/>
    <w:rsid w:val="001B5F8C"/>
    <w:rsid w:val="002038E5"/>
    <w:rsid w:val="00204F17"/>
    <w:rsid w:val="002146F3"/>
    <w:rsid w:val="00215305"/>
    <w:rsid w:val="00217C2D"/>
    <w:rsid w:val="00217E90"/>
    <w:rsid w:val="002210ED"/>
    <w:rsid w:val="002225E0"/>
    <w:rsid w:val="00230662"/>
    <w:rsid w:val="002330D3"/>
    <w:rsid w:val="0023652A"/>
    <w:rsid w:val="002374DE"/>
    <w:rsid w:val="00265177"/>
    <w:rsid w:val="00266D86"/>
    <w:rsid w:val="002704F4"/>
    <w:rsid w:val="002717B5"/>
    <w:rsid w:val="0028724E"/>
    <w:rsid w:val="002A675E"/>
    <w:rsid w:val="002A78C6"/>
    <w:rsid w:val="002B347C"/>
    <w:rsid w:val="002C0585"/>
    <w:rsid w:val="002C382B"/>
    <w:rsid w:val="002C480B"/>
    <w:rsid w:val="002D6828"/>
    <w:rsid w:val="002E5CDE"/>
    <w:rsid w:val="002E62FE"/>
    <w:rsid w:val="002E6B3F"/>
    <w:rsid w:val="003035F2"/>
    <w:rsid w:val="003038F9"/>
    <w:rsid w:val="00305189"/>
    <w:rsid w:val="00316A29"/>
    <w:rsid w:val="0032295B"/>
    <w:rsid w:val="00323A36"/>
    <w:rsid w:val="00336145"/>
    <w:rsid w:val="00347605"/>
    <w:rsid w:val="00363BE7"/>
    <w:rsid w:val="00365FFE"/>
    <w:rsid w:val="00380667"/>
    <w:rsid w:val="00387581"/>
    <w:rsid w:val="0039559C"/>
    <w:rsid w:val="003A7928"/>
    <w:rsid w:val="003B11A0"/>
    <w:rsid w:val="003C59C8"/>
    <w:rsid w:val="003C5F32"/>
    <w:rsid w:val="003D4143"/>
    <w:rsid w:val="003D43F3"/>
    <w:rsid w:val="003E2EC7"/>
    <w:rsid w:val="003E6C06"/>
    <w:rsid w:val="003F2E9A"/>
    <w:rsid w:val="003F66E0"/>
    <w:rsid w:val="003F7761"/>
    <w:rsid w:val="00411D29"/>
    <w:rsid w:val="00414E3B"/>
    <w:rsid w:val="00425729"/>
    <w:rsid w:val="00432C95"/>
    <w:rsid w:val="0043765A"/>
    <w:rsid w:val="004458FD"/>
    <w:rsid w:val="0044681F"/>
    <w:rsid w:val="00464744"/>
    <w:rsid w:val="00472374"/>
    <w:rsid w:val="00476FB4"/>
    <w:rsid w:val="004831B1"/>
    <w:rsid w:val="00484246"/>
    <w:rsid w:val="00484B66"/>
    <w:rsid w:val="00490AF1"/>
    <w:rsid w:val="004A3682"/>
    <w:rsid w:val="004A38CB"/>
    <w:rsid w:val="004A745E"/>
    <w:rsid w:val="004B3FA6"/>
    <w:rsid w:val="004D4936"/>
    <w:rsid w:val="004E52E9"/>
    <w:rsid w:val="004F7EE1"/>
    <w:rsid w:val="00506CC7"/>
    <w:rsid w:val="00510CB4"/>
    <w:rsid w:val="0051722F"/>
    <w:rsid w:val="0054069D"/>
    <w:rsid w:val="0055093B"/>
    <w:rsid w:val="0058358C"/>
    <w:rsid w:val="005A19DA"/>
    <w:rsid w:val="005B1C1A"/>
    <w:rsid w:val="005B274B"/>
    <w:rsid w:val="005B4F23"/>
    <w:rsid w:val="005C2CA7"/>
    <w:rsid w:val="005C40D8"/>
    <w:rsid w:val="005D4487"/>
    <w:rsid w:val="005E5529"/>
    <w:rsid w:val="005E604E"/>
    <w:rsid w:val="005F30CB"/>
    <w:rsid w:val="005F3503"/>
    <w:rsid w:val="00601FC4"/>
    <w:rsid w:val="00604A8C"/>
    <w:rsid w:val="00606967"/>
    <w:rsid w:val="006134CA"/>
    <w:rsid w:val="00615A56"/>
    <w:rsid w:val="006206EA"/>
    <w:rsid w:val="00631C95"/>
    <w:rsid w:val="0064227E"/>
    <w:rsid w:val="0066562F"/>
    <w:rsid w:val="00673880"/>
    <w:rsid w:val="006827A4"/>
    <w:rsid w:val="00691AD1"/>
    <w:rsid w:val="00693827"/>
    <w:rsid w:val="006A1B74"/>
    <w:rsid w:val="006B01C2"/>
    <w:rsid w:val="006C3064"/>
    <w:rsid w:val="006C79E7"/>
    <w:rsid w:val="006E7649"/>
    <w:rsid w:val="006F2212"/>
    <w:rsid w:val="006F41BD"/>
    <w:rsid w:val="00720E03"/>
    <w:rsid w:val="00722154"/>
    <w:rsid w:val="00763984"/>
    <w:rsid w:val="00764D67"/>
    <w:rsid w:val="007706CF"/>
    <w:rsid w:val="00775A06"/>
    <w:rsid w:val="00790A4A"/>
    <w:rsid w:val="00792068"/>
    <w:rsid w:val="00796494"/>
    <w:rsid w:val="007C745E"/>
    <w:rsid w:val="007D464F"/>
    <w:rsid w:val="007E6E4C"/>
    <w:rsid w:val="007F5162"/>
    <w:rsid w:val="00802501"/>
    <w:rsid w:val="00805ACA"/>
    <w:rsid w:val="0080754B"/>
    <w:rsid w:val="008143E1"/>
    <w:rsid w:val="00826611"/>
    <w:rsid w:val="00833903"/>
    <w:rsid w:val="008361AE"/>
    <w:rsid w:val="00844647"/>
    <w:rsid w:val="00852F15"/>
    <w:rsid w:val="00855130"/>
    <w:rsid w:val="008576ED"/>
    <w:rsid w:val="00865CB9"/>
    <w:rsid w:val="008A079C"/>
    <w:rsid w:val="008A425D"/>
    <w:rsid w:val="008A4FDB"/>
    <w:rsid w:val="008B2E96"/>
    <w:rsid w:val="008B611B"/>
    <w:rsid w:val="008C5354"/>
    <w:rsid w:val="008D1CC5"/>
    <w:rsid w:val="008D22A9"/>
    <w:rsid w:val="008F16CF"/>
    <w:rsid w:val="008F354E"/>
    <w:rsid w:val="008F59EE"/>
    <w:rsid w:val="009110E0"/>
    <w:rsid w:val="009118EC"/>
    <w:rsid w:val="00934A54"/>
    <w:rsid w:val="009405B5"/>
    <w:rsid w:val="00941EA2"/>
    <w:rsid w:val="00943A66"/>
    <w:rsid w:val="00947E77"/>
    <w:rsid w:val="009669B5"/>
    <w:rsid w:val="00992709"/>
    <w:rsid w:val="0099419D"/>
    <w:rsid w:val="009A6813"/>
    <w:rsid w:val="009B41B8"/>
    <w:rsid w:val="009D02C7"/>
    <w:rsid w:val="009D4804"/>
    <w:rsid w:val="009E54C7"/>
    <w:rsid w:val="00A1094F"/>
    <w:rsid w:val="00A135DA"/>
    <w:rsid w:val="00A3729B"/>
    <w:rsid w:val="00A414D4"/>
    <w:rsid w:val="00A50125"/>
    <w:rsid w:val="00A5241A"/>
    <w:rsid w:val="00A53D7A"/>
    <w:rsid w:val="00A5482B"/>
    <w:rsid w:val="00A6242F"/>
    <w:rsid w:val="00A63959"/>
    <w:rsid w:val="00A76659"/>
    <w:rsid w:val="00A77DD7"/>
    <w:rsid w:val="00A90388"/>
    <w:rsid w:val="00A9165D"/>
    <w:rsid w:val="00A94A46"/>
    <w:rsid w:val="00A96BFC"/>
    <w:rsid w:val="00AB2224"/>
    <w:rsid w:val="00AC099B"/>
    <w:rsid w:val="00AC36AA"/>
    <w:rsid w:val="00AC7EDB"/>
    <w:rsid w:val="00AD671E"/>
    <w:rsid w:val="00AD697D"/>
    <w:rsid w:val="00AE5988"/>
    <w:rsid w:val="00B032AB"/>
    <w:rsid w:val="00B2465C"/>
    <w:rsid w:val="00B31B68"/>
    <w:rsid w:val="00B3393E"/>
    <w:rsid w:val="00B34BC1"/>
    <w:rsid w:val="00B367E5"/>
    <w:rsid w:val="00B422DF"/>
    <w:rsid w:val="00B53CFA"/>
    <w:rsid w:val="00B63931"/>
    <w:rsid w:val="00B77244"/>
    <w:rsid w:val="00B9120B"/>
    <w:rsid w:val="00B92365"/>
    <w:rsid w:val="00B942E4"/>
    <w:rsid w:val="00BA04E5"/>
    <w:rsid w:val="00BA085F"/>
    <w:rsid w:val="00BA4005"/>
    <w:rsid w:val="00BA77A3"/>
    <w:rsid w:val="00BD18B7"/>
    <w:rsid w:val="00BD60AC"/>
    <w:rsid w:val="00BF0AD2"/>
    <w:rsid w:val="00C11069"/>
    <w:rsid w:val="00C2021E"/>
    <w:rsid w:val="00C31666"/>
    <w:rsid w:val="00C36838"/>
    <w:rsid w:val="00C402A1"/>
    <w:rsid w:val="00C5114F"/>
    <w:rsid w:val="00C64A88"/>
    <w:rsid w:val="00C70C82"/>
    <w:rsid w:val="00C710F2"/>
    <w:rsid w:val="00C75C4F"/>
    <w:rsid w:val="00C81B59"/>
    <w:rsid w:val="00C84E74"/>
    <w:rsid w:val="00CC1256"/>
    <w:rsid w:val="00CC15CC"/>
    <w:rsid w:val="00CD5F29"/>
    <w:rsid w:val="00D07979"/>
    <w:rsid w:val="00D14ED9"/>
    <w:rsid w:val="00D15B87"/>
    <w:rsid w:val="00D23210"/>
    <w:rsid w:val="00D26452"/>
    <w:rsid w:val="00D520E5"/>
    <w:rsid w:val="00D5302D"/>
    <w:rsid w:val="00D56FEA"/>
    <w:rsid w:val="00D70BB9"/>
    <w:rsid w:val="00D8097F"/>
    <w:rsid w:val="00D856EF"/>
    <w:rsid w:val="00D875C2"/>
    <w:rsid w:val="00D967EB"/>
    <w:rsid w:val="00DA63C6"/>
    <w:rsid w:val="00DB064C"/>
    <w:rsid w:val="00DB3DA9"/>
    <w:rsid w:val="00DB69FE"/>
    <w:rsid w:val="00DB6C70"/>
    <w:rsid w:val="00DC5590"/>
    <w:rsid w:val="00DC6A9E"/>
    <w:rsid w:val="00DE668E"/>
    <w:rsid w:val="00E00265"/>
    <w:rsid w:val="00E060B3"/>
    <w:rsid w:val="00E423D1"/>
    <w:rsid w:val="00E451F8"/>
    <w:rsid w:val="00E5069A"/>
    <w:rsid w:val="00E573B8"/>
    <w:rsid w:val="00E62813"/>
    <w:rsid w:val="00E63539"/>
    <w:rsid w:val="00E71D28"/>
    <w:rsid w:val="00E72F46"/>
    <w:rsid w:val="00E76A07"/>
    <w:rsid w:val="00E808B6"/>
    <w:rsid w:val="00E84FA2"/>
    <w:rsid w:val="00E860CC"/>
    <w:rsid w:val="00E90CB2"/>
    <w:rsid w:val="00E91247"/>
    <w:rsid w:val="00E93292"/>
    <w:rsid w:val="00E9547A"/>
    <w:rsid w:val="00E96E7B"/>
    <w:rsid w:val="00EA07D0"/>
    <w:rsid w:val="00EA3D21"/>
    <w:rsid w:val="00EA72B3"/>
    <w:rsid w:val="00EB603C"/>
    <w:rsid w:val="00ED1BCB"/>
    <w:rsid w:val="00EE01A3"/>
    <w:rsid w:val="00EE1CE4"/>
    <w:rsid w:val="00F0015D"/>
    <w:rsid w:val="00F05577"/>
    <w:rsid w:val="00F079EC"/>
    <w:rsid w:val="00F13529"/>
    <w:rsid w:val="00F14785"/>
    <w:rsid w:val="00F2559E"/>
    <w:rsid w:val="00F2770D"/>
    <w:rsid w:val="00F30655"/>
    <w:rsid w:val="00F44FE9"/>
    <w:rsid w:val="00F52B4C"/>
    <w:rsid w:val="00F61662"/>
    <w:rsid w:val="00F6746A"/>
    <w:rsid w:val="00F91EA0"/>
    <w:rsid w:val="00F958CE"/>
    <w:rsid w:val="00FA26CA"/>
    <w:rsid w:val="00FB0BC3"/>
    <w:rsid w:val="00FC0662"/>
    <w:rsid w:val="00FC1180"/>
    <w:rsid w:val="00FD6D9F"/>
    <w:rsid w:val="00FF17AB"/>
    <w:rsid w:val="00FF218C"/>
    <w:rsid w:val="00FF4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71A2D7-2718-4259-BFC2-280FF51D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93E"/>
  </w:style>
  <w:style w:type="paragraph" w:styleId="Heading1">
    <w:name w:val="heading 1"/>
    <w:basedOn w:val="Normal"/>
    <w:next w:val="Normal"/>
    <w:link w:val="Heading1Char"/>
    <w:qFormat/>
    <w:rsid w:val="002C480B"/>
    <w:pPr>
      <w:keepNext/>
      <w:spacing w:after="0" w:line="240" w:lineRule="auto"/>
      <w:jc w:val="center"/>
      <w:outlineLvl w:val="0"/>
    </w:pPr>
    <w:rPr>
      <w:rFonts w:ascii="Arial AMU" w:eastAsia="Times New Roman" w:hAnsi="Arial AMU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480B"/>
    <w:pPr>
      <w:keepNext/>
      <w:spacing w:after="0" w:line="240" w:lineRule="auto"/>
      <w:outlineLvl w:val="1"/>
    </w:pPr>
    <w:rPr>
      <w:rFonts w:ascii="Arial AMU" w:eastAsia="Times New Roman" w:hAnsi="Arial AMU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BFC"/>
  </w:style>
  <w:style w:type="paragraph" w:styleId="Footer">
    <w:name w:val="footer"/>
    <w:basedOn w:val="Normal"/>
    <w:link w:val="FooterChar"/>
    <w:uiPriority w:val="99"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BFC"/>
  </w:style>
  <w:style w:type="table" w:styleId="TableGrid">
    <w:name w:val="Table Grid"/>
    <w:basedOn w:val="TableNormal"/>
    <w:uiPriority w:val="59"/>
    <w:rsid w:val="00E63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4E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41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414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F3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rsid w:val="00A6242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6242F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20EA-C45A-4F63-A515-C6CC8AC7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Aloyan</dc:creator>
  <cp:keywords>https://mul2-moj.gov.am/tasks/40470/oneclick/1287.2.voroshum.docx?token=23ddea7b4dc9bc4f7d754721613d3b7f</cp:keywords>
  <cp:lastModifiedBy>Lusine Khazarian</cp:lastModifiedBy>
  <cp:revision>5</cp:revision>
  <cp:lastPrinted>2019-10-01T10:44:00Z</cp:lastPrinted>
  <dcterms:created xsi:type="dcterms:W3CDTF">2019-10-02T08:30:00Z</dcterms:created>
  <dcterms:modified xsi:type="dcterms:W3CDTF">2019-10-04T06:52:00Z</dcterms:modified>
</cp:coreProperties>
</file>