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184" w:rsidRPr="002A2B16" w:rsidRDefault="0047629D" w:rsidP="002A2B16">
      <w:pPr>
        <w:pStyle w:val="Bodytext20"/>
        <w:shd w:val="clear" w:color="auto" w:fill="auto"/>
        <w:spacing w:before="0" w:after="160" w:line="360" w:lineRule="auto"/>
        <w:ind w:left="5103"/>
        <w:jc w:val="center"/>
        <w:rPr>
          <w:rFonts w:ascii="Sylfaen" w:hAnsi="Sylfaen"/>
          <w:sz w:val="24"/>
          <w:szCs w:val="24"/>
        </w:rPr>
      </w:pPr>
      <w:bookmarkStart w:id="0" w:name="_GoBack"/>
      <w:bookmarkEnd w:id="0"/>
      <w:r w:rsidRPr="002A2B16">
        <w:rPr>
          <w:rFonts w:ascii="Sylfaen" w:hAnsi="Sylfaen"/>
          <w:sz w:val="24"/>
          <w:szCs w:val="24"/>
        </w:rPr>
        <w:t>ՀԱՍՏԱՏՎԱԾ ԵՆ</w:t>
      </w:r>
    </w:p>
    <w:p w:rsidR="000B6184" w:rsidRPr="002A2B16" w:rsidRDefault="0047629D" w:rsidP="002A2B16">
      <w:pPr>
        <w:pStyle w:val="Bodytext20"/>
        <w:shd w:val="clear" w:color="auto" w:fill="auto"/>
        <w:spacing w:before="0" w:after="160" w:line="360" w:lineRule="auto"/>
        <w:ind w:left="5103"/>
        <w:jc w:val="center"/>
        <w:rPr>
          <w:rFonts w:ascii="Sylfaen" w:hAnsi="Sylfaen"/>
          <w:sz w:val="24"/>
          <w:szCs w:val="24"/>
        </w:rPr>
      </w:pPr>
      <w:r w:rsidRPr="002A2B16">
        <w:rPr>
          <w:rFonts w:ascii="Sylfaen" w:hAnsi="Sylfaen"/>
          <w:sz w:val="24"/>
          <w:szCs w:val="24"/>
        </w:rPr>
        <w:t>Եվրասիական տնտեսական հանձնաժողովի կոլեգիայի</w:t>
      </w:r>
      <w:r w:rsidR="002A2B16">
        <w:rPr>
          <w:rFonts w:ascii="Sylfaen" w:hAnsi="Sylfaen"/>
          <w:sz w:val="24"/>
          <w:szCs w:val="24"/>
        </w:rPr>
        <w:br/>
      </w:r>
      <w:r w:rsidRPr="002A2B16">
        <w:rPr>
          <w:rFonts w:ascii="Sylfaen" w:hAnsi="Sylfaen"/>
          <w:sz w:val="24"/>
          <w:szCs w:val="24"/>
        </w:rPr>
        <w:t xml:space="preserve">2017 թվականի հունիսի 30-ի </w:t>
      </w:r>
      <w:r w:rsidR="002A2B16">
        <w:rPr>
          <w:rFonts w:ascii="Sylfaen" w:hAnsi="Sylfaen"/>
          <w:sz w:val="24"/>
          <w:szCs w:val="24"/>
        </w:rPr>
        <w:br/>
      </w:r>
      <w:r w:rsidRPr="002A2B16">
        <w:rPr>
          <w:rFonts w:ascii="Sylfaen" w:hAnsi="Sylfaen"/>
          <w:sz w:val="24"/>
          <w:szCs w:val="24"/>
        </w:rPr>
        <w:t>թիվ 79 որոշմամբ</w:t>
      </w:r>
    </w:p>
    <w:p w:rsidR="000B6184" w:rsidRPr="002A2B16" w:rsidRDefault="000B6184" w:rsidP="002A2B16">
      <w:pPr>
        <w:spacing w:after="160" w:line="360" w:lineRule="auto"/>
        <w:jc w:val="center"/>
      </w:pPr>
    </w:p>
    <w:p w:rsidR="000B6184" w:rsidRPr="002A2B16" w:rsidRDefault="0047629D" w:rsidP="002A2B16">
      <w:pPr>
        <w:pStyle w:val="Bodytext40"/>
        <w:shd w:val="clear" w:color="auto" w:fill="auto"/>
        <w:spacing w:before="0" w:after="160" w:line="360" w:lineRule="auto"/>
        <w:jc w:val="center"/>
        <w:rPr>
          <w:rFonts w:ascii="Sylfaen" w:hAnsi="Sylfaen"/>
          <w:spacing w:val="0"/>
          <w:sz w:val="24"/>
          <w:szCs w:val="24"/>
        </w:rPr>
      </w:pPr>
      <w:r w:rsidRPr="002A2B16">
        <w:rPr>
          <w:rFonts w:ascii="Sylfaen" w:hAnsi="Sylfaen"/>
          <w:spacing w:val="0"/>
          <w:sz w:val="24"/>
          <w:szCs w:val="24"/>
        </w:rPr>
        <w:t>ՊԱՀԱՆՋՆԵՐ</w:t>
      </w:r>
    </w:p>
    <w:p w:rsidR="000B6184" w:rsidRPr="002A2B16" w:rsidRDefault="0047629D" w:rsidP="002A2B16">
      <w:pPr>
        <w:pStyle w:val="Bodytext30"/>
        <w:shd w:val="clear" w:color="auto" w:fill="auto"/>
        <w:spacing w:after="160" w:line="360" w:lineRule="auto"/>
        <w:ind w:firstLine="0"/>
        <w:rPr>
          <w:rFonts w:ascii="Sylfaen" w:hAnsi="Sylfaen"/>
          <w:sz w:val="24"/>
          <w:szCs w:val="24"/>
        </w:rPr>
      </w:pPr>
      <w:r w:rsidRPr="002A2B16">
        <w:rPr>
          <w:rFonts w:ascii="Sylfaen" w:hAnsi="Sylfaen"/>
          <w:sz w:val="24"/>
          <w:szCs w:val="24"/>
        </w:rPr>
        <w:t xml:space="preserve">բժշկական կիրառության դեղապատրաստուկների գրանցման </w:t>
      </w:r>
      <w:r w:rsidR="00F744E1">
        <w:rPr>
          <w:rFonts w:ascii="Sylfaen" w:hAnsi="Sylfaen"/>
          <w:sz w:val="24"/>
          <w:szCs w:val="24"/>
        </w:rPr>
        <w:t>և</w:t>
      </w:r>
      <w:r w:rsidR="002A2B16">
        <w:rPr>
          <w:rFonts w:ascii="Sylfaen" w:hAnsi="Sylfaen"/>
          <w:sz w:val="24"/>
          <w:szCs w:val="24"/>
        </w:rPr>
        <w:t xml:space="preserve"> </w:t>
      </w:r>
      <w:r w:rsidR="002A2B16">
        <w:rPr>
          <w:rFonts w:ascii="Sylfaen" w:hAnsi="Sylfaen"/>
          <w:sz w:val="24"/>
          <w:szCs w:val="24"/>
        </w:rPr>
        <w:br/>
      </w:r>
      <w:r w:rsidRPr="002A2B16">
        <w:rPr>
          <w:rFonts w:ascii="Sylfaen" w:hAnsi="Sylfaen"/>
          <w:sz w:val="24"/>
          <w:szCs w:val="24"/>
        </w:rPr>
        <w:t xml:space="preserve">փորձաքննության իրականացման ժամանակ ներկայացվող </w:t>
      </w:r>
      <w:r w:rsidR="002A2B16">
        <w:rPr>
          <w:rFonts w:ascii="Sylfaen" w:hAnsi="Sylfaen"/>
          <w:sz w:val="24"/>
          <w:szCs w:val="24"/>
        </w:rPr>
        <w:br/>
      </w:r>
      <w:r w:rsidRPr="002A2B16">
        <w:rPr>
          <w:rFonts w:ascii="Sylfaen" w:hAnsi="Sylfaen"/>
          <w:sz w:val="24"/>
          <w:szCs w:val="24"/>
        </w:rPr>
        <w:t xml:space="preserve">էլեկտրոնային հայտերին </w:t>
      </w:r>
      <w:r w:rsidR="00F744E1">
        <w:rPr>
          <w:rFonts w:ascii="Sylfaen" w:hAnsi="Sylfaen"/>
          <w:sz w:val="24"/>
          <w:szCs w:val="24"/>
        </w:rPr>
        <w:t>և</w:t>
      </w:r>
      <w:r w:rsidRPr="002A2B16">
        <w:rPr>
          <w:rFonts w:ascii="Sylfaen" w:hAnsi="Sylfaen"/>
          <w:sz w:val="24"/>
          <w:szCs w:val="24"/>
        </w:rPr>
        <w:t xml:space="preserve"> գրանցման դոսյեի փաստաթղթերին ներկայացվող</w:t>
      </w:r>
    </w:p>
    <w:p w:rsidR="000B6184" w:rsidRPr="002A2B16" w:rsidRDefault="000B6184" w:rsidP="002A2B16">
      <w:pPr>
        <w:spacing w:after="160" w:line="360" w:lineRule="auto"/>
        <w:jc w:val="center"/>
      </w:pPr>
    </w:p>
    <w:p w:rsidR="000B6184" w:rsidRPr="002A2B16" w:rsidRDefault="0047629D" w:rsidP="002A2B16">
      <w:pPr>
        <w:pStyle w:val="Bodytext20"/>
        <w:shd w:val="clear" w:color="auto" w:fill="auto"/>
        <w:spacing w:before="0" w:after="160" w:line="360" w:lineRule="auto"/>
        <w:jc w:val="center"/>
        <w:rPr>
          <w:rFonts w:ascii="Sylfaen" w:hAnsi="Sylfaen"/>
          <w:sz w:val="24"/>
          <w:szCs w:val="24"/>
        </w:rPr>
      </w:pPr>
      <w:r w:rsidRPr="002A2B16">
        <w:rPr>
          <w:rFonts w:ascii="Sylfaen" w:hAnsi="Sylfaen"/>
          <w:sz w:val="24"/>
          <w:szCs w:val="24"/>
        </w:rPr>
        <w:t>I. Ընդհանուր դրույթներ</w:t>
      </w: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1.</w:t>
      </w:r>
      <w:r w:rsidR="002A2B16">
        <w:rPr>
          <w:rFonts w:ascii="Sylfaen" w:hAnsi="Sylfaen"/>
          <w:sz w:val="24"/>
          <w:szCs w:val="24"/>
        </w:rPr>
        <w:tab/>
      </w:r>
      <w:r w:rsidRPr="002A2B16">
        <w:rPr>
          <w:rFonts w:ascii="Sylfaen" w:hAnsi="Sylfaen"/>
          <w:sz w:val="24"/>
          <w:szCs w:val="24"/>
        </w:rPr>
        <w:t xml:space="preserve">Սույն Պահանջները մշակվել են բժշկական կիրառության դեղապատրաստուկների գրանցման </w:t>
      </w:r>
      <w:r w:rsidR="00F744E1">
        <w:rPr>
          <w:rFonts w:ascii="Sylfaen" w:hAnsi="Sylfaen"/>
          <w:sz w:val="24"/>
          <w:szCs w:val="24"/>
        </w:rPr>
        <w:t>և</w:t>
      </w:r>
      <w:r w:rsidRPr="002A2B16">
        <w:rPr>
          <w:rFonts w:ascii="Sylfaen" w:hAnsi="Sylfaen"/>
          <w:sz w:val="24"/>
          <w:szCs w:val="24"/>
        </w:rPr>
        <w:t xml:space="preserve"> փորձաքննության իրականացման ժամանակ</w:t>
      </w:r>
      <w:r w:rsidR="002A2B16">
        <w:rPr>
          <w:rFonts w:ascii="Sylfaen" w:hAnsi="Sylfaen"/>
          <w:sz w:val="24"/>
          <w:szCs w:val="24"/>
        </w:rPr>
        <w:t xml:space="preserve"> </w:t>
      </w:r>
      <w:r w:rsidRPr="002A2B16">
        <w:rPr>
          <w:rFonts w:ascii="Sylfaen" w:hAnsi="Sylfaen"/>
          <w:sz w:val="24"/>
          <w:szCs w:val="24"/>
        </w:rPr>
        <w:t>տեղեկություններ</w:t>
      </w:r>
      <w:r w:rsidR="00E745E4" w:rsidRPr="002A2B16">
        <w:rPr>
          <w:rFonts w:ascii="Sylfaen" w:hAnsi="Sylfaen"/>
          <w:sz w:val="24"/>
          <w:szCs w:val="24"/>
        </w:rPr>
        <w:t>ն</w:t>
      </w:r>
      <w:r w:rsidRPr="002A2B16">
        <w:rPr>
          <w:rFonts w:ascii="Sylfaen" w:hAnsi="Sylfaen"/>
          <w:sz w:val="24"/>
          <w:szCs w:val="24"/>
        </w:rPr>
        <w:t xml:space="preserve"> անդամ պետությունների՝ դեղամիջոցների շրջանառության ոլորտում լիազորված մարմիններ (փորձագիտական կազմակերպություններ) ներկայացնելու առումով Եվրասիական տնտեսական միության անդամ պետությունների (այսուհետ համապատասխանաբար՝ Միություն, անդամ պետություններ) տնտես</w:t>
      </w:r>
      <w:r w:rsidR="007E1F01" w:rsidRPr="002A2B16">
        <w:rPr>
          <w:rFonts w:ascii="Sylfaen" w:hAnsi="Sylfaen"/>
          <w:sz w:val="24"/>
          <w:szCs w:val="24"/>
        </w:rPr>
        <w:t>ա</w:t>
      </w:r>
      <w:r w:rsidRPr="002A2B16">
        <w:rPr>
          <w:rFonts w:ascii="Sylfaen" w:hAnsi="Sylfaen"/>
          <w:sz w:val="24"/>
          <w:szCs w:val="24"/>
        </w:rPr>
        <w:t>վարող սուբյեկտների համար հավասար պայմաններ ստեղծելու նպատակով։</w:t>
      </w: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2.</w:t>
      </w:r>
      <w:r w:rsidR="002A2B16">
        <w:rPr>
          <w:rFonts w:ascii="Sylfaen" w:hAnsi="Sylfaen"/>
          <w:sz w:val="24"/>
          <w:szCs w:val="24"/>
        </w:rPr>
        <w:tab/>
      </w:r>
      <w:r w:rsidRPr="002A2B16">
        <w:rPr>
          <w:rFonts w:ascii="Sylfaen" w:hAnsi="Sylfaen"/>
          <w:sz w:val="24"/>
          <w:szCs w:val="24"/>
        </w:rPr>
        <w:t xml:space="preserve">Սույն Պահանջներում օգտագործվող հասկացությունները կիրառվում են «Եվրասիական տնտեսական միության շրջանակներում տեղեկատվական հաղորդակցական տեխնոլոգիաների </w:t>
      </w:r>
      <w:r w:rsidR="00F744E1">
        <w:rPr>
          <w:rFonts w:ascii="Sylfaen" w:hAnsi="Sylfaen"/>
          <w:sz w:val="24"/>
          <w:szCs w:val="24"/>
        </w:rPr>
        <w:t>և</w:t>
      </w:r>
      <w:r w:rsidRPr="002A2B16">
        <w:rPr>
          <w:rFonts w:ascii="Sylfaen" w:hAnsi="Sylfaen"/>
          <w:sz w:val="24"/>
          <w:szCs w:val="24"/>
        </w:rPr>
        <w:t xml:space="preserve"> տեղեկատվական փոխգործակցության մասին» արձանագրությամբ («Եվրասիական տնտեսական միության մասին» 2014</w:t>
      </w:r>
      <w:r w:rsidR="002A2B16">
        <w:rPr>
          <w:rFonts w:ascii="Sylfaen" w:hAnsi="Sylfaen"/>
          <w:sz w:val="24"/>
          <w:szCs w:val="24"/>
        </w:rPr>
        <w:t> </w:t>
      </w:r>
      <w:r w:rsidRPr="002A2B16">
        <w:rPr>
          <w:rFonts w:ascii="Sylfaen" w:hAnsi="Sylfaen"/>
          <w:sz w:val="24"/>
          <w:szCs w:val="24"/>
        </w:rPr>
        <w:t>թվականի մայիսի 29-ի պայմանագրի թիվ 3 հավելված)</w:t>
      </w:r>
      <w:r w:rsidR="009C0DA6" w:rsidRPr="002A2B16">
        <w:rPr>
          <w:rFonts w:ascii="Sylfaen" w:hAnsi="Sylfaen"/>
          <w:sz w:val="24"/>
          <w:szCs w:val="24"/>
        </w:rPr>
        <w:t>,</w:t>
      </w:r>
      <w:r w:rsidRPr="002A2B16">
        <w:rPr>
          <w:rFonts w:ascii="Sylfaen" w:hAnsi="Sylfaen"/>
          <w:sz w:val="24"/>
          <w:szCs w:val="24"/>
        </w:rPr>
        <w:t xml:space="preserve"> Եվրասիական տնտեսական հանձնաժողովի խորհրդի՝ 2016 թվականի նոյեմբերի 3-ի թիվ 78 որոշմամբ հաստատված՝ Բժշկական կիրառության դեղամիջոցների գրանցման </w:t>
      </w:r>
      <w:r w:rsidR="00F744E1">
        <w:rPr>
          <w:rFonts w:ascii="Sylfaen" w:hAnsi="Sylfaen"/>
          <w:sz w:val="24"/>
          <w:szCs w:val="24"/>
        </w:rPr>
        <w:t>և</w:t>
      </w:r>
      <w:r w:rsidRPr="002A2B16">
        <w:rPr>
          <w:rFonts w:ascii="Sylfaen" w:hAnsi="Sylfaen"/>
          <w:sz w:val="24"/>
          <w:szCs w:val="24"/>
        </w:rPr>
        <w:t xml:space="preserve"> </w:t>
      </w:r>
      <w:r w:rsidRPr="002A2B16">
        <w:rPr>
          <w:rFonts w:ascii="Sylfaen" w:hAnsi="Sylfaen"/>
          <w:sz w:val="24"/>
          <w:szCs w:val="24"/>
        </w:rPr>
        <w:lastRenderedPageBreak/>
        <w:t xml:space="preserve">փորձաքննության կանոններով (այսուհետ՝ Գրանցման կանոններ) </w:t>
      </w:r>
      <w:r w:rsidR="00F744E1">
        <w:rPr>
          <w:rFonts w:ascii="Sylfaen" w:hAnsi="Sylfaen"/>
          <w:sz w:val="24"/>
          <w:szCs w:val="24"/>
        </w:rPr>
        <w:t>և</w:t>
      </w:r>
      <w:r w:rsidRPr="002A2B16">
        <w:rPr>
          <w:rFonts w:ascii="Sylfaen" w:hAnsi="Sylfaen"/>
          <w:sz w:val="24"/>
          <w:szCs w:val="24"/>
        </w:rPr>
        <w:t xml:space="preserve"> Եվրասիական տնտեսական հանձնաժողովի կոլեգիայի՝ 2016 թվականի հոկտեմբերի 25-ի թիվ 122 որոշմամբ հաստատված տեխնոլոգիական փաստաթղթերով, որոնք կանոնակարգում են տեղեկատվական փոխգործակցությունը՝ արտաքին </w:t>
      </w:r>
      <w:r w:rsidR="00F744E1">
        <w:rPr>
          <w:rFonts w:ascii="Sylfaen" w:hAnsi="Sylfaen"/>
          <w:sz w:val="24"/>
          <w:szCs w:val="24"/>
        </w:rPr>
        <w:t>և</w:t>
      </w:r>
      <w:r w:rsidRPr="002A2B16">
        <w:rPr>
          <w:rFonts w:ascii="Sylfaen" w:hAnsi="Sylfaen"/>
          <w:sz w:val="24"/>
          <w:szCs w:val="24"/>
        </w:rPr>
        <w:t xml:space="preserve"> փոխադարձ առ</w:t>
      </w:r>
      <w:r w:rsidR="00F744E1">
        <w:rPr>
          <w:rFonts w:ascii="Sylfaen" w:hAnsi="Sylfaen"/>
          <w:sz w:val="24"/>
          <w:szCs w:val="24"/>
        </w:rPr>
        <w:t>և</w:t>
      </w:r>
      <w:r w:rsidRPr="002A2B16">
        <w:rPr>
          <w:rFonts w:ascii="Sylfaen" w:hAnsi="Sylfaen"/>
          <w:sz w:val="24"/>
          <w:szCs w:val="24"/>
        </w:rPr>
        <w:t>տրի ինտեգրված տեղեկատվական համակարգի միջոցներով «Եվրասիական տնտեսական միության գրանցված դեղամիջոցների միասնական ռեեստրի ձ</w:t>
      </w:r>
      <w:r w:rsidR="00F744E1">
        <w:rPr>
          <w:rFonts w:ascii="Sylfaen" w:hAnsi="Sylfaen"/>
          <w:sz w:val="24"/>
          <w:szCs w:val="24"/>
        </w:rPr>
        <w:t>և</w:t>
      </w:r>
      <w:r w:rsidRPr="002A2B16">
        <w:rPr>
          <w:rFonts w:ascii="Sylfaen" w:hAnsi="Sylfaen"/>
          <w:sz w:val="24"/>
          <w:szCs w:val="24"/>
        </w:rPr>
        <w:t xml:space="preserve">ավորում, վարում </w:t>
      </w:r>
      <w:r w:rsidR="00F744E1">
        <w:rPr>
          <w:rFonts w:ascii="Sylfaen" w:hAnsi="Sylfaen"/>
          <w:sz w:val="24"/>
          <w:szCs w:val="24"/>
        </w:rPr>
        <w:t>և</w:t>
      </w:r>
      <w:r w:rsidRPr="002A2B16">
        <w:rPr>
          <w:rFonts w:ascii="Sylfaen" w:hAnsi="Sylfaen"/>
          <w:sz w:val="24"/>
          <w:szCs w:val="24"/>
        </w:rPr>
        <w:t xml:space="preserve"> օգտագործում» ընդհանուր գործընթացի իրականացման ժամանակ։</w:t>
      </w: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3.</w:t>
      </w:r>
      <w:r w:rsidR="002A2B16">
        <w:rPr>
          <w:rFonts w:ascii="Sylfaen" w:hAnsi="Sylfaen"/>
          <w:sz w:val="24"/>
          <w:szCs w:val="24"/>
        </w:rPr>
        <w:tab/>
      </w:r>
      <w:r w:rsidRPr="002A2B16">
        <w:rPr>
          <w:rFonts w:ascii="Sylfaen" w:hAnsi="Sylfaen"/>
          <w:sz w:val="24"/>
          <w:szCs w:val="24"/>
        </w:rPr>
        <w:t>Սույն Պահանջներով սահմանվում են Գրանցման կանոններով նախատեսված ընթացակարգերի կատարման ժամանակ հայտատուի կողմից անդամ պետությունների լիազորված մարմիններ ներկայացվող էլեկտրոնային փաստաթղթերի կառուցվածքն ու լրացման կանոնները։</w:t>
      </w: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4.</w:t>
      </w:r>
      <w:r w:rsidR="002A2B16">
        <w:rPr>
          <w:rFonts w:ascii="Sylfaen" w:hAnsi="Sylfaen"/>
          <w:sz w:val="24"/>
          <w:szCs w:val="24"/>
        </w:rPr>
        <w:tab/>
      </w:r>
      <w:r w:rsidRPr="002A2B16">
        <w:rPr>
          <w:rFonts w:ascii="Sylfaen" w:hAnsi="Sylfaen"/>
          <w:sz w:val="24"/>
          <w:szCs w:val="24"/>
        </w:rPr>
        <w:t>«Դեղապատրաստուկի գրանցման հայտի վերաբերյալ տեղեկություններ» (R.017) էլեկտրոնային փաստաթղթի կառուցվածքը նախատեսված է էլեկտրոնային հետ</w:t>
      </w:r>
      <w:r w:rsidR="00F744E1">
        <w:rPr>
          <w:rFonts w:ascii="Sylfaen" w:hAnsi="Sylfaen"/>
          <w:sz w:val="24"/>
          <w:szCs w:val="24"/>
        </w:rPr>
        <w:t>և</w:t>
      </w:r>
      <w:r w:rsidRPr="002A2B16">
        <w:rPr>
          <w:rFonts w:ascii="Sylfaen" w:hAnsi="Sylfaen"/>
          <w:sz w:val="24"/>
          <w:szCs w:val="24"/>
        </w:rPr>
        <w:t>յալ տեսակի հայտեր ներկայացնելու համար՝</w:t>
      </w: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ա)</w:t>
      </w:r>
      <w:r w:rsidR="002A2B16">
        <w:rPr>
          <w:rFonts w:ascii="Sylfaen" w:hAnsi="Sylfaen"/>
          <w:sz w:val="24"/>
          <w:szCs w:val="24"/>
        </w:rPr>
        <w:tab/>
      </w:r>
      <w:r w:rsidRPr="002A2B16">
        <w:rPr>
          <w:rFonts w:ascii="Sylfaen" w:hAnsi="Sylfaen"/>
          <w:sz w:val="24"/>
          <w:szCs w:val="24"/>
        </w:rPr>
        <w:t>դեղապատրաստուկի գրանցման (դեղապատրաստուկի գրանցման դոսյեն Միության պահանջներին համապատասխանեցնելու) հայտ, որը ներկայացվում է Գրանցման կանոնների թիվ 2 հավելվածի I բաժնին համապատասխան (այսուհետ՝ գրանցման հայտ).</w:t>
      </w: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բ)</w:t>
      </w:r>
      <w:r w:rsidR="002A2B16">
        <w:rPr>
          <w:rFonts w:ascii="Sylfaen" w:hAnsi="Sylfaen"/>
          <w:sz w:val="24"/>
          <w:szCs w:val="24"/>
        </w:rPr>
        <w:tab/>
      </w:r>
      <w:r w:rsidRPr="002A2B16">
        <w:rPr>
          <w:rFonts w:ascii="Sylfaen" w:hAnsi="Sylfaen"/>
          <w:sz w:val="24"/>
          <w:szCs w:val="24"/>
        </w:rPr>
        <w:t xml:space="preserve">դեղապատրաստուկի վերագրանցման հայտ, որը ներկայացվում է Գրանցման կանոնների թիվ 2 հավելվածի II բաժնին համապատասխան (այսուհետ՝ գրանցման հաստատման </w:t>
      </w:r>
      <w:r w:rsidR="00687B2B" w:rsidRPr="002A2B16">
        <w:rPr>
          <w:rFonts w:ascii="Sylfaen" w:hAnsi="Sylfaen"/>
          <w:sz w:val="24"/>
          <w:szCs w:val="24"/>
        </w:rPr>
        <w:t>հայտ</w:t>
      </w:r>
      <w:r w:rsidRPr="002A2B16">
        <w:rPr>
          <w:rFonts w:ascii="Sylfaen" w:hAnsi="Sylfaen"/>
          <w:sz w:val="24"/>
          <w:szCs w:val="24"/>
        </w:rPr>
        <w:t>).</w:t>
      </w:r>
    </w:p>
    <w:p w:rsidR="000B6184"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գ)</w:t>
      </w:r>
      <w:r w:rsidR="002A2B16">
        <w:rPr>
          <w:rFonts w:ascii="Sylfaen" w:hAnsi="Sylfaen"/>
          <w:sz w:val="24"/>
          <w:szCs w:val="24"/>
        </w:rPr>
        <w:tab/>
      </w:r>
      <w:r w:rsidRPr="002A2B16">
        <w:rPr>
          <w:rFonts w:ascii="Sylfaen" w:hAnsi="Sylfaen"/>
          <w:sz w:val="24"/>
          <w:szCs w:val="24"/>
        </w:rPr>
        <w:t>դեղապատրաստուկի գրանցման դոսյեում փոփոխություններ կատարելու մասին հայտ, որը ներկայացվում է Գրանցման կանոնների թիվ 2 հավելվածի III բաժնին համապատասխան (այսուհետ՝ փոփոխություններ կատարելու մասին հայտ)։</w:t>
      </w:r>
    </w:p>
    <w:p w:rsidR="002A2B16" w:rsidRPr="002A2B16" w:rsidRDefault="002A2B16" w:rsidP="002A2B16">
      <w:pPr>
        <w:pStyle w:val="Bodytext20"/>
        <w:shd w:val="clear" w:color="auto" w:fill="auto"/>
        <w:tabs>
          <w:tab w:val="left" w:pos="1134"/>
        </w:tabs>
        <w:spacing w:before="0" w:after="160" w:line="360" w:lineRule="auto"/>
        <w:ind w:firstLine="567"/>
        <w:rPr>
          <w:rFonts w:ascii="Sylfaen" w:hAnsi="Sylfaen"/>
          <w:sz w:val="24"/>
          <w:szCs w:val="24"/>
        </w:rPr>
      </w:pP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lastRenderedPageBreak/>
        <w:t>5.</w:t>
      </w:r>
      <w:r w:rsidR="002A2B16">
        <w:rPr>
          <w:rFonts w:ascii="Sylfaen" w:hAnsi="Sylfaen"/>
          <w:sz w:val="24"/>
          <w:szCs w:val="24"/>
        </w:rPr>
        <w:tab/>
      </w:r>
      <w:r w:rsidRPr="002A2B16">
        <w:rPr>
          <w:rFonts w:ascii="Sylfaen" w:hAnsi="Sylfaen"/>
          <w:sz w:val="24"/>
          <w:szCs w:val="24"/>
        </w:rPr>
        <w:t>«Դեղապատրաստուկի՝ գրանցման գործի կամ գրանցման դոսյեի տեղեկություններ» (R.022) էլեկտրոնային փաստաթղթի կառուցվածքը նախատեսված է դեղապատրաստուկի՝ գրանցման գործի կամ գրանցման դոսյեի էլեկտրոնային փաստաթղթեր ներկայացնելու համար՝ Գրանցման կանոնների թիվ</w:t>
      </w:r>
      <w:r w:rsidR="002A2B16">
        <w:rPr>
          <w:rFonts w:ascii="Sylfaen" w:hAnsi="Sylfaen"/>
          <w:sz w:val="24"/>
          <w:szCs w:val="24"/>
        </w:rPr>
        <w:t> </w:t>
      </w:r>
      <w:r w:rsidRPr="002A2B16">
        <w:rPr>
          <w:rFonts w:ascii="Sylfaen" w:hAnsi="Sylfaen"/>
          <w:sz w:val="24"/>
          <w:szCs w:val="24"/>
        </w:rPr>
        <w:t xml:space="preserve">4 </w:t>
      </w:r>
      <w:r w:rsidR="00F744E1">
        <w:rPr>
          <w:rFonts w:ascii="Sylfaen" w:hAnsi="Sylfaen"/>
          <w:sz w:val="24"/>
          <w:szCs w:val="24"/>
        </w:rPr>
        <w:t>և</w:t>
      </w:r>
      <w:r w:rsidRPr="002A2B16">
        <w:rPr>
          <w:rFonts w:ascii="Sylfaen" w:hAnsi="Sylfaen"/>
          <w:sz w:val="24"/>
          <w:szCs w:val="24"/>
        </w:rPr>
        <w:t xml:space="preserve"> 5 հավելվածներին համապատասխան։</w:t>
      </w: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6.</w:t>
      </w:r>
      <w:r w:rsidR="002A2B16">
        <w:rPr>
          <w:rFonts w:ascii="Sylfaen" w:hAnsi="Sylfaen"/>
          <w:sz w:val="24"/>
          <w:szCs w:val="24"/>
        </w:rPr>
        <w:tab/>
      </w:r>
      <w:r w:rsidRPr="002A2B16">
        <w:rPr>
          <w:rFonts w:ascii="Sylfaen" w:hAnsi="Sylfaen"/>
          <w:sz w:val="24"/>
          <w:szCs w:val="24"/>
        </w:rPr>
        <w:t xml:space="preserve">Հայտատուի կողմից էլեկտրոնային </w:t>
      </w:r>
      <w:r w:rsidR="00F261D2" w:rsidRPr="002A2B16">
        <w:rPr>
          <w:rFonts w:ascii="Sylfaen" w:hAnsi="Sylfaen"/>
          <w:sz w:val="24"/>
          <w:szCs w:val="24"/>
        </w:rPr>
        <w:t xml:space="preserve">եղանակով </w:t>
      </w:r>
      <w:r w:rsidRPr="002A2B16">
        <w:rPr>
          <w:rFonts w:ascii="Sylfaen" w:hAnsi="Sylfaen"/>
          <w:sz w:val="24"/>
          <w:szCs w:val="24"/>
        </w:rPr>
        <w:t>ներկայացվող փաստաթղթերի ցանկը սահմանվում է Գրանցման կանոններով։</w:t>
      </w: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7.</w:t>
      </w:r>
      <w:r w:rsidR="002A2B16">
        <w:rPr>
          <w:rFonts w:ascii="Sylfaen" w:hAnsi="Sylfaen"/>
          <w:sz w:val="24"/>
          <w:szCs w:val="24"/>
        </w:rPr>
        <w:tab/>
      </w:r>
      <w:r w:rsidRPr="002A2B16">
        <w:rPr>
          <w:rFonts w:ascii="Sylfaen" w:hAnsi="Sylfaen"/>
          <w:sz w:val="24"/>
          <w:szCs w:val="24"/>
        </w:rPr>
        <w:t xml:space="preserve">Սույն պահանջների 4-րդ </w:t>
      </w:r>
      <w:r w:rsidR="00F744E1">
        <w:rPr>
          <w:rFonts w:ascii="Sylfaen" w:hAnsi="Sylfaen"/>
          <w:sz w:val="24"/>
          <w:szCs w:val="24"/>
        </w:rPr>
        <w:t>և</w:t>
      </w:r>
      <w:r w:rsidRPr="002A2B16">
        <w:rPr>
          <w:rFonts w:ascii="Sylfaen" w:hAnsi="Sylfaen"/>
          <w:sz w:val="24"/>
          <w:szCs w:val="24"/>
        </w:rPr>
        <w:t xml:space="preserve"> 5-րդ կետերում նշված էլեկտրոնային փաստաթղթերը </w:t>
      </w:r>
      <w:r w:rsidR="00374AD9" w:rsidRPr="002A2B16">
        <w:rPr>
          <w:rFonts w:ascii="Sylfaen" w:hAnsi="Sylfaen"/>
          <w:sz w:val="24"/>
          <w:szCs w:val="24"/>
        </w:rPr>
        <w:t>ձ</w:t>
      </w:r>
      <w:r w:rsidR="00F744E1">
        <w:rPr>
          <w:rFonts w:ascii="Sylfaen" w:hAnsi="Sylfaen"/>
          <w:sz w:val="24"/>
          <w:szCs w:val="24"/>
        </w:rPr>
        <w:t>և</w:t>
      </w:r>
      <w:r w:rsidR="00374AD9" w:rsidRPr="002A2B16">
        <w:rPr>
          <w:rFonts w:ascii="Sylfaen" w:hAnsi="Sylfaen"/>
          <w:sz w:val="24"/>
          <w:szCs w:val="24"/>
        </w:rPr>
        <w:t xml:space="preserve">ավորվում </w:t>
      </w:r>
      <w:r w:rsidRPr="002A2B16">
        <w:rPr>
          <w:rFonts w:ascii="Sylfaen" w:hAnsi="Sylfaen"/>
          <w:sz w:val="24"/>
          <w:szCs w:val="24"/>
        </w:rPr>
        <w:t>են XML ձ</w:t>
      </w:r>
      <w:r w:rsidR="00F744E1">
        <w:rPr>
          <w:rFonts w:ascii="Sylfaen" w:hAnsi="Sylfaen"/>
          <w:sz w:val="24"/>
          <w:szCs w:val="24"/>
        </w:rPr>
        <w:t>և</w:t>
      </w:r>
      <w:r w:rsidRPr="002A2B16">
        <w:rPr>
          <w:rFonts w:ascii="Sylfaen" w:hAnsi="Sylfaen"/>
          <w:sz w:val="24"/>
          <w:szCs w:val="24"/>
        </w:rPr>
        <w:t>աչափով՝ «Extensible Markup Language (XML) 1.0 (Fifth Edition)» ստանդարտին համապատասխան (հրապարակվել է «Ինտերնետ» տեղեկատվական</w:t>
      </w:r>
      <w:r w:rsidR="00E745E4" w:rsidRPr="002A2B16">
        <w:rPr>
          <w:rFonts w:ascii="Sylfaen" w:hAnsi="Sylfaen"/>
          <w:sz w:val="24"/>
          <w:szCs w:val="24"/>
        </w:rPr>
        <w:t>-</w:t>
      </w:r>
      <w:r w:rsidRPr="002A2B16">
        <w:rPr>
          <w:rFonts w:ascii="Sylfaen" w:hAnsi="Sylfaen"/>
          <w:sz w:val="24"/>
          <w:szCs w:val="24"/>
        </w:rPr>
        <w:t xml:space="preserve">հեռահաղորդակցական ցանցում՝ </w:t>
      </w:r>
      <w:hyperlink r:id="rId8">
        <w:r w:rsidRPr="002A2B16">
          <w:rPr>
            <w:rStyle w:val="Hyperlink"/>
            <w:rFonts w:ascii="Sylfaen" w:hAnsi="Sylfaen"/>
            <w:sz w:val="24"/>
            <w:szCs w:val="24"/>
          </w:rPr>
          <w:t>http://www.w3.org/TR/REC-xml</w:t>
        </w:r>
      </w:hyperlink>
      <w:r w:rsidR="00E745E4" w:rsidRPr="002A2B16">
        <w:rPr>
          <w:rFonts w:ascii="Sylfaen" w:hAnsi="Sylfaen"/>
          <w:sz w:val="24"/>
          <w:szCs w:val="24"/>
        </w:rPr>
        <w:t xml:space="preserve"> </w:t>
      </w:r>
      <w:r w:rsidR="00687B2B" w:rsidRPr="002A2B16">
        <w:rPr>
          <w:rFonts w:ascii="Sylfaen" w:hAnsi="Sylfaen"/>
          <w:sz w:val="24"/>
          <w:szCs w:val="24"/>
        </w:rPr>
        <w:t>հասցեով)։</w:t>
      </w: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8.</w:t>
      </w:r>
      <w:r w:rsidR="002A2B16">
        <w:rPr>
          <w:rFonts w:ascii="Sylfaen" w:hAnsi="Sylfaen"/>
          <w:sz w:val="24"/>
          <w:szCs w:val="24"/>
        </w:rPr>
        <w:tab/>
      </w:r>
      <w:r w:rsidRPr="002A2B16">
        <w:rPr>
          <w:rFonts w:ascii="Sylfaen" w:hAnsi="Sylfaen"/>
          <w:sz w:val="24"/>
          <w:szCs w:val="24"/>
        </w:rPr>
        <w:t xml:space="preserve">Սույն պահանջների 4-րդ </w:t>
      </w:r>
      <w:r w:rsidR="00F744E1">
        <w:rPr>
          <w:rFonts w:ascii="Sylfaen" w:hAnsi="Sylfaen"/>
          <w:sz w:val="24"/>
          <w:szCs w:val="24"/>
        </w:rPr>
        <w:t>և</w:t>
      </w:r>
      <w:r w:rsidRPr="002A2B16">
        <w:rPr>
          <w:rFonts w:ascii="Sylfaen" w:hAnsi="Sylfaen"/>
          <w:sz w:val="24"/>
          <w:szCs w:val="24"/>
        </w:rPr>
        <w:t xml:space="preserve"> 5-րդ կետերում նշված էլեկտրոնային փաստաթղթերի կառուցվածքները ստորակարգությամբ դասավորված վավերապայմանների ամբողջություն են։</w:t>
      </w: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9.</w:t>
      </w:r>
      <w:r w:rsidR="002A2B16">
        <w:rPr>
          <w:rFonts w:ascii="Sylfaen" w:hAnsi="Sylfaen"/>
          <w:sz w:val="24"/>
          <w:szCs w:val="24"/>
        </w:rPr>
        <w:tab/>
      </w:r>
      <w:r w:rsidRPr="002A2B16">
        <w:rPr>
          <w:rFonts w:ascii="Sylfaen" w:hAnsi="Sylfaen"/>
          <w:sz w:val="24"/>
          <w:szCs w:val="24"/>
        </w:rPr>
        <w:t xml:space="preserve">Էլեկտրոնային փաստաթղթերի կառուցվածքների նկարագրությունը </w:t>
      </w:r>
      <w:r w:rsidR="00F744E1">
        <w:rPr>
          <w:rFonts w:ascii="Sylfaen" w:hAnsi="Sylfaen"/>
          <w:sz w:val="24"/>
          <w:szCs w:val="24"/>
        </w:rPr>
        <w:t>և</w:t>
      </w:r>
      <w:r w:rsidRPr="002A2B16">
        <w:rPr>
          <w:rFonts w:ascii="Sylfaen" w:hAnsi="Sylfaen"/>
          <w:sz w:val="24"/>
          <w:szCs w:val="24"/>
        </w:rPr>
        <w:t xml:space="preserve"> դրանց լրացման կանոնները բերված են աղյուսակի տեսքով՝ վավերապայմանների ամբողջական կազմի նշմամբ՝ հաշվի առնելով ստորակարգության մակարդակներն ընդհուպ մինչ</w:t>
      </w:r>
      <w:r w:rsidR="00F744E1">
        <w:rPr>
          <w:rFonts w:ascii="Sylfaen" w:hAnsi="Sylfaen"/>
          <w:sz w:val="24"/>
          <w:szCs w:val="24"/>
        </w:rPr>
        <w:t>և</w:t>
      </w:r>
      <w:r w:rsidRPr="002A2B16">
        <w:rPr>
          <w:rFonts w:ascii="Sylfaen" w:hAnsi="Sylfaen"/>
          <w:sz w:val="24"/>
          <w:szCs w:val="24"/>
        </w:rPr>
        <w:t xml:space="preserve"> պարզ (</w:t>
      </w:r>
      <w:r w:rsidR="00202A4B" w:rsidRPr="002A2B16">
        <w:rPr>
          <w:rFonts w:ascii="Sylfaen" w:hAnsi="Sylfaen"/>
          <w:sz w:val="24"/>
          <w:szCs w:val="24"/>
        </w:rPr>
        <w:t>ատոմար</w:t>
      </w:r>
      <w:r w:rsidRPr="002A2B16">
        <w:rPr>
          <w:rFonts w:ascii="Sylfaen" w:hAnsi="Sylfaen"/>
          <w:sz w:val="24"/>
          <w:szCs w:val="24"/>
        </w:rPr>
        <w:t xml:space="preserve">) վավերապայմանները (1-14-րդ </w:t>
      </w:r>
      <w:r w:rsidR="00F744E1">
        <w:rPr>
          <w:rFonts w:ascii="Sylfaen" w:hAnsi="Sylfaen"/>
          <w:sz w:val="24"/>
          <w:szCs w:val="24"/>
        </w:rPr>
        <w:t>և</w:t>
      </w:r>
      <w:r w:rsidRPr="002A2B16">
        <w:rPr>
          <w:rFonts w:ascii="Sylfaen" w:hAnsi="Sylfaen"/>
          <w:sz w:val="24"/>
          <w:szCs w:val="24"/>
        </w:rPr>
        <w:t xml:space="preserve"> 17-րդ աղյուսակներ):</w:t>
      </w: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10.</w:t>
      </w:r>
      <w:r w:rsidR="002A2B16">
        <w:rPr>
          <w:rFonts w:ascii="Sylfaen" w:hAnsi="Sylfaen"/>
          <w:sz w:val="24"/>
          <w:szCs w:val="24"/>
        </w:rPr>
        <w:tab/>
      </w:r>
      <w:r w:rsidRPr="002A2B16">
        <w:rPr>
          <w:rFonts w:ascii="Sylfaen" w:hAnsi="Sylfaen"/>
          <w:sz w:val="24"/>
          <w:szCs w:val="24"/>
        </w:rPr>
        <w:t>Վավերապայմանների լրացման պարտադիր լինելը նշելու համար օգտագործվում են հետ</w:t>
      </w:r>
      <w:r w:rsidR="00F744E1">
        <w:rPr>
          <w:rFonts w:ascii="Sylfaen" w:hAnsi="Sylfaen"/>
          <w:sz w:val="24"/>
          <w:szCs w:val="24"/>
        </w:rPr>
        <w:t>և</w:t>
      </w:r>
      <w:r w:rsidRPr="002A2B16">
        <w:rPr>
          <w:rFonts w:ascii="Sylfaen" w:hAnsi="Sylfaen"/>
          <w:sz w:val="24"/>
          <w:szCs w:val="24"/>
        </w:rPr>
        <w:t xml:space="preserve">յալ նշագրերը 1-14-րդ </w:t>
      </w:r>
      <w:r w:rsidR="00F744E1">
        <w:rPr>
          <w:rFonts w:ascii="Sylfaen" w:hAnsi="Sylfaen"/>
          <w:sz w:val="24"/>
          <w:szCs w:val="24"/>
        </w:rPr>
        <w:t>և</w:t>
      </w:r>
      <w:r w:rsidRPr="002A2B16">
        <w:rPr>
          <w:rFonts w:ascii="Sylfaen" w:hAnsi="Sylfaen"/>
          <w:sz w:val="24"/>
          <w:szCs w:val="24"/>
        </w:rPr>
        <w:t xml:space="preserve"> 17-րդ աղյուսակներում՝ «Բազմաքանակություն» («Բազմ.») </w:t>
      </w:r>
      <w:r w:rsidR="00202A4B" w:rsidRPr="002A2B16">
        <w:rPr>
          <w:rFonts w:ascii="Sylfaen" w:hAnsi="Sylfaen"/>
          <w:sz w:val="24"/>
          <w:szCs w:val="24"/>
        </w:rPr>
        <w:t>վանդակում</w:t>
      </w:r>
      <w:r w:rsidRPr="002A2B16">
        <w:rPr>
          <w:rFonts w:ascii="Sylfaen" w:hAnsi="Sylfaen"/>
          <w:sz w:val="24"/>
          <w:szCs w:val="24"/>
        </w:rPr>
        <w:t>՝</w:t>
      </w:r>
    </w:p>
    <w:p w:rsidR="000B6184" w:rsidRPr="002A2B16" w:rsidRDefault="0047629D" w:rsidP="002A2B16">
      <w:pPr>
        <w:pStyle w:val="Bodytext20"/>
        <w:shd w:val="clear" w:color="auto" w:fill="auto"/>
        <w:spacing w:before="0" w:after="160" w:line="360" w:lineRule="auto"/>
        <w:ind w:firstLine="567"/>
        <w:rPr>
          <w:rFonts w:ascii="Sylfaen" w:hAnsi="Sylfaen"/>
          <w:sz w:val="24"/>
          <w:szCs w:val="24"/>
        </w:rPr>
      </w:pPr>
      <w:r w:rsidRPr="002A2B16">
        <w:rPr>
          <w:rFonts w:ascii="Sylfaen" w:hAnsi="Sylfaen"/>
          <w:sz w:val="24"/>
          <w:szCs w:val="24"/>
        </w:rPr>
        <w:t>0՝ վավերապայմանը չի լրացվում.</w:t>
      </w:r>
    </w:p>
    <w:p w:rsidR="000B6184" w:rsidRPr="002A2B16" w:rsidRDefault="0047629D" w:rsidP="002A2B16">
      <w:pPr>
        <w:pStyle w:val="Bodytext20"/>
        <w:shd w:val="clear" w:color="auto" w:fill="auto"/>
        <w:spacing w:before="0" w:after="160" w:line="360" w:lineRule="auto"/>
        <w:ind w:firstLine="567"/>
        <w:rPr>
          <w:rFonts w:ascii="Sylfaen" w:hAnsi="Sylfaen"/>
          <w:sz w:val="24"/>
          <w:szCs w:val="24"/>
        </w:rPr>
      </w:pPr>
      <w:r w:rsidRPr="002A2B16">
        <w:rPr>
          <w:rFonts w:ascii="Sylfaen" w:hAnsi="Sylfaen"/>
          <w:sz w:val="24"/>
          <w:szCs w:val="24"/>
        </w:rPr>
        <w:t>1` վավերապայմանը պարտադիր է.</w:t>
      </w:r>
    </w:p>
    <w:p w:rsidR="000B6184" w:rsidRPr="002A2B16" w:rsidRDefault="0047629D" w:rsidP="002A2B16">
      <w:pPr>
        <w:pStyle w:val="Bodytext20"/>
        <w:shd w:val="clear" w:color="auto" w:fill="auto"/>
        <w:spacing w:before="0" w:after="160" w:line="360" w:lineRule="auto"/>
        <w:ind w:firstLine="567"/>
        <w:rPr>
          <w:rFonts w:ascii="Sylfaen" w:hAnsi="Sylfaen"/>
          <w:sz w:val="24"/>
          <w:szCs w:val="24"/>
        </w:rPr>
      </w:pPr>
      <w:r w:rsidRPr="002A2B16">
        <w:rPr>
          <w:rFonts w:ascii="Sylfaen" w:hAnsi="Sylfaen"/>
          <w:sz w:val="24"/>
          <w:szCs w:val="24"/>
        </w:rPr>
        <w:t>0..1՝ վավերապայմանը կամընտրական է, կրկնություններ չեն թույլատրվում.</w:t>
      </w:r>
    </w:p>
    <w:p w:rsidR="000B6184" w:rsidRPr="002A2B16" w:rsidRDefault="0047629D" w:rsidP="002A2B16">
      <w:pPr>
        <w:pStyle w:val="Bodytext20"/>
        <w:shd w:val="clear" w:color="auto" w:fill="auto"/>
        <w:spacing w:before="0" w:after="160" w:line="360" w:lineRule="auto"/>
        <w:ind w:firstLine="567"/>
        <w:rPr>
          <w:rFonts w:ascii="Sylfaen" w:hAnsi="Sylfaen"/>
          <w:sz w:val="24"/>
          <w:szCs w:val="24"/>
        </w:rPr>
      </w:pPr>
      <w:r w:rsidRPr="002A2B16">
        <w:rPr>
          <w:rFonts w:ascii="Sylfaen" w:hAnsi="Sylfaen"/>
          <w:sz w:val="24"/>
          <w:szCs w:val="24"/>
        </w:rPr>
        <w:lastRenderedPageBreak/>
        <w:t>0..*՝ վավերապայմանը կամընտրական է, կարող է կրկնվել առանց սահմանափակումների.</w:t>
      </w:r>
    </w:p>
    <w:p w:rsidR="000B6184" w:rsidRPr="002A2B16" w:rsidRDefault="0047629D" w:rsidP="002A2B16">
      <w:pPr>
        <w:pStyle w:val="Bodytext20"/>
        <w:shd w:val="clear" w:color="auto" w:fill="auto"/>
        <w:spacing w:before="0" w:after="160" w:line="360" w:lineRule="auto"/>
        <w:ind w:firstLine="567"/>
        <w:rPr>
          <w:rFonts w:ascii="Sylfaen" w:hAnsi="Sylfaen"/>
          <w:sz w:val="24"/>
          <w:szCs w:val="24"/>
        </w:rPr>
      </w:pPr>
      <w:r w:rsidRPr="002A2B16">
        <w:rPr>
          <w:rFonts w:ascii="Sylfaen" w:hAnsi="Sylfaen"/>
          <w:sz w:val="24"/>
          <w:szCs w:val="24"/>
        </w:rPr>
        <w:t>1..*՝ վավերապայմանը պարտադիր է, կարող է կրկնվել առանց սահմանափակումների։</w:t>
      </w: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11.</w:t>
      </w:r>
      <w:r w:rsidR="002A2B16">
        <w:rPr>
          <w:rFonts w:ascii="Sylfaen" w:hAnsi="Sylfaen"/>
          <w:sz w:val="24"/>
          <w:szCs w:val="24"/>
        </w:rPr>
        <w:tab/>
      </w:r>
      <w:r w:rsidRPr="002A2B16">
        <w:rPr>
          <w:rFonts w:ascii="Sylfaen" w:hAnsi="Sylfaen"/>
          <w:sz w:val="24"/>
          <w:szCs w:val="24"/>
        </w:rPr>
        <w:t>«Վավերապայմանի անվանումը» սյունակում նշվում են վավերապայմանի անվանումը, ինչպես նա</w:t>
      </w:r>
      <w:r w:rsidR="00F744E1">
        <w:rPr>
          <w:rFonts w:ascii="Sylfaen" w:hAnsi="Sylfaen"/>
          <w:sz w:val="24"/>
          <w:szCs w:val="24"/>
        </w:rPr>
        <w:t>և</w:t>
      </w:r>
      <w:r w:rsidRPr="002A2B16">
        <w:rPr>
          <w:rFonts w:ascii="Sylfaen" w:hAnsi="Sylfaen"/>
          <w:sz w:val="24"/>
          <w:szCs w:val="24"/>
        </w:rPr>
        <w:t xml:space="preserve"> էլեկտրոնային փաստաթղթի կառուցվածքի տեխնիկական սխեմայում տվյալների՝ դրան համապատասխանող տարրի անվանումը փակագծերում՝ անվանումների տարածության </w:t>
      </w:r>
      <w:r w:rsidR="00687B2B" w:rsidRPr="002A2B16">
        <w:rPr>
          <w:rFonts w:ascii="Sylfaen" w:hAnsi="Sylfaen"/>
          <w:sz w:val="24"/>
          <w:szCs w:val="24"/>
        </w:rPr>
        <w:t>պրեֆիքսի</w:t>
      </w:r>
      <w:r w:rsidR="00F261D2" w:rsidRPr="002A2B16">
        <w:rPr>
          <w:rFonts w:ascii="Sylfaen" w:hAnsi="Sylfaen"/>
          <w:sz w:val="24"/>
          <w:szCs w:val="24"/>
        </w:rPr>
        <w:t xml:space="preserve"> </w:t>
      </w:r>
      <w:r w:rsidRPr="002A2B16">
        <w:rPr>
          <w:rFonts w:ascii="Sylfaen" w:hAnsi="Sylfaen"/>
          <w:sz w:val="24"/>
          <w:szCs w:val="24"/>
        </w:rPr>
        <w:t>նշմամբ։</w:t>
      </w: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12.</w:t>
      </w:r>
      <w:r w:rsidR="002A2B16">
        <w:rPr>
          <w:rFonts w:ascii="Sylfaen" w:hAnsi="Sylfaen"/>
          <w:sz w:val="24"/>
          <w:szCs w:val="24"/>
        </w:rPr>
        <w:tab/>
      </w:r>
      <w:r w:rsidRPr="002A2B16">
        <w:rPr>
          <w:rFonts w:ascii="Sylfaen" w:hAnsi="Sylfaen"/>
          <w:sz w:val="24"/>
          <w:szCs w:val="24"/>
        </w:rPr>
        <w:t xml:space="preserve">«Դեղապատրաստուկի՝ գրանցման գործի կամ գրանցման դոսյեի տեղեկություններ» (R.022) </w:t>
      </w:r>
      <w:r w:rsidR="00F744E1">
        <w:rPr>
          <w:rFonts w:ascii="Sylfaen" w:hAnsi="Sylfaen"/>
          <w:sz w:val="24"/>
          <w:szCs w:val="24"/>
        </w:rPr>
        <w:t>և</w:t>
      </w:r>
      <w:r w:rsidRPr="002A2B16">
        <w:rPr>
          <w:rFonts w:ascii="Sylfaen" w:hAnsi="Sylfaen"/>
          <w:sz w:val="24"/>
          <w:szCs w:val="24"/>
        </w:rPr>
        <w:t xml:space="preserve"> «Դեղապատրաստուկի գրանցման հայտի վերաբերյալ տեղեկություններ» (R.017) էլեկտրոնային փաստաթղթերի կառուցվածքների տեխնիկական սխեմաները էլեկտրոնային </w:t>
      </w:r>
      <w:r w:rsidR="00523576" w:rsidRPr="002A2B16">
        <w:rPr>
          <w:rFonts w:ascii="Sylfaen" w:hAnsi="Sylfaen"/>
          <w:sz w:val="24"/>
          <w:szCs w:val="24"/>
        </w:rPr>
        <w:t>եղա</w:t>
      </w:r>
      <w:r w:rsidR="00687B2B" w:rsidRPr="002A2B16">
        <w:rPr>
          <w:rFonts w:ascii="Sylfaen" w:hAnsi="Sylfaen"/>
          <w:sz w:val="24"/>
          <w:szCs w:val="24"/>
        </w:rPr>
        <w:t>ն</w:t>
      </w:r>
      <w:r w:rsidR="00523576" w:rsidRPr="002A2B16">
        <w:rPr>
          <w:rFonts w:ascii="Sylfaen" w:hAnsi="Sylfaen"/>
          <w:sz w:val="24"/>
          <w:szCs w:val="24"/>
        </w:rPr>
        <w:t xml:space="preserve">ակով </w:t>
      </w:r>
      <w:r w:rsidRPr="002A2B16">
        <w:rPr>
          <w:rFonts w:ascii="Sylfaen" w:hAnsi="Sylfaen"/>
          <w:sz w:val="24"/>
          <w:szCs w:val="24"/>
        </w:rPr>
        <w:t>վարում է Եվրասիական տնտեսական հանձնաժողովը (այսուհետ՝ Հանձնաժողով)</w:t>
      </w:r>
      <w:r w:rsidR="00E745E4" w:rsidRPr="002A2B16">
        <w:rPr>
          <w:rFonts w:ascii="Sylfaen" w:hAnsi="Sylfaen"/>
          <w:sz w:val="24"/>
          <w:szCs w:val="24"/>
        </w:rPr>
        <w:t>,</w:t>
      </w:r>
      <w:r w:rsidRPr="002A2B16">
        <w:rPr>
          <w:rFonts w:ascii="Sylfaen" w:hAnsi="Sylfaen"/>
          <w:sz w:val="24"/>
          <w:szCs w:val="24"/>
        </w:rPr>
        <w:t xml:space="preserve"> </w:t>
      </w:r>
      <w:r w:rsidR="00F744E1">
        <w:rPr>
          <w:rFonts w:ascii="Sylfaen" w:hAnsi="Sylfaen"/>
          <w:sz w:val="24"/>
          <w:szCs w:val="24"/>
        </w:rPr>
        <w:t>և</w:t>
      </w:r>
      <w:r w:rsidRPr="002A2B16">
        <w:rPr>
          <w:rFonts w:ascii="Sylfaen" w:hAnsi="Sylfaen"/>
          <w:sz w:val="24"/>
          <w:szCs w:val="24"/>
        </w:rPr>
        <w:t xml:space="preserve"> դրանք զետեղվում են Միության պաշտոնական կայքում հրապարակված՝ էլեկտրոնային փաստաթղթերի </w:t>
      </w:r>
      <w:r w:rsidR="00F744E1">
        <w:rPr>
          <w:rFonts w:ascii="Sylfaen" w:hAnsi="Sylfaen"/>
          <w:sz w:val="24"/>
          <w:szCs w:val="24"/>
        </w:rPr>
        <w:t>և</w:t>
      </w:r>
      <w:r w:rsidRPr="002A2B16">
        <w:rPr>
          <w:rFonts w:ascii="Sylfaen" w:hAnsi="Sylfaen"/>
          <w:sz w:val="24"/>
          <w:szCs w:val="24"/>
        </w:rPr>
        <w:t xml:space="preserve"> տեղեկությունների կառուցվածքների ռեեստրում։</w:t>
      </w:r>
    </w:p>
    <w:p w:rsidR="000B6184" w:rsidRPr="002A2B16" w:rsidRDefault="000B6184" w:rsidP="002A2B16">
      <w:pPr>
        <w:spacing w:after="160" w:line="360" w:lineRule="auto"/>
        <w:jc w:val="both"/>
      </w:pPr>
    </w:p>
    <w:p w:rsidR="000B6184" w:rsidRPr="002A2B16" w:rsidRDefault="0047629D" w:rsidP="002A2B16">
      <w:pPr>
        <w:pStyle w:val="Bodytext20"/>
        <w:shd w:val="clear" w:color="auto" w:fill="auto"/>
        <w:spacing w:before="0" w:after="160" w:line="360" w:lineRule="auto"/>
        <w:jc w:val="center"/>
        <w:rPr>
          <w:rFonts w:ascii="Sylfaen" w:hAnsi="Sylfaen"/>
          <w:sz w:val="24"/>
          <w:szCs w:val="24"/>
        </w:rPr>
      </w:pPr>
      <w:r w:rsidRPr="002A2B16">
        <w:rPr>
          <w:rFonts w:ascii="Sylfaen" w:hAnsi="Sylfaen"/>
          <w:sz w:val="24"/>
          <w:szCs w:val="24"/>
        </w:rPr>
        <w:t>II. «Դեղապատրաստուկի գրանցման հայտի վերաբերյալ տեղեկություններ» (R.017) էլեկտրոնային փաստաթղթի կառուցվածքին ներկայացվող պահանջները</w:t>
      </w: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pacing w:val="-4"/>
          <w:sz w:val="24"/>
          <w:szCs w:val="24"/>
        </w:rPr>
        <w:t>13.</w:t>
      </w:r>
      <w:r w:rsidR="002A2B16" w:rsidRPr="002A2B16">
        <w:rPr>
          <w:rFonts w:ascii="Sylfaen" w:hAnsi="Sylfaen"/>
          <w:spacing w:val="-4"/>
          <w:sz w:val="24"/>
          <w:szCs w:val="24"/>
        </w:rPr>
        <w:tab/>
      </w:r>
      <w:r w:rsidRPr="002A2B16">
        <w:rPr>
          <w:rFonts w:ascii="Sylfaen" w:hAnsi="Sylfaen"/>
          <w:spacing w:val="-4"/>
          <w:sz w:val="24"/>
          <w:szCs w:val="24"/>
        </w:rPr>
        <w:t xml:space="preserve">«Դեղապատրաստուկի գրանցման հայտի վերաբերյալ տեղեկություններ» (R.017) էլեկտրոնային փաստաթղթի կառուցվածքի վավերապայմանների կազմը </w:t>
      </w:r>
      <w:r w:rsidR="00F744E1">
        <w:rPr>
          <w:rFonts w:ascii="Sylfaen" w:hAnsi="Sylfaen"/>
          <w:spacing w:val="-4"/>
          <w:sz w:val="24"/>
          <w:szCs w:val="24"/>
        </w:rPr>
        <w:t>և</w:t>
      </w:r>
      <w:r w:rsidRPr="002A2B16">
        <w:rPr>
          <w:rFonts w:ascii="Sylfaen" w:hAnsi="Sylfaen"/>
          <w:spacing w:val="-4"/>
          <w:sz w:val="24"/>
          <w:szCs w:val="24"/>
        </w:rPr>
        <w:t xml:space="preserve"> դրանց</w:t>
      </w:r>
      <w:r w:rsidRPr="002A2B16">
        <w:rPr>
          <w:rFonts w:ascii="Sylfaen" w:hAnsi="Sylfaen"/>
          <w:sz w:val="24"/>
          <w:szCs w:val="24"/>
        </w:rPr>
        <w:t xml:space="preserve"> լրացման ընդհանուր կանոնները բերված են 1-ին աղյուսակում։</w:t>
      </w:r>
    </w:p>
    <w:p w:rsidR="000B6184" w:rsidRPr="002A2B16" w:rsidRDefault="0047629D" w:rsidP="002A2B16">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14.</w:t>
      </w:r>
      <w:r w:rsidR="002A2B16">
        <w:rPr>
          <w:rFonts w:ascii="Sylfaen" w:hAnsi="Sylfaen"/>
          <w:sz w:val="24"/>
          <w:szCs w:val="24"/>
        </w:rPr>
        <w:tab/>
      </w:r>
      <w:r w:rsidRPr="002A2B16">
        <w:rPr>
          <w:rFonts w:ascii="Sylfaen" w:hAnsi="Sylfaen"/>
          <w:sz w:val="24"/>
          <w:szCs w:val="24"/>
        </w:rPr>
        <w:t>«Դեղապատրաստուկի գրանցման հայտի վերաբերյալ տեղեկություններ» (R.017) էլեկտրոնային փաստաթղթի կառուցվածքին համապատասխան XML փաստաթղթեր</w:t>
      </w:r>
      <w:r w:rsidR="00523576" w:rsidRPr="002A2B16">
        <w:rPr>
          <w:rFonts w:ascii="Sylfaen" w:hAnsi="Sylfaen"/>
          <w:sz w:val="24"/>
          <w:szCs w:val="24"/>
        </w:rPr>
        <w:t>ի ձ</w:t>
      </w:r>
      <w:r w:rsidR="00F744E1">
        <w:rPr>
          <w:rFonts w:ascii="Sylfaen" w:hAnsi="Sylfaen"/>
          <w:sz w:val="24"/>
          <w:szCs w:val="24"/>
        </w:rPr>
        <w:t>և</w:t>
      </w:r>
      <w:r w:rsidR="00523576" w:rsidRPr="002A2B16">
        <w:rPr>
          <w:rFonts w:ascii="Sylfaen" w:hAnsi="Sylfaen"/>
          <w:sz w:val="24"/>
          <w:szCs w:val="24"/>
        </w:rPr>
        <w:t>ավորմանը</w:t>
      </w:r>
      <w:r w:rsidRPr="002A2B16">
        <w:rPr>
          <w:rFonts w:ascii="Sylfaen" w:hAnsi="Sylfaen"/>
          <w:sz w:val="24"/>
          <w:szCs w:val="24"/>
        </w:rPr>
        <w:t xml:space="preserve"> ներկայացվող պահանջները բերված են 15-րդ աղյուսակում։</w:t>
      </w:r>
    </w:p>
    <w:p w:rsidR="00AA284E" w:rsidRPr="002A2B16" w:rsidRDefault="00AA284E" w:rsidP="002A2B16">
      <w:pPr>
        <w:pStyle w:val="Bodytext20"/>
        <w:shd w:val="clear" w:color="auto" w:fill="auto"/>
        <w:spacing w:before="0" w:after="160" w:line="360" w:lineRule="auto"/>
        <w:rPr>
          <w:rFonts w:ascii="Sylfaen" w:hAnsi="Sylfaen"/>
          <w:sz w:val="24"/>
          <w:szCs w:val="24"/>
        </w:rPr>
      </w:pPr>
    </w:p>
    <w:p w:rsidR="00AA284E" w:rsidRPr="002A2B16" w:rsidRDefault="00AA284E" w:rsidP="002A2B16">
      <w:pPr>
        <w:pStyle w:val="Bodytext20"/>
        <w:shd w:val="clear" w:color="auto" w:fill="auto"/>
        <w:spacing w:before="0" w:after="160" w:line="360" w:lineRule="auto"/>
        <w:rPr>
          <w:rFonts w:ascii="Sylfaen" w:hAnsi="Sylfaen"/>
          <w:sz w:val="24"/>
          <w:szCs w:val="24"/>
        </w:rPr>
        <w:sectPr w:rsidR="00AA284E" w:rsidRPr="002A2B16" w:rsidSect="00F42D11">
          <w:footerReference w:type="default" r:id="rId9"/>
          <w:pgSz w:w="11907" w:h="16839" w:code="9"/>
          <w:pgMar w:top="1418" w:right="1418" w:bottom="1418" w:left="1418" w:header="0" w:footer="644" w:gutter="0"/>
          <w:pgNumType w:start="1"/>
          <w:cols w:space="720"/>
          <w:noEndnote/>
          <w:titlePg/>
          <w:docGrid w:linePitch="360"/>
        </w:sectPr>
      </w:pPr>
    </w:p>
    <w:p w:rsidR="000B6184" w:rsidRPr="002A2B16" w:rsidRDefault="0047629D" w:rsidP="003D27CA">
      <w:pPr>
        <w:pStyle w:val="Heading20"/>
        <w:shd w:val="clear" w:color="auto" w:fill="auto"/>
        <w:spacing w:after="160" w:line="360" w:lineRule="auto"/>
        <w:outlineLvl w:val="9"/>
        <w:rPr>
          <w:rFonts w:ascii="Sylfaen" w:hAnsi="Sylfaen"/>
          <w:sz w:val="24"/>
          <w:szCs w:val="24"/>
        </w:rPr>
      </w:pPr>
      <w:bookmarkStart w:id="1" w:name="bookmark1"/>
      <w:r w:rsidRPr="002A2B16">
        <w:rPr>
          <w:rFonts w:ascii="Sylfaen" w:hAnsi="Sylfaen"/>
          <w:sz w:val="24"/>
          <w:szCs w:val="24"/>
        </w:rPr>
        <w:lastRenderedPageBreak/>
        <w:t>Աղյուսակ 1</w:t>
      </w:r>
      <w:bookmarkEnd w:id="1"/>
    </w:p>
    <w:p w:rsidR="000B6184" w:rsidRPr="002A2B16" w:rsidRDefault="0047629D" w:rsidP="003D27CA">
      <w:pPr>
        <w:pStyle w:val="Heading20"/>
        <w:shd w:val="clear" w:color="auto" w:fill="auto"/>
        <w:spacing w:after="160" w:line="360" w:lineRule="auto"/>
        <w:jc w:val="center"/>
        <w:outlineLvl w:val="9"/>
        <w:rPr>
          <w:rFonts w:ascii="Sylfaen" w:hAnsi="Sylfaen"/>
          <w:sz w:val="24"/>
          <w:szCs w:val="24"/>
        </w:rPr>
      </w:pPr>
      <w:bookmarkStart w:id="2" w:name="bookmark2"/>
      <w:r w:rsidRPr="002A2B16">
        <w:rPr>
          <w:rFonts w:ascii="Sylfaen" w:hAnsi="Sylfaen"/>
          <w:sz w:val="24"/>
          <w:szCs w:val="24"/>
        </w:rPr>
        <w:t>«Դեղապատրաստուկի գրանցման</w:t>
      </w:r>
      <w:bookmarkEnd w:id="2"/>
      <w:r w:rsidR="002A2B16">
        <w:rPr>
          <w:rFonts w:ascii="Sylfaen" w:hAnsi="Sylfaen"/>
          <w:sz w:val="24"/>
          <w:szCs w:val="24"/>
        </w:rPr>
        <w:t xml:space="preserve"> </w:t>
      </w:r>
      <w:bookmarkStart w:id="3" w:name="bookmark3"/>
      <w:r w:rsidRPr="002A2B16">
        <w:rPr>
          <w:rFonts w:ascii="Sylfaen" w:hAnsi="Sylfaen"/>
          <w:sz w:val="24"/>
          <w:szCs w:val="24"/>
        </w:rPr>
        <w:t>հայտի վերաբերյալ տեղեկություններ» (R.017) էլեկտրոնային փաստաթղթի կառուցվածքի վավերապայմանների կազմը</w:t>
      </w:r>
      <w:bookmarkEnd w:id="3"/>
    </w:p>
    <w:tbl>
      <w:tblPr>
        <w:tblOverlap w:val="never"/>
        <w:tblW w:w="15341" w:type="dxa"/>
        <w:jc w:val="center"/>
        <w:tblLayout w:type="fixed"/>
        <w:tblCellMar>
          <w:left w:w="10" w:type="dxa"/>
          <w:right w:w="10" w:type="dxa"/>
        </w:tblCellMar>
        <w:tblLook w:val="04A0" w:firstRow="1" w:lastRow="0" w:firstColumn="1" w:lastColumn="0" w:noHBand="0" w:noVBand="1"/>
      </w:tblPr>
      <w:tblGrid>
        <w:gridCol w:w="155"/>
        <w:gridCol w:w="230"/>
        <w:gridCol w:w="284"/>
        <w:gridCol w:w="142"/>
        <w:gridCol w:w="142"/>
        <w:gridCol w:w="140"/>
        <w:gridCol w:w="284"/>
        <w:gridCol w:w="39"/>
        <w:gridCol w:w="138"/>
        <w:gridCol w:w="3226"/>
        <w:gridCol w:w="9639"/>
        <w:gridCol w:w="709"/>
        <w:gridCol w:w="213"/>
      </w:tblGrid>
      <w:tr w:rsidR="006F1829" w:rsidRPr="003D27CA" w:rsidTr="00B60466">
        <w:trPr>
          <w:gridAfter w:val="1"/>
          <w:wAfter w:w="213" w:type="dxa"/>
          <w:tblHeader/>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Վավերապայմանի անվանումը</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Վավերապայմանը լրացնելու կանոնը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Բազմ.</w:t>
            </w:r>
          </w:p>
        </w:tc>
      </w:tr>
      <w:tr w:rsidR="006F1829"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1.</w:t>
            </w:r>
            <w:r w:rsidR="003D27CA">
              <w:rPr>
                <w:rStyle w:val="Bodytext211pt"/>
                <w:rFonts w:ascii="Sylfaen" w:hAnsi="Sylfaen"/>
                <w:sz w:val="20"/>
                <w:szCs w:val="20"/>
              </w:rPr>
              <w:tab/>
            </w:r>
            <w:r w:rsidRPr="003D27CA">
              <w:rPr>
                <w:rStyle w:val="Bodytext211pt"/>
                <w:rFonts w:ascii="Sylfaen" w:hAnsi="Sylfaen"/>
                <w:sz w:val="20"/>
                <w:szCs w:val="20"/>
              </w:rPr>
              <w:t>Էլեկտրոնային փաստաթղթի (տեղեկությունների) ծածկագիրը (csdo:EDocCode)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էլեկտրոնային փաստաթղթի (տեղեկությունների) ծածկագրային նշագիրը՝ էլեկտրոնային փաստաթղթերի </w:t>
            </w:r>
            <w:r w:rsidR="00F744E1">
              <w:rPr>
                <w:rStyle w:val="Bodytext211pt"/>
                <w:rFonts w:ascii="Sylfaen" w:hAnsi="Sylfaen"/>
                <w:sz w:val="20"/>
                <w:szCs w:val="20"/>
              </w:rPr>
              <w:t>և</w:t>
            </w:r>
            <w:r w:rsidRPr="003D27CA">
              <w:rPr>
                <w:rStyle w:val="Bodytext211pt"/>
                <w:rFonts w:ascii="Sylfaen" w:hAnsi="Sylfaen"/>
                <w:sz w:val="20"/>
                <w:szCs w:val="20"/>
              </w:rPr>
              <w:t xml:space="preserve"> տեղեկությունների կառուցվածքների ռեեստրին համապատասխան</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6F1829"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2.</w:t>
            </w:r>
            <w:r w:rsidR="003D27CA">
              <w:rPr>
                <w:rStyle w:val="Bodytext211pt"/>
                <w:rFonts w:ascii="Sylfaen" w:hAnsi="Sylfaen"/>
                <w:sz w:val="20"/>
                <w:szCs w:val="20"/>
              </w:rPr>
              <w:tab/>
            </w:r>
            <w:r w:rsidRPr="003D27CA">
              <w:rPr>
                <w:rStyle w:val="Bodytext211pt"/>
                <w:rFonts w:ascii="Sylfaen" w:hAnsi="Sylfaen"/>
                <w:sz w:val="20"/>
                <w:szCs w:val="20"/>
              </w:rPr>
              <w:t>Էլեկտրոնային փաստաթղթի (տեղեկությունների) նույնականացուցիչը</w:t>
            </w:r>
          </w:p>
          <w:p w:rsidR="000B6184" w:rsidRPr="003D27CA" w:rsidRDefault="0047629D" w:rsidP="003D27CA">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(csdo:EDocId)</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էլեկտրոնային փաստաթուղթը (տեղեկությունները) միանշանակ նույնականացնող պայմանանշանների տողը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6F1829"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3.</w:t>
            </w:r>
            <w:r w:rsidR="003D27CA">
              <w:rPr>
                <w:rStyle w:val="Bodytext211pt"/>
                <w:rFonts w:ascii="Sylfaen" w:hAnsi="Sylfaen"/>
                <w:sz w:val="20"/>
                <w:szCs w:val="20"/>
              </w:rPr>
              <w:tab/>
            </w:r>
            <w:r w:rsidR="002C6332" w:rsidRPr="003D27CA">
              <w:rPr>
                <w:rStyle w:val="Bodytext211pt"/>
                <w:rFonts w:ascii="Sylfaen" w:hAnsi="Sylfaen"/>
                <w:sz w:val="20"/>
                <w:szCs w:val="20"/>
              </w:rPr>
              <w:t xml:space="preserve">Ելակետային </w:t>
            </w:r>
            <w:r w:rsidRPr="003D27CA">
              <w:rPr>
                <w:rStyle w:val="Bodytext211pt"/>
                <w:rFonts w:ascii="Sylfaen" w:hAnsi="Sylfaen"/>
                <w:sz w:val="20"/>
                <w:szCs w:val="20"/>
              </w:rPr>
              <w:t>էլեկտրոնային փաստաթղթի (տեղեկությունների) նույնականացուցիչը</w:t>
            </w:r>
          </w:p>
          <w:p w:rsidR="000B6184" w:rsidRPr="003D27CA" w:rsidRDefault="0047629D" w:rsidP="003D27CA">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(сsdо:ЕDосRefId)</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էլեկտրոնային փաստաթղթի (տեղեկությունների) նույնականացուցիչը, որին ի պատասխան կազմվել է տվյալ էլեկտրոնային փաստաթուղթը (տեղեկությունները)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6F1829"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4.</w:t>
            </w:r>
            <w:r w:rsidR="003D27CA">
              <w:rPr>
                <w:rStyle w:val="Bodytext211pt"/>
                <w:rFonts w:ascii="Sylfaen" w:hAnsi="Sylfaen"/>
                <w:sz w:val="20"/>
                <w:szCs w:val="20"/>
              </w:rPr>
              <w:tab/>
            </w:r>
            <w:r w:rsidRPr="003D27CA">
              <w:rPr>
                <w:rStyle w:val="Bodytext211pt"/>
                <w:rFonts w:ascii="Sylfaen" w:hAnsi="Sylfaen"/>
                <w:sz w:val="20"/>
                <w:szCs w:val="20"/>
              </w:rPr>
              <w:t xml:space="preserve">Էլեկտրոնային փաստաթղթի (տեղեկությունների) ամսաթիվը </w:t>
            </w:r>
            <w:r w:rsidR="00F744E1">
              <w:rPr>
                <w:rStyle w:val="Bodytext211pt"/>
                <w:rFonts w:ascii="Sylfaen" w:hAnsi="Sylfaen"/>
                <w:sz w:val="20"/>
                <w:szCs w:val="20"/>
              </w:rPr>
              <w:t>և</w:t>
            </w:r>
            <w:r w:rsidRPr="003D27CA">
              <w:rPr>
                <w:rStyle w:val="Bodytext211pt"/>
                <w:rFonts w:ascii="Sylfaen" w:hAnsi="Sylfaen"/>
                <w:sz w:val="20"/>
                <w:szCs w:val="20"/>
              </w:rPr>
              <w:t xml:space="preserve"> ժամը</w:t>
            </w:r>
          </w:p>
          <w:p w:rsidR="000B6184" w:rsidRPr="003D27CA" w:rsidRDefault="0047629D" w:rsidP="003D27CA">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(csdo:EDocDateTime)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էլեկտրոնային փաստաթղթի (տեղեկությունների) ստեղծման ամսաթիվը </w:t>
            </w:r>
            <w:r w:rsidR="00F744E1">
              <w:rPr>
                <w:rStyle w:val="Bodytext211pt"/>
                <w:rFonts w:ascii="Sylfaen" w:hAnsi="Sylfaen"/>
                <w:sz w:val="20"/>
                <w:szCs w:val="20"/>
              </w:rPr>
              <w:t>և</w:t>
            </w:r>
            <w:r w:rsidRPr="003D27CA">
              <w:rPr>
                <w:rStyle w:val="Bodytext211pt"/>
                <w:rFonts w:ascii="Sylfaen" w:hAnsi="Sylfaen"/>
                <w:sz w:val="20"/>
                <w:szCs w:val="20"/>
              </w:rPr>
              <w:t xml:space="preserve"> ժամը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6F1829"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5.</w:t>
            </w:r>
            <w:r w:rsidR="003D27CA">
              <w:rPr>
                <w:rStyle w:val="Bodytext211pt"/>
                <w:rFonts w:ascii="Sylfaen" w:hAnsi="Sylfaen"/>
                <w:sz w:val="20"/>
                <w:szCs w:val="20"/>
              </w:rPr>
              <w:tab/>
            </w:r>
            <w:r w:rsidRPr="003D27CA">
              <w:rPr>
                <w:rStyle w:val="Bodytext211pt"/>
                <w:rFonts w:ascii="Sylfaen" w:hAnsi="Sylfaen"/>
                <w:sz w:val="20"/>
                <w:szCs w:val="20"/>
              </w:rPr>
              <w:t>Դեղապատրաստուկի գրանցման հայտի վերաբերյալ տեղեկություններ (hccdo:RegisteredDrugApplicationDetails)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ընդհանուր տեղեկություններ՝ դեղապատրաստուկի գրանցման կամ դեղապատրաստուկի գրանցմանն առնչվող այլ ընթացակարգերի մասին հայտի վերաբերյալ</w:t>
            </w:r>
            <w:r w:rsidR="00687B2B" w:rsidRPr="003D27CA">
              <w:rPr>
                <w:rStyle w:val="Bodytext211pt"/>
                <w:rFonts w:ascii="Sylfaen" w:hAnsi="Sylfaen"/>
                <w:sz w:val="20"/>
                <w:szCs w:val="20"/>
              </w:rPr>
              <w:t>:</w:t>
            </w:r>
            <w:r w:rsidRPr="003D27CA">
              <w:rPr>
                <w:rStyle w:val="Bodytext211pt"/>
                <w:rFonts w:ascii="Sylfaen" w:hAnsi="Sylfaen"/>
                <w:sz w:val="20"/>
                <w:szCs w:val="20"/>
              </w:rPr>
              <w:t xml:space="preserve"> Վավերապայմանը բաղկացած է 5.1 - 5.4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155" w:type="dxa"/>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tabs>
                <w:tab w:val="left" w:pos="392"/>
              </w:tabs>
              <w:spacing w:before="0" w:after="120" w:line="240" w:lineRule="auto"/>
              <w:jc w:val="left"/>
              <w:rPr>
                <w:rFonts w:ascii="Sylfaen" w:hAnsi="Sylfaen"/>
                <w:sz w:val="20"/>
                <w:szCs w:val="20"/>
              </w:rPr>
            </w:pPr>
            <w:r w:rsidRPr="003D27CA">
              <w:rPr>
                <w:rStyle w:val="Bodytext211pt"/>
                <w:rFonts w:ascii="Sylfaen" w:hAnsi="Sylfaen"/>
                <w:sz w:val="20"/>
                <w:szCs w:val="20"/>
              </w:rPr>
              <w:t>5.1.</w:t>
            </w:r>
            <w:r w:rsidR="003D27CA">
              <w:rPr>
                <w:rStyle w:val="Bodytext211pt"/>
                <w:rFonts w:ascii="Sylfaen" w:hAnsi="Sylfaen"/>
                <w:sz w:val="20"/>
                <w:szCs w:val="20"/>
              </w:rPr>
              <w:tab/>
            </w:r>
            <w:r w:rsidRPr="003D27CA">
              <w:rPr>
                <w:rStyle w:val="Bodytext211pt"/>
                <w:rFonts w:ascii="Sylfaen" w:hAnsi="Sylfaen"/>
                <w:sz w:val="20"/>
                <w:szCs w:val="20"/>
              </w:rPr>
              <w:t>Դեղապատրաստուկի գրանցման հայտի համարը (hcsdo:ApplicationId)</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ճանաչման պետություններ ներկայացվող հայտերի համար նշվում է </w:t>
            </w:r>
            <w:r w:rsidR="002C6332" w:rsidRPr="003D27CA">
              <w:rPr>
                <w:rStyle w:val="Bodytext211pt"/>
                <w:rFonts w:ascii="Sylfaen" w:hAnsi="Sylfaen"/>
                <w:sz w:val="20"/>
                <w:szCs w:val="20"/>
              </w:rPr>
              <w:t xml:space="preserve">ռեֆերենտ </w:t>
            </w:r>
            <w:r w:rsidRPr="003D27CA">
              <w:rPr>
                <w:rStyle w:val="Bodytext211pt"/>
                <w:rFonts w:ascii="Sylfaen" w:hAnsi="Sylfaen"/>
                <w:sz w:val="20"/>
                <w:szCs w:val="20"/>
              </w:rPr>
              <w:t>պետության լիազորված մարմնի կողմից տրված հայտի համարը՝</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bottom w:val="single" w:sz="4" w:space="0" w:color="auto"/>
            </w:tcBorders>
            <w:shd w:val="clear" w:color="auto" w:fill="FFFFFF"/>
          </w:tcPr>
          <w:p w:rsidR="000B6184" w:rsidRPr="00C778D8" w:rsidRDefault="0047629D" w:rsidP="003D27CA">
            <w:pPr>
              <w:pStyle w:val="Bodytext20"/>
              <w:shd w:val="clear" w:color="auto" w:fill="auto"/>
              <w:tabs>
                <w:tab w:val="left" w:pos="392"/>
              </w:tabs>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5.2.</w:t>
            </w:r>
            <w:r w:rsidR="003D27CA">
              <w:rPr>
                <w:rStyle w:val="Bodytext211pt"/>
                <w:rFonts w:ascii="Sylfaen" w:hAnsi="Sylfaen"/>
                <w:sz w:val="20"/>
                <w:szCs w:val="20"/>
              </w:rPr>
              <w:tab/>
            </w:r>
            <w:r w:rsidRPr="003D27CA">
              <w:rPr>
                <w:rStyle w:val="Bodytext211pt"/>
                <w:rFonts w:ascii="Sylfaen" w:hAnsi="Sylfaen"/>
                <w:sz w:val="20"/>
                <w:szCs w:val="20"/>
              </w:rPr>
              <w:t>Դեղապատրաստուկի գրանցման հայտը ներկայացնելու ամսաթիվը (hcsdo:ApplicationReceiptDate)</w:t>
            </w:r>
          </w:p>
          <w:p w:rsidR="00C37FB9" w:rsidRPr="00C778D8" w:rsidRDefault="00C37FB9" w:rsidP="003D27CA">
            <w:pPr>
              <w:pStyle w:val="Bodytext20"/>
              <w:shd w:val="clear" w:color="auto" w:fill="auto"/>
              <w:tabs>
                <w:tab w:val="left" w:pos="392"/>
              </w:tabs>
              <w:spacing w:before="0" w:after="120" w:line="240" w:lineRule="auto"/>
              <w:jc w:val="left"/>
              <w:rPr>
                <w:rFonts w:ascii="Sylfaen" w:hAnsi="Sylfaen"/>
                <w:sz w:val="20"/>
                <w:szCs w:val="20"/>
              </w:rPr>
            </w:pP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գրանցման կամ դեղապատրաստուկի գրանցմանն առնչվող այլ ընթացակարգերի մասին հայտը ներկայացնելու ամսաթիվը՝ ԳՕՍՏ ԻՍՕ 8601-2001-ին համապատասխան</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155" w:type="dxa"/>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tabs>
                <w:tab w:val="left" w:pos="392"/>
              </w:tabs>
              <w:spacing w:before="0" w:after="120" w:line="240" w:lineRule="auto"/>
              <w:jc w:val="left"/>
              <w:rPr>
                <w:rFonts w:ascii="Sylfaen" w:hAnsi="Sylfaen"/>
                <w:sz w:val="20"/>
                <w:szCs w:val="20"/>
              </w:rPr>
            </w:pPr>
            <w:r w:rsidRPr="003D27CA">
              <w:rPr>
                <w:rStyle w:val="Bodytext211pt"/>
                <w:rFonts w:ascii="Sylfaen" w:hAnsi="Sylfaen"/>
                <w:sz w:val="20"/>
                <w:szCs w:val="20"/>
              </w:rPr>
              <w:t>5.3.</w:t>
            </w:r>
            <w:r w:rsidR="003D27CA">
              <w:rPr>
                <w:rStyle w:val="Bodytext211pt"/>
                <w:rFonts w:ascii="Sylfaen" w:hAnsi="Sylfaen"/>
                <w:sz w:val="20"/>
                <w:szCs w:val="20"/>
              </w:rPr>
              <w:tab/>
            </w:r>
            <w:r w:rsidRPr="003D27CA">
              <w:rPr>
                <w:rStyle w:val="Bodytext211pt"/>
                <w:rFonts w:ascii="Sylfaen" w:hAnsi="Sylfaen"/>
                <w:sz w:val="20"/>
                <w:szCs w:val="20"/>
              </w:rPr>
              <w:t>Հայտի տեսակի ծածկագիրը (hcsdo:DrugApplicationKindV2Code)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դեղապատրաստուկների գրանցման դոսյեի փաստաթղթերի տեսակների դասակարգչին համապատասխան</w:t>
            </w:r>
            <w:r w:rsidR="003C5752" w:rsidRPr="003D27CA">
              <w:rPr>
                <w:rStyle w:val="Bodytext211pt"/>
                <w:rFonts w:ascii="Sylfaen" w:hAnsi="Sylfaen"/>
                <w:sz w:val="20"/>
                <w:szCs w:val="20"/>
              </w:rPr>
              <w:t>՝</w:t>
            </w:r>
            <w:r w:rsidRPr="003D27CA">
              <w:rPr>
                <w:rStyle w:val="Bodytext211pt"/>
                <w:rFonts w:ascii="Sylfaen" w:hAnsi="Sylfaen"/>
                <w:sz w:val="20"/>
                <w:szCs w:val="20"/>
              </w:rPr>
              <w:t xml:space="preserve"> նշվում է ներկայացվող հայտի տեսակի թվային ծածկագրային նշագիրը՝ 6 պայմանանշան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155" w:type="dxa"/>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tabs>
                <w:tab w:val="left" w:pos="392"/>
              </w:tabs>
              <w:spacing w:before="0" w:after="120" w:line="240" w:lineRule="auto"/>
              <w:jc w:val="left"/>
              <w:rPr>
                <w:rFonts w:ascii="Sylfaen" w:hAnsi="Sylfaen"/>
                <w:sz w:val="20"/>
                <w:szCs w:val="20"/>
              </w:rPr>
            </w:pPr>
            <w:r w:rsidRPr="003D27CA">
              <w:rPr>
                <w:rStyle w:val="Bodytext211pt"/>
                <w:rFonts w:ascii="Sylfaen" w:hAnsi="Sylfaen"/>
                <w:sz w:val="20"/>
                <w:szCs w:val="20"/>
              </w:rPr>
              <w:t>5.4.</w:t>
            </w:r>
            <w:r w:rsidR="003D27CA">
              <w:rPr>
                <w:rStyle w:val="Bodytext211pt"/>
                <w:rFonts w:ascii="Sylfaen" w:hAnsi="Sylfaen"/>
                <w:sz w:val="20"/>
                <w:szCs w:val="20"/>
              </w:rPr>
              <w:tab/>
            </w:r>
            <w:r w:rsidRPr="003D27CA">
              <w:rPr>
                <w:rStyle w:val="Bodytext211pt"/>
                <w:rFonts w:ascii="Sylfaen" w:hAnsi="Sylfaen"/>
                <w:sz w:val="20"/>
                <w:szCs w:val="20"/>
              </w:rPr>
              <w:t>Գրանցման ընթացակարգի տեսակի ծածկագիրը (hcsdo:RegistrationKindCode)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գրանցման ընթացակարգի տեսակի թվային ծածկագրային նշագիրը՝ հնարավոր արժեքների ցանկին համապատասխան՝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1 ՝ փոխադարձ ճանաչման ընթացակարգ.</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2 ՝ ապակենտրոնացված ընթացակարգ</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B60466">
            <w:pPr>
              <w:pStyle w:val="Bodytext20"/>
              <w:shd w:val="clear" w:color="auto" w:fill="auto"/>
              <w:tabs>
                <w:tab w:val="left" w:pos="284"/>
              </w:tabs>
              <w:spacing w:before="0" w:after="120" w:line="240" w:lineRule="auto"/>
              <w:jc w:val="left"/>
              <w:rPr>
                <w:rFonts w:ascii="Sylfaen" w:hAnsi="Sylfaen"/>
                <w:sz w:val="20"/>
                <w:szCs w:val="20"/>
              </w:rPr>
            </w:pPr>
            <w:r w:rsidRPr="003D27CA">
              <w:rPr>
                <w:rStyle w:val="Bodytext211pt"/>
                <w:rFonts w:ascii="Sylfaen" w:hAnsi="Sylfaen"/>
                <w:sz w:val="20"/>
                <w:szCs w:val="20"/>
              </w:rPr>
              <w:t>6.</w:t>
            </w:r>
            <w:r w:rsidR="00B60466">
              <w:rPr>
                <w:rStyle w:val="Bodytext211pt"/>
                <w:rFonts w:ascii="Sylfaen" w:hAnsi="Sylfaen"/>
                <w:sz w:val="20"/>
                <w:szCs w:val="20"/>
              </w:rPr>
              <w:tab/>
            </w:r>
            <w:r w:rsidRPr="003D27CA">
              <w:rPr>
                <w:rStyle w:val="Bodytext211pt"/>
                <w:rFonts w:ascii="Sylfaen" w:hAnsi="Sylfaen"/>
                <w:sz w:val="20"/>
                <w:szCs w:val="20"/>
              </w:rPr>
              <w:t>Տեղեկություններ</w:t>
            </w:r>
            <w:r w:rsidR="003C5752" w:rsidRPr="003D27CA">
              <w:rPr>
                <w:rStyle w:val="Bodytext211pt"/>
                <w:rFonts w:ascii="Sylfaen" w:hAnsi="Sylfaen"/>
                <w:sz w:val="20"/>
                <w:szCs w:val="20"/>
              </w:rPr>
              <w:t>՝</w:t>
            </w:r>
            <w:r w:rsidRPr="003D27CA">
              <w:rPr>
                <w:rStyle w:val="Bodytext211pt"/>
                <w:rFonts w:ascii="Sylfaen" w:hAnsi="Sylfaen"/>
                <w:sz w:val="20"/>
                <w:szCs w:val="20"/>
              </w:rPr>
              <w:t xml:space="preserve"> Եվրասիական տնտեսական միության անդամ պետությունում դեղապատրաստուկի գրանցման վերաբերյալ (hccdo:RegistrationCountryDetails)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տեղեկությունները նշվում են այն յուրաքանչյուր անդամ պետության համար, որտեղ ներկայացվում է հայտը, ինչպես նա</w:t>
            </w:r>
            <w:r w:rsidR="00F744E1">
              <w:rPr>
                <w:rStyle w:val="Bodytext211pt"/>
                <w:rFonts w:ascii="Sylfaen" w:hAnsi="Sylfaen"/>
                <w:sz w:val="20"/>
                <w:szCs w:val="20"/>
              </w:rPr>
              <w:t>և</w:t>
            </w:r>
            <w:r w:rsidRPr="003D27CA">
              <w:rPr>
                <w:rStyle w:val="Bodytext211pt"/>
                <w:rFonts w:ascii="Sylfaen" w:hAnsi="Sylfaen"/>
                <w:sz w:val="20"/>
                <w:szCs w:val="20"/>
              </w:rPr>
              <w:t xml:space="preserve"> այն յուրաքանչյուր անդամ պետության համար, որտեղ դեղապատրաստուկն արդեն գրանցվել է։ Վավերապայմանը բաղկացած է 6.1 - 6.7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5pt"/>
                <w:rFonts w:ascii="Sylfaen" w:hAnsi="Sylfaen"/>
                <w:sz w:val="20"/>
                <w:szCs w:val="20"/>
              </w:rPr>
              <w:t>1</w:t>
            </w:r>
            <w:r w:rsidRPr="003D27CA">
              <w:rPr>
                <w:rStyle w:val="Bodytext27pt"/>
                <w:rFonts w:ascii="Sylfaen" w:hAnsi="Sylfaen"/>
                <w:sz w:val="20"/>
                <w:szCs w:val="20"/>
              </w:rPr>
              <w:t xml:space="preserve">. </w:t>
            </w:r>
            <w:r w:rsidRPr="003D27CA">
              <w:rPr>
                <w:rStyle w:val="Bodytext211pt"/>
                <w:rFonts w:ascii="Sylfaen" w:hAnsi="Sylfaen"/>
                <w:sz w:val="20"/>
                <w:szCs w:val="20"/>
              </w:rPr>
              <w:t>*</w:t>
            </w:r>
          </w:p>
        </w:tc>
      </w:tr>
      <w:tr w:rsidR="00AD560A" w:rsidRPr="003D27CA" w:rsidTr="00B60466">
        <w:trPr>
          <w:gridAfter w:val="1"/>
          <w:wAfter w:w="213" w:type="dxa"/>
          <w:jc w:val="center"/>
        </w:trPr>
        <w:tc>
          <w:tcPr>
            <w:tcW w:w="155" w:type="dxa"/>
            <w:tcBorders>
              <w:top w:val="single" w:sz="4" w:space="0" w:color="auto"/>
            </w:tcBorders>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B60466">
            <w:pPr>
              <w:pStyle w:val="Bodytext20"/>
              <w:shd w:val="clear" w:color="auto" w:fill="auto"/>
              <w:tabs>
                <w:tab w:val="left" w:pos="434"/>
              </w:tabs>
              <w:spacing w:before="0" w:after="120" w:line="240" w:lineRule="auto"/>
              <w:jc w:val="left"/>
              <w:rPr>
                <w:rFonts w:ascii="Sylfaen" w:hAnsi="Sylfaen"/>
                <w:sz w:val="20"/>
                <w:szCs w:val="20"/>
              </w:rPr>
            </w:pPr>
            <w:r w:rsidRPr="003D27CA">
              <w:rPr>
                <w:rStyle w:val="Bodytext211pt"/>
                <w:rFonts w:ascii="Sylfaen" w:hAnsi="Sylfaen"/>
                <w:sz w:val="20"/>
                <w:szCs w:val="20"/>
              </w:rPr>
              <w:t>6.1.</w:t>
            </w:r>
            <w:r w:rsidR="00B60466">
              <w:rPr>
                <w:rStyle w:val="Bodytext211pt"/>
                <w:rFonts w:ascii="Sylfaen" w:hAnsi="Sylfaen"/>
                <w:sz w:val="20"/>
                <w:szCs w:val="20"/>
              </w:rPr>
              <w:tab/>
            </w:r>
            <w:r w:rsidRPr="003D27CA">
              <w:rPr>
                <w:rStyle w:val="Bodytext211pt"/>
                <w:rFonts w:ascii="Sylfaen" w:hAnsi="Sylfaen"/>
                <w:sz w:val="20"/>
                <w:szCs w:val="20"/>
              </w:rPr>
              <w:t>Եվրասիական տնտեսական միության անդամ պետությունում դեղապատրաստուկի գրանցման հատկանիշը (hcsdo:RegistrationCountryIndicator)</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անդամ պետությունում դեղապատրաստուկի գրանցված լինելը որոշող հատկանիշը՝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 դեղապատրաստուկն արդեն գրանցված է անդամ պետությունում, դրա գրանցման հայտ չի ներկայացվում.</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 դեղապատրաստուկը գրանցված չէ անդամ պետությունում, ներկայացվում է դրա գրանցման հայտ.</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155" w:type="dxa"/>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B60466">
            <w:pPr>
              <w:pStyle w:val="Bodytext20"/>
              <w:shd w:val="clear" w:color="auto" w:fill="auto"/>
              <w:tabs>
                <w:tab w:val="left" w:pos="434"/>
              </w:tabs>
              <w:spacing w:before="0" w:after="120" w:line="240" w:lineRule="auto"/>
              <w:jc w:val="left"/>
              <w:rPr>
                <w:rFonts w:ascii="Sylfaen" w:hAnsi="Sylfaen"/>
                <w:sz w:val="20"/>
                <w:szCs w:val="20"/>
              </w:rPr>
            </w:pPr>
            <w:r w:rsidRPr="003D27CA">
              <w:rPr>
                <w:rStyle w:val="Bodytext211pt"/>
                <w:rFonts w:ascii="Sylfaen" w:hAnsi="Sylfaen"/>
                <w:sz w:val="20"/>
                <w:szCs w:val="20"/>
              </w:rPr>
              <w:t>6.2.</w:t>
            </w:r>
            <w:r w:rsidR="00B60466">
              <w:rPr>
                <w:rStyle w:val="Bodytext211pt"/>
                <w:rFonts w:ascii="Sylfaen" w:hAnsi="Sylfaen"/>
                <w:sz w:val="20"/>
                <w:szCs w:val="20"/>
              </w:rPr>
              <w:tab/>
            </w:r>
            <w:r w:rsidR="00664D31" w:rsidRPr="003D27CA">
              <w:rPr>
                <w:rStyle w:val="Bodytext211pt"/>
                <w:rFonts w:ascii="Sylfaen" w:hAnsi="Sylfaen"/>
                <w:sz w:val="20"/>
                <w:szCs w:val="20"/>
              </w:rPr>
              <w:t xml:space="preserve">Ռեֆերենտ </w:t>
            </w:r>
            <w:r w:rsidRPr="003D27CA">
              <w:rPr>
                <w:rStyle w:val="Bodytext211pt"/>
                <w:rFonts w:ascii="Sylfaen" w:hAnsi="Sylfaen"/>
                <w:sz w:val="20"/>
                <w:szCs w:val="20"/>
              </w:rPr>
              <w:t>պետության ծածկագիրը (hcsdo:ReferenceUnifiedCountryCode)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ԻՍՕ 3166-1 ստանդարտին համապատասխան</w:t>
            </w:r>
            <w:r w:rsidR="003C5752" w:rsidRPr="003D27CA">
              <w:rPr>
                <w:rStyle w:val="Bodytext211pt"/>
                <w:rFonts w:ascii="Sylfaen" w:hAnsi="Sylfaen"/>
                <w:sz w:val="20"/>
                <w:szCs w:val="20"/>
              </w:rPr>
              <w:t>՝</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 xml:space="preserve">նշվում է աշխարհի երկրների դասակարգչից գրանցման պետության երկտառ ծածկագիրը՝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shd w:val="clear" w:color="auto" w:fill="FFFFFF"/>
          </w:tcPr>
          <w:p w:rsidR="000B6184" w:rsidRPr="003D27CA" w:rsidRDefault="000B6184" w:rsidP="003D27CA">
            <w:pPr>
              <w:spacing w:after="120"/>
              <w:rPr>
                <w:sz w:val="20"/>
                <w:szCs w:val="20"/>
              </w:rPr>
            </w:pPr>
          </w:p>
        </w:tc>
        <w:tc>
          <w:tcPr>
            <w:tcW w:w="514" w:type="dxa"/>
            <w:gridSpan w:val="2"/>
            <w:tcBorders>
              <w:top w:val="single" w:sz="4" w:space="0" w:color="auto"/>
            </w:tcBorders>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B60466">
            <w:pPr>
              <w:pStyle w:val="Bodytext20"/>
              <w:shd w:val="clear" w:color="auto" w:fill="auto"/>
              <w:tabs>
                <w:tab w:val="left" w:pos="353"/>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B60466">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(codeListId ատրիբուտ)</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«P.CLS.019» արժեքը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155" w:type="dxa"/>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bottom w:val="single" w:sz="4" w:space="0" w:color="auto"/>
            </w:tcBorders>
            <w:shd w:val="clear" w:color="auto" w:fill="FFFFFF"/>
          </w:tcPr>
          <w:p w:rsidR="000B6184" w:rsidRPr="003D27CA" w:rsidRDefault="0047629D" w:rsidP="00B60466">
            <w:pPr>
              <w:pStyle w:val="Bodytext20"/>
              <w:shd w:val="clear" w:color="auto" w:fill="auto"/>
              <w:tabs>
                <w:tab w:val="left" w:pos="429"/>
              </w:tabs>
              <w:spacing w:before="0" w:after="120" w:line="240" w:lineRule="auto"/>
              <w:jc w:val="left"/>
              <w:rPr>
                <w:rFonts w:ascii="Sylfaen" w:hAnsi="Sylfaen"/>
                <w:sz w:val="20"/>
                <w:szCs w:val="20"/>
              </w:rPr>
            </w:pPr>
            <w:r w:rsidRPr="003D27CA">
              <w:rPr>
                <w:rStyle w:val="Bodytext211pt"/>
                <w:rFonts w:ascii="Sylfaen" w:hAnsi="Sylfaen"/>
                <w:sz w:val="20"/>
                <w:szCs w:val="20"/>
              </w:rPr>
              <w:t>6.3.</w:t>
            </w:r>
            <w:r w:rsidR="00B60466">
              <w:rPr>
                <w:rStyle w:val="Bodytext211pt"/>
                <w:rFonts w:ascii="Sylfaen" w:hAnsi="Sylfaen"/>
                <w:sz w:val="20"/>
                <w:szCs w:val="20"/>
              </w:rPr>
              <w:tab/>
            </w:r>
            <w:r w:rsidRPr="003D27CA">
              <w:rPr>
                <w:rStyle w:val="Bodytext211pt"/>
                <w:rFonts w:ascii="Sylfaen" w:hAnsi="Sylfaen"/>
                <w:sz w:val="20"/>
                <w:szCs w:val="20"/>
              </w:rPr>
              <w:t>Ճանաչման երկրի ծածկագիրը (hcsdo:RecognitionUnifiedCountryCode)</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եթե «2.2. </w:t>
            </w:r>
            <w:r w:rsidR="00A252A8" w:rsidRPr="003D27CA">
              <w:rPr>
                <w:rStyle w:val="Bodytext211pt"/>
                <w:rFonts w:ascii="Sylfaen" w:hAnsi="Sylfaen"/>
                <w:sz w:val="20"/>
                <w:szCs w:val="20"/>
              </w:rPr>
              <w:t xml:space="preserve">Ռեֆերենտ </w:t>
            </w:r>
            <w:r w:rsidRPr="003D27CA">
              <w:rPr>
                <w:rStyle w:val="Bodytext211pt"/>
                <w:rFonts w:ascii="Sylfaen" w:hAnsi="Sylfaen"/>
                <w:sz w:val="20"/>
                <w:szCs w:val="20"/>
              </w:rPr>
              <w:t>պետության ծածկագիր» վավերապայմանը լրացված չէ, ԻՍՕ 3166-1 ստանդարտին համապատասխան</w:t>
            </w:r>
            <w:r w:rsidR="003C5752" w:rsidRPr="003D27CA">
              <w:rPr>
                <w:rStyle w:val="Bodytext211pt"/>
                <w:rFonts w:ascii="Sylfaen" w:hAnsi="Sylfaen"/>
                <w:sz w:val="20"/>
                <w:szCs w:val="20"/>
              </w:rPr>
              <w:t>՝</w:t>
            </w:r>
            <w:r w:rsidRPr="003D27CA">
              <w:rPr>
                <w:rStyle w:val="Bodytext211pt"/>
                <w:rFonts w:ascii="Sylfaen" w:hAnsi="Sylfaen"/>
                <w:sz w:val="20"/>
                <w:szCs w:val="20"/>
              </w:rPr>
              <w:t xml:space="preserve"> նշվում է աշխարհի երկրների դասակարգչից ճանաչման պետության երկտառ ծածկագիրը՝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val="restart"/>
            <w:shd w:val="clear" w:color="auto" w:fill="FFFFFF"/>
          </w:tcPr>
          <w:p w:rsidR="000B6184" w:rsidRPr="003D27CA" w:rsidRDefault="000B6184" w:rsidP="003D27CA">
            <w:pPr>
              <w:spacing w:after="120"/>
              <w:rPr>
                <w:sz w:val="20"/>
                <w:szCs w:val="20"/>
              </w:rPr>
            </w:pPr>
          </w:p>
        </w:tc>
        <w:tc>
          <w:tcPr>
            <w:tcW w:w="514" w:type="dxa"/>
            <w:gridSpan w:val="2"/>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B60466">
            <w:pPr>
              <w:pStyle w:val="Bodytext20"/>
              <w:shd w:val="clear" w:color="auto" w:fill="auto"/>
              <w:tabs>
                <w:tab w:val="left" w:pos="339"/>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B60466">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(codeListId ատրիբուտ)</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«P.CLS.019» արժեքը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B60466">
            <w:pPr>
              <w:pStyle w:val="Bodytext20"/>
              <w:shd w:val="clear" w:color="auto" w:fill="auto"/>
              <w:tabs>
                <w:tab w:val="left" w:pos="399"/>
              </w:tabs>
              <w:spacing w:before="0" w:after="120" w:line="240" w:lineRule="auto"/>
              <w:jc w:val="left"/>
              <w:rPr>
                <w:rFonts w:ascii="Sylfaen" w:hAnsi="Sylfaen"/>
                <w:sz w:val="20"/>
                <w:szCs w:val="20"/>
              </w:rPr>
            </w:pPr>
            <w:r w:rsidRPr="003D27CA">
              <w:rPr>
                <w:rStyle w:val="Bodytext211pt"/>
                <w:rFonts w:ascii="Sylfaen" w:hAnsi="Sylfaen"/>
                <w:sz w:val="20"/>
                <w:szCs w:val="20"/>
              </w:rPr>
              <w:t>6.4.</w:t>
            </w:r>
            <w:r w:rsidR="00B60466">
              <w:rPr>
                <w:rStyle w:val="Bodytext211pt"/>
                <w:rFonts w:ascii="Sylfaen" w:hAnsi="Sylfaen"/>
                <w:sz w:val="20"/>
                <w:szCs w:val="20"/>
              </w:rPr>
              <w:tab/>
            </w:r>
            <w:r w:rsidRPr="003D27CA">
              <w:rPr>
                <w:rStyle w:val="Bodytext211pt"/>
                <w:rFonts w:ascii="Sylfaen" w:hAnsi="Sylfaen"/>
                <w:sz w:val="20"/>
                <w:szCs w:val="20"/>
              </w:rPr>
              <w:t>Դեղապատրաստուկի առ</w:t>
            </w:r>
            <w:r w:rsidR="00F744E1">
              <w:rPr>
                <w:rStyle w:val="Bodytext211pt"/>
                <w:rFonts w:ascii="Sylfaen" w:hAnsi="Sylfaen"/>
                <w:sz w:val="20"/>
                <w:szCs w:val="20"/>
              </w:rPr>
              <w:t>և</w:t>
            </w:r>
            <w:r w:rsidRPr="003D27CA">
              <w:rPr>
                <w:rStyle w:val="Bodytext211pt"/>
                <w:rFonts w:ascii="Sylfaen" w:hAnsi="Sylfaen"/>
                <w:sz w:val="20"/>
                <w:szCs w:val="20"/>
              </w:rPr>
              <w:t>տրային անվանում</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(hcsdo:DrugTradeName)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անդամ պետությունում դեղապատրաստուկի առ</w:t>
            </w:r>
            <w:r w:rsidR="00F744E1">
              <w:rPr>
                <w:rStyle w:val="Bodytext211pt"/>
                <w:rFonts w:ascii="Sylfaen" w:hAnsi="Sylfaen"/>
                <w:sz w:val="20"/>
                <w:szCs w:val="20"/>
              </w:rPr>
              <w:t>և</w:t>
            </w:r>
            <w:r w:rsidRPr="003D27CA">
              <w:rPr>
                <w:rStyle w:val="Bodytext211pt"/>
                <w:rFonts w:ascii="Sylfaen" w:hAnsi="Sylfaen"/>
                <w:sz w:val="20"/>
                <w:szCs w:val="20"/>
              </w:rPr>
              <w:t xml:space="preserve">տրային անվանումը՝ 300 </w:t>
            </w:r>
            <w:r w:rsidR="004631CD" w:rsidRPr="003D27CA">
              <w:rPr>
                <w:rStyle w:val="Bodytext211pt"/>
                <w:rFonts w:ascii="Sylfaen" w:hAnsi="Sylfaen"/>
                <w:sz w:val="20"/>
                <w:szCs w:val="20"/>
              </w:rPr>
              <w:t>պայմանանշաններից</w:t>
            </w:r>
            <w:r w:rsidRPr="003D27CA">
              <w:rPr>
                <w:rStyle w:val="Bodytext211pt"/>
                <w:rFonts w:ascii="Sylfaen" w:hAnsi="Sylfaen"/>
                <w:sz w:val="20"/>
                <w:szCs w:val="20"/>
              </w:rPr>
              <w:t xml:space="preserve">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B60466">
            <w:pPr>
              <w:pStyle w:val="Bodytext20"/>
              <w:shd w:val="clear" w:color="auto" w:fill="auto"/>
              <w:tabs>
                <w:tab w:val="left" w:pos="399"/>
              </w:tabs>
              <w:spacing w:before="0" w:after="120" w:line="240" w:lineRule="auto"/>
              <w:jc w:val="left"/>
              <w:rPr>
                <w:rFonts w:ascii="Sylfaen" w:hAnsi="Sylfaen"/>
                <w:sz w:val="20"/>
                <w:szCs w:val="20"/>
              </w:rPr>
            </w:pPr>
            <w:r w:rsidRPr="003D27CA">
              <w:rPr>
                <w:rStyle w:val="Bodytext211pt"/>
                <w:rFonts w:ascii="Sylfaen" w:hAnsi="Sylfaen"/>
                <w:sz w:val="20"/>
                <w:szCs w:val="20"/>
              </w:rPr>
              <w:t>6.5.</w:t>
            </w:r>
            <w:r w:rsidR="00B60466">
              <w:rPr>
                <w:rStyle w:val="Bodytext211pt"/>
                <w:rFonts w:ascii="Sylfaen" w:hAnsi="Sylfaen"/>
                <w:sz w:val="20"/>
                <w:szCs w:val="20"/>
              </w:rPr>
              <w:tab/>
            </w:r>
            <w:r w:rsidRPr="003D27CA">
              <w:rPr>
                <w:rStyle w:val="Bodytext211pt"/>
                <w:rFonts w:ascii="Sylfaen" w:hAnsi="Sylfaen"/>
                <w:sz w:val="20"/>
                <w:szCs w:val="20"/>
              </w:rPr>
              <w:t>Որակի նորմատիվային փաստաթղթի համարը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(hcsdo:RegulatoryQualityDocId)</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դեղապատրաստուկ</w:t>
            </w:r>
            <w:r w:rsidR="003C5752" w:rsidRPr="003D27CA">
              <w:rPr>
                <w:rStyle w:val="Bodytext211pt"/>
                <w:rFonts w:ascii="Sylfaen" w:hAnsi="Sylfaen"/>
                <w:sz w:val="20"/>
                <w:szCs w:val="20"/>
              </w:rPr>
              <w:t>ն</w:t>
            </w:r>
            <w:r w:rsidRPr="003D27CA">
              <w:rPr>
                <w:rStyle w:val="Bodytext211pt"/>
                <w:rFonts w:ascii="Sylfaen" w:hAnsi="Sylfaen"/>
                <w:sz w:val="20"/>
                <w:szCs w:val="20"/>
              </w:rPr>
              <w:t xml:space="preserve"> արդեն գրանցված է, նշվում է դեղապատրաստուկի՝ անդամ պետությունում որակի նորմատիվային փաստաթղթի համարը՝ 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B60466">
            <w:pPr>
              <w:pStyle w:val="Bodytext20"/>
              <w:shd w:val="clear" w:color="auto" w:fill="auto"/>
              <w:tabs>
                <w:tab w:val="left" w:pos="399"/>
              </w:tabs>
              <w:spacing w:before="0" w:after="120" w:line="240" w:lineRule="auto"/>
              <w:jc w:val="left"/>
              <w:rPr>
                <w:rFonts w:ascii="Sylfaen" w:hAnsi="Sylfaen"/>
                <w:sz w:val="20"/>
                <w:szCs w:val="20"/>
              </w:rPr>
            </w:pPr>
            <w:r w:rsidRPr="003D27CA">
              <w:rPr>
                <w:rStyle w:val="Bodytext211pt"/>
                <w:rFonts w:ascii="Sylfaen" w:hAnsi="Sylfaen"/>
                <w:sz w:val="20"/>
                <w:szCs w:val="20"/>
              </w:rPr>
              <w:t>6.6.</w:t>
            </w:r>
            <w:r w:rsidR="00B60466">
              <w:rPr>
                <w:rStyle w:val="Bodytext211pt"/>
                <w:rFonts w:ascii="Sylfaen" w:hAnsi="Sylfaen"/>
                <w:sz w:val="20"/>
                <w:szCs w:val="20"/>
              </w:rPr>
              <w:tab/>
            </w:r>
            <w:r w:rsidRPr="003D27CA">
              <w:rPr>
                <w:rStyle w:val="Bodytext211pt"/>
                <w:rFonts w:ascii="Sylfaen" w:hAnsi="Sylfaen"/>
                <w:sz w:val="20"/>
                <w:szCs w:val="20"/>
              </w:rPr>
              <w:t>Դեղապատրաստուկի՝ տրված գրանցման հավաստագրի մասին տեղեկություններ (hccdo:IssuedRegistrationCertificateDetails)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դեղապատրաստուկի՝ տրված գրանցման հավաստագրի մասին տեղեկությունները։ Վավերապայմանը բաղկացած է 6.6.1 - 6.6.4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B60466">
            <w:pPr>
              <w:pStyle w:val="Bodytext20"/>
              <w:shd w:val="clear" w:color="auto" w:fill="auto"/>
              <w:tabs>
                <w:tab w:val="left" w:pos="335"/>
              </w:tabs>
              <w:spacing w:before="0" w:after="120" w:line="240" w:lineRule="auto"/>
              <w:jc w:val="left"/>
              <w:rPr>
                <w:rFonts w:ascii="Sylfaen" w:hAnsi="Sylfaen"/>
                <w:sz w:val="20"/>
                <w:szCs w:val="20"/>
              </w:rPr>
            </w:pPr>
            <w:r w:rsidRPr="003D27CA">
              <w:rPr>
                <w:rStyle w:val="Bodytext211pt"/>
                <w:rFonts w:ascii="Sylfaen" w:hAnsi="Sylfaen"/>
                <w:sz w:val="20"/>
                <w:szCs w:val="20"/>
              </w:rPr>
              <w:t>6.6.1.</w:t>
            </w:r>
            <w:r w:rsidR="00B60466">
              <w:rPr>
                <w:rStyle w:val="Bodytext211pt"/>
                <w:rFonts w:ascii="Sylfaen" w:hAnsi="Sylfaen"/>
                <w:sz w:val="20"/>
                <w:szCs w:val="20"/>
              </w:rPr>
              <w:tab/>
            </w:r>
            <w:r w:rsidRPr="003D27CA">
              <w:rPr>
                <w:rStyle w:val="Bodytext211pt"/>
                <w:rFonts w:ascii="Sylfaen" w:hAnsi="Sylfaen"/>
                <w:sz w:val="20"/>
                <w:szCs w:val="20"/>
              </w:rPr>
              <w:t>Դեղապատրաստուկի գրանցման ամսաթիվ</w:t>
            </w:r>
          </w:p>
          <w:p w:rsidR="000B6184" w:rsidRPr="003D27CA" w:rsidRDefault="0047629D" w:rsidP="00B60466">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(hcsdo:DrugRegistrationDate)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անդամ պետությունում դեղապատրաստուկի գրանցման ամսաթիվը (եթե դեղապատրաստուկ</w:t>
            </w:r>
            <w:r w:rsidR="003C5752" w:rsidRPr="003D27CA">
              <w:rPr>
                <w:rStyle w:val="Bodytext211pt"/>
                <w:rFonts w:ascii="Sylfaen" w:hAnsi="Sylfaen"/>
                <w:sz w:val="20"/>
                <w:szCs w:val="20"/>
              </w:rPr>
              <w:t>ն</w:t>
            </w:r>
            <w:r w:rsidRPr="003D27CA">
              <w:rPr>
                <w:rStyle w:val="Bodytext211pt"/>
                <w:rFonts w:ascii="Sylfaen" w:hAnsi="Sylfaen"/>
                <w:sz w:val="20"/>
                <w:szCs w:val="20"/>
              </w:rPr>
              <w:t xml:space="preserve"> արդեն գրանցվել է)՝ ԳՕՍՏ ԻՍՕ 8601-2001-ին համապատասխան</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B60466">
            <w:pPr>
              <w:pStyle w:val="Bodytext20"/>
              <w:shd w:val="clear" w:color="auto" w:fill="auto"/>
              <w:tabs>
                <w:tab w:val="left" w:pos="335"/>
              </w:tabs>
              <w:spacing w:before="0" w:after="120" w:line="240" w:lineRule="auto"/>
              <w:jc w:val="left"/>
              <w:rPr>
                <w:rFonts w:ascii="Sylfaen" w:hAnsi="Sylfaen"/>
                <w:sz w:val="20"/>
                <w:szCs w:val="20"/>
              </w:rPr>
            </w:pPr>
            <w:r w:rsidRPr="003D27CA">
              <w:rPr>
                <w:rStyle w:val="Bodytext211pt"/>
                <w:rFonts w:ascii="Sylfaen" w:hAnsi="Sylfaen"/>
                <w:sz w:val="20"/>
                <w:szCs w:val="20"/>
              </w:rPr>
              <w:t>6.6.2.</w:t>
            </w:r>
            <w:r w:rsidR="00B60466">
              <w:rPr>
                <w:rStyle w:val="Bodytext211pt"/>
                <w:rFonts w:ascii="Sylfaen" w:hAnsi="Sylfaen"/>
                <w:sz w:val="20"/>
                <w:szCs w:val="20"/>
              </w:rPr>
              <w:tab/>
            </w:r>
            <w:r w:rsidRPr="003D27CA">
              <w:rPr>
                <w:rStyle w:val="Bodytext211pt"/>
                <w:rFonts w:ascii="Sylfaen" w:hAnsi="Sylfaen"/>
                <w:sz w:val="20"/>
                <w:szCs w:val="20"/>
              </w:rPr>
              <w:t>Գրանցման հավաստագրի համարը</w:t>
            </w:r>
          </w:p>
          <w:p w:rsidR="000B6184" w:rsidRPr="003D27CA" w:rsidRDefault="0047629D" w:rsidP="00B60466">
            <w:pPr>
              <w:pStyle w:val="Bodytext20"/>
              <w:shd w:val="clear" w:color="auto" w:fill="auto"/>
              <w:tabs>
                <w:tab w:val="left" w:pos="335"/>
              </w:tabs>
              <w:spacing w:before="0" w:after="120" w:line="240" w:lineRule="auto"/>
              <w:jc w:val="left"/>
              <w:rPr>
                <w:rFonts w:ascii="Sylfaen" w:hAnsi="Sylfaen"/>
                <w:sz w:val="20"/>
                <w:szCs w:val="20"/>
              </w:rPr>
            </w:pPr>
            <w:r w:rsidRPr="003D27CA">
              <w:rPr>
                <w:rStyle w:val="Bodytext211pt"/>
                <w:rFonts w:ascii="Sylfaen" w:hAnsi="Sylfaen"/>
                <w:sz w:val="20"/>
                <w:szCs w:val="20"/>
              </w:rPr>
              <w:t>(hcsdo:RegistrationCertificateId)</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եթե դեղապատրաստուկը գրանցված է Միությունում, նշվում է դեղապատրաստուկի՝ անդամ պետությունում գրանցման հավաստագրի թվային հերթական համարը՝ 50 պայմանանշանից ոչ ավելի երկարությամբ </w:t>
            </w:r>
            <w:r w:rsidR="00687B2B" w:rsidRPr="003D27CA">
              <w:rPr>
                <w:rStyle w:val="Bodytext211pt"/>
                <w:rFonts w:ascii="Sylfaen" w:hAnsi="Sylfaen"/>
                <w:sz w:val="20"/>
                <w:szCs w:val="20"/>
              </w:rPr>
              <w:t>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bottom w:val="single" w:sz="4" w:space="0" w:color="auto"/>
            </w:tcBorders>
            <w:shd w:val="clear" w:color="auto" w:fill="FFFFFF"/>
          </w:tcPr>
          <w:p w:rsidR="000B6184" w:rsidRPr="003D27CA" w:rsidRDefault="0047629D" w:rsidP="00B60466">
            <w:pPr>
              <w:pStyle w:val="Bodytext20"/>
              <w:shd w:val="clear" w:color="auto" w:fill="auto"/>
              <w:tabs>
                <w:tab w:val="left" w:pos="335"/>
              </w:tabs>
              <w:spacing w:before="0" w:after="120" w:line="240" w:lineRule="auto"/>
              <w:jc w:val="left"/>
              <w:rPr>
                <w:rFonts w:ascii="Sylfaen" w:hAnsi="Sylfaen"/>
                <w:sz w:val="20"/>
                <w:szCs w:val="20"/>
              </w:rPr>
            </w:pPr>
            <w:r w:rsidRPr="003D27CA">
              <w:rPr>
                <w:rStyle w:val="Bodytext211pt"/>
                <w:rFonts w:ascii="Sylfaen" w:hAnsi="Sylfaen"/>
                <w:sz w:val="20"/>
                <w:szCs w:val="20"/>
              </w:rPr>
              <w:t>6.6.3.</w:t>
            </w:r>
            <w:r w:rsidR="00B60466">
              <w:rPr>
                <w:rStyle w:val="Bodytext211pt"/>
                <w:rFonts w:ascii="Sylfaen" w:hAnsi="Sylfaen"/>
                <w:sz w:val="20"/>
                <w:szCs w:val="20"/>
              </w:rPr>
              <w:tab/>
            </w:r>
            <w:r w:rsidRPr="003D27CA">
              <w:rPr>
                <w:rStyle w:val="Bodytext211pt"/>
                <w:rFonts w:ascii="Sylfaen" w:hAnsi="Sylfaen"/>
                <w:sz w:val="20"/>
                <w:szCs w:val="20"/>
              </w:rPr>
              <w:t>Ազգային գրանցման հավաստագրի համարը (hcsdo:NationalRegistrationCertificateId)</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դեղապատրաստուկի գրանցման դոսյեն Միության պահանջներին համապատասխանեցնելու մասին հայտ լրացնելու դեպքում նշվում է դեղապատրաստուկի՝ անդամ պետության ազգային ռեեստրից գրանցման հավաստագրի համարը՝ 50 պայմանանշանից ոչ ավելի երկարությամբ </w:t>
            </w:r>
            <w:r w:rsidR="00687B2B" w:rsidRPr="003D27CA">
              <w:rPr>
                <w:rStyle w:val="Bodytext211pt"/>
                <w:rFonts w:ascii="Sylfaen" w:hAnsi="Sylfaen"/>
                <w:sz w:val="20"/>
                <w:szCs w:val="20"/>
              </w:rPr>
              <w:t>տող</w:t>
            </w:r>
            <w:r w:rsidR="00C17170" w:rsidRPr="003D27CA">
              <w:rPr>
                <w:rStyle w:val="Bodytext211pt"/>
                <w:rFonts w:ascii="Sylfaen" w:hAnsi="Sylfaen"/>
                <w:sz w:val="20"/>
                <w:szCs w:val="20"/>
              </w:rPr>
              <w:t>ով</w:t>
            </w:r>
            <w:r w:rsidR="00687B2B"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val="restart"/>
            <w:shd w:val="clear" w:color="auto" w:fill="FFFFFF"/>
          </w:tcPr>
          <w:p w:rsidR="000B6184" w:rsidRPr="003D27CA" w:rsidRDefault="000B6184" w:rsidP="003D27CA">
            <w:pPr>
              <w:spacing w:after="120"/>
              <w:rPr>
                <w:sz w:val="20"/>
                <w:szCs w:val="20"/>
              </w:rPr>
            </w:pPr>
          </w:p>
        </w:tc>
        <w:tc>
          <w:tcPr>
            <w:tcW w:w="514" w:type="dxa"/>
            <w:gridSpan w:val="2"/>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B60466">
            <w:pPr>
              <w:pStyle w:val="Bodytext20"/>
              <w:shd w:val="clear" w:color="auto" w:fill="auto"/>
              <w:tabs>
                <w:tab w:val="left" w:pos="335"/>
              </w:tabs>
              <w:spacing w:before="0" w:after="120" w:line="240" w:lineRule="auto"/>
              <w:jc w:val="left"/>
              <w:rPr>
                <w:rFonts w:ascii="Sylfaen" w:hAnsi="Sylfaen"/>
                <w:sz w:val="20"/>
                <w:szCs w:val="20"/>
              </w:rPr>
            </w:pPr>
            <w:r w:rsidRPr="003D27CA">
              <w:rPr>
                <w:rStyle w:val="Bodytext211pt"/>
                <w:rFonts w:ascii="Sylfaen" w:hAnsi="Sylfaen"/>
                <w:sz w:val="20"/>
                <w:szCs w:val="20"/>
              </w:rPr>
              <w:t>6.6.4.</w:t>
            </w:r>
            <w:r w:rsidR="00B60466">
              <w:rPr>
                <w:rStyle w:val="Bodytext211pt"/>
                <w:rFonts w:ascii="Sylfaen" w:hAnsi="Sylfaen"/>
                <w:sz w:val="20"/>
                <w:szCs w:val="20"/>
              </w:rPr>
              <w:tab/>
            </w:r>
            <w:r w:rsidRPr="003D27CA">
              <w:rPr>
                <w:rStyle w:val="Bodytext211pt"/>
                <w:rFonts w:ascii="Sylfaen" w:hAnsi="Sylfaen"/>
                <w:sz w:val="20"/>
                <w:szCs w:val="20"/>
              </w:rPr>
              <w:t>Տեղեկություններ</w:t>
            </w:r>
            <w:r w:rsidR="003C5752" w:rsidRPr="003D27CA">
              <w:rPr>
                <w:rStyle w:val="Bodytext211pt"/>
                <w:rFonts w:ascii="Sylfaen" w:hAnsi="Sylfaen"/>
                <w:sz w:val="20"/>
                <w:szCs w:val="20"/>
              </w:rPr>
              <w:t>՝</w:t>
            </w:r>
            <w:r w:rsidRPr="003D27CA">
              <w:rPr>
                <w:rStyle w:val="Bodytext211pt"/>
                <w:rFonts w:ascii="Sylfaen" w:hAnsi="Sylfaen"/>
                <w:sz w:val="20"/>
                <w:szCs w:val="20"/>
              </w:rPr>
              <w:t xml:space="preserve"> դեղապատրաստուկի գրանցման հավաստագրի պատճենի մասին</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(hccdo:DrugRegistrationCertificateCopyDetails)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դեղապատրաստուկի՝ տրված գրանցման հավաստագրի պատճենի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լրացման կանոնները բերված են 2-րդ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B60466">
            <w:pPr>
              <w:pStyle w:val="Bodytext20"/>
              <w:shd w:val="clear" w:color="auto" w:fill="auto"/>
              <w:tabs>
                <w:tab w:val="left" w:pos="414"/>
              </w:tabs>
              <w:spacing w:before="0" w:after="120" w:line="240" w:lineRule="auto"/>
              <w:jc w:val="left"/>
              <w:rPr>
                <w:rFonts w:ascii="Sylfaen" w:hAnsi="Sylfaen"/>
                <w:sz w:val="20"/>
                <w:szCs w:val="20"/>
              </w:rPr>
            </w:pPr>
            <w:r w:rsidRPr="003D27CA">
              <w:rPr>
                <w:rStyle w:val="Bodytext211pt"/>
                <w:rFonts w:ascii="Sylfaen" w:hAnsi="Sylfaen"/>
                <w:sz w:val="20"/>
                <w:szCs w:val="20"/>
              </w:rPr>
              <w:t>6.7.</w:t>
            </w:r>
            <w:r w:rsidR="00B60466">
              <w:rPr>
                <w:rStyle w:val="Bodytext211pt"/>
                <w:rFonts w:ascii="Sylfaen" w:hAnsi="Sylfaen"/>
                <w:sz w:val="20"/>
                <w:szCs w:val="20"/>
              </w:rPr>
              <w:tab/>
            </w:r>
            <w:r w:rsidRPr="003D27CA">
              <w:rPr>
                <w:rStyle w:val="Bodytext211pt"/>
                <w:rFonts w:ascii="Sylfaen" w:hAnsi="Sylfaen"/>
                <w:sz w:val="20"/>
                <w:szCs w:val="20"/>
              </w:rPr>
              <w:t>Տեղեկություններ</w:t>
            </w:r>
            <w:r w:rsidR="003C5752" w:rsidRPr="003D27CA">
              <w:rPr>
                <w:rStyle w:val="Bodytext211pt"/>
                <w:rFonts w:ascii="Sylfaen" w:hAnsi="Sylfaen"/>
                <w:sz w:val="20"/>
                <w:szCs w:val="20"/>
              </w:rPr>
              <w:t>՝</w:t>
            </w:r>
            <w:r w:rsidRPr="003D27CA">
              <w:rPr>
                <w:rStyle w:val="Bodytext211pt"/>
                <w:rFonts w:ascii="Sylfaen" w:hAnsi="Sylfaen"/>
                <w:sz w:val="20"/>
                <w:szCs w:val="20"/>
              </w:rPr>
              <w:t xml:space="preserve"> գրանցման հավաստագրի գործողության սահմանափակման մասին</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(hccdo:RestrictionDetails)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դեղապատրաստուկի գրանցման </w:t>
            </w:r>
            <w:r w:rsidR="00687B2B" w:rsidRPr="003D27CA">
              <w:rPr>
                <w:rStyle w:val="Bodytext211pt"/>
                <w:rFonts w:ascii="Sylfaen" w:hAnsi="Sylfaen"/>
                <w:sz w:val="20"/>
                <w:szCs w:val="20"/>
              </w:rPr>
              <w:t>հավաստագրի տրամադրման մերժումների</w:t>
            </w:r>
            <w:r w:rsidRPr="003D27CA">
              <w:rPr>
                <w:rStyle w:val="Bodytext211pt"/>
                <w:rFonts w:ascii="Sylfaen" w:hAnsi="Sylfaen"/>
                <w:sz w:val="20"/>
                <w:szCs w:val="20"/>
              </w:rPr>
              <w:t xml:space="preserve">, հետկանչերի </w:t>
            </w:r>
            <w:r w:rsidR="00F744E1">
              <w:rPr>
                <w:rStyle w:val="Bodytext211pt"/>
                <w:rFonts w:ascii="Sylfaen" w:hAnsi="Sylfaen"/>
                <w:sz w:val="20"/>
                <w:szCs w:val="20"/>
              </w:rPr>
              <w:t>և</w:t>
            </w:r>
            <w:r w:rsidRPr="003D27CA">
              <w:rPr>
                <w:rStyle w:val="Bodytext211pt"/>
                <w:rFonts w:ascii="Sylfaen" w:hAnsi="Sylfaen"/>
                <w:sz w:val="20"/>
                <w:szCs w:val="20"/>
              </w:rPr>
              <w:t xml:space="preserve"> գործողության կասեցման մասին տեղեկություններ</w:t>
            </w:r>
            <w:r w:rsidR="00687B2B" w:rsidRPr="003D27CA">
              <w:rPr>
                <w:rStyle w:val="Bodytext211pt"/>
                <w:rFonts w:ascii="Sylfaen" w:hAnsi="Sylfaen"/>
                <w:sz w:val="20"/>
                <w:szCs w:val="20"/>
              </w:rPr>
              <w:t xml:space="preserve">: </w:t>
            </w:r>
            <w:r w:rsidRPr="003D27CA">
              <w:rPr>
                <w:rStyle w:val="Bodytext211pt"/>
                <w:rFonts w:ascii="Sylfaen" w:hAnsi="Sylfaen"/>
                <w:sz w:val="20"/>
                <w:szCs w:val="20"/>
              </w:rPr>
              <w:t>Վավերապայմանը բաղկացած է 6.7.1 -6.7.5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B60466">
            <w:pPr>
              <w:pStyle w:val="Bodytext20"/>
              <w:shd w:val="clear" w:color="auto" w:fill="auto"/>
              <w:tabs>
                <w:tab w:val="left" w:pos="354"/>
              </w:tabs>
              <w:spacing w:before="0" w:after="120" w:line="240" w:lineRule="auto"/>
              <w:jc w:val="left"/>
              <w:rPr>
                <w:rFonts w:ascii="Sylfaen" w:hAnsi="Sylfaen"/>
                <w:sz w:val="20"/>
                <w:szCs w:val="20"/>
              </w:rPr>
            </w:pPr>
            <w:r w:rsidRPr="003D27CA">
              <w:rPr>
                <w:rStyle w:val="Bodytext211pt"/>
                <w:rFonts w:ascii="Sylfaen" w:hAnsi="Sylfaen"/>
                <w:sz w:val="20"/>
                <w:szCs w:val="20"/>
              </w:rPr>
              <w:t>6.7.1.</w:t>
            </w:r>
            <w:r w:rsidR="00B60466">
              <w:rPr>
                <w:rStyle w:val="Bodytext211pt"/>
                <w:rFonts w:ascii="Sylfaen" w:hAnsi="Sylfaen"/>
                <w:sz w:val="20"/>
                <w:szCs w:val="20"/>
              </w:rPr>
              <w:tab/>
            </w:r>
            <w:r w:rsidRPr="003D27CA">
              <w:rPr>
                <w:rStyle w:val="Bodytext211pt"/>
                <w:rFonts w:ascii="Sylfaen" w:hAnsi="Sylfaen"/>
                <w:sz w:val="20"/>
                <w:szCs w:val="20"/>
              </w:rPr>
              <w:t>Երկրի ծածկագիր</w:t>
            </w:r>
            <w:r w:rsidR="003C5752" w:rsidRPr="003D27CA">
              <w:rPr>
                <w:rStyle w:val="Bodytext211pt"/>
                <w:rFonts w:ascii="Sylfaen" w:hAnsi="Sylfaen"/>
                <w:sz w:val="20"/>
                <w:szCs w:val="20"/>
              </w:rPr>
              <w:t>ը</w:t>
            </w:r>
            <w:r w:rsidRPr="003D27CA">
              <w:rPr>
                <w:rStyle w:val="Bodytext211pt"/>
                <w:rFonts w:ascii="Sylfaen" w:hAnsi="Sylfaen"/>
                <w:sz w:val="20"/>
                <w:szCs w:val="20"/>
              </w:rPr>
              <w:t xml:space="preserve"> (csdo:UnifiedCountryCode)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ԻՍՕ 3166-1 ստանդարտին համապատասխան</w:t>
            </w:r>
            <w:r w:rsidR="00E37760" w:rsidRPr="003D27CA">
              <w:rPr>
                <w:rStyle w:val="Bodytext211pt"/>
                <w:rFonts w:ascii="Sylfaen" w:hAnsi="Sylfaen"/>
                <w:sz w:val="20"/>
                <w:szCs w:val="20"/>
              </w:rPr>
              <w:t>՝</w:t>
            </w:r>
            <w:r w:rsidRPr="003D27CA">
              <w:rPr>
                <w:rStyle w:val="Bodytext211pt"/>
                <w:rFonts w:ascii="Sylfaen" w:hAnsi="Sylfaen"/>
                <w:sz w:val="20"/>
                <w:szCs w:val="20"/>
              </w:rPr>
              <w:t xml:space="preserve"> աշխարհի երկրների դասակարգչից նշվում է երկրի երկտառ ծածկագիրը՝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7721D1">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142" w:type="dxa"/>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7721D1">
            <w:pPr>
              <w:pStyle w:val="Bodytext20"/>
              <w:shd w:val="clear" w:color="auto" w:fill="auto"/>
              <w:tabs>
                <w:tab w:val="left" w:pos="448"/>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B60466">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(codeListId ատրիբուտ)</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«P.CLS.019» արժեքը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7721D1">
            <w:pPr>
              <w:pStyle w:val="Bodytext20"/>
              <w:shd w:val="clear" w:color="auto" w:fill="auto"/>
              <w:tabs>
                <w:tab w:val="left" w:pos="354"/>
              </w:tabs>
              <w:spacing w:before="0" w:after="120" w:line="240" w:lineRule="auto"/>
              <w:jc w:val="left"/>
              <w:rPr>
                <w:rFonts w:ascii="Sylfaen" w:hAnsi="Sylfaen"/>
                <w:sz w:val="20"/>
                <w:szCs w:val="20"/>
              </w:rPr>
            </w:pPr>
            <w:r w:rsidRPr="003D27CA">
              <w:rPr>
                <w:rStyle w:val="Bodytext211pt"/>
                <w:rFonts w:ascii="Sylfaen" w:hAnsi="Sylfaen"/>
                <w:sz w:val="20"/>
                <w:szCs w:val="20"/>
              </w:rPr>
              <w:t>6.7.2.</w:t>
            </w:r>
            <w:r w:rsidR="00B60466">
              <w:rPr>
                <w:rStyle w:val="Bodytext211pt"/>
                <w:rFonts w:ascii="Sylfaen" w:hAnsi="Sylfaen"/>
                <w:sz w:val="20"/>
                <w:szCs w:val="20"/>
              </w:rPr>
              <w:tab/>
            </w:r>
            <w:r w:rsidRPr="003D27CA">
              <w:rPr>
                <w:rStyle w:val="Bodytext211pt"/>
                <w:rFonts w:ascii="Sylfaen" w:hAnsi="Sylfaen"/>
                <w:sz w:val="20"/>
                <w:szCs w:val="20"/>
              </w:rPr>
              <w:t>Գրանցման հավաստագրի գործողության սահմանափակման տեսակի ծածկագիր (hcsdo:RestrictionKindCode)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սահմանափակման տեսակի ծածկագրային նշագիրը՝ հնարավոր արժեքների ցանկին համապատասխան՝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1 </w:t>
            </w:r>
            <w:r w:rsidRPr="003D27CA">
              <w:rPr>
                <w:rStyle w:val="Bodytext211pt"/>
                <w:rFonts w:ascii="Sylfaen" w:hAnsi="Sylfaen"/>
                <w:sz w:val="20"/>
                <w:szCs w:val="20"/>
              </w:rPr>
              <w:t>՝ շրջանառության կասեցման մասին որոշում.</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2 </w:t>
            </w:r>
            <w:r w:rsidRPr="003D27CA">
              <w:rPr>
                <w:rStyle w:val="Bodytext211pt"/>
                <w:rFonts w:ascii="Sylfaen" w:hAnsi="Sylfaen"/>
                <w:sz w:val="20"/>
                <w:szCs w:val="20"/>
              </w:rPr>
              <w:t>` շրջանառությունից հետկանչի մասին որոշում.</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3 </w:t>
            </w:r>
            <w:r w:rsidRPr="003D27CA">
              <w:rPr>
                <w:rStyle w:val="Bodytext211pt"/>
                <w:rFonts w:ascii="Sylfaen" w:hAnsi="Sylfaen"/>
                <w:sz w:val="20"/>
                <w:szCs w:val="20"/>
              </w:rPr>
              <w:t>՝ շրջանառությունը արգելելու մասին որոշում.</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4 </w:t>
            </w:r>
            <w:r w:rsidRPr="003D27CA">
              <w:rPr>
                <w:rStyle w:val="Bodytext211pt"/>
                <w:rFonts w:ascii="Sylfaen" w:hAnsi="Sylfaen"/>
                <w:sz w:val="20"/>
                <w:szCs w:val="20"/>
              </w:rPr>
              <w:t>` շրջանառությունից հանելու մասին որոշում.</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5 </w:t>
            </w:r>
            <w:r w:rsidRPr="003D27CA">
              <w:rPr>
                <w:rStyle w:val="Bodytext211pt"/>
                <w:rFonts w:ascii="Sylfaen" w:hAnsi="Sylfaen"/>
                <w:sz w:val="20"/>
                <w:szCs w:val="20"/>
              </w:rPr>
              <w:t>՝ շրջանառությունը վերսկսելու մասին որոշում.</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6 </w:t>
            </w:r>
            <w:r w:rsidRPr="003D27CA">
              <w:rPr>
                <w:rStyle w:val="Bodytext211pt"/>
                <w:rFonts w:ascii="Sylfaen" w:hAnsi="Sylfaen"/>
                <w:sz w:val="20"/>
                <w:szCs w:val="20"/>
              </w:rPr>
              <w:t>՝ ստուգում անցկացնելու մասին որոշում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bottom w:val="single" w:sz="4" w:space="0" w:color="auto"/>
            </w:tcBorders>
            <w:shd w:val="clear" w:color="auto" w:fill="FFFFFF"/>
          </w:tcPr>
          <w:p w:rsidR="000B6184" w:rsidRPr="003D27CA" w:rsidRDefault="0047629D" w:rsidP="007721D1">
            <w:pPr>
              <w:pStyle w:val="Bodytext20"/>
              <w:shd w:val="clear" w:color="auto" w:fill="auto"/>
              <w:tabs>
                <w:tab w:val="left" w:pos="354"/>
              </w:tabs>
              <w:spacing w:before="0" w:after="120" w:line="240" w:lineRule="auto"/>
              <w:jc w:val="left"/>
              <w:rPr>
                <w:rFonts w:ascii="Sylfaen" w:hAnsi="Sylfaen"/>
                <w:sz w:val="20"/>
                <w:szCs w:val="20"/>
              </w:rPr>
            </w:pPr>
            <w:r w:rsidRPr="003D27CA">
              <w:rPr>
                <w:rStyle w:val="Bodytext211pt"/>
                <w:rFonts w:ascii="Sylfaen" w:hAnsi="Sylfaen"/>
                <w:sz w:val="20"/>
                <w:szCs w:val="20"/>
              </w:rPr>
              <w:t>6.7.3.</w:t>
            </w:r>
            <w:r w:rsidR="00B60466">
              <w:rPr>
                <w:rStyle w:val="Bodytext211pt"/>
                <w:rFonts w:ascii="Sylfaen" w:hAnsi="Sylfaen"/>
                <w:sz w:val="20"/>
                <w:szCs w:val="20"/>
              </w:rPr>
              <w:tab/>
            </w:r>
            <w:r w:rsidRPr="003D27CA">
              <w:rPr>
                <w:rStyle w:val="Bodytext211pt"/>
                <w:rFonts w:ascii="Sylfaen" w:hAnsi="Sylfaen"/>
                <w:sz w:val="20"/>
                <w:szCs w:val="20"/>
              </w:rPr>
              <w:t>Դեղապատրաստուկի գրանցման հավաստագրի մերժման, հետկանչի կամ գործողության կասեցման պատճառը</w:t>
            </w:r>
          </w:p>
          <w:p w:rsidR="000B6184" w:rsidRPr="003D27CA" w:rsidRDefault="0047629D" w:rsidP="007721D1">
            <w:pPr>
              <w:pStyle w:val="Bodytext20"/>
              <w:shd w:val="clear" w:color="auto" w:fill="auto"/>
              <w:tabs>
                <w:tab w:val="left" w:pos="354"/>
              </w:tabs>
              <w:spacing w:before="0" w:after="120" w:line="240" w:lineRule="auto"/>
              <w:jc w:val="left"/>
              <w:rPr>
                <w:rFonts w:ascii="Sylfaen" w:hAnsi="Sylfaen"/>
                <w:sz w:val="20"/>
                <w:szCs w:val="20"/>
              </w:rPr>
            </w:pPr>
            <w:r w:rsidRPr="003D27CA">
              <w:rPr>
                <w:rStyle w:val="Bodytext211pt"/>
                <w:rFonts w:ascii="Sylfaen" w:hAnsi="Sylfaen"/>
                <w:sz w:val="20"/>
                <w:szCs w:val="20"/>
              </w:rPr>
              <w:t>(hcsdo:RestrictionCauseText)</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դեղապատրաստուկի գրանցման հավաստագրի </w:t>
            </w:r>
            <w:r w:rsidR="00687B2B" w:rsidRPr="003D27CA">
              <w:rPr>
                <w:rStyle w:val="Bodytext211pt"/>
                <w:rFonts w:ascii="Sylfaen" w:hAnsi="Sylfaen"/>
                <w:sz w:val="20"/>
                <w:szCs w:val="20"/>
              </w:rPr>
              <w:t>տրամադրումը մերժելու</w:t>
            </w:r>
            <w:r w:rsidRPr="003D27CA">
              <w:rPr>
                <w:rStyle w:val="Bodytext211pt"/>
                <w:rFonts w:ascii="Sylfaen" w:hAnsi="Sylfaen"/>
                <w:sz w:val="20"/>
                <w:szCs w:val="20"/>
              </w:rPr>
              <w:t>, դրա հետկանչի կամ գործողության կասեցման պատճառի</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 xml:space="preserve">նկարագրությունը՝ 4000 պայմանանշանից ոչ ավելի երկարությամբ </w:t>
            </w:r>
            <w:r w:rsidR="00687B2B" w:rsidRPr="003D27CA">
              <w:rPr>
                <w:rStyle w:val="Bodytext211pt"/>
                <w:rFonts w:ascii="Sylfaen" w:hAnsi="Sylfaen"/>
                <w:sz w:val="20"/>
                <w:szCs w:val="20"/>
              </w:rPr>
              <w:t>տող</w:t>
            </w:r>
            <w:r w:rsidR="00C17170" w:rsidRPr="003D27CA">
              <w:rPr>
                <w:rStyle w:val="Bodytext211pt"/>
                <w:rFonts w:ascii="Sylfaen" w:hAnsi="Sylfaen"/>
                <w:sz w:val="20"/>
                <w:szCs w:val="20"/>
              </w:rPr>
              <w:t>ով</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val="restart"/>
            <w:shd w:val="clear" w:color="auto" w:fill="FFFFFF"/>
          </w:tcPr>
          <w:p w:rsidR="000B6184" w:rsidRPr="003D27CA" w:rsidRDefault="000B6184" w:rsidP="003D27CA">
            <w:pPr>
              <w:spacing w:after="120"/>
              <w:rPr>
                <w:sz w:val="20"/>
                <w:szCs w:val="20"/>
              </w:rPr>
            </w:pPr>
          </w:p>
        </w:tc>
        <w:tc>
          <w:tcPr>
            <w:tcW w:w="514" w:type="dxa"/>
            <w:gridSpan w:val="2"/>
            <w:vMerge w:val="restart"/>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7721D1">
            <w:pPr>
              <w:pStyle w:val="Bodytext20"/>
              <w:shd w:val="clear" w:color="auto" w:fill="auto"/>
              <w:tabs>
                <w:tab w:val="left" w:pos="354"/>
              </w:tabs>
              <w:spacing w:before="0" w:after="120" w:line="240" w:lineRule="auto"/>
              <w:jc w:val="left"/>
              <w:rPr>
                <w:rFonts w:ascii="Sylfaen" w:hAnsi="Sylfaen"/>
                <w:sz w:val="20"/>
                <w:szCs w:val="20"/>
              </w:rPr>
            </w:pPr>
            <w:r w:rsidRPr="003D27CA">
              <w:rPr>
                <w:rStyle w:val="Bodytext211pt"/>
                <w:rFonts w:ascii="Sylfaen" w:hAnsi="Sylfaen"/>
                <w:sz w:val="20"/>
                <w:szCs w:val="20"/>
              </w:rPr>
              <w:t>6.7.4.</w:t>
            </w:r>
            <w:r w:rsidR="00B60466">
              <w:rPr>
                <w:rStyle w:val="Bodytext211pt"/>
                <w:rFonts w:ascii="Sylfaen" w:hAnsi="Sylfaen"/>
                <w:sz w:val="20"/>
                <w:szCs w:val="20"/>
              </w:rPr>
              <w:tab/>
            </w:r>
            <w:r w:rsidR="00687B2B" w:rsidRPr="003D27CA">
              <w:rPr>
                <w:rStyle w:val="Bodytext211pt"/>
                <w:rFonts w:ascii="Sylfaen" w:hAnsi="Sylfaen"/>
                <w:sz w:val="20"/>
                <w:szCs w:val="20"/>
              </w:rPr>
              <w:t>Դեղապատրաստուկի</w:t>
            </w:r>
            <w:r w:rsidRPr="003D27CA">
              <w:rPr>
                <w:rStyle w:val="Bodytext211pt"/>
                <w:rFonts w:ascii="Sylfaen" w:hAnsi="Sylfaen"/>
                <w:sz w:val="20"/>
                <w:szCs w:val="20"/>
              </w:rPr>
              <w:t xml:space="preserve"> գրանցման հավաստագրի գործողության սահմանափակման ժամկետը</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(hcsdo:RestrictionDuration)</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գրանցման հավաստագրի գործողության սահմանափակման ժամկետը</w:t>
            </w:r>
            <w:r w:rsidR="00E37760" w:rsidRPr="003D27CA">
              <w:rPr>
                <w:rStyle w:val="Bodytext211pt"/>
                <w:rFonts w:ascii="Sylfaen" w:hAnsi="Sylfaen"/>
                <w:sz w:val="20"/>
                <w:szCs w:val="20"/>
              </w:rPr>
              <w:t>՝</w:t>
            </w:r>
            <w:r w:rsidRPr="003D27CA">
              <w:rPr>
                <w:rStyle w:val="Bodytext211pt"/>
                <w:rFonts w:ascii="Sylfaen" w:hAnsi="Sylfaen"/>
                <w:sz w:val="20"/>
                <w:szCs w:val="20"/>
              </w:rPr>
              <w:t>՝ ԳՕՍՏ ԻՍՕ 8601-2001-ին համապատասխան</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7721D1">
            <w:pPr>
              <w:pStyle w:val="Bodytext20"/>
              <w:shd w:val="clear" w:color="auto" w:fill="auto"/>
              <w:tabs>
                <w:tab w:val="left" w:pos="354"/>
              </w:tabs>
              <w:spacing w:before="0" w:after="120" w:line="240" w:lineRule="auto"/>
              <w:jc w:val="left"/>
              <w:rPr>
                <w:rFonts w:ascii="Sylfaen" w:hAnsi="Sylfaen"/>
                <w:sz w:val="20"/>
                <w:szCs w:val="20"/>
              </w:rPr>
            </w:pPr>
            <w:r w:rsidRPr="003D27CA">
              <w:rPr>
                <w:rStyle w:val="Bodytext211pt"/>
                <w:rFonts w:ascii="Sylfaen" w:hAnsi="Sylfaen"/>
                <w:sz w:val="20"/>
                <w:szCs w:val="20"/>
              </w:rPr>
              <w:t>6.7.5.</w:t>
            </w:r>
            <w:r w:rsidR="00B60466">
              <w:rPr>
                <w:rStyle w:val="Bodytext211pt"/>
                <w:rFonts w:ascii="Sylfaen" w:hAnsi="Sylfaen"/>
                <w:sz w:val="20"/>
                <w:szCs w:val="20"/>
              </w:rPr>
              <w:tab/>
            </w:r>
            <w:r w:rsidRPr="003D27CA">
              <w:rPr>
                <w:rStyle w:val="Bodytext211pt"/>
                <w:rFonts w:ascii="Sylfaen" w:hAnsi="Sylfaen"/>
                <w:sz w:val="20"/>
                <w:szCs w:val="20"/>
              </w:rPr>
              <w:t>Դեղապատրաստուկի գրանցման հավաստագրի գործողության սահմանափակման մասին որոշումն ընդունելու ամսաթիվը</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(hcsdo:RestrictionDate)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գրանցման հավաստագրի գործողության սահմանափակման ամսաթիվը՝ ԳՕՍՏ ԻՍՕ 8601-2001-ին համապատասխան</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7721D1">
            <w:pPr>
              <w:pStyle w:val="Bodytext20"/>
              <w:shd w:val="clear" w:color="auto" w:fill="auto"/>
              <w:tabs>
                <w:tab w:val="left" w:pos="281"/>
              </w:tabs>
              <w:spacing w:before="0" w:after="120" w:line="240" w:lineRule="auto"/>
              <w:jc w:val="left"/>
              <w:rPr>
                <w:rFonts w:ascii="Sylfaen" w:hAnsi="Sylfaen"/>
                <w:sz w:val="20"/>
                <w:szCs w:val="20"/>
              </w:rPr>
            </w:pPr>
            <w:r w:rsidRPr="003D27CA">
              <w:rPr>
                <w:rStyle w:val="Bodytext211pt"/>
                <w:rFonts w:ascii="Sylfaen" w:hAnsi="Sylfaen"/>
                <w:sz w:val="20"/>
                <w:szCs w:val="20"/>
              </w:rPr>
              <w:t>7.</w:t>
            </w:r>
            <w:r w:rsidR="00B60466">
              <w:rPr>
                <w:rStyle w:val="Bodytext211pt"/>
                <w:rFonts w:ascii="Sylfaen" w:hAnsi="Sylfaen"/>
                <w:sz w:val="20"/>
                <w:szCs w:val="20"/>
              </w:rPr>
              <w:tab/>
            </w:r>
            <w:r w:rsidRPr="003D27CA">
              <w:rPr>
                <w:rStyle w:val="Bodytext211pt"/>
                <w:rFonts w:ascii="Sylfaen" w:hAnsi="Sylfaen"/>
                <w:sz w:val="20"/>
                <w:szCs w:val="20"/>
              </w:rPr>
              <w:t xml:space="preserve">Դեղապատրաստուկի՝ արտադրողի երկրում գրանցման </w:t>
            </w:r>
            <w:r w:rsidR="00687B2B" w:rsidRPr="003D27CA">
              <w:rPr>
                <w:rStyle w:val="Bodytext211pt"/>
                <w:rFonts w:ascii="Sylfaen" w:hAnsi="Sylfaen"/>
                <w:sz w:val="20"/>
                <w:szCs w:val="20"/>
              </w:rPr>
              <w:t>հատկանիշը</w:t>
            </w:r>
            <w:r w:rsidRPr="003D27CA">
              <w:rPr>
                <w:rStyle w:val="Bodytext211pt"/>
                <w:rFonts w:ascii="Sylfaen" w:hAnsi="Sylfaen"/>
                <w:sz w:val="20"/>
                <w:szCs w:val="20"/>
              </w:rPr>
              <w:t xml:space="preserve"> (hcsdo: DrugRegistrati onManufactureCountry Indicator)</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դեղապատրաստուկի՝ արտադրողի երկրում գրանցումը որոշող </w:t>
            </w:r>
            <w:r w:rsidR="00687B2B" w:rsidRPr="003D27CA">
              <w:rPr>
                <w:rStyle w:val="Bodytext211pt"/>
                <w:rFonts w:ascii="Sylfaen" w:hAnsi="Sylfaen"/>
                <w:sz w:val="20"/>
                <w:szCs w:val="20"/>
              </w:rPr>
              <w:t>հատկանիշը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 գրանցված է.</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 գրանցված չէ</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7721D1">
            <w:pPr>
              <w:pStyle w:val="Bodytext20"/>
              <w:shd w:val="clear" w:color="auto" w:fill="auto"/>
              <w:tabs>
                <w:tab w:val="left" w:pos="281"/>
              </w:tabs>
              <w:spacing w:before="0" w:after="120" w:line="240" w:lineRule="auto"/>
              <w:jc w:val="left"/>
              <w:rPr>
                <w:rFonts w:ascii="Sylfaen" w:hAnsi="Sylfaen"/>
                <w:sz w:val="20"/>
                <w:szCs w:val="20"/>
              </w:rPr>
            </w:pPr>
            <w:r w:rsidRPr="003D27CA">
              <w:rPr>
                <w:rStyle w:val="Bodytext211pt"/>
                <w:rFonts w:ascii="Sylfaen" w:hAnsi="Sylfaen"/>
                <w:sz w:val="20"/>
                <w:szCs w:val="20"/>
              </w:rPr>
              <w:t>8.</w:t>
            </w:r>
            <w:r w:rsidR="00B60466">
              <w:rPr>
                <w:rStyle w:val="Bodytext211pt"/>
                <w:rFonts w:ascii="Sylfaen" w:hAnsi="Sylfaen"/>
                <w:sz w:val="20"/>
                <w:szCs w:val="20"/>
              </w:rPr>
              <w:tab/>
            </w:r>
            <w:r w:rsidRPr="003D27CA">
              <w:rPr>
                <w:rStyle w:val="Bodytext211pt"/>
                <w:rFonts w:ascii="Sylfaen" w:hAnsi="Sylfaen"/>
                <w:sz w:val="20"/>
                <w:szCs w:val="20"/>
              </w:rPr>
              <w:t xml:space="preserve">Դեղապատրաստուկի՝ այլ երկրներում գրանցման </w:t>
            </w:r>
            <w:r w:rsidR="00687B2B" w:rsidRPr="003D27CA">
              <w:rPr>
                <w:rStyle w:val="Bodytext211pt"/>
                <w:rFonts w:ascii="Sylfaen" w:hAnsi="Sylfaen"/>
                <w:sz w:val="20"/>
                <w:szCs w:val="20"/>
              </w:rPr>
              <w:t>հատկանիշը</w:t>
            </w:r>
            <w:r w:rsidRPr="003D27CA">
              <w:rPr>
                <w:rStyle w:val="Bodytext211pt"/>
                <w:rFonts w:ascii="Sylfaen" w:hAnsi="Sylfaen"/>
                <w:sz w:val="20"/>
                <w:szCs w:val="20"/>
              </w:rPr>
              <w:t xml:space="preserve"> (hcsdo:DrugRegistrationOtherCountryIndicator)</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դեղապատրաստուկի՝ այլ երկրներում գրանցումը որոշող </w:t>
            </w:r>
            <w:r w:rsidR="00687B2B" w:rsidRPr="003D27CA">
              <w:rPr>
                <w:rStyle w:val="Bodytext211pt"/>
                <w:rFonts w:ascii="Sylfaen" w:hAnsi="Sylfaen"/>
                <w:sz w:val="20"/>
                <w:szCs w:val="20"/>
              </w:rPr>
              <w:t>հատկանիշը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 գրանցված է.</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 գրանցված չէ</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7721D1">
            <w:pPr>
              <w:pStyle w:val="Bodytext20"/>
              <w:shd w:val="clear" w:color="auto" w:fill="auto"/>
              <w:tabs>
                <w:tab w:val="left" w:pos="281"/>
              </w:tabs>
              <w:spacing w:before="0" w:after="120" w:line="240" w:lineRule="auto"/>
              <w:jc w:val="left"/>
              <w:rPr>
                <w:rFonts w:ascii="Sylfaen" w:hAnsi="Sylfaen"/>
                <w:sz w:val="20"/>
                <w:szCs w:val="20"/>
              </w:rPr>
            </w:pPr>
            <w:r w:rsidRPr="003D27CA">
              <w:rPr>
                <w:rStyle w:val="Bodytext211pt"/>
                <w:rFonts w:ascii="Sylfaen" w:hAnsi="Sylfaen"/>
                <w:sz w:val="20"/>
                <w:szCs w:val="20"/>
              </w:rPr>
              <w:t>9.</w:t>
            </w:r>
            <w:r w:rsidR="00B60466">
              <w:rPr>
                <w:rStyle w:val="Bodytext211pt"/>
                <w:rFonts w:ascii="Sylfaen" w:hAnsi="Sylfaen"/>
                <w:sz w:val="20"/>
                <w:szCs w:val="20"/>
              </w:rPr>
              <w:tab/>
            </w:r>
            <w:r w:rsidRPr="003D27CA">
              <w:rPr>
                <w:rStyle w:val="Bodytext211pt"/>
                <w:rFonts w:ascii="Sylfaen" w:hAnsi="Sylfaen"/>
                <w:sz w:val="20"/>
                <w:szCs w:val="20"/>
              </w:rPr>
              <w:t>Դեղապատրաստուկի գրանցման հավաստագրի իրավատիրոջ մասին տեղեկություններ (hccdo:DrugRegistrationCertificateHolderDetails)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տեղեկություններ այն կազմակերպության մասին, որը դեղապատրաստուկի գրանցման հավաստագրի իրավատերն է (իրավատերն է լինելու)։ Վավերապայմանը բաղկացած է 9.1 - 9.3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155" w:type="dxa"/>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7721D1">
            <w:pPr>
              <w:pStyle w:val="Bodytext20"/>
              <w:shd w:val="clear" w:color="auto" w:fill="auto"/>
              <w:tabs>
                <w:tab w:val="left" w:pos="414"/>
              </w:tabs>
              <w:spacing w:before="0" w:after="120" w:line="240" w:lineRule="auto"/>
              <w:jc w:val="left"/>
              <w:rPr>
                <w:rFonts w:ascii="Sylfaen" w:hAnsi="Sylfaen"/>
                <w:sz w:val="20"/>
                <w:szCs w:val="20"/>
              </w:rPr>
            </w:pPr>
            <w:r w:rsidRPr="003D27CA">
              <w:rPr>
                <w:rStyle w:val="Bodytext211pt"/>
                <w:rFonts w:ascii="Sylfaen" w:hAnsi="Sylfaen"/>
                <w:sz w:val="20"/>
                <w:szCs w:val="20"/>
              </w:rPr>
              <w:t>9.1.</w:t>
            </w:r>
            <w:r w:rsidR="00B60466">
              <w:rPr>
                <w:rStyle w:val="Bodytext211pt"/>
                <w:rFonts w:ascii="Sylfaen" w:hAnsi="Sylfaen"/>
                <w:sz w:val="20"/>
                <w:szCs w:val="20"/>
              </w:rPr>
              <w:tab/>
            </w:r>
            <w:r w:rsidRPr="003D27CA">
              <w:rPr>
                <w:rStyle w:val="Bodytext211pt"/>
                <w:rFonts w:ascii="Sylfaen" w:hAnsi="Sylfaen"/>
                <w:sz w:val="20"/>
                <w:szCs w:val="20"/>
              </w:rPr>
              <w:t>Գրանցման հավաստագրի իրավատիրոջ (հայտատուի) մասին տեղեկություններ (hccdo:RegistrationCertificateHolderDetails)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գրանցման հավաստագրի իրավատիրոջ կամ դեղապատրաստուկի գրանցման հայտ ներկայացրած հայտատուի մասին տեղեկություններ</w:t>
            </w:r>
            <w:r w:rsidR="00687B2B" w:rsidRPr="003D27CA">
              <w:rPr>
                <w:rStyle w:val="Bodytext211pt"/>
                <w:rFonts w:ascii="Sylfaen" w:hAnsi="Sylfaen"/>
                <w:sz w:val="20"/>
                <w:szCs w:val="20"/>
              </w:rPr>
              <w:t>:</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 xml:space="preserve">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3-րդ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bottom w:val="single" w:sz="4" w:space="0" w:color="auto"/>
            </w:tcBorders>
            <w:shd w:val="clear" w:color="auto" w:fill="FFFFFF"/>
          </w:tcPr>
          <w:p w:rsidR="000B6184" w:rsidRPr="003D27CA" w:rsidRDefault="0047629D" w:rsidP="007721D1">
            <w:pPr>
              <w:pStyle w:val="Bodytext20"/>
              <w:shd w:val="clear" w:color="auto" w:fill="auto"/>
              <w:tabs>
                <w:tab w:val="left" w:pos="414"/>
              </w:tabs>
              <w:spacing w:before="0" w:after="120" w:line="240" w:lineRule="auto"/>
              <w:jc w:val="left"/>
              <w:rPr>
                <w:rFonts w:ascii="Sylfaen" w:hAnsi="Sylfaen"/>
                <w:sz w:val="20"/>
                <w:szCs w:val="20"/>
              </w:rPr>
            </w:pPr>
            <w:r w:rsidRPr="003D27CA">
              <w:rPr>
                <w:rStyle w:val="Bodytext211pt"/>
                <w:rFonts w:ascii="Sylfaen" w:hAnsi="Sylfaen"/>
                <w:sz w:val="20"/>
                <w:szCs w:val="20"/>
              </w:rPr>
              <w:t>9.2.</w:t>
            </w:r>
            <w:r w:rsidR="00B60466">
              <w:rPr>
                <w:rStyle w:val="Bodytext211pt"/>
                <w:rFonts w:ascii="Sylfaen" w:hAnsi="Sylfaen"/>
                <w:sz w:val="20"/>
                <w:szCs w:val="20"/>
              </w:rPr>
              <w:tab/>
            </w:r>
            <w:r w:rsidRPr="003D27CA">
              <w:rPr>
                <w:rStyle w:val="Bodytext211pt"/>
                <w:rFonts w:ascii="Sylfaen" w:hAnsi="Sylfaen"/>
                <w:sz w:val="20"/>
                <w:szCs w:val="20"/>
              </w:rPr>
              <w:t>Դեղազգոնության համար պատասխանատու լիազորված անձի մասին տեղեկություններ (hccdo:PharmacovisionPersonDetails)</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անդամ պետություններում դեղազգոնության համար պատասխանատու՝ գրանցման հավաստագրի իրավատիրոջ լիազորված անձի մասին տեղեկություններ։ Վավերապայմանը բաղկացած է 9.2.1 - 9.2.4 ներդրված վավերապայմանների արժեքներից</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9816B0" w:rsidRPr="003D27CA" w:rsidTr="00B60466">
        <w:trPr>
          <w:gridAfter w:val="1"/>
          <w:wAfter w:w="213" w:type="dxa"/>
          <w:jc w:val="center"/>
        </w:trPr>
        <w:tc>
          <w:tcPr>
            <w:tcW w:w="155" w:type="dxa"/>
            <w:vMerge w:val="restart"/>
            <w:shd w:val="clear" w:color="auto" w:fill="FFFFFF"/>
          </w:tcPr>
          <w:p w:rsidR="000B6184" w:rsidRPr="003D27CA" w:rsidRDefault="000B6184" w:rsidP="003D27CA">
            <w:pPr>
              <w:spacing w:after="120"/>
              <w:rPr>
                <w:sz w:val="20"/>
                <w:szCs w:val="20"/>
              </w:rPr>
            </w:pPr>
          </w:p>
        </w:tc>
        <w:tc>
          <w:tcPr>
            <w:tcW w:w="514" w:type="dxa"/>
            <w:gridSpan w:val="2"/>
            <w:vMerge w:val="restart"/>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7721D1">
            <w:pPr>
              <w:pStyle w:val="Bodytext20"/>
              <w:shd w:val="clear" w:color="auto" w:fill="auto"/>
              <w:tabs>
                <w:tab w:val="left" w:pos="368"/>
              </w:tabs>
              <w:spacing w:before="0" w:after="120" w:line="240" w:lineRule="auto"/>
              <w:jc w:val="left"/>
              <w:rPr>
                <w:rFonts w:ascii="Sylfaen" w:hAnsi="Sylfaen"/>
                <w:sz w:val="20"/>
                <w:szCs w:val="20"/>
              </w:rPr>
            </w:pPr>
            <w:r w:rsidRPr="003D27CA">
              <w:rPr>
                <w:rStyle w:val="Bodytext211pt"/>
                <w:rFonts w:ascii="Sylfaen" w:hAnsi="Sylfaen"/>
                <w:sz w:val="20"/>
                <w:szCs w:val="20"/>
              </w:rPr>
              <w:t>9.2.1.</w:t>
            </w:r>
            <w:r w:rsidR="00B60466">
              <w:rPr>
                <w:rStyle w:val="Bodytext211pt"/>
                <w:rFonts w:ascii="Sylfaen" w:hAnsi="Sylfaen"/>
                <w:sz w:val="20"/>
                <w:szCs w:val="20"/>
              </w:rPr>
              <w:tab/>
            </w:r>
            <w:r w:rsidRPr="003D27CA">
              <w:rPr>
                <w:rStyle w:val="Bodytext211pt"/>
                <w:rFonts w:ascii="Sylfaen" w:hAnsi="Sylfaen"/>
                <w:sz w:val="20"/>
                <w:szCs w:val="20"/>
              </w:rPr>
              <w:t>ԱԱՀ</w:t>
            </w:r>
          </w:p>
          <w:p w:rsidR="000B6184" w:rsidRPr="003D27CA" w:rsidRDefault="0047629D" w:rsidP="007721D1">
            <w:pPr>
              <w:pStyle w:val="Bodytext20"/>
              <w:shd w:val="clear" w:color="auto" w:fill="auto"/>
              <w:tabs>
                <w:tab w:val="left" w:pos="368"/>
              </w:tabs>
              <w:spacing w:before="0" w:after="120" w:line="240" w:lineRule="auto"/>
              <w:jc w:val="left"/>
              <w:rPr>
                <w:rFonts w:ascii="Sylfaen" w:hAnsi="Sylfaen"/>
                <w:sz w:val="20"/>
                <w:szCs w:val="20"/>
              </w:rPr>
            </w:pPr>
            <w:r w:rsidRPr="003D27CA">
              <w:rPr>
                <w:rStyle w:val="Bodytext211pt"/>
                <w:rFonts w:ascii="Sylfaen" w:hAnsi="Sylfaen"/>
                <w:sz w:val="20"/>
                <w:szCs w:val="20"/>
              </w:rPr>
              <w:t>(ccdo:FullNameDetails)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դեղազգոնության համար պատասխանատու լիազորված անձի անունը, ազգանունը </w:t>
            </w:r>
            <w:r w:rsidR="00F744E1">
              <w:rPr>
                <w:rStyle w:val="Bodytext211pt"/>
                <w:rFonts w:ascii="Sylfaen" w:hAnsi="Sylfaen"/>
                <w:sz w:val="20"/>
                <w:szCs w:val="20"/>
              </w:rPr>
              <w:t>և</w:t>
            </w:r>
            <w:r w:rsidRPr="003D27CA">
              <w:rPr>
                <w:rStyle w:val="Bodytext211pt"/>
                <w:rFonts w:ascii="Sylfaen" w:hAnsi="Sylfaen"/>
                <w:sz w:val="20"/>
                <w:szCs w:val="20"/>
              </w:rPr>
              <w:t xml:space="preserve"> հայրանունը։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4-րդ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368"/>
              </w:tabs>
              <w:spacing w:before="0" w:after="0" w:line="240" w:lineRule="auto"/>
              <w:jc w:val="left"/>
              <w:rPr>
                <w:rFonts w:ascii="Sylfaen" w:hAnsi="Sylfaen"/>
                <w:sz w:val="20"/>
                <w:szCs w:val="20"/>
              </w:rPr>
            </w:pPr>
            <w:r w:rsidRPr="003D27CA">
              <w:rPr>
                <w:rStyle w:val="Bodytext211pt"/>
                <w:rFonts w:ascii="Sylfaen" w:hAnsi="Sylfaen"/>
                <w:sz w:val="20"/>
                <w:szCs w:val="20"/>
              </w:rPr>
              <w:t>9.2.2.</w:t>
            </w:r>
            <w:r w:rsidR="00B60466">
              <w:rPr>
                <w:rStyle w:val="Bodytext211pt"/>
                <w:rFonts w:ascii="Sylfaen" w:hAnsi="Sylfaen"/>
                <w:sz w:val="20"/>
                <w:szCs w:val="20"/>
              </w:rPr>
              <w:tab/>
            </w:r>
            <w:r w:rsidRPr="003D27CA">
              <w:rPr>
                <w:rStyle w:val="Bodytext211pt"/>
                <w:rFonts w:ascii="Sylfaen" w:hAnsi="Sylfaen"/>
                <w:sz w:val="20"/>
                <w:szCs w:val="20"/>
              </w:rPr>
              <w:t xml:space="preserve">Եվրասիական տնտեսական միության բոլոր անդամ պետություններում դեղազգոնության համար պատասխանատու լինելու </w:t>
            </w:r>
            <w:r w:rsidR="00687B2B" w:rsidRPr="003D27CA">
              <w:rPr>
                <w:rStyle w:val="Bodytext211pt"/>
                <w:rFonts w:ascii="Sylfaen" w:hAnsi="Sylfaen"/>
                <w:sz w:val="20"/>
                <w:szCs w:val="20"/>
              </w:rPr>
              <w:t>հատկանիշը</w:t>
            </w:r>
          </w:p>
          <w:p w:rsidR="000B6184" w:rsidRPr="003D27CA" w:rsidRDefault="0047629D" w:rsidP="00C37FB9">
            <w:pPr>
              <w:pStyle w:val="Bodytext20"/>
              <w:shd w:val="clear" w:color="auto" w:fill="auto"/>
              <w:tabs>
                <w:tab w:val="left" w:pos="368"/>
              </w:tabs>
              <w:spacing w:before="0" w:after="0" w:line="240" w:lineRule="auto"/>
              <w:jc w:val="left"/>
              <w:rPr>
                <w:rFonts w:ascii="Sylfaen" w:hAnsi="Sylfaen"/>
                <w:sz w:val="20"/>
                <w:szCs w:val="20"/>
              </w:rPr>
            </w:pPr>
            <w:r w:rsidRPr="003D27CA">
              <w:rPr>
                <w:rStyle w:val="Bodytext211pt"/>
                <w:rFonts w:ascii="Sylfaen" w:hAnsi="Sylfaen"/>
                <w:sz w:val="20"/>
                <w:szCs w:val="20"/>
              </w:rPr>
              <w:t>(hcsdo:UnionPharmacovisionPersonIndicator)</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0" w:line="240" w:lineRule="auto"/>
              <w:jc w:val="left"/>
              <w:rPr>
                <w:rFonts w:ascii="Sylfaen" w:hAnsi="Sylfaen"/>
                <w:sz w:val="20"/>
                <w:szCs w:val="20"/>
              </w:rPr>
            </w:pPr>
            <w:r w:rsidRPr="003D27CA">
              <w:rPr>
                <w:rStyle w:val="Bodytext211pt"/>
                <w:rFonts w:ascii="Sylfaen" w:hAnsi="Sylfaen"/>
                <w:sz w:val="20"/>
                <w:szCs w:val="20"/>
              </w:rPr>
              <w:t xml:space="preserve">նշվում է անդամ պետություններին կամ առանձին անդամ պետությանը պատկանելությունը որոշող </w:t>
            </w:r>
            <w:r w:rsidR="00687B2B" w:rsidRPr="003D27CA">
              <w:rPr>
                <w:rStyle w:val="Bodytext211pt"/>
                <w:rFonts w:ascii="Sylfaen" w:hAnsi="Sylfaen"/>
                <w:sz w:val="20"/>
                <w:szCs w:val="20"/>
              </w:rPr>
              <w:t>հատկանիշը</w:t>
            </w:r>
          </w:p>
          <w:p w:rsidR="000B6184" w:rsidRPr="003D27CA" w:rsidRDefault="0047629D" w:rsidP="00C37FB9">
            <w:pPr>
              <w:pStyle w:val="Bodytext20"/>
              <w:shd w:val="clear" w:color="auto" w:fill="auto"/>
              <w:spacing w:before="0" w:after="0" w:line="240" w:lineRule="auto"/>
              <w:jc w:val="left"/>
              <w:rPr>
                <w:rFonts w:ascii="Sylfaen" w:hAnsi="Sylfaen"/>
                <w:sz w:val="20"/>
                <w:szCs w:val="20"/>
              </w:rPr>
            </w:pPr>
            <w:r w:rsidRPr="003D27CA">
              <w:rPr>
                <w:rStyle w:val="Bodytext211pt"/>
                <w:rFonts w:ascii="Sylfaen" w:hAnsi="Sylfaen"/>
                <w:sz w:val="20"/>
                <w:szCs w:val="20"/>
              </w:rPr>
              <w:t>1՝ անդամ պետություններում դեղազգոնության համար պատասխանատու՝ գրանցման հավաստագրի իրավատիրոջ լիազորված անձ.</w:t>
            </w:r>
          </w:p>
          <w:p w:rsidR="000B6184" w:rsidRPr="003D27CA" w:rsidRDefault="0047629D" w:rsidP="00C37FB9">
            <w:pPr>
              <w:pStyle w:val="Bodytext20"/>
              <w:shd w:val="clear" w:color="auto" w:fill="auto"/>
              <w:spacing w:before="0" w:after="0" w:line="240" w:lineRule="auto"/>
              <w:jc w:val="left"/>
              <w:rPr>
                <w:rFonts w:ascii="Sylfaen" w:hAnsi="Sylfaen"/>
                <w:sz w:val="20"/>
                <w:szCs w:val="20"/>
              </w:rPr>
            </w:pPr>
            <w:r w:rsidRPr="003D27CA">
              <w:rPr>
                <w:rStyle w:val="Bodytext211pt"/>
                <w:rFonts w:ascii="Sylfaen" w:hAnsi="Sylfaen"/>
                <w:sz w:val="20"/>
                <w:szCs w:val="20"/>
              </w:rPr>
              <w:t>0՝ գրանցման հավաստագրի իրավատիրոջ լիազորված անձն առանձին անդամ պետությունում՝ դեղազգոնություն իրականացնելու համար.</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7721D1">
            <w:pPr>
              <w:pStyle w:val="Bodytext20"/>
              <w:shd w:val="clear" w:color="auto" w:fill="auto"/>
              <w:tabs>
                <w:tab w:val="left" w:pos="368"/>
              </w:tabs>
              <w:spacing w:before="0" w:after="120" w:line="240" w:lineRule="auto"/>
              <w:jc w:val="left"/>
              <w:rPr>
                <w:rFonts w:ascii="Sylfaen" w:hAnsi="Sylfaen"/>
                <w:sz w:val="20"/>
                <w:szCs w:val="20"/>
              </w:rPr>
            </w:pPr>
            <w:r w:rsidRPr="003D27CA">
              <w:rPr>
                <w:rStyle w:val="Bodytext211pt"/>
                <w:rFonts w:ascii="Sylfaen" w:hAnsi="Sylfaen"/>
                <w:sz w:val="20"/>
                <w:szCs w:val="20"/>
              </w:rPr>
              <w:t>9.2.3.</w:t>
            </w:r>
            <w:r w:rsidR="00B60466">
              <w:rPr>
                <w:rStyle w:val="Bodytext211pt"/>
                <w:rFonts w:ascii="Sylfaen" w:hAnsi="Sylfaen"/>
                <w:sz w:val="20"/>
                <w:szCs w:val="20"/>
              </w:rPr>
              <w:tab/>
            </w:r>
            <w:r w:rsidRPr="003D27CA">
              <w:rPr>
                <w:rStyle w:val="Bodytext211pt"/>
                <w:rFonts w:ascii="Sylfaen" w:hAnsi="Sylfaen"/>
                <w:sz w:val="20"/>
                <w:szCs w:val="20"/>
              </w:rPr>
              <w:t>Հասցեն</w:t>
            </w:r>
          </w:p>
          <w:p w:rsidR="000B6184" w:rsidRPr="003D27CA" w:rsidRDefault="0047629D" w:rsidP="007721D1">
            <w:pPr>
              <w:pStyle w:val="Bodytext20"/>
              <w:shd w:val="clear" w:color="auto" w:fill="auto"/>
              <w:tabs>
                <w:tab w:val="left" w:pos="368"/>
              </w:tabs>
              <w:spacing w:before="0" w:after="120" w:line="240" w:lineRule="auto"/>
              <w:jc w:val="left"/>
              <w:rPr>
                <w:rFonts w:ascii="Sylfaen" w:hAnsi="Sylfaen"/>
                <w:sz w:val="20"/>
                <w:szCs w:val="20"/>
              </w:rPr>
            </w:pPr>
            <w:r w:rsidRPr="003D27CA">
              <w:rPr>
                <w:rStyle w:val="Bodytext211pt"/>
                <w:rFonts w:ascii="Sylfaen" w:hAnsi="Sylfaen"/>
                <w:sz w:val="20"/>
                <w:szCs w:val="20"/>
              </w:rPr>
              <w:t>(ccdo:SubjectAddressDetails)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դեղազգոնության համար պատասխանատու լիազորված անձի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լրացման կանոնները բերված են 5-րդ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7721D1">
            <w:pPr>
              <w:pStyle w:val="Bodytext20"/>
              <w:shd w:val="clear" w:color="auto" w:fill="auto"/>
              <w:tabs>
                <w:tab w:val="left" w:pos="368"/>
              </w:tabs>
              <w:spacing w:before="0" w:after="120" w:line="240" w:lineRule="auto"/>
              <w:jc w:val="left"/>
              <w:rPr>
                <w:rFonts w:ascii="Sylfaen" w:hAnsi="Sylfaen"/>
                <w:sz w:val="20"/>
                <w:szCs w:val="20"/>
              </w:rPr>
            </w:pPr>
            <w:r w:rsidRPr="003D27CA">
              <w:rPr>
                <w:rStyle w:val="Bodytext211pt"/>
                <w:rFonts w:ascii="Sylfaen" w:hAnsi="Sylfaen"/>
                <w:sz w:val="20"/>
                <w:szCs w:val="20"/>
              </w:rPr>
              <w:t>9.2.4.</w:t>
            </w:r>
            <w:r w:rsidR="00B60466">
              <w:rPr>
                <w:rStyle w:val="Bodytext211pt"/>
                <w:rFonts w:ascii="Sylfaen" w:hAnsi="Sylfaen"/>
                <w:sz w:val="20"/>
                <w:szCs w:val="20"/>
              </w:rPr>
              <w:tab/>
            </w:r>
            <w:r w:rsidRPr="003D27CA">
              <w:rPr>
                <w:rStyle w:val="Bodytext211pt"/>
                <w:rFonts w:ascii="Sylfaen" w:hAnsi="Sylfaen"/>
                <w:sz w:val="20"/>
                <w:szCs w:val="20"/>
              </w:rPr>
              <w:t>Կոնտակտային վավերապայմանը (ccdo:CommunicationDetails)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դեղազգոնության համար պատասխանատու լիազորված անձի հետ կապ հաստատելու </w:t>
            </w:r>
            <w:r w:rsidR="00D94477" w:rsidRPr="003D27CA">
              <w:rPr>
                <w:rStyle w:val="Bodytext211pt"/>
                <w:rFonts w:ascii="Sylfaen" w:hAnsi="Sylfaen"/>
                <w:sz w:val="20"/>
                <w:szCs w:val="20"/>
              </w:rPr>
              <w:t xml:space="preserve">միջոցի </w:t>
            </w:r>
            <w:r w:rsidRPr="003D27CA">
              <w:rPr>
                <w:rStyle w:val="Bodytext211pt"/>
                <w:rFonts w:ascii="Sylfaen" w:hAnsi="Sylfaen"/>
                <w:sz w:val="20"/>
                <w:szCs w:val="20"/>
              </w:rPr>
              <w:t xml:space="preserve">մասին տեղեկություններ (հեռախոսահամար, էլեկտրոնային փոստի հասցե </w:t>
            </w:r>
            <w:r w:rsidR="00F744E1">
              <w:rPr>
                <w:rStyle w:val="Bodytext211pt"/>
                <w:rFonts w:ascii="Sylfaen" w:hAnsi="Sylfaen"/>
                <w:sz w:val="20"/>
                <w:szCs w:val="20"/>
              </w:rPr>
              <w:t>և</w:t>
            </w:r>
            <w:r w:rsidRPr="003D27CA">
              <w:rPr>
                <w:rStyle w:val="Bodytext211pt"/>
                <w:rFonts w:ascii="Sylfaen" w:hAnsi="Sylfaen"/>
                <w:sz w:val="20"/>
                <w:szCs w:val="20"/>
              </w:rPr>
              <w:t xml:space="preserve"> այլն)</w:t>
            </w:r>
            <w:r w:rsidR="00687B2B" w:rsidRPr="003D27CA">
              <w:rPr>
                <w:rStyle w:val="Bodytext211pt"/>
                <w:rFonts w:ascii="Sylfaen" w:hAnsi="Sylfaen"/>
                <w:sz w:val="20"/>
                <w:szCs w:val="20"/>
              </w:rPr>
              <w:t xml:space="preserve">: </w:t>
            </w:r>
            <w:r w:rsidRPr="003D27CA">
              <w:rPr>
                <w:rStyle w:val="Bodytext211pt"/>
                <w:rFonts w:ascii="Sylfaen" w:hAnsi="Sylfaen"/>
                <w:sz w:val="20"/>
                <w:szCs w:val="20"/>
              </w:rPr>
              <w:t xml:space="preserve">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6-րդ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7721D1">
            <w:pPr>
              <w:pStyle w:val="Bodytext20"/>
              <w:shd w:val="clear" w:color="auto" w:fill="auto"/>
              <w:tabs>
                <w:tab w:val="left" w:pos="399"/>
              </w:tabs>
              <w:spacing w:before="0" w:after="120" w:line="240" w:lineRule="auto"/>
              <w:jc w:val="left"/>
              <w:rPr>
                <w:rFonts w:ascii="Sylfaen" w:hAnsi="Sylfaen"/>
                <w:sz w:val="20"/>
                <w:szCs w:val="20"/>
              </w:rPr>
            </w:pPr>
            <w:r w:rsidRPr="003D27CA">
              <w:rPr>
                <w:rStyle w:val="Bodytext211pt"/>
                <w:rFonts w:ascii="Sylfaen" w:hAnsi="Sylfaen"/>
                <w:sz w:val="20"/>
                <w:szCs w:val="20"/>
              </w:rPr>
              <w:t>9.3.</w:t>
            </w:r>
            <w:r w:rsidR="00B60466">
              <w:rPr>
                <w:rStyle w:val="Bodytext211pt"/>
                <w:rFonts w:ascii="Sylfaen" w:hAnsi="Sylfaen"/>
                <w:sz w:val="20"/>
                <w:szCs w:val="20"/>
              </w:rPr>
              <w:tab/>
            </w:r>
            <w:r w:rsidRPr="003D27CA">
              <w:rPr>
                <w:rStyle w:val="Bodytext211pt"/>
                <w:rFonts w:ascii="Sylfaen" w:hAnsi="Sylfaen"/>
                <w:sz w:val="20"/>
                <w:szCs w:val="20"/>
              </w:rPr>
              <w:t>Դեղազգոնության մաստեր-ֆայլի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(hccdo:PharmacovisionMasterFileDetails)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դեղազգոնության մաստեր-ֆայլի մասին տեղեկություններ։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7-րդ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7721D1">
            <w:pPr>
              <w:pStyle w:val="Bodytext20"/>
              <w:shd w:val="clear" w:color="auto" w:fill="auto"/>
              <w:tabs>
                <w:tab w:val="left" w:pos="365"/>
              </w:tabs>
              <w:spacing w:before="0" w:after="120" w:line="240" w:lineRule="auto"/>
              <w:jc w:val="left"/>
              <w:rPr>
                <w:rFonts w:ascii="Sylfaen" w:hAnsi="Sylfaen"/>
                <w:sz w:val="20"/>
                <w:szCs w:val="20"/>
              </w:rPr>
            </w:pPr>
            <w:r w:rsidRPr="003D27CA">
              <w:rPr>
                <w:rStyle w:val="Bodytext211pt"/>
                <w:rFonts w:ascii="Sylfaen" w:hAnsi="Sylfaen"/>
                <w:sz w:val="20"/>
                <w:szCs w:val="20"/>
              </w:rPr>
              <w:t>10.</w:t>
            </w:r>
            <w:r w:rsidR="00B60466">
              <w:rPr>
                <w:rStyle w:val="Bodytext211pt"/>
                <w:rFonts w:ascii="Sylfaen" w:hAnsi="Sylfaen"/>
                <w:sz w:val="20"/>
                <w:szCs w:val="20"/>
              </w:rPr>
              <w:tab/>
            </w:r>
            <w:r w:rsidRPr="003D27CA">
              <w:rPr>
                <w:rStyle w:val="Bodytext211pt"/>
                <w:rFonts w:ascii="Sylfaen" w:hAnsi="Sylfaen"/>
                <w:sz w:val="20"/>
                <w:szCs w:val="20"/>
              </w:rPr>
              <w:t>Գրանցման հավաստագրի իրավատիրոջ ներկայացուցչի (հայտատուի, հայտատուի ներկայացուցչի) մասին տեղեկություններ (hccdo:DrugApplicantDetails)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գրանցման հավաստագրի իրավատիրոջ ներկայացուցչի մասին տեղեկություններ, եթե դրանք տարբերվում են գրանցման հավաստագրի իրավատիրոջ մասին տեղեկություններից։</w:t>
            </w:r>
            <w:r w:rsidR="00E37760" w:rsidRPr="003D27CA">
              <w:rPr>
                <w:rStyle w:val="Bodytext211pt"/>
                <w:rFonts w:ascii="Sylfaen" w:hAnsi="Sylfaen"/>
                <w:sz w:val="20"/>
                <w:szCs w:val="20"/>
              </w:rPr>
              <w:t xml:space="preserve"> </w:t>
            </w:r>
            <w:r w:rsidRPr="003D27CA">
              <w:rPr>
                <w:rStyle w:val="Bodytext211pt"/>
                <w:rFonts w:ascii="Sylfaen" w:hAnsi="Sylfaen"/>
                <w:sz w:val="20"/>
                <w:szCs w:val="20"/>
              </w:rPr>
              <w:t>Վավերապայմանը բաղկացած է 10.1 - 10.4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155" w:type="dxa"/>
            <w:tcBorders>
              <w:top w:val="single" w:sz="4" w:space="0" w:color="auto"/>
            </w:tcBorders>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bottom w:val="single" w:sz="4" w:space="0" w:color="auto"/>
            </w:tcBorders>
            <w:shd w:val="clear" w:color="auto" w:fill="FFFFFF"/>
          </w:tcPr>
          <w:p w:rsidR="000B6184" w:rsidRPr="003D27CA" w:rsidRDefault="0047629D" w:rsidP="00CC7A9C">
            <w:pPr>
              <w:pStyle w:val="Bodytext20"/>
              <w:shd w:val="clear" w:color="auto" w:fill="auto"/>
              <w:tabs>
                <w:tab w:val="left" w:pos="462"/>
              </w:tabs>
              <w:spacing w:before="0" w:after="120" w:line="240" w:lineRule="auto"/>
              <w:jc w:val="left"/>
              <w:rPr>
                <w:rFonts w:ascii="Sylfaen" w:hAnsi="Sylfaen"/>
                <w:sz w:val="20"/>
                <w:szCs w:val="20"/>
              </w:rPr>
            </w:pPr>
            <w:r w:rsidRPr="003D27CA">
              <w:rPr>
                <w:rStyle w:val="Bodytext211pt"/>
                <w:rFonts w:ascii="Sylfaen" w:hAnsi="Sylfaen"/>
                <w:sz w:val="20"/>
                <w:szCs w:val="20"/>
              </w:rPr>
              <w:t>10.1.</w:t>
            </w:r>
            <w:r w:rsidR="00B60466">
              <w:rPr>
                <w:rStyle w:val="Bodytext211pt"/>
                <w:rFonts w:ascii="Sylfaen" w:hAnsi="Sylfaen"/>
                <w:sz w:val="20"/>
                <w:szCs w:val="20"/>
              </w:rPr>
              <w:tab/>
            </w:r>
            <w:r w:rsidRPr="003D27CA">
              <w:rPr>
                <w:rStyle w:val="Bodytext211pt"/>
                <w:rFonts w:ascii="Sylfaen" w:hAnsi="Sylfaen"/>
                <w:sz w:val="20"/>
                <w:szCs w:val="20"/>
              </w:rPr>
              <w:t>Տեղեկություններ</w:t>
            </w:r>
            <w:r w:rsidR="00E37760" w:rsidRPr="003D27CA">
              <w:rPr>
                <w:rStyle w:val="Bodytext211pt"/>
                <w:rFonts w:ascii="Sylfaen" w:hAnsi="Sylfaen"/>
                <w:sz w:val="20"/>
                <w:szCs w:val="20"/>
              </w:rPr>
              <w:t>՝</w:t>
            </w:r>
            <w:r w:rsidRPr="003D27CA">
              <w:rPr>
                <w:rStyle w:val="Bodytext211pt"/>
                <w:rFonts w:ascii="Sylfaen" w:hAnsi="Sylfaen"/>
                <w:sz w:val="20"/>
                <w:szCs w:val="20"/>
              </w:rPr>
              <w:t xml:space="preserve"> տնտես</w:t>
            </w:r>
            <w:r w:rsidR="0043335F" w:rsidRPr="003D27CA">
              <w:rPr>
                <w:rStyle w:val="Bodytext211pt"/>
                <w:rFonts w:ascii="Sylfaen" w:hAnsi="Sylfaen"/>
                <w:sz w:val="20"/>
                <w:szCs w:val="20"/>
              </w:rPr>
              <w:t>ա</w:t>
            </w:r>
            <w:r w:rsidRPr="003D27CA">
              <w:rPr>
                <w:rStyle w:val="Bodytext211pt"/>
                <w:rFonts w:ascii="Sylfaen" w:hAnsi="Sylfaen"/>
                <w:sz w:val="20"/>
                <w:szCs w:val="20"/>
              </w:rPr>
              <w:t>վարող սուբյեկտի մասին</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գրանցման հավաստագրի իրավատիրոջ ներկայացուցիչ (հայտատու, հայտատուի ներկայացուցիչ) հանդիսացող կազմակերպության մասին տեղեկություններ։</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 xml:space="preserve">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3-րդ աղյուսակում</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155" w:type="dxa"/>
            <w:vMerge w:val="restart"/>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CC7A9C">
            <w:pPr>
              <w:pStyle w:val="Bodytext20"/>
              <w:shd w:val="clear" w:color="auto" w:fill="auto"/>
              <w:tabs>
                <w:tab w:val="left" w:pos="462"/>
              </w:tabs>
              <w:spacing w:before="0" w:after="120" w:line="240" w:lineRule="auto"/>
              <w:jc w:val="left"/>
              <w:rPr>
                <w:rFonts w:ascii="Sylfaen" w:hAnsi="Sylfaen"/>
                <w:sz w:val="20"/>
                <w:szCs w:val="20"/>
              </w:rPr>
            </w:pPr>
            <w:r w:rsidRPr="003D27CA">
              <w:rPr>
                <w:rStyle w:val="Bodytext211pt"/>
                <w:rFonts w:ascii="Sylfaen" w:hAnsi="Sylfaen"/>
                <w:sz w:val="20"/>
                <w:szCs w:val="20"/>
              </w:rPr>
              <w:t>10.2.</w:t>
            </w:r>
            <w:r w:rsidR="00B60466">
              <w:rPr>
                <w:rStyle w:val="Bodytext211pt"/>
                <w:rFonts w:ascii="Sylfaen" w:hAnsi="Sylfaen"/>
                <w:sz w:val="20"/>
                <w:szCs w:val="20"/>
              </w:rPr>
              <w:tab/>
            </w:r>
            <w:r w:rsidRPr="003D27CA">
              <w:rPr>
                <w:rStyle w:val="Bodytext211pt"/>
                <w:rFonts w:ascii="Sylfaen" w:hAnsi="Sylfaen"/>
                <w:sz w:val="20"/>
                <w:szCs w:val="20"/>
              </w:rPr>
              <w:t>Հայտատուի տեսակի ծածկագիրը (hcsdo:DrugApplicationKindCode)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հայտատուի տեսակի ծածկագրային նշագիրը՝ հնարավոր արժեքների ցանկին համապատասխան՝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1 </w:t>
            </w:r>
            <w:r w:rsidRPr="003D27CA">
              <w:rPr>
                <w:rStyle w:val="Bodytext211pt"/>
                <w:rFonts w:ascii="Sylfaen" w:hAnsi="Sylfaen"/>
                <w:sz w:val="20"/>
                <w:szCs w:val="20"/>
              </w:rPr>
              <w:t xml:space="preserve">՝ գրանցման </w:t>
            </w:r>
            <w:r w:rsidR="00687B2B" w:rsidRPr="003D27CA">
              <w:rPr>
                <w:rStyle w:val="Bodytext211pt"/>
                <w:rFonts w:ascii="Sylfaen" w:hAnsi="Sylfaen"/>
                <w:sz w:val="20"/>
                <w:szCs w:val="20"/>
              </w:rPr>
              <w:t>ժամանակ</w:t>
            </w:r>
            <w:r w:rsidRPr="003D27CA">
              <w:rPr>
                <w:rStyle w:val="Bodytext211pt"/>
                <w:rFonts w:ascii="Sylfaen" w:hAnsi="Sylfaen"/>
                <w:sz w:val="20"/>
                <w:szCs w:val="20"/>
              </w:rPr>
              <w:t xml:space="preserve"> գրանցման հավաստագրի իրավատիրոջ ներկայացուցիչը.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2 </w:t>
            </w:r>
            <w:r w:rsidRPr="003D27CA">
              <w:rPr>
                <w:rStyle w:val="Bodytext211pt"/>
                <w:rFonts w:ascii="Sylfaen" w:hAnsi="Sylfaen"/>
                <w:sz w:val="20"/>
                <w:szCs w:val="20"/>
              </w:rPr>
              <w:t>՝ դեղապատրաստուկի գրանցումից հետո հայտատուի ներկայացուցիչը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462"/>
              </w:tabs>
              <w:spacing w:before="0" w:after="0" w:line="240" w:lineRule="auto"/>
              <w:jc w:val="left"/>
              <w:rPr>
                <w:rFonts w:ascii="Sylfaen" w:hAnsi="Sylfaen"/>
                <w:sz w:val="20"/>
                <w:szCs w:val="20"/>
              </w:rPr>
            </w:pPr>
            <w:r w:rsidRPr="003D27CA">
              <w:rPr>
                <w:rStyle w:val="Bodytext211pt"/>
                <w:rFonts w:ascii="Sylfaen" w:hAnsi="Sylfaen"/>
                <w:sz w:val="20"/>
                <w:szCs w:val="20"/>
              </w:rPr>
              <w:t>10.3.</w:t>
            </w:r>
            <w:r w:rsidR="00B60466">
              <w:rPr>
                <w:rStyle w:val="Bodytext211pt"/>
                <w:rFonts w:ascii="Sylfaen" w:hAnsi="Sylfaen"/>
                <w:sz w:val="20"/>
                <w:szCs w:val="20"/>
              </w:rPr>
              <w:tab/>
            </w:r>
            <w:r w:rsidRPr="003D27CA">
              <w:rPr>
                <w:rStyle w:val="Bodytext211pt"/>
                <w:rFonts w:ascii="Sylfaen" w:hAnsi="Sylfaen"/>
                <w:sz w:val="20"/>
                <w:szCs w:val="20"/>
              </w:rPr>
              <w:t>Հայտատուի կողմից հանդես եկող` կազմակերպության աշխատակցի մասին տեղեկություններ (hccdo:ApplicantEmployeeDetails)</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0" w:line="240" w:lineRule="auto"/>
              <w:jc w:val="left"/>
              <w:rPr>
                <w:rFonts w:ascii="Sylfaen" w:hAnsi="Sylfaen"/>
                <w:sz w:val="20"/>
                <w:szCs w:val="20"/>
              </w:rPr>
            </w:pPr>
            <w:r w:rsidRPr="003D27CA">
              <w:rPr>
                <w:rStyle w:val="Bodytext211pt"/>
                <w:rFonts w:ascii="Sylfaen" w:hAnsi="Sylfaen"/>
                <w:sz w:val="20"/>
                <w:szCs w:val="20"/>
              </w:rPr>
              <w:t>նշվում են հայտատուի կողմից հանդես եկող` կազմակերպության աշխատակցի մասին տեղեկություններ։ Վավերապայմանը բաղկացած է 10.3.1 - 10.3.5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340"/>
              </w:tabs>
              <w:spacing w:before="0" w:after="0" w:line="240" w:lineRule="auto"/>
              <w:jc w:val="left"/>
              <w:rPr>
                <w:rFonts w:ascii="Sylfaen" w:hAnsi="Sylfaen"/>
                <w:sz w:val="20"/>
                <w:szCs w:val="20"/>
              </w:rPr>
            </w:pPr>
            <w:r w:rsidRPr="003D27CA">
              <w:rPr>
                <w:rStyle w:val="Bodytext211pt"/>
                <w:rFonts w:ascii="Sylfaen" w:hAnsi="Sylfaen"/>
                <w:sz w:val="20"/>
                <w:szCs w:val="20"/>
              </w:rPr>
              <w:t>10.3.1.</w:t>
            </w:r>
            <w:r w:rsidR="00B60466">
              <w:rPr>
                <w:rStyle w:val="Bodytext211pt"/>
                <w:rFonts w:ascii="Sylfaen" w:hAnsi="Sylfaen"/>
                <w:sz w:val="20"/>
                <w:szCs w:val="20"/>
              </w:rPr>
              <w:tab/>
            </w:r>
            <w:r w:rsidRPr="003D27CA">
              <w:rPr>
                <w:rStyle w:val="Bodytext211pt"/>
                <w:rFonts w:ascii="Sylfaen" w:hAnsi="Sylfaen"/>
                <w:sz w:val="20"/>
                <w:szCs w:val="20"/>
              </w:rPr>
              <w:t>ԱԱՀ (ccdo:FullNameDetails)</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0" w:line="240" w:lineRule="auto"/>
              <w:jc w:val="left"/>
              <w:rPr>
                <w:rFonts w:ascii="Sylfaen" w:hAnsi="Sylfaen"/>
                <w:sz w:val="20"/>
                <w:szCs w:val="20"/>
              </w:rPr>
            </w:pPr>
            <w:r w:rsidRPr="003D27CA">
              <w:rPr>
                <w:rStyle w:val="Bodytext211pt"/>
                <w:rFonts w:ascii="Sylfaen" w:hAnsi="Sylfaen"/>
                <w:sz w:val="20"/>
                <w:szCs w:val="20"/>
              </w:rPr>
              <w:t xml:space="preserve">նշվում են հայտատուի կողմից հանդես եկող` կազմակերպության աշխատակցի անունը, ազգանունը </w:t>
            </w:r>
            <w:r w:rsidR="00F744E1">
              <w:rPr>
                <w:rStyle w:val="Bodytext211pt"/>
                <w:rFonts w:ascii="Sylfaen" w:hAnsi="Sylfaen"/>
                <w:sz w:val="20"/>
                <w:szCs w:val="20"/>
              </w:rPr>
              <w:t>և</w:t>
            </w:r>
            <w:r w:rsidRPr="003D27CA">
              <w:rPr>
                <w:rStyle w:val="Bodytext211pt"/>
                <w:rFonts w:ascii="Sylfaen" w:hAnsi="Sylfaen"/>
                <w:sz w:val="20"/>
                <w:szCs w:val="20"/>
              </w:rPr>
              <w:t xml:space="preserve"> հայրանունը։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4-րդ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340"/>
              </w:tabs>
              <w:spacing w:before="0" w:after="0" w:line="240" w:lineRule="auto"/>
              <w:jc w:val="left"/>
              <w:rPr>
                <w:rFonts w:ascii="Sylfaen" w:hAnsi="Sylfaen"/>
                <w:sz w:val="20"/>
                <w:szCs w:val="20"/>
              </w:rPr>
            </w:pPr>
            <w:r w:rsidRPr="003D27CA">
              <w:rPr>
                <w:rStyle w:val="Bodytext211pt"/>
                <w:rFonts w:ascii="Sylfaen" w:hAnsi="Sylfaen"/>
                <w:sz w:val="20"/>
                <w:szCs w:val="20"/>
              </w:rPr>
              <w:t>10.3.2.</w:t>
            </w:r>
            <w:r w:rsidR="00B60466">
              <w:rPr>
                <w:rStyle w:val="Bodytext211pt"/>
                <w:rFonts w:ascii="Sylfaen" w:hAnsi="Sylfaen"/>
                <w:sz w:val="20"/>
                <w:szCs w:val="20"/>
              </w:rPr>
              <w:tab/>
            </w:r>
            <w:r w:rsidRPr="003D27CA">
              <w:rPr>
                <w:rStyle w:val="Bodytext211pt"/>
                <w:rFonts w:ascii="Sylfaen" w:hAnsi="Sylfaen"/>
                <w:sz w:val="20"/>
                <w:szCs w:val="20"/>
              </w:rPr>
              <w:t>Երկրի ծածկագիր</w:t>
            </w:r>
            <w:r w:rsidR="00754C70" w:rsidRPr="003D27CA">
              <w:rPr>
                <w:rStyle w:val="Bodytext211pt"/>
                <w:rFonts w:ascii="Sylfaen" w:hAnsi="Sylfaen"/>
                <w:sz w:val="20"/>
                <w:szCs w:val="20"/>
              </w:rPr>
              <w:t>ը</w:t>
            </w:r>
            <w:r w:rsidRPr="003D27CA">
              <w:rPr>
                <w:rStyle w:val="Bodytext211pt"/>
                <w:rFonts w:ascii="Sylfaen" w:hAnsi="Sylfaen"/>
                <w:sz w:val="20"/>
                <w:szCs w:val="20"/>
              </w:rPr>
              <w:t xml:space="preserve"> (csdo:UnifiedCountryCode)</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0" w:line="240" w:lineRule="auto"/>
              <w:jc w:val="left"/>
              <w:rPr>
                <w:rFonts w:ascii="Sylfaen" w:hAnsi="Sylfaen"/>
                <w:sz w:val="20"/>
                <w:szCs w:val="20"/>
              </w:rPr>
            </w:pPr>
            <w:r w:rsidRPr="003D27CA">
              <w:rPr>
                <w:rStyle w:val="Bodytext211pt"/>
                <w:rFonts w:ascii="Sylfaen" w:hAnsi="Sylfaen"/>
                <w:sz w:val="20"/>
                <w:szCs w:val="20"/>
              </w:rPr>
              <w:t>ԻՍՕ 3166-1 ստանդարտին համապատասխան</w:t>
            </w:r>
            <w:r w:rsidR="00754C70" w:rsidRPr="003D27CA">
              <w:rPr>
                <w:rStyle w:val="Bodytext211pt"/>
                <w:rFonts w:ascii="Sylfaen" w:hAnsi="Sylfaen"/>
                <w:sz w:val="20"/>
                <w:szCs w:val="20"/>
              </w:rPr>
              <w:t>՝</w:t>
            </w:r>
            <w:r w:rsidRPr="003D27CA">
              <w:rPr>
                <w:rStyle w:val="Bodytext211pt"/>
                <w:rFonts w:ascii="Sylfaen" w:hAnsi="Sylfaen"/>
                <w:sz w:val="20"/>
                <w:szCs w:val="20"/>
              </w:rPr>
              <w:t xml:space="preserve"> աշխարհի երկրների դասակարգչից նշվում է երկրի երկտառ ծածկագիրը՝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7721D1">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142" w:type="dxa"/>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CC7A9C">
            <w:pPr>
              <w:pStyle w:val="Bodytext20"/>
              <w:shd w:val="clear" w:color="auto" w:fill="auto"/>
              <w:tabs>
                <w:tab w:val="left" w:pos="415"/>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B60466">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(codeListId ատրիբուտ)</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«P.CLS.019» արժեքը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C7A9C">
            <w:pPr>
              <w:pStyle w:val="Bodytext20"/>
              <w:shd w:val="clear" w:color="auto" w:fill="auto"/>
              <w:tabs>
                <w:tab w:val="left" w:pos="335"/>
              </w:tabs>
              <w:spacing w:before="0" w:after="120" w:line="240" w:lineRule="auto"/>
              <w:jc w:val="left"/>
              <w:rPr>
                <w:rFonts w:ascii="Sylfaen" w:hAnsi="Sylfaen"/>
                <w:sz w:val="20"/>
                <w:szCs w:val="20"/>
              </w:rPr>
            </w:pPr>
            <w:r w:rsidRPr="003D27CA">
              <w:rPr>
                <w:rStyle w:val="Bodytext211pt"/>
                <w:rFonts w:ascii="Sylfaen" w:hAnsi="Sylfaen"/>
                <w:sz w:val="20"/>
                <w:szCs w:val="20"/>
              </w:rPr>
              <w:t>10.3.3.</w:t>
            </w:r>
            <w:r w:rsidR="00B60466">
              <w:rPr>
                <w:rStyle w:val="Bodytext211pt"/>
                <w:rFonts w:ascii="Sylfaen" w:hAnsi="Sylfaen"/>
                <w:sz w:val="20"/>
                <w:szCs w:val="20"/>
              </w:rPr>
              <w:tab/>
            </w:r>
            <w:r w:rsidRPr="003D27CA">
              <w:rPr>
                <w:rStyle w:val="Bodytext211pt"/>
                <w:rFonts w:ascii="Sylfaen" w:hAnsi="Sylfaen"/>
                <w:sz w:val="20"/>
                <w:szCs w:val="20"/>
              </w:rPr>
              <w:t>Պաշտոնի ծածկագիրը (hcsdo:PositionCode)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ծառայողների պաշտոնների դասակարգչից պաշտոնի թվային ծածկագրային նշագիրը՝ 10 պայմանանշանից ոչ ավելի երկարությամբ տող</w:t>
            </w:r>
            <w:r w:rsidR="00C17170" w:rsidRPr="003D27CA">
              <w:rPr>
                <w:rStyle w:val="Bodytext211pt"/>
                <w:rFonts w:ascii="Sylfaen" w:hAnsi="Sylfaen"/>
                <w:sz w:val="20"/>
                <w:szCs w:val="20"/>
              </w:rPr>
              <w:t>ով</w:t>
            </w:r>
            <w:r w:rsidR="00687B2B"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C7A9C">
            <w:pPr>
              <w:pStyle w:val="Bodytext20"/>
              <w:shd w:val="clear" w:color="auto" w:fill="auto"/>
              <w:tabs>
                <w:tab w:val="left" w:pos="335"/>
              </w:tabs>
              <w:spacing w:before="0" w:after="120" w:line="240" w:lineRule="auto"/>
              <w:jc w:val="left"/>
              <w:rPr>
                <w:rFonts w:ascii="Sylfaen" w:hAnsi="Sylfaen"/>
                <w:sz w:val="20"/>
                <w:szCs w:val="20"/>
              </w:rPr>
            </w:pPr>
            <w:r w:rsidRPr="003D27CA">
              <w:rPr>
                <w:rStyle w:val="Bodytext211pt"/>
                <w:rFonts w:ascii="Sylfaen" w:hAnsi="Sylfaen"/>
                <w:sz w:val="20"/>
                <w:szCs w:val="20"/>
              </w:rPr>
              <w:t>10.3.4.</w:t>
            </w:r>
            <w:r w:rsidR="00B60466">
              <w:rPr>
                <w:rStyle w:val="Bodytext211pt"/>
                <w:rFonts w:ascii="Sylfaen" w:hAnsi="Sylfaen"/>
                <w:sz w:val="20"/>
                <w:szCs w:val="20"/>
              </w:rPr>
              <w:tab/>
            </w:r>
            <w:r w:rsidRPr="003D27CA">
              <w:rPr>
                <w:rStyle w:val="Bodytext211pt"/>
                <w:rFonts w:ascii="Sylfaen" w:hAnsi="Sylfaen"/>
                <w:sz w:val="20"/>
                <w:szCs w:val="20"/>
              </w:rPr>
              <w:t>Պաշտոնի անվանումը (csdo:PositionName)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«10.3.3. Պաշտոնի ծածկագիրը» վավերապայմանը լրացված չէ, ապա նշվում է պաշտոնի անվանումը՝ 120 պայմանանշանից ոչ ավելի երկարությամբ տող</w:t>
            </w:r>
            <w:r w:rsidR="00C17170" w:rsidRPr="003D27CA">
              <w:rPr>
                <w:rStyle w:val="Bodytext211pt"/>
                <w:rFonts w:ascii="Sylfaen" w:hAnsi="Sylfaen"/>
                <w:sz w:val="20"/>
                <w:szCs w:val="20"/>
              </w:rPr>
              <w:t>ով</w:t>
            </w:r>
            <w:r w:rsidR="00687B2B"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bottom w:val="single" w:sz="4" w:space="0" w:color="auto"/>
            </w:tcBorders>
            <w:shd w:val="clear" w:color="auto" w:fill="FFFFFF"/>
          </w:tcPr>
          <w:p w:rsidR="000B6184" w:rsidRPr="003D27CA" w:rsidRDefault="0047629D" w:rsidP="00CC7A9C">
            <w:pPr>
              <w:pStyle w:val="Bodytext20"/>
              <w:shd w:val="clear" w:color="auto" w:fill="auto"/>
              <w:tabs>
                <w:tab w:val="left" w:pos="335"/>
              </w:tabs>
              <w:spacing w:before="0" w:after="120" w:line="240" w:lineRule="auto"/>
              <w:jc w:val="left"/>
              <w:rPr>
                <w:rFonts w:ascii="Sylfaen" w:hAnsi="Sylfaen"/>
                <w:sz w:val="20"/>
                <w:szCs w:val="20"/>
              </w:rPr>
            </w:pPr>
            <w:r w:rsidRPr="003D27CA">
              <w:rPr>
                <w:rStyle w:val="Bodytext211pt"/>
                <w:rFonts w:ascii="Sylfaen" w:hAnsi="Sylfaen"/>
                <w:sz w:val="20"/>
                <w:szCs w:val="20"/>
              </w:rPr>
              <w:t>10.3.5.</w:t>
            </w:r>
            <w:r w:rsidR="00B60466">
              <w:rPr>
                <w:rStyle w:val="Bodytext211pt"/>
                <w:rFonts w:ascii="Sylfaen" w:hAnsi="Sylfaen"/>
                <w:sz w:val="20"/>
                <w:szCs w:val="20"/>
              </w:rPr>
              <w:tab/>
            </w:r>
            <w:r w:rsidRPr="003D27CA">
              <w:rPr>
                <w:rStyle w:val="Bodytext211pt"/>
                <w:rFonts w:ascii="Sylfaen" w:hAnsi="Sylfaen"/>
                <w:sz w:val="20"/>
                <w:szCs w:val="20"/>
              </w:rPr>
              <w:t>Կոնտակտային վավերապայմանը (ccdo:CommunicationDetails)</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հայտատուի կողմից հանդես եկող կազմակերպության աշխատակցի հետ կապ հաստատելու </w:t>
            </w:r>
            <w:r w:rsidR="000F2A96" w:rsidRPr="003D27CA">
              <w:rPr>
                <w:rStyle w:val="Bodytext211pt"/>
                <w:rFonts w:ascii="Sylfaen" w:hAnsi="Sylfaen"/>
                <w:sz w:val="20"/>
                <w:szCs w:val="20"/>
              </w:rPr>
              <w:t xml:space="preserve">միջոցների </w:t>
            </w:r>
            <w:r w:rsidRPr="003D27CA">
              <w:rPr>
                <w:rStyle w:val="Bodytext211pt"/>
                <w:rFonts w:ascii="Sylfaen" w:hAnsi="Sylfaen"/>
                <w:sz w:val="20"/>
                <w:szCs w:val="20"/>
              </w:rPr>
              <w:t xml:space="preserve">մասին տեղեկություններ (հեռախոսահամար, էլեկտրոնային փոստի հասցե)։ </w:t>
            </w:r>
            <w:r w:rsidR="000F2A96" w:rsidRPr="003D27CA">
              <w:rPr>
                <w:rStyle w:val="Bodytext211pt"/>
                <w:rFonts w:ascii="Sylfaen" w:hAnsi="Sylfaen"/>
                <w:sz w:val="20"/>
                <w:szCs w:val="20"/>
              </w:rPr>
              <w:t>Յուրաքանչյուր կ</w:t>
            </w:r>
            <w:r w:rsidRPr="003D27CA">
              <w:rPr>
                <w:rStyle w:val="Bodytext211pt"/>
                <w:rFonts w:ascii="Sylfaen" w:hAnsi="Sylfaen"/>
                <w:sz w:val="20"/>
                <w:szCs w:val="20"/>
              </w:rPr>
              <w:t>ապ</w:t>
            </w:r>
            <w:r w:rsidR="000F2A96" w:rsidRPr="003D27CA">
              <w:rPr>
                <w:rStyle w:val="Bodytext211pt"/>
                <w:rFonts w:ascii="Sylfaen" w:hAnsi="Sylfaen"/>
                <w:sz w:val="20"/>
                <w:szCs w:val="20"/>
              </w:rPr>
              <w:t>ի</w:t>
            </w:r>
            <w:r w:rsidRPr="003D27CA">
              <w:rPr>
                <w:rStyle w:val="Bodytext211pt"/>
                <w:rFonts w:ascii="Sylfaen" w:hAnsi="Sylfaen"/>
                <w:sz w:val="20"/>
                <w:szCs w:val="20"/>
              </w:rPr>
              <w:t xml:space="preserve"> </w:t>
            </w:r>
            <w:r w:rsidR="000F2A96" w:rsidRPr="003D27CA">
              <w:rPr>
                <w:rStyle w:val="Bodytext211pt"/>
                <w:rFonts w:ascii="Sylfaen" w:hAnsi="Sylfaen"/>
                <w:sz w:val="20"/>
                <w:szCs w:val="20"/>
              </w:rPr>
              <w:t>միջոցի</w:t>
            </w:r>
            <w:r w:rsidRPr="003D27CA">
              <w:rPr>
                <w:rStyle w:val="Bodytext211pt"/>
                <w:rFonts w:ascii="Sylfaen" w:hAnsi="Sylfaen"/>
                <w:sz w:val="20"/>
                <w:szCs w:val="20"/>
              </w:rPr>
              <w:t xml:space="preserve"> համար </w:t>
            </w:r>
            <w:r w:rsidR="000F2A96" w:rsidRPr="003D27CA">
              <w:rPr>
                <w:rStyle w:val="Bodytext211pt"/>
                <w:rFonts w:ascii="Sylfaen" w:hAnsi="Sylfaen"/>
                <w:sz w:val="20"/>
                <w:szCs w:val="20"/>
              </w:rPr>
              <w:t>լրացվում է</w:t>
            </w:r>
            <w:r w:rsidRPr="003D27CA">
              <w:rPr>
                <w:rStyle w:val="Bodytext211pt"/>
                <w:rFonts w:ascii="Sylfaen" w:hAnsi="Sylfaen"/>
                <w:sz w:val="20"/>
                <w:szCs w:val="20"/>
              </w:rPr>
              <w:t xml:space="preserve"> վավերապայմանի առանձին օրինակ։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6-րդ աղյուսակում</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AD560A" w:rsidRPr="003D27CA" w:rsidTr="00B60466">
        <w:trPr>
          <w:gridAfter w:val="1"/>
          <w:wAfter w:w="213" w:type="dxa"/>
          <w:jc w:val="center"/>
        </w:trPr>
        <w:tc>
          <w:tcPr>
            <w:tcW w:w="155" w:type="dxa"/>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CC7A9C">
            <w:pPr>
              <w:pStyle w:val="Bodytext20"/>
              <w:shd w:val="clear" w:color="auto" w:fill="auto"/>
              <w:tabs>
                <w:tab w:val="left" w:pos="476"/>
              </w:tabs>
              <w:spacing w:before="0" w:after="120" w:line="240" w:lineRule="auto"/>
              <w:jc w:val="left"/>
              <w:rPr>
                <w:rFonts w:ascii="Sylfaen" w:hAnsi="Sylfaen"/>
                <w:sz w:val="20"/>
                <w:szCs w:val="20"/>
              </w:rPr>
            </w:pPr>
            <w:r w:rsidRPr="003D27CA">
              <w:rPr>
                <w:rStyle w:val="Bodytext211pt"/>
                <w:rFonts w:ascii="Sylfaen" w:hAnsi="Sylfaen"/>
                <w:sz w:val="20"/>
                <w:szCs w:val="20"/>
              </w:rPr>
              <w:t>10.4.</w:t>
            </w:r>
            <w:r w:rsidR="00B60466">
              <w:rPr>
                <w:rStyle w:val="Bodytext211pt"/>
                <w:rFonts w:ascii="Sylfaen" w:hAnsi="Sylfaen"/>
                <w:sz w:val="20"/>
                <w:szCs w:val="20"/>
              </w:rPr>
              <w:tab/>
            </w:r>
            <w:r w:rsidR="009113A8" w:rsidRPr="003D27CA">
              <w:rPr>
                <w:rStyle w:val="Bodytext211pt"/>
                <w:rFonts w:ascii="Sylfaen" w:hAnsi="Sylfaen"/>
                <w:sz w:val="20"/>
                <w:szCs w:val="20"/>
              </w:rPr>
              <w:t xml:space="preserve">Իրավաբանորեն </w:t>
            </w:r>
            <w:r w:rsidRPr="003D27CA">
              <w:rPr>
                <w:rStyle w:val="Bodytext211pt"/>
                <w:rFonts w:ascii="Sylfaen" w:hAnsi="Sylfaen"/>
                <w:sz w:val="20"/>
                <w:szCs w:val="20"/>
              </w:rPr>
              <w:t>նշանակ</w:t>
            </w:r>
            <w:r w:rsidR="009113A8" w:rsidRPr="003D27CA">
              <w:rPr>
                <w:rStyle w:val="Bodytext211pt"/>
                <w:rFonts w:ascii="Sylfaen" w:hAnsi="Sylfaen"/>
                <w:sz w:val="20"/>
                <w:szCs w:val="20"/>
              </w:rPr>
              <w:t xml:space="preserve">ալի </w:t>
            </w:r>
            <w:r w:rsidRPr="003D27CA">
              <w:rPr>
                <w:rStyle w:val="Bodytext211pt"/>
                <w:rFonts w:ascii="Sylfaen" w:hAnsi="Sylfaen"/>
                <w:sz w:val="20"/>
                <w:szCs w:val="20"/>
              </w:rPr>
              <w:t>գործողություններ կատարելու համար լիազորագիր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(hccdo:PowerAttomeyDetails)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իրավաբան</w:t>
            </w:r>
            <w:r w:rsidR="009113A8" w:rsidRPr="003D27CA">
              <w:rPr>
                <w:rStyle w:val="Bodytext211pt"/>
                <w:rFonts w:ascii="Sylfaen" w:hAnsi="Sylfaen"/>
                <w:sz w:val="20"/>
                <w:szCs w:val="20"/>
              </w:rPr>
              <w:t xml:space="preserve">որեն </w:t>
            </w:r>
            <w:r w:rsidR="006C2E6D" w:rsidRPr="003D27CA">
              <w:rPr>
                <w:rStyle w:val="Bodytext211pt"/>
                <w:rFonts w:ascii="Sylfaen" w:hAnsi="Sylfaen"/>
                <w:sz w:val="20"/>
                <w:szCs w:val="20"/>
              </w:rPr>
              <w:t xml:space="preserve">նշանակալի </w:t>
            </w:r>
            <w:r w:rsidRPr="003D27CA">
              <w:rPr>
                <w:rStyle w:val="Bodytext211pt"/>
                <w:rFonts w:ascii="Sylfaen" w:hAnsi="Sylfaen"/>
                <w:sz w:val="20"/>
                <w:szCs w:val="20"/>
              </w:rPr>
              <w:t xml:space="preserve">գործողություններ կատարելու համար լիազորագրի մասին տեղեկություններ։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2-րդ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CC7A9C">
            <w:pPr>
              <w:pStyle w:val="Bodytext20"/>
              <w:shd w:val="clear" w:color="auto" w:fill="auto"/>
              <w:tabs>
                <w:tab w:val="left" w:pos="323"/>
              </w:tabs>
              <w:spacing w:before="0" w:after="120" w:line="240" w:lineRule="auto"/>
              <w:jc w:val="left"/>
              <w:rPr>
                <w:rFonts w:ascii="Sylfaen" w:hAnsi="Sylfaen"/>
                <w:sz w:val="20"/>
                <w:szCs w:val="20"/>
              </w:rPr>
            </w:pPr>
            <w:r w:rsidRPr="003D27CA">
              <w:rPr>
                <w:rStyle w:val="Bodytext211pt"/>
                <w:rFonts w:ascii="Sylfaen" w:hAnsi="Sylfaen"/>
                <w:sz w:val="20"/>
                <w:szCs w:val="20"/>
              </w:rPr>
              <w:t>11.</w:t>
            </w:r>
            <w:r w:rsidR="00B60466">
              <w:rPr>
                <w:rStyle w:val="Bodytext211pt"/>
                <w:rFonts w:ascii="Sylfaen" w:hAnsi="Sylfaen"/>
                <w:sz w:val="20"/>
                <w:szCs w:val="20"/>
              </w:rPr>
              <w:tab/>
            </w:r>
            <w:r w:rsidRPr="003D27CA">
              <w:rPr>
                <w:rStyle w:val="Bodytext211pt"/>
                <w:rFonts w:ascii="Sylfaen" w:hAnsi="Sylfaen"/>
                <w:sz w:val="20"/>
                <w:szCs w:val="20"/>
              </w:rPr>
              <w:t>Գրանցվող դեղապատրաստուկի մասին տեղեկություններ (hccdo:RegistratedDrugDetails)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տեղեկություններ</w:t>
            </w:r>
            <w:r w:rsidR="000868EC" w:rsidRPr="003D27CA">
              <w:rPr>
                <w:rStyle w:val="Bodytext211pt"/>
                <w:rFonts w:ascii="Sylfaen" w:hAnsi="Sylfaen"/>
                <w:sz w:val="20"/>
                <w:szCs w:val="20"/>
              </w:rPr>
              <w:t>՝</w:t>
            </w:r>
            <w:r w:rsidRPr="003D27CA">
              <w:rPr>
                <w:rStyle w:val="Bodytext211pt"/>
                <w:rFonts w:ascii="Sylfaen" w:hAnsi="Sylfaen"/>
                <w:sz w:val="20"/>
                <w:szCs w:val="20"/>
              </w:rPr>
              <w:t xml:space="preserve"> գրանցվող դեղապատրաստուկի մասին։ Վավերապայմանը բաղկացած է 11.1 - 11.9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155" w:type="dxa"/>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CC7A9C">
            <w:pPr>
              <w:pStyle w:val="Bodytext20"/>
              <w:shd w:val="clear" w:color="auto" w:fill="auto"/>
              <w:tabs>
                <w:tab w:val="left" w:pos="504"/>
              </w:tabs>
              <w:spacing w:before="0" w:after="120" w:line="240" w:lineRule="auto"/>
              <w:jc w:val="left"/>
              <w:rPr>
                <w:rFonts w:ascii="Sylfaen" w:hAnsi="Sylfaen"/>
                <w:sz w:val="20"/>
                <w:szCs w:val="20"/>
              </w:rPr>
            </w:pPr>
            <w:r w:rsidRPr="003D27CA">
              <w:rPr>
                <w:rStyle w:val="Bodytext211pt"/>
                <w:rFonts w:ascii="Sylfaen" w:hAnsi="Sylfaen"/>
                <w:sz w:val="20"/>
                <w:szCs w:val="20"/>
              </w:rPr>
              <w:t>11.1.</w:t>
            </w:r>
            <w:r w:rsidR="00B60466">
              <w:rPr>
                <w:rStyle w:val="Bodytext211pt"/>
                <w:rFonts w:ascii="Sylfaen" w:hAnsi="Sylfaen"/>
                <w:sz w:val="20"/>
                <w:szCs w:val="20"/>
              </w:rPr>
              <w:tab/>
            </w:r>
            <w:r w:rsidRPr="003D27CA">
              <w:rPr>
                <w:rStyle w:val="Bodytext211pt"/>
                <w:rFonts w:ascii="Sylfaen" w:hAnsi="Sylfaen"/>
                <w:sz w:val="20"/>
                <w:szCs w:val="20"/>
              </w:rPr>
              <w:t>Գրանցվող դեղապատրաստուկի բնութագրերի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(hccdo:RegisteredDrugCharacteristicDetails)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գրանցվող դեղապատրաստուկի բնութագրերի մասին տեղեկություններ։ Վավերապայմանը բաղկացած է 11.1.1 - 11.1.8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C7A9C">
            <w:pPr>
              <w:pStyle w:val="Bodytext20"/>
              <w:shd w:val="clear" w:color="auto" w:fill="auto"/>
              <w:tabs>
                <w:tab w:val="left" w:pos="350"/>
              </w:tabs>
              <w:spacing w:before="0" w:after="120" w:line="240" w:lineRule="auto"/>
              <w:jc w:val="left"/>
              <w:rPr>
                <w:rFonts w:ascii="Sylfaen" w:hAnsi="Sylfaen"/>
                <w:sz w:val="20"/>
                <w:szCs w:val="20"/>
              </w:rPr>
            </w:pPr>
            <w:r w:rsidRPr="003D27CA">
              <w:rPr>
                <w:rStyle w:val="Bodytext211pt"/>
                <w:rFonts w:ascii="Sylfaen" w:hAnsi="Sylfaen"/>
                <w:sz w:val="20"/>
                <w:szCs w:val="20"/>
              </w:rPr>
              <w:t>11.1.1.</w:t>
            </w:r>
            <w:r w:rsidR="00B60466">
              <w:rPr>
                <w:rStyle w:val="Bodytext211pt"/>
                <w:rFonts w:ascii="Sylfaen" w:hAnsi="Sylfaen"/>
                <w:sz w:val="20"/>
                <w:szCs w:val="20"/>
              </w:rPr>
              <w:tab/>
            </w:r>
            <w:r w:rsidRPr="003D27CA">
              <w:rPr>
                <w:rStyle w:val="Bodytext211pt"/>
                <w:rFonts w:ascii="Sylfaen" w:hAnsi="Sylfaen"/>
                <w:sz w:val="20"/>
                <w:szCs w:val="20"/>
              </w:rPr>
              <w:t>Գրանցվող դեղապատրաստուկի տեսակի ծածկագիրը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(hcsdo:RegistrationDrugKindCode)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գրանցվող դեղապատրաստուկի տեսակի ծածկագրային նշագիրը՝ հնարավոր արժեքների ցանկին համապատասխան՝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1՝ օրիգինալ.</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2՝ վերարտադրված.</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lastRenderedPageBreak/>
              <w:t>3՝ կենսանմանակ</w:t>
            </w:r>
            <w:r w:rsidR="008A05DB" w:rsidRPr="003D27CA">
              <w:rPr>
                <w:rFonts w:ascii="Sylfaen" w:hAnsi="Sylfaen"/>
                <w:sz w:val="20"/>
                <w:szCs w:val="20"/>
              </w:rPr>
              <w:t xml:space="preserve"> (կենսաանալոգ)</w:t>
            </w:r>
            <w:r w:rsidRPr="003D27CA">
              <w:rPr>
                <w:rFonts w:ascii="Sylfaen" w:hAnsi="Sylfaen"/>
                <w:sz w:val="20"/>
                <w:szCs w:val="20"/>
              </w:rPr>
              <w:t>.</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4՝ հիբրիդային.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5՝ լավ </w:t>
            </w:r>
            <w:r w:rsidR="008A05DB" w:rsidRPr="003D27CA">
              <w:rPr>
                <w:rFonts w:ascii="Sylfaen" w:hAnsi="Sylfaen"/>
                <w:sz w:val="20"/>
                <w:szCs w:val="20"/>
              </w:rPr>
              <w:t>ուսումնասիրված</w:t>
            </w:r>
            <w:r w:rsidRPr="003D27CA">
              <w:rPr>
                <w:rFonts w:ascii="Sylfaen" w:hAnsi="Sylfaen"/>
                <w:sz w:val="20"/>
                <w:szCs w:val="20"/>
              </w:rPr>
              <w:t>.</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6` համակցված.</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7՝ </w:t>
            </w:r>
            <w:r w:rsidR="008A05DB" w:rsidRPr="003D27CA">
              <w:rPr>
                <w:rFonts w:ascii="Sylfaen" w:hAnsi="Sylfaen"/>
                <w:sz w:val="20"/>
                <w:szCs w:val="20"/>
              </w:rPr>
              <w:t>համեմատման</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lastRenderedPageBreak/>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C7A9C">
            <w:pPr>
              <w:pStyle w:val="Bodytext20"/>
              <w:shd w:val="clear" w:color="auto" w:fill="auto"/>
              <w:tabs>
                <w:tab w:val="left" w:pos="350"/>
              </w:tabs>
              <w:spacing w:before="0" w:after="120" w:line="240" w:lineRule="auto"/>
              <w:jc w:val="left"/>
              <w:rPr>
                <w:rFonts w:ascii="Sylfaen" w:hAnsi="Sylfaen"/>
                <w:sz w:val="20"/>
                <w:szCs w:val="20"/>
              </w:rPr>
            </w:pPr>
            <w:r w:rsidRPr="003D27CA">
              <w:rPr>
                <w:rStyle w:val="Bodytext211pt"/>
                <w:rFonts w:ascii="Sylfaen" w:hAnsi="Sylfaen"/>
                <w:sz w:val="20"/>
                <w:szCs w:val="20"/>
              </w:rPr>
              <w:t>11.1.2.</w:t>
            </w:r>
            <w:r w:rsidR="00B60466">
              <w:rPr>
                <w:rStyle w:val="Bodytext211pt"/>
                <w:rFonts w:ascii="Sylfaen" w:hAnsi="Sylfaen"/>
                <w:sz w:val="20"/>
                <w:szCs w:val="20"/>
              </w:rPr>
              <w:tab/>
            </w:r>
            <w:r w:rsidRPr="003D27CA">
              <w:rPr>
                <w:rStyle w:val="Bodytext211pt"/>
                <w:rFonts w:ascii="Sylfaen" w:hAnsi="Sylfaen"/>
                <w:sz w:val="20"/>
                <w:szCs w:val="20"/>
              </w:rPr>
              <w:t>Գրանցվող դեղապատրաստուկի լրացուցիչ հատկանիշի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(hccdo:RegisteredDrugAdditionalFeature 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գրանցվող դեղապատրաստուկի լրացուցիչ հատկանիշի մասին տեղեկություններ։ Վավերապայմանը բաղկացած է 11.1.2.1 - 11.1.2.2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7721D1">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142" w:type="dxa"/>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bottom w:val="single" w:sz="4" w:space="0" w:color="auto"/>
            </w:tcBorders>
            <w:shd w:val="clear" w:color="auto" w:fill="FFFFFF"/>
          </w:tcPr>
          <w:p w:rsidR="000B6184" w:rsidRPr="003D27CA" w:rsidRDefault="0047629D" w:rsidP="00CC7A9C">
            <w:pPr>
              <w:pStyle w:val="Bodytext20"/>
              <w:shd w:val="clear" w:color="auto" w:fill="auto"/>
              <w:tabs>
                <w:tab w:val="left" w:pos="870"/>
              </w:tabs>
              <w:spacing w:before="0" w:after="120" w:line="240" w:lineRule="auto"/>
              <w:jc w:val="left"/>
              <w:rPr>
                <w:rFonts w:ascii="Sylfaen" w:hAnsi="Sylfaen"/>
                <w:sz w:val="20"/>
                <w:szCs w:val="20"/>
              </w:rPr>
            </w:pPr>
            <w:r w:rsidRPr="003D27CA">
              <w:rPr>
                <w:rStyle w:val="Bodytext211pt"/>
                <w:rFonts w:ascii="Sylfaen" w:hAnsi="Sylfaen"/>
                <w:sz w:val="20"/>
                <w:szCs w:val="20"/>
              </w:rPr>
              <w:t>11.1.2.1.</w:t>
            </w:r>
            <w:r w:rsidR="00B60466">
              <w:rPr>
                <w:rStyle w:val="Bodytext211pt"/>
                <w:rFonts w:ascii="Sylfaen" w:hAnsi="Sylfaen"/>
                <w:sz w:val="20"/>
                <w:szCs w:val="20"/>
              </w:rPr>
              <w:tab/>
            </w:r>
            <w:r w:rsidRPr="003D27CA">
              <w:rPr>
                <w:rStyle w:val="Bodytext211pt"/>
                <w:rFonts w:ascii="Sylfaen" w:hAnsi="Sylfaen"/>
                <w:sz w:val="20"/>
                <w:szCs w:val="20"/>
              </w:rPr>
              <w:t>Դեղապատրաստուկի լրացուցիչ հատկանիշի ծածկագիրը (hcsdo:DrugAdditionalFeatureCode)</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գրանցվող դեղապատրաստուկի լրացուցիչ հատկանիշի ծածկագրային նշագիրը՝ հնարավոր արժեքների ցանկին համապատասխան՝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1՝ բուսական.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2՝ հոմեոպաթիկ.</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C37FB9">
        <w:trPr>
          <w:jc w:val="center"/>
        </w:trPr>
        <w:tc>
          <w:tcPr>
            <w:tcW w:w="811" w:type="dxa"/>
            <w:gridSpan w:val="4"/>
            <w:vMerge w:val="restart"/>
            <w:shd w:val="clear" w:color="auto" w:fill="FFFFFF"/>
          </w:tcPr>
          <w:p w:rsidR="000B6184" w:rsidRPr="003D27CA" w:rsidRDefault="000B6184" w:rsidP="003D27CA">
            <w:pPr>
              <w:spacing w:after="120"/>
              <w:rPr>
                <w:sz w:val="20"/>
                <w:szCs w:val="20"/>
              </w:rPr>
            </w:pPr>
          </w:p>
        </w:tc>
        <w:tc>
          <w:tcPr>
            <w:tcW w:w="142" w:type="dxa"/>
            <w:vMerge w:val="restart"/>
            <w:shd w:val="clear" w:color="auto" w:fill="FFFFFF"/>
          </w:tcPr>
          <w:p w:rsidR="000B6184" w:rsidRPr="003D27CA" w:rsidRDefault="000B6184" w:rsidP="003D27CA">
            <w:pPr>
              <w:spacing w:after="120"/>
              <w:rPr>
                <w:sz w:val="20"/>
                <w:szCs w:val="20"/>
              </w:rPr>
            </w:pPr>
          </w:p>
        </w:tc>
        <w:tc>
          <w:tcPr>
            <w:tcW w:w="3827" w:type="dxa"/>
            <w:gridSpan w:val="5"/>
            <w:tcBorders>
              <w:top w:val="single" w:sz="4" w:space="0" w:color="auto"/>
              <w:left w:val="single" w:sz="4" w:space="0" w:color="auto"/>
            </w:tcBorders>
            <w:shd w:val="clear" w:color="auto" w:fill="FFFFFF"/>
          </w:tcPr>
          <w:p w:rsidR="000B6184" w:rsidRPr="003D27CA" w:rsidRDefault="000B6184" w:rsidP="003D27CA">
            <w:pPr>
              <w:spacing w:after="120"/>
              <w:rPr>
                <w:sz w:val="20"/>
                <w:szCs w:val="20"/>
              </w:rPr>
            </w:pP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3՝ ռադիոդեղագործական.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4՝ բարձրտեխնոլոգիական.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5՝ կենսատեխնոլոգիական.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6՝ իմունոլոգիական.</w:t>
            </w:r>
          </w:p>
          <w:p w:rsidR="008A05DB" w:rsidRPr="003D27CA" w:rsidRDefault="0047629D" w:rsidP="003D27CA">
            <w:pPr>
              <w:pStyle w:val="Bodytext20"/>
              <w:shd w:val="clear" w:color="auto" w:fill="auto"/>
              <w:spacing w:before="0" w:after="120" w:line="240" w:lineRule="auto"/>
              <w:jc w:val="left"/>
              <w:rPr>
                <w:rStyle w:val="Bodytext211pt"/>
                <w:rFonts w:ascii="Sylfaen" w:hAnsi="Sylfaen"/>
                <w:sz w:val="20"/>
                <w:szCs w:val="20"/>
              </w:rPr>
            </w:pPr>
            <w:r w:rsidRPr="003D27CA">
              <w:rPr>
                <w:rFonts w:ascii="Sylfaen" w:hAnsi="Sylfaen"/>
                <w:sz w:val="20"/>
                <w:szCs w:val="20"/>
              </w:rPr>
              <w:t>7՝ արյան պլազմայի պատրաստուկ.</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99՝ այլ</w:t>
            </w:r>
          </w:p>
        </w:tc>
        <w:tc>
          <w:tcPr>
            <w:tcW w:w="922" w:type="dxa"/>
            <w:gridSpan w:val="2"/>
            <w:tcBorders>
              <w:top w:val="single" w:sz="4" w:space="0" w:color="auto"/>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9816B0" w:rsidRPr="003D27CA" w:rsidTr="00C37FB9">
        <w:trPr>
          <w:jc w:val="center"/>
        </w:trPr>
        <w:tc>
          <w:tcPr>
            <w:tcW w:w="811" w:type="dxa"/>
            <w:gridSpan w:val="4"/>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3827" w:type="dxa"/>
            <w:gridSpan w:val="5"/>
            <w:tcBorders>
              <w:top w:val="single" w:sz="4" w:space="0" w:color="auto"/>
              <w:left w:val="single" w:sz="4" w:space="0" w:color="auto"/>
            </w:tcBorders>
            <w:shd w:val="clear" w:color="auto" w:fill="FFFFFF"/>
          </w:tcPr>
          <w:p w:rsidR="000B6184" w:rsidRPr="003D27CA" w:rsidRDefault="0047629D" w:rsidP="00CC7A9C">
            <w:pPr>
              <w:pStyle w:val="Bodytext20"/>
              <w:shd w:val="clear" w:color="auto" w:fill="auto"/>
              <w:tabs>
                <w:tab w:val="left" w:pos="870"/>
              </w:tabs>
              <w:spacing w:before="0" w:after="120" w:line="240" w:lineRule="auto"/>
              <w:jc w:val="left"/>
              <w:rPr>
                <w:rFonts w:ascii="Sylfaen" w:hAnsi="Sylfaen"/>
                <w:sz w:val="20"/>
                <w:szCs w:val="20"/>
              </w:rPr>
            </w:pPr>
            <w:r w:rsidRPr="003D27CA">
              <w:rPr>
                <w:rStyle w:val="Bodytext211pt"/>
                <w:rFonts w:ascii="Sylfaen" w:hAnsi="Sylfaen"/>
                <w:sz w:val="20"/>
                <w:szCs w:val="20"/>
              </w:rPr>
              <w:t>11.1.2.2.</w:t>
            </w:r>
            <w:r w:rsidR="00B60466">
              <w:rPr>
                <w:rStyle w:val="Bodytext211pt"/>
                <w:rFonts w:ascii="Sylfaen" w:hAnsi="Sylfaen"/>
                <w:sz w:val="20"/>
                <w:szCs w:val="20"/>
              </w:rPr>
              <w:tab/>
            </w:r>
            <w:r w:rsidRPr="003D27CA">
              <w:rPr>
                <w:rStyle w:val="Bodytext211pt"/>
                <w:rFonts w:ascii="Sylfaen" w:hAnsi="Sylfaen"/>
                <w:sz w:val="20"/>
                <w:szCs w:val="20"/>
              </w:rPr>
              <w:t>Դեղապատրաստուկի լրացուցիչ հատկանիշի անվանումը (hcsdo:DrugAdditionalFeatureName)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«11.1.2.1. Դեղապատրաստուկի լրացուցիչ հատկանիշի ծածկագիր» վավերապայմանի արժեքը համապատասխանում է «այլ» արժեքին, ապա նշվում է գրանցվող դեղապատրաստուկի լրացուցիչ հատկանիշի անվանումը՝ 500 պայմանանշանից ոչ ավելի երկարությամբ տող</w:t>
            </w:r>
            <w:r w:rsidR="00C17170" w:rsidRPr="003D27CA">
              <w:rPr>
                <w:rStyle w:val="Bodytext211pt"/>
                <w:rFonts w:ascii="Sylfaen" w:hAnsi="Sylfaen"/>
                <w:sz w:val="20"/>
                <w:szCs w:val="20"/>
              </w:rPr>
              <w:t>ով</w:t>
            </w:r>
            <w:r w:rsidR="00687B2B"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922" w:type="dxa"/>
            <w:gridSpan w:val="2"/>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669" w:type="dxa"/>
            <w:gridSpan w:val="3"/>
            <w:vMerge w:val="restart"/>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C7A9C">
            <w:pPr>
              <w:pStyle w:val="Bodytext20"/>
              <w:shd w:val="clear" w:color="auto" w:fill="auto"/>
              <w:tabs>
                <w:tab w:val="left" w:pos="870"/>
              </w:tabs>
              <w:spacing w:before="0" w:after="120" w:line="240" w:lineRule="auto"/>
              <w:jc w:val="left"/>
              <w:rPr>
                <w:rFonts w:ascii="Sylfaen" w:hAnsi="Sylfaen"/>
                <w:sz w:val="20"/>
                <w:szCs w:val="20"/>
              </w:rPr>
            </w:pPr>
            <w:r w:rsidRPr="003D27CA">
              <w:rPr>
                <w:rStyle w:val="Bodytext211pt"/>
                <w:rFonts w:ascii="Sylfaen" w:hAnsi="Sylfaen"/>
                <w:sz w:val="20"/>
                <w:szCs w:val="20"/>
              </w:rPr>
              <w:t>11.1.3.</w:t>
            </w:r>
            <w:r w:rsidR="00B60466">
              <w:rPr>
                <w:rStyle w:val="Bodytext211pt"/>
                <w:rFonts w:ascii="Sylfaen" w:hAnsi="Sylfaen"/>
                <w:sz w:val="20"/>
                <w:szCs w:val="20"/>
              </w:rPr>
              <w:tab/>
            </w:r>
            <w:r w:rsidRPr="003D27CA">
              <w:rPr>
                <w:rStyle w:val="Bodytext211pt"/>
                <w:rFonts w:ascii="Sylfaen" w:hAnsi="Sylfaen"/>
                <w:sz w:val="20"/>
                <w:szCs w:val="20"/>
              </w:rPr>
              <w:t>Օրիգինալ դեղապատրաստուկի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(hccdo:OriginalDrugDetails)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օրիգինալ դեղապատրաստուկի մասին տեղեկություններ։ Վավերապայմանը բաղկացած է 11.1.3.1 - 11.1.3.2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CC7A9C">
            <w:pPr>
              <w:pStyle w:val="Bodytext20"/>
              <w:shd w:val="clear" w:color="auto" w:fill="auto"/>
              <w:tabs>
                <w:tab w:val="left" w:pos="870"/>
              </w:tabs>
              <w:spacing w:before="0" w:after="120" w:line="240" w:lineRule="auto"/>
              <w:jc w:val="left"/>
              <w:rPr>
                <w:rFonts w:ascii="Sylfaen" w:hAnsi="Sylfaen"/>
                <w:sz w:val="20"/>
                <w:szCs w:val="20"/>
              </w:rPr>
            </w:pPr>
            <w:r w:rsidRPr="003D27CA">
              <w:rPr>
                <w:rStyle w:val="Bodytext211pt"/>
                <w:rFonts w:ascii="Sylfaen" w:hAnsi="Sylfaen"/>
                <w:sz w:val="20"/>
                <w:szCs w:val="20"/>
              </w:rPr>
              <w:t>11.1.3.1.</w:t>
            </w:r>
            <w:r w:rsidR="00B60466">
              <w:rPr>
                <w:rStyle w:val="Bodytext211pt"/>
                <w:rFonts w:ascii="Sylfaen" w:hAnsi="Sylfaen"/>
                <w:sz w:val="20"/>
                <w:szCs w:val="20"/>
              </w:rPr>
              <w:tab/>
            </w:r>
            <w:r w:rsidRPr="003D27CA">
              <w:rPr>
                <w:rStyle w:val="Bodytext211pt"/>
                <w:rFonts w:ascii="Sylfaen" w:hAnsi="Sylfaen"/>
                <w:sz w:val="20"/>
                <w:szCs w:val="20"/>
              </w:rPr>
              <w:t xml:space="preserve">Կենսաբանական դեղապատրաստուկի </w:t>
            </w:r>
            <w:r w:rsidR="00687B2B" w:rsidRPr="003D27CA">
              <w:rPr>
                <w:rStyle w:val="Bodytext211pt"/>
                <w:rFonts w:ascii="Sylfaen" w:hAnsi="Sylfaen"/>
                <w:sz w:val="20"/>
                <w:szCs w:val="20"/>
              </w:rPr>
              <w:t>հատկանիշ</w:t>
            </w:r>
          </w:p>
          <w:p w:rsidR="000B6184" w:rsidRPr="003D27CA" w:rsidRDefault="0047629D" w:rsidP="00CC7A9C">
            <w:pPr>
              <w:pStyle w:val="Bodytext20"/>
              <w:shd w:val="clear" w:color="auto" w:fill="auto"/>
              <w:tabs>
                <w:tab w:val="left" w:pos="870"/>
              </w:tabs>
              <w:spacing w:before="0" w:after="120" w:line="240" w:lineRule="auto"/>
              <w:jc w:val="left"/>
              <w:rPr>
                <w:rFonts w:ascii="Sylfaen" w:hAnsi="Sylfaen"/>
                <w:sz w:val="20"/>
                <w:szCs w:val="20"/>
              </w:rPr>
            </w:pPr>
            <w:r w:rsidRPr="003D27CA">
              <w:rPr>
                <w:rStyle w:val="Bodytext211pt"/>
                <w:rFonts w:ascii="Sylfaen" w:hAnsi="Sylfaen"/>
                <w:sz w:val="20"/>
                <w:szCs w:val="20"/>
              </w:rPr>
              <w:t>(hcsdo:BiologicalDrugIndicator)</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օրիգինալ դեղապատրաստուկի՝ կենսաբանական դեղապատրաստուկներին պատկանելիությունը որոշող հատկանիշը՝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 կենսաբանական դեղապատրաստուկ.</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 այլ դեղապատրաստուկ</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7721D1">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CC7A9C">
            <w:pPr>
              <w:pStyle w:val="Bodytext20"/>
              <w:shd w:val="clear" w:color="auto" w:fill="auto"/>
              <w:tabs>
                <w:tab w:val="left" w:pos="870"/>
              </w:tabs>
              <w:spacing w:before="0" w:after="120" w:line="240" w:lineRule="auto"/>
              <w:jc w:val="left"/>
              <w:rPr>
                <w:rFonts w:ascii="Sylfaen" w:hAnsi="Sylfaen"/>
                <w:sz w:val="20"/>
                <w:szCs w:val="20"/>
              </w:rPr>
            </w:pPr>
            <w:r w:rsidRPr="003D27CA">
              <w:rPr>
                <w:rStyle w:val="Bodytext211pt"/>
                <w:rFonts w:ascii="Sylfaen" w:hAnsi="Sylfaen"/>
                <w:sz w:val="20"/>
                <w:szCs w:val="20"/>
              </w:rPr>
              <w:t>11.1.3.2.</w:t>
            </w:r>
            <w:r w:rsidR="00B60466">
              <w:rPr>
                <w:rStyle w:val="Bodytext211pt"/>
                <w:rFonts w:ascii="Sylfaen" w:hAnsi="Sylfaen"/>
                <w:sz w:val="20"/>
                <w:szCs w:val="20"/>
              </w:rPr>
              <w:tab/>
            </w:r>
            <w:r w:rsidRPr="003D27CA">
              <w:rPr>
                <w:rStyle w:val="Bodytext211pt"/>
                <w:rFonts w:ascii="Sylfaen" w:hAnsi="Sylfaen"/>
                <w:sz w:val="20"/>
                <w:szCs w:val="20"/>
              </w:rPr>
              <w:t xml:space="preserve">Գրանցվող դեղապատրաստուկի </w:t>
            </w:r>
            <w:r w:rsidR="00FD7444"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 xml:space="preserve">մեջ նոր 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առկայության հատկանիշ</w:t>
            </w:r>
          </w:p>
          <w:p w:rsidR="000B6184" w:rsidRPr="003D27CA" w:rsidRDefault="0047629D" w:rsidP="00CC7A9C">
            <w:pPr>
              <w:pStyle w:val="Bodytext20"/>
              <w:shd w:val="clear" w:color="auto" w:fill="auto"/>
              <w:tabs>
                <w:tab w:val="left" w:pos="870"/>
              </w:tabs>
              <w:spacing w:before="0" w:after="120" w:line="240" w:lineRule="auto"/>
              <w:jc w:val="left"/>
              <w:rPr>
                <w:rFonts w:ascii="Sylfaen" w:hAnsi="Sylfaen"/>
                <w:sz w:val="20"/>
                <w:szCs w:val="20"/>
              </w:rPr>
            </w:pPr>
            <w:r w:rsidRPr="003D27CA">
              <w:rPr>
                <w:rStyle w:val="Bodytext211pt"/>
                <w:rFonts w:ascii="Sylfaen" w:hAnsi="Sylfaen"/>
                <w:sz w:val="20"/>
                <w:szCs w:val="20"/>
              </w:rPr>
              <w:t>(hcsdo:SubstanceNewIndicator)</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գրանցված դեղամիջոցների միասնական ռեեստրում 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առկայությունը որոշող հատկանիշ՝</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1՝ ակտիվ դեղագործական </w:t>
            </w:r>
            <w:r w:rsidR="00D4030A" w:rsidRPr="003D27CA">
              <w:rPr>
                <w:rStyle w:val="Bodytext211pt"/>
                <w:rFonts w:ascii="Sylfaen" w:hAnsi="Sylfaen"/>
                <w:sz w:val="20"/>
                <w:szCs w:val="20"/>
              </w:rPr>
              <w:t xml:space="preserve">բաղադրատարրը </w:t>
            </w:r>
            <w:r w:rsidRPr="003D27CA">
              <w:rPr>
                <w:rStyle w:val="Bodytext211pt"/>
                <w:rFonts w:ascii="Sylfaen" w:hAnsi="Sylfaen"/>
                <w:sz w:val="20"/>
                <w:szCs w:val="20"/>
              </w:rPr>
              <w:t>գրանցված է գրանցված դեղամիջոցների միասնական ռեեստրում.</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0՝ ակտիվ դեղագործական </w:t>
            </w:r>
            <w:r w:rsidR="00D4030A" w:rsidRPr="003D27CA">
              <w:rPr>
                <w:rStyle w:val="Bodytext211pt"/>
                <w:rFonts w:ascii="Sylfaen" w:hAnsi="Sylfaen"/>
                <w:sz w:val="20"/>
                <w:szCs w:val="20"/>
              </w:rPr>
              <w:t xml:space="preserve">բաղադրատարրը </w:t>
            </w:r>
            <w:r w:rsidRPr="003D27CA">
              <w:rPr>
                <w:rStyle w:val="Bodytext211pt"/>
                <w:rFonts w:ascii="Sylfaen" w:hAnsi="Sylfaen"/>
                <w:sz w:val="20"/>
                <w:szCs w:val="20"/>
              </w:rPr>
              <w:t>գրանցված չէ գրանցված դեղամիջոցների միասնական ռեեստրում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bottom w:val="single" w:sz="4" w:space="0" w:color="auto"/>
            </w:tcBorders>
            <w:shd w:val="clear" w:color="auto" w:fill="FFFFFF"/>
          </w:tcPr>
          <w:p w:rsidR="000B6184" w:rsidRPr="00122659" w:rsidRDefault="0047629D" w:rsidP="00122659">
            <w:pPr>
              <w:pStyle w:val="Bodytext20"/>
              <w:shd w:val="clear" w:color="auto" w:fill="auto"/>
              <w:tabs>
                <w:tab w:val="left" w:pos="870"/>
              </w:tabs>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11.1.4.</w:t>
            </w:r>
            <w:r w:rsidR="00B60466">
              <w:rPr>
                <w:rStyle w:val="Bodytext211pt"/>
                <w:rFonts w:ascii="Sylfaen" w:hAnsi="Sylfaen"/>
                <w:sz w:val="20"/>
                <w:szCs w:val="20"/>
              </w:rPr>
              <w:tab/>
            </w:r>
            <w:r w:rsidRPr="003D27CA">
              <w:rPr>
                <w:rStyle w:val="Bodytext211pt"/>
                <w:rFonts w:ascii="Sylfaen" w:hAnsi="Sylfaen"/>
                <w:sz w:val="20"/>
                <w:szCs w:val="20"/>
              </w:rPr>
              <w:t xml:space="preserve">Վերարտադրված դեղապատրաստուկի բազմաբաղադրիչ լինելու </w:t>
            </w:r>
            <w:r w:rsidR="00687B2B" w:rsidRPr="003D27CA">
              <w:rPr>
                <w:rStyle w:val="Bodytext211pt"/>
                <w:rFonts w:ascii="Sylfaen" w:hAnsi="Sylfaen"/>
                <w:sz w:val="20"/>
                <w:szCs w:val="20"/>
              </w:rPr>
              <w:t>հատկանիշ</w:t>
            </w:r>
          </w:p>
          <w:p w:rsidR="000B6184" w:rsidRPr="00122659" w:rsidRDefault="0047629D" w:rsidP="00122659">
            <w:pPr>
              <w:pStyle w:val="Bodytext20"/>
              <w:shd w:val="clear" w:color="auto" w:fill="auto"/>
              <w:tabs>
                <w:tab w:val="left" w:pos="870"/>
              </w:tabs>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(hcsdo:Multicomponentlndicator)</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վերարտադրված դեղապատրաստուկի՝ բազմաբաղադրիչ դեղապատրաստուկներին պատկանելիությունը որոշող </w:t>
            </w:r>
            <w:r w:rsidR="00687B2B" w:rsidRPr="003D27CA">
              <w:rPr>
                <w:rStyle w:val="Bodytext211pt"/>
                <w:rFonts w:ascii="Sylfaen" w:hAnsi="Sylfaen"/>
                <w:sz w:val="20"/>
                <w:szCs w:val="20"/>
              </w:rPr>
              <w:t>հատկանիշը</w:t>
            </w:r>
            <w:r w:rsidRPr="003D27CA">
              <w:rPr>
                <w:rStyle w:val="Bodytext211pt"/>
                <w:rFonts w:ascii="Sylfaen" w:hAnsi="Sylfaen"/>
                <w:sz w:val="20"/>
                <w:szCs w:val="20"/>
              </w:rPr>
              <w:t>՝</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 բազմաբաղադրիչ.</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0`միաբաղադրիչ</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trHeight w:val="383"/>
          <w:jc w:val="center"/>
        </w:trPr>
        <w:tc>
          <w:tcPr>
            <w:tcW w:w="669" w:type="dxa"/>
            <w:gridSpan w:val="3"/>
            <w:vMerge w:val="restart"/>
            <w:shd w:val="clear" w:color="auto" w:fill="FFFFFF"/>
          </w:tcPr>
          <w:p w:rsidR="000B6184" w:rsidRPr="003D27CA" w:rsidRDefault="000B6184" w:rsidP="003D27CA">
            <w:pPr>
              <w:spacing w:after="120"/>
              <w:rPr>
                <w:sz w:val="20"/>
                <w:szCs w:val="20"/>
              </w:rPr>
            </w:pPr>
          </w:p>
        </w:tc>
        <w:tc>
          <w:tcPr>
            <w:tcW w:w="4111" w:type="dxa"/>
            <w:gridSpan w:val="7"/>
            <w:vMerge w:val="restart"/>
            <w:tcBorders>
              <w:top w:val="single" w:sz="4" w:space="0" w:color="auto"/>
              <w:left w:val="single" w:sz="4" w:space="0" w:color="auto"/>
            </w:tcBorders>
            <w:shd w:val="clear" w:color="auto" w:fill="FFFFFF"/>
          </w:tcPr>
          <w:p w:rsidR="000B6184" w:rsidRPr="00122659" w:rsidRDefault="0047629D" w:rsidP="00122659">
            <w:pPr>
              <w:pStyle w:val="Bodytext20"/>
              <w:shd w:val="clear" w:color="auto" w:fill="auto"/>
              <w:tabs>
                <w:tab w:val="left" w:pos="870"/>
              </w:tabs>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11.1.5.</w:t>
            </w:r>
            <w:r w:rsidR="00B60466">
              <w:rPr>
                <w:rStyle w:val="Bodytext211pt"/>
                <w:rFonts w:ascii="Sylfaen" w:hAnsi="Sylfaen"/>
                <w:sz w:val="20"/>
                <w:szCs w:val="20"/>
              </w:rPr>
              <w:tab/>
            </w:r>
            <w:r w:rsidRPr="003D27CA">
              <w:rPr>
                <w:rStyle w:val="Bodytext211pt"/>
                <w:rFonts w:ascii="Sylfaen" w:hAnsi="Sylfaen"/>
                <w:sz w:val="20"/>
                <w:szCs w:val="20"/>
              </w:rPr>
              <w:t xml:space="preserve">Դեղապատրաստուկի ակտիվ դեղագործական </w:t>
            </w:r>
            <w:r w:rsidR="00D4030A" w:rsidRPr="003D27CA">
              <w:rPr>
                <w:rStyle w:val="Bodytext211pt"/>
                <w:rFonts w:ascii="Sylfaen" w:hAnsi="Sylfaen"/>
                <w:sz w:val="20"/>
                <w:szCs w:val="20"/>
              </w:rPr>
              <w:t xml:space="preserve">բաղադրատարրերի </w:t>
            </w:r>
            <w:r w:rsidRPr="003D27CA">
              <w:rPr>
                <w:rStyle w:val="Bodytext211pt"/>
                <w:rFonts w:ascii="Sylfaen" w:hAnsi="Sylfaen"/>
                <w:sz w:val="20"/>
                <w:szCs w:val="20"/>
              </w:rPr>
              <w:t>նոր համակցության հատկանիշ</w:t>
            </w:r>
          </w:p>
          <w:p w:rsidR="000B6184" w:rsidRPr="00122659" w:rsidRDefault="0047629D" w:rsidP="00122659">
            <w:pPr>
              <w:pStyle w:val="Bodytext20"/>
              <w:shd w:val="clear" w:color="auto" w:fill="auto"/>
              <w:tabs>
                <w:tab w:val="left" w:pos="870"/>
              </w:tabs>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(hcsdo:CombinationNewlndicator)</w:t>
            </w:r>
          </w:p>
        </w:tc>
        <w:tc>
          <w:tcPr>
            <w:tcW w:w="9639" w:type="dxa"/>
            <w:vMerge w:val="restart"/>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դեղապատրաստուկի ակտիվ դեղագործական </w:t>
            </w:r>
            <w:r w:rsidR="00D4030A" w:rsidRPr="003D27CA">
              <w:rPr>
                <w:rStyle w:val="Bodytext211pt"/>
                <w:rFonts w:ascii="Sylfaen" w:hAnsi="Sylfaen"/>
                <w:sz w:val="20"/>
                <w:szCs w:val="20"/>
              </w:rPr>
              <w:t xml:space="preserve">բաղադրատարրերի </w:t>
            </w:r>
            <w:r w:rsidRPr="003D27CA">
              <w:rPr>
                <w:rStyle w:val="Bodytext211pt"/>
                <w:rFonts w:ascii="Sylfaen" w:hAnsi="Sylfaen"/>
                <w:sz w:val="20"/>
                <w:szCs w:val="20"/>
              </w:rPr>
              <w:t>համակցության նոր լինելը որոշող հատկանիշը՝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 նոր համակցություն.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 հայտնի համակցություն</w:t>
            </w:r>
          </w:p>
        </w:tc>
        <w:tc>
          <w:tcPr>
            <w:tcW w:w="709" w:type="dxa"/>
            <w:vMerge w:val="restart"/>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vMerge/>
            <w:tcBorders>
              <w:left w:val="single" w:sz="4" w:space="0" w:color="auto"/>
            </w:tcBorders>
            <w:shd w:val="clear" w:color="auto" w:fill="FFFFFF"/>
          </w:tcPr>
          <w:p w:rsidR="000B6184" w:rsidRPr="003D27CA" w:rsidRDefault="000B6184" w:rsidP="00122659">
            <w:pPr>
              <w:tabs>
                <w:tab w:val="left" w:pos="870"/>
              </w:tabs>
              <w:spacing w:after="120"/>
              <w:rPr>
                <w:sz w:val="20"/>
                <w:szCs w:val="20"/>
              </w:rPr>
            </w:pPr>
          </w:p>
        </w:tc>
        <w:tc>
          <w:tcPr>
            <w:tcW w:w="9639" w:type="dxa"/>
            <w:vMerge/>
            <w:tcBorders>
              <w:left w:val="single" w:sz="4" w:space="0" w:color="auto"/>
            </w:tcBorders>
            <w:shd w:val="clear" w:color="auto" w:fill="FFFFFF"/>
          </w:tcPr>
          <w:p w:rsidR="000B6184" w:rsidRPr="003D27CA" w:rsidRDefault="000B6184" w:rsidP="003D27CA">
            <w:pPr>
              <w:spacing w:after="120"/>
              <w:rPr>
                <w:sz w:val="20"/>
                <w:szCs w:val="20"/>
              </w:rPr>
            </w:pPr>
          </w:p>
        </w:tc>
        <w:tc>
          <w:tcPr>
            <w:tcW w:w="709" w:type="dxa"/>
            <w:vMerge/>
            <w:tcBorders>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9816B0" w:rsidRPr="003D27CA" w:rsidTr="00B60466">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vMerge/>
            <w:tcBorders>
              <w:left w:val="single" w:sz="4" w:space="0" w:color="auto"/>
            </w:tcBorders>
            <w:shd w:val="clear" w:color="auto" w:fill="FFFFFF"/>
          </w:tcPr>
          <w:p w:rsidR="000B6184" w:rsidRPr="003D27CA" w:rsidRDefault="000B6184" w:rsidP="00122659">
            <w:pPr>
              <w:tabs>
                <w:tab w:val="left" w:pos="870"/>
              </w:tabs>
              <w:spacing w:after="120"/>
              <w:rPr>
                <w:sz w:val="20"/>
                <w:szCs w:val="20"/>
              </w:rPr>
            </w:pPr>
          </w:p>
        </w:tc>
        <w:tc>
          <w:tcPr>
            <w:tcW w:w="9639" w:type="dxa"/>
            <w:vMerge/>
            <w:tcBorders>
              <w:left w:val="single" w:sz="4" w:space="0" w:color="auto"/>
            </w:tcBorders>
            <w:shd w:val="clear" w:color="auto" w:fill="FFFFFF"/>
          </w:tcPr>
          <w:p w:rsidR="000B6184" w:rsidRPr="003D27CA" w:rsidRDefault="000B6184" w:rsidP="003D27CA">
            <w:pPr>
              <w:spacing w:after="120"/>
              <w:rPr>
                <w:sz w:val="20"/>
                <w:szCs w:val="20"/>
              </w:rPr>
            </w:pPr>
          </w:p>
        </w:tc>
        <w:tc>
          <w:tcPr>
            <w:tcW w:w="709" w:type="dxa"/>
            <w:vMerge/>
            <w:tcBorders>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9816B0" w:rsidRPr="003D27CA" w:rsidTr="00B60466">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vMerge/>
            <w:tcBorders>
              <w:left w:val="single" w:sz="4" w:space="0" w:color="auto"/>
            </w:tcBorders>
            <w:shd w:val="clear" w:color="auto" w:fill="FFFFFF"/>
          </w:tcPr>
          <w:p w:rsidR="000B6184" w:rsidRPr="003D27CA" w:rsidRDefault="000B6184" w:rsidP="00122659">
            <w:pPr>
              <w:tabs>
                <w:tab w:val="left" w:pos="870"/>
              </w:tabs>
              <w:spacing w:after="120"/>
              <w:rPr>
                <w:sz w:val="20"/>
                <w:szCs w:val="20"/>
              </w:rPr>
            </w:pPr>
          </w:p>
        </w:tc>
        <w:tc>
          <w:tcPr>
            <w:tcW w:w="9639" w:type="dxa"/>
            <w:vMerge/>
            <w:tcBorders>
              <w:left w:val="single" w:sz="4" w:space="0" w:color="auto"/>
            </w:tcBorders>
            <w:shd w:val="clear" w:color="auto" w:fill="FFFFFF"/>
          </w:tcPr>
          <w:p w:rsidR="000B6184" w:rsidRPr="003D27CA" w:rsidRDefault="000B6184" w:rsidP="003D27CA">
            <w:pPr>
              <w:spacing w:after="120"/>
              <w:rPr>
                <w:sz w:val="20"/>
                <w:szCs w:val="20"/>
              </w:rPr>
            </w:pPr>
          </w:p>
        </w:tc>
        <w:tc>
          <w:tcPr>
            <w:tcW w:w="709" w:type="dxa"/>
            <w:vMerge/>
            <w:tcBorders>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9816B0" w:rsidRPr="003D27CA" w:rsidTr="00B60466">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vMerge w:val="restart"/>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870"/>
              </w:tabs>
              <w:spacing w:before="0" w:after="0" w:line="240" w:lineRule="auto"/>
              <w:jc w:val="left"/>
              <w:rPr>
                <w:rFonts w:ascii="Sylfaen" w:hAnsi="Sylfaen"/>
                <w:sz w:val="20"/>
                <w:szCs w:val="20"/>
              </w:rPr>
            </w:pPr>
            <w:r w:rsidRPr="003D27CA">
              <w:rPr>
                <w:rStyle w:val="Bodytext211pt"/>
                <w:rFonts w:ascii="Sylfaen" w:hAnsi="Sylfaen"/>
                <w:sz w:val="20"/>
                <w:szCs w:val="20"/>
              </w:rPr>
              <w:t>11.1.6.</w:t>
            </w:r>
            <w:r w:rsidR="00B60466">
              <w:rPr>
                <w:rStyle w:val="Bodytext211pt"/>
                <w:rFonts w:ascii="Sylfaen" w:hAnsi="Sylfaen"/>
                <w:sz w:val="20"/>
                <w:szCs w:val="20"/>
              </w:rPr>
              <w:tab/>
            </w:r>
            <w:r w:rsidRPr="003D27CA">
              <w:rPr>
                <w:rStyle w:val="Bodytext211pt"/>
                <w:rFonts w:ascii="Sylfaen" w:hAnsi="Sylfaen"/>
                <w:sz w:val="20"/>
                <w:szCs w:val="20"/>
              </w:rPr>
              <w:t>Ռադիոդեղագործական դեղապատրաստուկի մասին տեղեկություններ</w:t>
            </w:r>
          </w:p>
          <w:p w:rsidR="000B6184" w:rsidRPr="003D27CA" w:rsidRDefault="0047629D" w:rsidP="00C37FB9">
            <w:pPr>
              <w:pStyle w:val="Bodytext20"/>
              <w:shd w:val="clear" w:color="auto" w:fill="auto"/>
              <w:tabs>
                <w:tab w:val="left" w:pos="870"/>
              </w:tabs>
              <w:spacing w:before="0" w:after="0" w:line="240" w:lineRule="auto"/>
              <w:jc w:val="left"/>
              <w:rPr>
                <w:rFonts w:ascii="Sylfaen" w:hAnsi="Sylfaen"/>
                <w:sz w:val="20"/>
                <w:szCs w:val="20"/>
              </w:rPr>
            </w:pPr>
            <w:r w:rsidRPr="003D27CA">
              <w:rPr>
                <w:rStyle w:val="Bodytext211pt"/>
                <w:rFonts w:ascii="Sylfaen" w:hAnsi="Sylfaen"/>
                <w:sz w:val="20"/>
                <w:szCs w:val="20"/>
              </w:rPr>
              <w:t>(hccdo:RadiopharmaceuticalDrugDetails)</w:t>
            </w:r>
          </w:p>
        </w:tc>
        <w:tc>
          <w:tcPr>
            <w:tcW w:w="9639" w:type="dxa"/>
            <w:vMerge w:val="restart"/>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0" w:line="240" w:lineRule="auto"/>
              <w:jc w:val="left"/>
              <w:rPr>
                <w:rFonts w:ascii="Sylfaen" w:hAnsi="Sylfaen"/>
                <w:sz w:val="20"/>
                <w:szCs w:val="20"/>
              </w:rPr>
            </w:pPr>
            <w:r w:rsidRPr="003D27CA">
              <w:rPr>
                <w:rStyle w:val="Bodytext211pt"/>
                <w:rFonts w:ascii="Sylfaen" w:hAnsi="Sylfaen"/>
                <w:sz w:val="20"/>
                <w:szCs w:val="20"/>
              </w:rPr>
              <w:t>նշվում են ռադիոդեղագործական դեղապատրաստուկի կամ ռադիոնուկլիդի պրեկուրսորի մասին տեղեկությունները։ Վավերապայմանը բաղկացած է 11.1.6.1 - 11.1.6.3 ներդրված վավերապայմանների արժեքներից</w:t>
            </w:r>
          </w:p>
        </w:tc>
        <w:tc>
          <w:tcPr>
            <w:tcW w:w="709" w:type="dxa"/>
            <w:vMerge w:val="restart"/>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vMerge/>
            <w:tcBorders>
              <w:left w:val="single" w:sz="4" w:space="0" w:color="auto"/>
            </w:tcBorders>
            <w:shd w:val="clear" w:color="auto" w:fill="FFFFFF"/>
          </w:tcPr>
          <w:p w:rsidR="000B6184" w:rsidRPr="003D27CA" w:rsidRDefault="000B6184" w:rsidP="003D27CA">
            <w:pPr>
              <w:spacing w:after="120"/>
              <w:rPr>
                <w:sz w:val="20"/>
                <w:szCs w:val="20"/>
              </w:rPr>
            </w:pPr>
          </w:p>
        </w:tc>
        <w:tc>
          <w:tcPr>
            <w:tcW w:w="9639" w:type="dxa"/>
            <w:vMerge/>
            <w:tcBorders>
              <w:left w:val="single" w:sz="4" w:space="0" w:color="auto"/>
            </w:tcBorders>
            <w:shd w:val="clear" w:color="auto" w:fill="FFFFFF"/>
          </w:tcPr>
          <w:p w:rsidR="000B6184" w:rsidRPr="003D27CA" w:rsidRDefault="000B6184" w:rsidP="003D27CA">
            <w:pPr>
              <w:spacing w:after="120"/>
              <w:rPr>
                <w:sz w:val="20"/>
                <w:szCs w:val="20"/>
              </w:rPr>
            </w:pPr>
          </w:p>
        </w:tc>
        <w:tc>
          <w:tcPr>
            <w:tcW w:w="709" w:type="dxa"/>
            <w:vMerge/>
            <w:tcBorders>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9816B0" w:rsidRPr="003D27CA" w:rsidTr="00B60466">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vMerge/>
            <w:tcBorders>
              <w:left w:val="single" w:sz="4" w:space="0" w:color="auto"/>
            </w:tcBorders>
            <w:shd w:val="clear" w:color="auto" w:fill="FFFFFF"/>
          </w:tcPr>
          <w:p w:rsidR="000B6184" w:rsidRPr="003D27CA" w:rsidRDefault="000B6184" w:rsidP="003D27CA">
            <w:pPr>
              <w:spacing w:after="120"/>
              <w:rPr>
                <w:sz w:val="20"/>
                <w:szCs w:val="20"/>
              </w:rPr>
            </w:pPr>
          </w:p>
        </w:tc>
        <w:tc>
          <w:tcPr>
            <w:tcW w:w="9639" w:type="dxa"/>
            <w:vMerge/>
            <w:tcBorders>
              <w:left w:val="single" w:sz="4" w:space="0" w:color="auto"/>
            </w:tcBorders>
            <w:shd w:val="clear" w:color="auto" w:fill="FFFFFF"/>
          </w:tcPr>
          <w:p w:rsidR="000B6184" w:rsidRPr="003D27CA" w:rsidRDefault="000B6184" w:rsidP="003D27CA">
            <w:pPr>
              <w:spacing w:after="120"/>
              <w:rPr>
                <w:sz w:val="20"/>
                <w:szCs w:val="20"/>
              </w:rPr>
            </w:pPr>
          </w:p>
        </w:tc>
        <w:tc>
          <w:tcPr>
            <w:tcW w:w="709" w:type="dxa"/>
            <w:vMerge/>
            <w:tcBorders>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AD560A" w:rsidRPr="003D27CA" w:rsidTr="007721D1">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vMerge w:val="restart"/>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870"/>
              </w:tabs>
              <w:spacing w:before="0" w:after="120" w:line="240" w:lineRule="auto"/>
              <w:jc w:val="left"/>
              <w:rPr>
                <w:rFonts w:ascii="Sylfaen" w:hAnsi="Sylfaen"/>
                <w:sz w:val="20"/>
                <w:szCs w:val="20"/>
              </w:rPr>
            </w:pPr>
            <w:r w:rsidRPr="003D27CA">
              <w:rPr>
                <w:rStyle w:val="Bodytext211pt"/>
                <w:rFonts w:ascii="Sylfaen" w:hAnsi="Sylfaen"/>
                <w:sz w:val="20"/>
                <w:szCs w:val="20"/>
              </w:rPr>
              <w:t>11.1.6.1.</w:t>
            </w:r>
            <w:r w:rsidR="00B60466">
              <w:rPr>
                <w:rStyle w:val="Bodytext211pt"/>
                <w:rFonts w:ascii="Sylfaen" w:hAnsi="Sylfaen"/>
                <w:sz w:val="20"/>
                <w:szCs w:val="20"/>
              </w:rPr>
              <w:tab/>
            </w:r>
            <w:r w:rsidRPr="003D27CA">
              <w:rPr>
                <w:rStyle w:val="Bodytext211pt"/>
                <w:rFonts w:ascii="Sylfaen" w:hAnsi="Sylfaen"/>
                <w:sz w:val="20"/>
                <w:szCs w:val="20"/>
              </w:rPr>
              <w:t xml:space="preserve">Ռադիոդեղագործական հավաքակազմի </w:t>
            </w:r>
            <w:r w:rsidR="00687B2B" w:rsidRPr="003D27CA">
              <w:rPr>
                <w:rStyle w:val="Bodytext211pt"/>
                <w:rFonts w:ascii="Sylfaen" w:hAnsi="Sylfaen"/>
                <w:sz w:val="20"/>
                <w:szCs w:val="20"/>
              </w:rPr>
              <w:t>հատկանիշ</w:t>
            </w:r>
            <w:r w:rsidRPr="003D27CA">
              <w:rPr>
                <w:rStyle w:val="Bodytext211pt"/>
                <w:rFonts w:ascii="Sylfaen" w:hAnsi="Sylfaen"/>
                <w:sz w:val="20"/>
                <w:szCs w:val="20"/>
              </w:rPr>
              <w:t xml:space="preserve"> (hcsdo:RadiopharmaceuticalDrugIndicator)</w:t>
            </w:r>
          </w:p>
        </w:tc>
        <w:tc>
          <w:tcPr>
            <w:tcW w:w="9639" w:type="dxa"/>
            <w:vMerge w:val="restart"/>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ռադիոդեղագործական հավաքակազմին պատկանելիությունը որոշող հատկանիշը՝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 ռադիոդեղագործական հավաքակազմ.</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 ռադիոնուկլիդի պրեկուրսոր</w:t>
            </w:r>
          </w:p>
        </w:tc>
        <w:tc>
          <w:tcPr>
            <w:tcW w:w="709" w:type="dxa"/>
            <w:vMerge w:val="restart"/>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7721D1">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3969" w:type="dxa"/>
            <w:gridSpan w:val="6"/>
            <w:vMerge/>
            <w:tcBorders>
              <w:left w:val="single" w:sz="4" w:space="0" w:color="auto"/>
            </w:tcBorders>
            <w:shd w:val="clear" w:color="auto" w:fill="FFFFFF"/>
          </w:tcPr>
          <w:p w:rsidR="000B6184" w:rsidRPr="003D27CA" w:rsidRDefault="000B6184" w:rsidP="00122659">
            <w:pPr>
              <w:tabs>
                <w:tab w:val="left" w:pos="870"/>
              </w:tabs>
              <w:spacing w:after="120"/>
              <w:rPr>
                <w:sz w:val="20"/>
                <w:szCs w:val="20"/>
              </w:rPr>
            </w:pPr>
          </w:p>
        </w:tc>
        <w:tc>
          <w:tcPr>
            <w:tcW w:w="9639" w:type="dxa"/>
            <w:vMerge/>
            <w:tcBorders>
              <w:left w:val="single" w:sz="4" w:space="0" w:color="auto"/>
            </w:tcBorders>
            <w:shd w:val="clear" w:color="auto" w:fill="FFFFFF"/>
          </w:tcPr>
          <w:p w:rsidR="000B6184" w:rsidRPr="003D27CA" w:rsidRDefault="000B6184" w:rsidP="003D27CA">
            <w:pPr>
              <w:spacing w:after="120"/>
              <w:rPr>
                <w:sz w:val="20"/>
                <w:szCs w:val="20"/>
              </w:rPr>
            </w:pPr>
          </w:p>
        </w:tc>
        <w:tc>
          <w:tcPr>
            <w:tcW w:w="709" w:type="dxa"/>
            <w:vMerge/>
            <w:tcBorders>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AD560A" w:rsidRPr="003D27CA" w:rsidTr="007721D1">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3969" w:type="dxa"/>
            <w:gridSpan w:val="6"/>
            <w:vMerge/>
            <w:tcBorders>
              <w:left w:val="single" w:sz="4" w:space="0" w:color="auto"/>
            </w:tcBorders>
            <w:shd w:val="clear" w:color="auto" w:fill="FFFFFF"/>
          </w:tcPr>
          <w:p w:rsidR="000B6184" w:rsidRPr="003D27CA" w:rsidRDefault="000B6184" w:rsidP="00122659">
            <w:pPr>
              <w:tabs>
                <w:tab w:val="left" w:pos="870"/>
              </w:tabs>
              <w:spacing w:after="120"/>
              <w:rPr>
                <w:sz w:val="20"/>
                <w:szCs w:val="20"/>
              </w:rPr>
            </w:pPr>
          </w:p>
        </w:tc>
        <w:tc>
          <w:tcPr>
            <w:tcW w:w="9639" w:type="dxa"/>
            <w:vMerge/>
            <w:tcBorders>
              <w:left w:val="single" w:sz="4" w:space="0" w:color="auto"/>
            </w:tcBorders>
            <w:shd w:val="clear" w:color="auto" w:fill="FFFFFF"/>
          </w:tcPr>
          <w:p w:rsidR="000B6184" w:rsidRPr="003D27CA" w:rsidRDefault="000B6184" w:rsidP="003D27CA">
            <w:pPr>
              <w:spacing w:after="120"/>
              <w:rPr>
                <w:sz w:val="20"/>
                <w:szCs w:val="20"/>
              </w:rPr>
            </w:pPr>
          </w:p>
        </w:tc>
        <w:tc>
          <w:tcPr>
            <w:tcW w:w="709" w:type="dxa"/>
            <w:vMerge/>
            <w:tcBorders>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AD560A" w:rsidRPr="003D27CA" w:rsidTr="007721D1">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3969" w:type="dxa"/>
            <w:gridSpan w:val="6"/>
            <w:vMerge/>
            <w:tcBorders>
              <w:left w:val="single" w:sz="4" w:space="0" w:color="auto"/>
            </w:tcBorders>
            <w:shd w:val="clear" w:color="auto" w:fill="FFFFFF"/>
          </w:tcPr>
          <w:p w:rsidR="000B6184" w:rsidRPr="003D27CA" w:rsidRDefault="000B6184" w:rsidP="00122659">
            <w:pPr>
              <w:tabs>
                <w:tab w:val="left" w:pos="870"/>
              </w:tabs>
              <w:spacing w:after="120"/>
              <w:rPr>
                <w:sz w:val="20"/>
                <w:szCs w:val="20"/>
              </w:rPr>
            </w:pPr>
          </w:p>
        </w:tc>
        <w:tc>
          <w:tcPr>
            <w:tcW w:w="9639" w:type="dxa"/>
            <w:vMerge/>
            <w:tcBorders>
              <w:left w:val="single" w:sz="4" w:space="0" w:color="auto"/>
            </w:tcBorders>
            <w:shd w:val="clear" w:color="auto" w:fill="FFFFFF"/>
          </w:tcPr>
          <w:p w:rsidR="000B6184" w:rsidRPr="003D27CA" w:rsidRDefault="000B6184" w:rsidP="003D27CA">
            <w:pPr>
              <w:spacing w:after="120"/>
              <w:rPr>
                <w:sz w:val="20"/>
                <w:szCs w:val="20"/>
              </w:rPr>
            </w:pPr>
          </w:p>
        </w:tc>
        <w:tc>
          <w:tcPr>
            <w:tcW w:w="709" w:type="dxa"/>
            <w:vMerge/>
            <w:tcBorders>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AD560A" w:rsidRPr="003D27CA" w:rsidTr="007721D1">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3969" w:type="dxa"/>
            <w:gridSpan w:val="6"/>
            <w:vMerge w:val="restart"/>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870"/>
              </w:tabs>
              <w:spacing w:before="0" w:after="120" w:line="240" w:lineRule="auto"/>
              <w:jc w:val="left"/>
              <w:rPr>
                <w:rFonts w:ascii="Sylfaen" w:hAnsi="Sylfaen"/>
                <w:sz w:val="20"/>
                <w:szCs w:val="20"/>
              </w:rPr>
            </w:pPr>
            <w:r w:rsidRPr="003D27CA">
              <w:rPr>
                <w:rStyle w:val="Bodytext211pt"/>
                <w:rFonts w:ascii="Sylfaen" w:hAnsi="Sylfaen"/>
                <w:sz w:val="20"/>
                <w:szCs w:val="20"/>
              </w:rPr>
              <w:t>11.1.6.2.</w:t>
            </w:r>
            <w:r w:rsidR="00B60466">
              <w:rPr>
                <w:rStyle w:val="Bodytext211pt"/>
                <w:rFonts w:ascii="Sylfaen" w:hAnsi="Sylfaen"/>
                <w:sz w:val="20"/>
                <w:szCs w:val="20"/>
              </w:rPr>
              <w:tab/>
            </w:r>
            <w:r w:rsidRPr="003D27CA">
              <w:rPr>
                <w:rStyle w:val="Bodytext211pt"/>
                <w:rFonts w:ascii="Sylfaen" w:hAnsi="Sylfaen"/>
                <w:sz w:val="20"/>
                <w:szCs w:val="20"/>
              </w:rPr>
              <w:t>Ռադիոնուկլիդի աղբյուրի նկարագրությունը</w:t>
            </w:r>
          </w:p>
          <w:p w:rsidR="000B6184" w:rsidRPr="003D27CA" w:rsidRDefault="0047629D" w:rsidP="00122659">
            <w:pPr>
              <w:pStyle w:val="Bodytext20"/>
              <w:shd w:val="clear" w:color="auto" w:fill="auto"/>
              <w:tabs>
                <w:tab w:val="left" w:pos="870"/>
              </w:tabs>
              <w:spacing w:before="0" w:after="120" w:line="240" w:lineRule="auto"/>
              <w:jc w:val="left"/>
              <w:rPr>
                <w:rFonts w:ascii="Sylfaen" w:hAnsi="Sylfaen"/>
                <w:sz w:val="20"/>
                <w:szCs w:val="20"/>
              </w:rPr>
            </w:pPr>
            <w:r w:rsidRPr="003D27CA">
              <w:rPr>
                <w:rStyle w:val="Bodytext211pt"/>
                <w:rFonts w:ascii="Sylfaen" w:hAnsi="Sylfaen"/>
                <w:sz w:val="20"/>
                <w:szCs w:val="20"/>
              </w:rPr>
              <w:t>(hcsdo:RadionuclideSourceText)</w:t>
            </w:r>
          </w:p>
        </w:tc>
        <w:tc>
          <w:tcPr>
            <w:tcW w:w="9639" w:type="dxa"/>
            <w:vMerge w:val="restart"/>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(առաջնային </w:t>
            </w:r>
            <w:r w:rsidR="00F744E1">
              <w:rPr>
                <w:rStyle w:val="Bodytext211pt"/>
                <w:rFonts w:ascii="Sylfaen" w:hAnsi="Sylfaen"/>
                <w:sz w:val="20"/>
                <w:szCs w:val="20"/>
              </w:rPr>
              <w:t>և</w:t>
            </w:r>
            <w:r w:rsidRPr="003D27CA">
              <w:rPr>
                <w:rStyle w:val="Bodytext211pt"/>
                <w:rFonts w:ascii="Sylfaen" w:hAnsi="Sylfaen"/>
                <w:sz w:val="20"/>
                <w:szCs w:val="20"/>
              </w:rPr>
              <w:t xml:space="preserve"> երկրորդային) ռադիոնուկլիդի աղբյուրի նկարագրությունը՝ 4 000 պայմանանշանից ոչ ավելի երկարությամբ </w:t>
            </w:r>
            <w:r w:rsidR="00687B2B" w:rsidRPr="003D27CA">
              <w:rPr>
                <w:rStyle w:val="Bodytext211pt"/>
                <w:rFonts w:ascii="Sylfaen" w:hAnsi="Sylfaen"/>
                <w:sz w:val="20"/>
                <w:szCs w:val="20"/>
              </w:rPr>
              <w:t>տողով</w:t>
            </w:r>
          </w:p>
        </w:tc>
        <w:tc>
          <w:tcPr>
            <w:tcW w:w="709" w:type="dxa"/>
            <w:vMerge w:val="restart"/>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3969" w:type="dxa"/>
            <w:gridSpan w:val="6"/>
            <w:vMerge/>
            <w:tcBorders>
              <w:left w:val="single" w:sz="4" w:space="0" w:color="auto"/>
            </w:tcBorders>
            <w:shd w:val="clear" w:color="auto" w:fill="FFFFFF"/>
          </w:tcPr>
          <w:p w:rsidR="000B6184" w:rsidRPr="003D27CA" w:rsidRDefault="000B6184" w:rsidP="00122659">
            <w:pPr>
              <w:tabs>
                <w:tab w:val="left" w:pos="870"/>
              </w:tabs>
              <w:spacing w:after="120"/>
              <w:rPr>
                <w:sz w:val="20"/>
                <w:szCs w:val="20"/>
              </w:rPr>
            </w:pPr>
          </w:p>
        </w:tc>
        <w:tc>
          <w:tcPr>
            <w:tcW w:w="9639" w:type="dxa"/>
            <w:vMerge/>
            <w:tcBorders>
              <w:left w:val="single" w:sz="4" w:space="0" w:color="auto"/>
            </w:tcBorders>
            <w:shd w:val="clear" w:color="auto" w:fill="FFFFFF"/>
          </w:tcPr>
          <w:p w:rsidR="000B6184" w:rsidRPr="003D27CA" w:rsidRDefault="000B6184" w:rsidP="003D27CA">
            <w:pPr>
              <w:spacing w:after="120"/>
              <w:rPr>
                <w:sz w:val="20"/>
                <w:szCs w:val="20"/>
              </w:rPr>
            </w:pPr>
          </w:p>
        </w:tc>
        <w:tc>
          <w:tcPr>
            <w:tcW w:w="709" w:type="dxa"/>
            <w:vMerge/>
            <w:tcBorders>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AD560A" w:rsidRPr="003D27CA" w:rsidTr="007721D1">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3969" w:type="dxa"/>
            <w:gridSpan w:val="6"/>
            <w:vMerge w:val="restart"/>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870"/>
              </w:tabs>
              <w:spacing w:before="0" w:after="120" w:line="240" w:lineRule="auto"/>
              <w:jc w:val="left"/>
              <w:rPr>
                <w:rFonts w:ascii="Sylfaen" w:hAnsi="Sylfaen"/>
                <w:sz w:val="20"/>
                <w:szCs w:val="20"/>
              </w:rPr>
            </w:pPr>
            <w:r w:rsidRPr="003D27CA">
              <w:rPr>
                <w:rStyle w:val="Bodytext211pt"/>
                <w:rFonts w:ascii="Sylfaen" w:hAnsi="Sylfaen"/>
                <w:sz w:val="20"/>
                <w:szCs w:val="20"/>
              </w:rPr>
              <w:t>11.1.6.3.</w:t>
            </w:r>
            <w:r w:rsidR="00B60466">
              <w:rPr>
                <w:rStyle w:val="Bodytext211pt"/>
                <w:rFonts w:ascii="Sylfaen" w:hAnsi="Sylfaen"/>
                <w:sz w:val="20"/>
                <w:szCs w:val="20"/>
              </w:rPr>
              <w:tab/>
            </w:r>
            <w:r w:rsidRPr="003D27CA">
              <w:rPr>
                <w:rStyle w:val="Bodytext211pt"/>
                <w:rFonts w:ascii="Sylfaen" w:hAnsi="Sylfaen"/>
                <w:sz w:val="20"/>
                <w:szCs w:val="20"/>
              </w:rPr>
              <w:t>Ռադիոնուկլիդի գեներատորի նկարագրությունը</w:t>
            </w:r>
          </w:p>
          <w:p w:rsidR="000B6184" w:rsidRPr="003D27CA" w:rsidRDefault="0047629D" w:rsidP="00122659">
            <w:pPr>
              <w:pStyle w:val="Bodytext20"/>
              <w:shd w:val="clear" w:color="auto" w:fill="auto"/>
              <w:tabs>
                <w:tab w:val="left" w:pos="870"/>
              </w:tabs>
              <w:spacing w:before="0" w:after="120" w:line="240" w:lineRule="auto"/>
              <w:jc w:val="left"/>
              <w:rPr>
                <w:rFonts w:ascii="Sylfaen" w:hAnsi="Sylfaen"/>
                <w:sz w:val="20"/>
                <w:szCs w:val="20"/>
              </w:rPr>
            </w:pPr>
            <w:r w:rsidRPr="003D27CA">
              <w:rPr>
                <w:rStyle w:val="Bodytext211pt"/>
                <w:rFonts w:ascii="Sylfaen" w:hAnsi="Sylfaen"/>
                <w:sz w:val="20"/>
                <w:szCs w:val="20"/>
              </w:rPr>
              <w:t>(hcsdo:RadionuclideGeneratorText)</w:t>
            </w:r>
          </w:p>
        </w:tc>
        <w:tc>
          <w:tcPr>
            <w:tcW w:w="9639" w:type="dxa"/>
            <w:vMerge w:val="restart"/>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ռադիոնուկլիդի գեներատորի նկարագրությունը՝ 4000 պայմանանշանից ոչ ավելի երկարությամբ </w:t>
            </w:r>
            <w:r w:rsidR="00687B2B" w:rsidRPr="003D27CA">
              <w:rPr>
                <w:rStyle w:val="Bodytext211pt"/>
                <w:rFonts w:ascii="Sylfaen" w:hAnsi="Sylfaen"/>
                <w:sz w:val="20"/>
                <w:szCs w:val="20"/>
              </w:rPr>
              <w:t>տող</w:t>
            </w:r>
            <w:r w:rsidR="00C17170" w:rsidRPr="003D27CA">
              <w:rPr>
                <w:rStyle w:val="Bodytext211pt"/>
                <w:rFonts w:ascii="Sylfaen" w:hAnsi="Sylfaen"/>
                <w:sz w:val="20"/>
                <w:szCs w:val="20"/>
              </w:rPr>
              <w:t>ով</w:t>
            </w:r>
            <w:r w:rsidR="00687B2B"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vMerge w:val="restart"/>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3969" w:type="dxa"/>
            <w:gridSpan w:val="6"/>
            <w:vMerge/>
            <w:tcBorders>
              <w:left w:val="single" w:sz="4" w:space="0" w:color="auto"/>
            </w:tcBorders>
            <w:shd w:val="clear" w:color="auto" w:fill="FFFFFF"/>
          </w:tcPr>
          <w:p w:rsidR="000B6184" w:rsidRPr="003D27CA" w:rsidRDefault="000B6184" w:rsidP="003D27CA">
            <w:pPr>
              <w:spacing w:after="120"/>
              <w:rPr>
                <w:sz w:val="20"/>
                <w:szCs w:val="20"/>
              </w:rPr>
            </w:pPr>
          </w:p>
        </w:tc>
        <w:tc>
          <w:tcPr>
            <w:tcW w:w="9639" w:type="dxa"/>
            <w:vMerge/>
            <w:tcBorders>
              <w:left w:val="single" w:sz="4" w:space="0" w:color="auto"/>
            </w:tcBorders>
            <w:shd w:val="clear" w:color="auto" w:fill="FFFFFF"/>
          </w:tcPr>
          <w:p w:rsidR="000B6184" w:rsidRPr="003D27CA" w:rsidRDefault="000B6184" w:rsidP="003D27CA">
            <w:pPr>
              <w:spacing w:after="120"/>
              <w:rPr>
                <w:sz w:val="20"/>
                <w:szCs w:val="20"/>
              </w:rPr>
            </w:pPr>
          </w:p>
        </w:tc>
        <w:tc>
          <w:tcPr>
            <w:tcW w:w="709" w:type="dxa"/>
            <w:vMerge/>
            <w:tcBorders>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9816B0" w:rsidRPr="003D27CA" w:rsidTr="00B60466">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vMerge w:val="restart"/>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365"/>
              </w:tabs>
              <w:spacing w:before="0" w:after="120" w:line="240" w:lineRule="auto"/>
              <w:jc w:val="left"/>
              <w:rPr>
                <w:rFonts w:ascii="Sylfaen" w:hAnsi="Sylfaen"/>
                <w:sz w:val="20"/>
                <w:szCs w:val="20"/>
              </w:rPr>
            </w:pPr>
            <w:r w:rsidRPr="003D27CA">
              <w:rPr>
                <w:rStyle w:val="Bodytext211pt"/>
                <w:rFonts w:ascii="Sylfaen" w:hAnsi="Sylfaen"/>
                <w:sz w:val="20"/>
                <w:szCs w:val="20"/>
              </w:rPr>
              <w:t>11.1.7.</w:t>
            </w:r>
            <w:r w:rsidR="00B60466">
              <w:rPr>
                <w:rStyle w:val="Bodytext211pt"/>
                <w:rFonts w:ascii="Sylfaen" w:hAnsi="Sylfaen"/>
                <w:sz w:val="20"/>
                <w:szCs w:val="20"/>
              </w:rPr>
              <w:tab/>
            </w:r>
            <w:r w:rsidRPr="003D27CA">
              <w:rPr>
                <w:rStyle w:val="Bodytext211pt"/>
                <w:rFonts w:ascii="Sylfaen" w:hAnsi="Sylfaen"/>
                <w:sz w:val="20"/>
                <w:szCs w:val="20"/>
              </w:rPr>
              <w:t>Նոր հոմեոպաթիկ դեղապատրաստուկի հատկանիշ</w:t>
            </w:r>
          </w:p>
          <w:p w:rsidR="000B6184" w:rsidRPr="003D27CA" w:rsidRDefault="0047629D" w:rsidP="00122659">
            <w:pPr>
              <w:pStyle w:val="Bodytext20"/>
              <w:shd w:val="clear" w:color="auto" w:fill="auto"/>
              <w:tabs>
                <w:tab w:val="left" w:pos="365"/>
              </w:tabs>
              <w:spacing w:before="0" w:after="120" w:line="240" w:lineRule="auto"/>
              <w:jc w:val="left"/>
              <w:rPr>
                <w:rFonts w:ascii="Sylfaen" w:hAnsi="Sylfaen"/>
                <w:sz w:val="20"/>
                <w:szCs w:val="20"/>
              </w:rPr>
            </w:pPr>
            <w:r w:rsidRPr="003D27CA">
              <w:rPr>
                <w:rStyle w:val="Bodytext211pt"/>
                <w:rFonts w:ascii="Sylfaen" w:hAnsi="Sylfaen"/>
                <w:sz w:val="20"/>
                <w:szCs w:val="20"/>
              </w:rPr>
              <w:t>(hcsdo:HomeopathicDrugNewIndicator)</w:t>
            </w:r>
          </w:p>
        </w:tc>
        <w:tc>
          <w:tcPr>
            <w:tcW w:w="9639" w:type="dxa"/>
            <w:vMerge w:val="restart"/>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դեղագրքերում </w:t>
            </w:r>
            <w:r w:rsidR="00F744E1">
              <w:rPr>
                <w:rStyle w:val="Bodytext211pt"/>
                <w:rFonts w:ascii="Sylfaen" w:hAnsi="Sylfaen"/>
                <w:sz w:val="20"/>
                <w:szCs w:val="20"/>
              </w:rPr>
              <w:t>և</w:t>
            </w:r>
            <w:r w:rsidRPr="003D27CA">
              <w:rPr>
                <w:rStyle w:val="Bodytext211pt"/>
                <w:rFonts w:ascii="Sylfaen" w:hAnsi="Sylfaen"/>
                <w:sz w:val="20"/>
                <w:szCs w:val="20"/>
              </w:rPr>
              <w:t xml:space="preserve"> մենագրություններում հոմեոպաթիկ պատրաստուկի բացակայությունը որոշող հատկանիշը՝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1՝ դեղագրքերում </w:t>
            </w:r>
            <w:r w:rsidR="00F744E1">
              <w:rPr>
                <w:rStyle w:val="Bodytext211pt"/>
                <w:rFonts w:ascii="Sylfaen" w:hAnsi="Sylfaen"/>
                <w:sz w:val="20"/>
                <w:szCs w:val="20"/>
              </w:rPr>
              <w:t>և</w:t>
            </w:r>
            <w:r w:rsidRPr="003D27CA">
              <w:rPr>
                <w:rStyle w:val="Bodytext211pt"/>
                <w:rFonts w:ascii="Sylfaen" w:hAnsi="Sylfaen"/>
                <w:sz w:val="20"/>
                <w:szCs w:val="20"/>
              </w:rPr>
              <w:t xml:space="preserve"> մենագրություններում չներառված նոր հոմեոպաթիկ պատրաստուկ. 0՝ դեղագրքերում </w:t>
            </w:r>
            <w:r w:rsidR="00F744E1">
              <w:rPr>
                <w:rStyle w:val="Bodytext211pt"/>
                <w:rFonts w:ascii="Sylfaen" w:hAnsi="Sylfaen"/>
                <w:sz w:val="20"/>
                <w:szCs w:val="20"/>
              </w:rPr>
              <w:t>և</w:t>
            </w:r>
            <w:r w:rsidRPr="003D27CA">
              <w:rPr>
                <w:rStyle w:val="Bodytext211pt"/>
                <w:rFonts w:ascii="Sylfaen" w:hAnsi="Sylfaen"/>
                <w:sz w:val="20"/>
                <w:szCs w:val="20"/>
              </w:rPr>
              <w:t xml:space="preserve"> մենագրություններում ներառված հոմեոպաթիկ պատրաստուկ</w:t>
            </w:r>
          </w:p>
        </w:tc>
        <w:tc>
          <w:tcPr>
            <w:tcW w:w="709" w:type="dxa"/>
            <w:vMerge w:val="restart"/>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vMerge/>
            <w:tcBorders>
              <w:left w:val="single" w:sz="4" w:space="0" w:color="auto"/>
            </w:tcBorders>
            <w:shd w:val="clear" w:color="auto" w:fill="FFFFFF"/>
          </w:tcPr>
          <w:p w:rsidR="000B6184" w:rsidRPr="003D27CA" w:rsidRDefault="000B6184" w:rsidP="00122659">
            <w:pPr>
              <w:tabs>
                <w:tab w:val="left" w:pos="365"/>
              </w:tabs>
              <w:spacing w:after="120"/>
              <w:rPr>
                <w:sz w:val="20"/>
                <w:szCs w:val="20"/>
              </w:rPr>
            </w:pPr>
          </w:p>
        </w:tc>
        <w:tc>
          <w:tcPr>
            <w:tcW w:w="9639" w:type="dxa"/>
            <w:vMerge/>
            <w:tcBorders>
              <w:left w:val="single" w:sz="4" w:space="0" w:color="auto"/>
            </w:tcBorders>
            <w:shd w:val="clear" w:color="auto" w:fill="FFFFFF"/>
          </w:tcPr>
          <w:p w:rsidR="000B6184" w:rsidRPr="003D27CA" w:rsidRDefault="000B6184" w:rsidP="003D27CA">
            <w:pPr>
              <w:spacing w:after="120"/>
              <w:rPr>
                <w:sz w:val="20"/>
                <w:szCs w:val="20"/>
              </w:rPr>
            </w:pPr>
          </w:p>
        </w:tc>
        <w:tc>
          <w:tcPr>
            <w:tcW w:w="709" w:type="dxa"/>
            <w:vMerge/>
            <w:tcBorders>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9816B0" w:rsidRPr="003D27CA" w:rsidTr="00B60466">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vMerge/>
            <w:tcBorders>
              <w:left w:val="single" w:sz="4" w:space="0" w:color="auto"/>
            </w:tcBorders>
            <w:shd w:val="clear" w:color="auto" w:fill="FFFFFF"/>
          </w:tcPr>
          <w:p w:rsidR="000B6184" w:rsidRPr="003D27CA" w:rsidRDefault="000B6184" w:rsidP="00122659">
            <w:pPr>
              <w:tabs>
                <w:tab w:val="left" w:pos="365"/>
              </w:tabs>
              <w:spacing w:after="120"/>
              <w:rPr>
                <w:sz w:val="20"/>
                <w:szCs w:val="20"/>
              </w:rPr>
            </w:pPr>
          </w:p>
        </w:tc>
        <w:tc>
          <w:tcPr>
            <w:tcW w:w="9639" w:type="dxa"/>
            <w:vMerge/>
            <w:tcBorders>
              <w:left w:val="single" w:sz="4" w:space="0" w:color="auto"/>
            </w:tcBorders>
            <w:shd w:val="clear" w:color="auto" w:fill="FFFFFF"/>
          </w:tcPr>
          <w:p w:rsidR="000B6184" w:rsidRPr="003D27CA" w:rsidRDefault="000B6184" w:rsidP="003D27CA">
            <w:pPr>
              <w:spacing w:after="120"/>
              <w:rPr>
                <w:sz w:val="20"/>
                <w:szCs w:val="20"/>
              </w:rPr>
            </w:pPr>
          </w:p>
        </w:tc>
        <w:tc>
          <w:tcPr>
            <w:tcW w:w="709" w:type="dxa"/>
            <w:vMerge/>
            <w:tcBorders>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9816B0" w:rsidRPr="003D27CA" w:rsidTr="00B60466">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vMerge/>
            <w:tcBorders>
              <w:left w:val="single" w:sz="4" w:space="0" w:color="auto"/>
            </w:tcBorders>
            <w:shd w:val="clear" w:color="auto" w:fill="FFFFFF"/>
          </w:tcPr>
          <w:p w:rsidR="000B6184" w:rsidRPr="003D27CA" w:rsidRDefault="000B6184" w:rsidP="00122659">
            <w:pPr>
              <w:tabs>
                <w:tab w:val="left" w:pos="365"/>
              </w:tabs>
              <w:spacing w:after="120"/>
              <w:rPr>
                <w:sz w:val="20"/>
                <w:szCs w:val="20"/>
              </w:rPr>
            </w:pPr>
          </w:p>
        </w:tc>
        <w:tc>
          <w:tcPr>
            <w:tcW w:w="9639" w:type="dxa"/>
            <w:vMerge/>
            <w:tcBorders>
              <w:left w:val="single" w:sz="4" w:space="0" w:color="auto"/>
            </w:tcBorders>
            <w:shd w:val="clear" w:color="auto" w:fill="FFFFFF"/>
          </w:tcPr>
          <w:p w:rsidR="000B6184" w:rsidRPr="003D27CA" w:rsidRDefault="000B6184" w:rsidP="003D27CA">
            <w:pPr>
              <w:spacing w:after="120"/>
              <w:rPr>
                <w:sz w:val="20"/>
                <w:szCs w:val="20"/>
              </w:rPr>
            </w:pPr>
          </w:p>
        </w:tc>
        <w:tc>
          <w:tcPr>
            <w:tcW w:w="709" w:type="dxa"/>
            <w:vMerge/>
            <w:tcBorders>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9816B0" w:rsidRPr="003D27CA" w:rsidTr="00B60466">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vMerge w:val="restart"/>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365"/>
              </w:tabs>
              <w:spacing w:before="0" w:after="120" w:line="240" w:lineRule="auto"/>
              <w:jc w:val="left"/>
              <w:rPr>
                <w:rFonts w:ascii="Sylfaen" w:hAnsi="Sylfaen"/>
                <w:sz w:val="20"/>
                <w:szCs w:val="20"/>
              </w:rPr>
            </w:pPr>
            <w:r w:rsidRPr="003D27CA">
              <w:rPr>
                <w:rStyle w:val="Bodytext211pt"/>
                <w:rFonts w:ascii="Sylfaen" w:hAnsi="Sylfaen"/>
                <w:sz w:val="20"/>
                <w:szCs w:val="20"/>
              </w:rPr>
              <w:t>11.1.8.</w:t>
            </w:r>
            <w:r w:rsidR="00B60466">
              <w:rPr>
                <w:rStyle w:val="Bodytext211pt"/>
                <w:rFonts w:ascii="Sylfaen" w:hAnsi="Sylfaen"/>
                <w:sz w:val="20"/>
                <w:szCs w:val="20"/>
              </w:rPr>
              <w:tab/>
            </w:r>
            <w:r w:rsidRPr="003D27CA">
              <w:rPr>
                <w:rStyle w:val="Bodytext211pt"/>
                <w:rFonts w:ascii="Sylfaen" w:hAnsi="Sylfaen"/>
                <w:sz w:val="20"/>
                <w:szCs w:val="20"/>
              </w:rPr>
              <w:t>Օրֆանային դեղապատրաստուկի մասին տեղեկություններ (hccdo:OrphanDrugDetails)</w:t>
            </w:r>
          </w:p>
        </w:tc>
        <w:tc>
          <w:tcPr>
            <w:tcW w:w="9639" w:type="dxa"/>
            <w:vMerge w:val="restart"/>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գրանցվող դեղապատրաստուկը որպես օրֆանային դիտարկելու մասին տեղեկությունները։ Վավերապայմանը բաղկացած է 11.1.8.1 - 11.1.8.6 ներդրված վավերապայմանների արժեքներից</w:t>
            </w:r>
          </w:p>
        </w:tc>
        <w:tc>
          <w:tcPr>
            <w:tcW w:w="709" w:type="dxa"/>
            <w:vMerge w:val="restart"/>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9816B0" w:rsidRPr="003D27CA" w:rsidTr="00B60466">
        <w:trPr>
          <w:gridAfter w:val="1"/>
          <w:wAfter w:w="213" w:type="dxa"/>
          <w:trHeight w:val="383"/>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vMerge/>
            <w:tcBorders>
              <w:left w:val="single" w:sz="4" w:space="0" w:color="auto"/>
              <w:bottom w:val="single" w:sz="4" w:space="0" w:color="auto"/>
            </w:tcBorders>
            <w:shd w:val="clear" w:color="auto" w:fill="FFFFFF"/>
          </w:tcPr>
          <w:p w:rsidR="000B6184" w:rsidRPr="003D27CA" w:rsidRDefault="000B6184" w:rsidP="00122659">
            <w:pPr>
              <w:tabs>
                <w:tab w:val="left" w:pos="365"/>
              </w:tabs>
              <w:spacing w:after="120"/>
              <w:rPr>
                <w:sz w:val="20"/>
                <w:szCs w:val="20"/>
              </w:rPr>
            </w:pPr>
          </w:p>
        </w:tc>
        <w:tc>
          <w:tcPr>
            <w:tcW w:w="9639" w:type="dxa"/>
            <w:vMerge/>
            <w:tcBorders>
              <w:left w:val="single" w:sz="4" w:space="0" w:color="auto"/>
              <w:bottom w:val="single" w:sz="4" w:space="0" w:color="auto"/>
            </w:tcBorders>
            <w:shd w:val="clear" w:color="auto" w:fill="FFFFFF"/>
          </w:tcPr>
          <w:p w:rsidR="000B6184" w:rsidRPr="003D27CA" w:rsidRDefault="000B6184" w:rsidP="003D27CA">
            <w:pPr>
              <w:spacing w:after="120"/>
              <w:rPr>
                <w:sz w:val="20"/>
                <w:szCs w:val="20"/>
              </w:rPr>
            </w:pPr>
          </w:p>
        </w:tc>
        <w:tc>
          <w:tcPr>
            <w:tcW w:w="709" w:type="dxa"/>
            <w:vMerge/>
            <w:tcBorders>
              <w:left w:val="single" w:sz="4" w:space="0" w:color="auto"/>
              <w:bottom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9816B0" w:rsidRPr="003D27CA" w:rsidTr="00B60466">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841"/>
              </w:tabs>
              <w:spacing w:before="0" w:after="120" w:line="240" w:lineRule="auto"/>
              <w:jc w:val="left"/>
              <w:rPr>
                <w:rFonts w:ascii="Sylfaen" w:hAnsi="Sylfaen"/>
                <w:sz w:val="20"/>
                <w:szCs w:val="20"/>
              </w:rPr>
            </w:pPr>
            <w:r w:rsidRPr="003D27CA">
              <w:rPr>
                <w:rStyle w:val="Bodytext211pt"/>
                <w:rFonts w:ascii="Sylfaen" w:hAnsi="Sylfaen"/>
                <w:sz w:val="20"/>
                <w:szCs w:val="20"/>
              </w:rPr>
              <w:t>11.1.8.1.</w:t>
            </w:r>
            <w:r w:rsidR="00B60466">
              <w:rPr>
                <w:rStyle w:val="Bodytext211pt"/>
                <w:rFonts w:ascii="Sylfaen" w:hAnsi="Sylfaen"/>
                <w:sz w:val="20"/>
                <w:szCs w:val="20"/>
              </w:rPr>
              <w:tab/>
            </w:r>
            <w:r w:rsidRPr="003D27CA">
              <w:rPr>
                <w:rStyle w:val="Bodytext211pt"/>
                <w:rFonts w:ascii="Sylfaen" w:hAnsi="Sylfaen"/>
                <w:sz w:val="20"/>
                <w:szCs w:val="20"/>
              </w:rPr>
              <w:t>Երկրի ծածկագիր</w:t>
            </w:r>
            <w:r w:rsidR="000868EC" w:rsidRPr="003D27CA">
              <w:rPr>
                <w:rStyle w:val="Bodytext211pt"/>
                <w:rFonts w:ascii="Sylfaen" w:hAnsi="Sylfaen"/>
                <w:sz w:val="20"/>
                <w:szCs w:val="20"/>
              </w:rPr>
              <w:t>ը</w:t>
            </w:r>
            <w:r w:rsidRPr="003D27CA">
              <w:rPr>
                <w:rStyle w:val="Bodytext211pt"/>
                <w:rFonts w:ascii="Sylfaen" w:hAnsi="Sylfaen"/>
                <w:sz w:val="20"/>
                <w:szCs w:val="20"/>
              </w:rPr>
              <w:t xml:space="preserve"> (csdo:UnifiedCountryCode)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ԻՍՕ 3166-1 ստանդարտին համապատասխան</w:t>
            </w:r>
            <w:r w:rsidR="000868EC" w:rsidRPr="003D27CA">
              <w:rPr>
                <w:rStyle w:val="Bodytext211pt"/>
                <w:rFonts w:ascii="Sylfaen" w:hAnsi="Sylfaen"/>
                <w:sz w:val="20"/>
                <w:szCs w:val="20"/>
              </w:rPr>
              <w:t>՝</w:t>
            </w:r>
            <w:r w:rsidRPr="003D27CA">
              <w:rPr>
                <w:rStyle w:val="Bodytext211pt"/>
                <w:rFonts w:ascii="Sylfaen" w:hAnsi="Sylfaen"/>
                <w:sz w:val="20"/>
                <w:szCs w:val="20"/>
              </w:rPr>
              <w:t xml:space="preserve"> աշխարհի երկրների դասակարգչից նշվում է դեղապատրաստուկին օրֆանային դեղապատրաստուկի կարգավիճակ </w:t>
            </w:r>
            <w:r w:rsidR="006E2872" w:rsidRPr="003D27CA">
              <w:rPr>
                <w:rStyle w:val="Bodytext211pt"/>
                <w:rFonts w:ascii="Sylfaen" w:hAnsi="Sylfaen"/>
                <w:sz w:val="20"/>
                <w:szCs w:val="20"/>
              </w:rPr>
              <w:t xml:space="preserve">շնորհած </w:t>
            </w:r>
            <w:r w:rsidRPr="003D27CA">
              <w:rPr>
                <w:rStyle w:val="Bodytext211pt"/>
                <w:rFonts w:ascii="Sylfaen" w:hAnsi="Sylfaen"/>
                <w:sz w:val="20"/>
                <w:szCs w:val="20"/>
              </w:rPr>
              <w:t xml:space="preserve">երկրի երկտառ ծածկագիրը՝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7721D1">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142" w:type="dxa"/>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415"/>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B60466">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w:t>
            </w:r>
          </w:p>
          <w:p w:rsidR="000B6184" w:rsidRPr="003D27CA" w:rsidRDefault="0047629D" w:rsidP="00122659">
            <w:pPr>
              <w:pStyle w:val="Bodytext20"/>
              <w:shd w:val="clear" w:color="auto" w:fill="auto"/>
              <w:tabs>
                <w:tab w:val="left" w:pos="841"/>
              </w:tabs>
              <w:spacing w:before="0" w:after="120" w:line="240" w:lineRule="auto"/>
              <w:jc w:val="left"/>
              <w:rPr>
                <w:rFonts w:ascii="Sylfaen" w:hAnsi="Sylfaen"/>
                <w:sz w:val="20"/>
                <w:szCs w:val="20"/>
              </w:rPr>
            </w:pPr>
            <w:r w:rsidRPr="003D27CA">
              <w:rPr>
                <w:rStyle w:val="Bodytext211pt"/>
                <w:rFonts w:ascii="Sylfaen" w:hAnsi="Sylfaen"/>
                <w:sz w:val="20"/>
                <w:szCs w:val="20"/>
              </w:rPr>
              <w:t>(codeListId ատրիբուտ)</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«P.CLS.019» արժեքը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830"/>
              </w:tabs>
              <w:spacing w:before="0" w:after="120" w:line="240" w:lineRule="auto"/>
              <w:jc w:val="left"/>
              <w:rPr>
                <w:rFonts w:ascii="Sylfaen" w:hAnsi="Sylfaen"/>
                <w:sz w:val="20"/>
                <w:szCs w:val="20"/>
              </w:rPr>
            </w:pPr>
            <w:r w:rsidRPr="003D27CA">
              <w:rPr>
                <w:rStyle w:val="Bodytext211pt"/>
                <w:rFonts w:ascii="Sylfaen" w:hAnsi="Sylfaen"/>
                <w:sz w:val="20"/>
                <w:szCs w:val="20"/>
              </w:rPr>
              <w:t>11.1.8.2.</w:t>
            </w:r>
            <w:r w:rsidR="00B60466">
              <w:rPr>
                <w:rStyle w:val="Bodytext211pt"/>
                <w:rFonts w:ascii="Sylfaen" w:hAnsi="Sylfaen"/>
                <w:sz w:val="20"/>
                <w:szCs w:val="20"/>
              </w:rPr>
              <w:tab/>
            </w:r>
            <w:r w:rsidRPr="003D27CA">
              <w:rPr>
                <w:rStyle w:val="Bodytext211pt"/>
                <w:rFonts w:ascii="Sylfaen" w:hAnsi="Sylfaen"/>
                <w:sz w:val="20"/>
                <w:szCs w:val="20"/>
              </w:rPr>
              <w:t>Օրֆանային դեղապատրաստուկի կարգավիճակի ծածկագիրը (hcsdo:OrphanDrugCode)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օրֆանային դեղապատրաստուկի կարգավիճակի ծածկագրային նշագիրը՝ հնարավոր արժեքների ցանկին համապատասխան՝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1՝ տրվել է օրֆանային կարգավիճակ.</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2՝ օրֆանային կարգավիճակ չի տրվել.</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3՝ ուսումնասիրման ընթացքում է</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830"/>
              </w:tabs>
              <w:spacing w:before="0" w:after="120" w:line="240" w:lineRule="auto"/>
              <w:jc w:val="left"/>
              <w:rPr>
                <w:rFonts w:ascii="Sylfaen" w:hAnsi="Sylfaen"/>
                <w:sz w:val="20"/>
                <w:szCs w:val="20"/>
              </w:rPr>
            </w:pPr>
            <w:r w:rsidRPr="003D27CA">
              <w:rPr>
                <w:rStyle w:val="Bodytext211pt"/>
                <w:rFonts w:ascii="Sylfaen" w:hAnsi="Sylfaen"/>
                <w:sz w:val="20"/>
                <w:szCs w:val="20"/>
              </w:rPr>
              <w:t>11.1.8.3.</w:t>
            </w:r>
            <w:r w:rsidR="00B60466">
              <w:rPr>
                <w:rStyle w:val="Bodytext211pt"/>
                <w:rFonts w:ascii="Sylfaen" w:hAnsi="Sylfaen"/>
                <w:sz w:val="20"/>
                <w:szCs w:val="20"/>
              </w:rPr>
              <w:tab/>
            </w:r>
            <w:r w:rsidRPr="003D27CA">
              <w:rPr>
                <w:rStyle w:val="Bodytext211pt"/>
                <w:rFonts w:ascii="Sylfaen" w:hAnsi="Sylfaen"/>
                <w:sz w:val="20"/>
                <w:szCs w:val="20"/>
              </w:rPr>
              <w:t>Դեղապատրաստուկին օրֆանային դեղապատրաստուկի կարգավիճակ տալու ամսաթիվը</w:t>
            </w:r>
          </w:p>
          <w:p w:rsidR="000B6184" w:rsidRPr="003D27CA" w:rsidRDefault="0047629D" w:rsidP="00122659">
            <w:pPr>
              <w:pStyle w:val="Bodytext20"/>
              <w:shd w:val="clear" w:color="auto" w:fill="auto"/>
              <w:tabs>
                <w:tab w:val="left" w:pos="830"/>
              </w:tabs>
              <w:spacing w:before="0" w:after="120" w:line="240" w:lineRule="auto"/>
              <w:jc w:val="left"/>
              <w:rPr>
                <w:rFonts w:ascii="Sylfaen" w:hAnsi="Sylfaen"/>
                <w:sz w:val="20"/>
                <w:szCs w:val="20"/>
              </w:rPr>
            </w:pPr>
            <w:r w:rsidRPr="003D27CA">
              <w:rPr>
                <w:rStyle w:val="Bodytext211pt"/>
                <w:rFonts w:ascii="Sylfaen" w:hAnsi="Sylfaen"/>
                <w:sz w:val="20"/>
                <w:szCs w:val="20"/>
              </w:rPr>
              <w:t>(hcsdo:OrphanStatusDate)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դեղապատրաստուկին օրֆանային դեղապատրաստուկի կարգավիճակ տալու ամսաթիվը՝ ԳՕՍՏ ԻՍՕ 8601-2001-ին համապատասխան</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830"/>
              </w:tabs>
              <w:spacing w:before="0" w:after="120" w:line="240" w:lineRule="auto"/>
              <w:jc w:val="left"/>
              <w:rPr>
                <w:rFonts w:ascii="Sylfaen" w:hAnsi="Sylfaen"/>
                <w:sz w:val="20"/>
                <w:szCs w:val="20"/>
              </w:rPr>
            </w:pPr>
            <w:r w:rsidRPr="003D27CA">
              <w:rPr>
                <w:rStyle w:val="Bodytext211pt"/>
                <w:rFonts w:ascii="Sylfaen" w:hAnsi="Sylfaen"/>
                <w:sz w:val="20"/>
                <w:szCs w:val="20"/>
              </w:rPr>
              <w:t>11.1.8.4.</w:t>
            </w:r>
            <w:r w:rsidR="00B60466">
              <w:rPr>
                <w:rStyle w:val="Bodytext211pt"/>
                <w:rFonts w:ascii="Sylfaen" w:hAnsi="Sylfaen"/>
                <w:sz w:val="20"/>
                <w:szCs w:val="20"/>
              </w:rPr>
              <w:tab/>
            </w:r>
            <w:r w:rsidRPr="003D27CA">
              <w:rPr>
                <w:rStyle w:val="Bodytext211pt"/>
                <w:rFonts w:ascii="Sylfaen" w:hAnsi="Sylfaen"/>
                <w:sz w:val="20"/>
                <w:szCs w:val="20"/>
              </w:rPr>
              <w:t>Գրանցման հավաստագրի համարը</w:t>
            </w:r>
          </w:p>
          <w:p w:rsidR="000B6184" w:rsidRPr="003D27CA" w:rsidRDefault="0047629D" w:rsidP="00122659">
            <w:pPr>
              <w:pStyle w:val="Bodytext20"/>
              <w:shd w:val="clear" w:color="auto" w:fill="auto"/>
              <w:tabs>
                <w:tab w:val="left" w:pos="830"/>
              </w:tabs>
              <w:spacing w:before="0" w:after="120" w:line="240" w:lineRule="auto"/>
              <w:jc w:val="left"/>
              <w:rPr>
                <w:rFonts w:ascii="Sylfaen" w:hAnsi="Sylfaen"/>
                <w:sz w:val="20"/>
                <w:szCs w:val="20"/>
              </w:rPr>
            </w:pPr>
            <w:r w:rsidRPr="003D27CA">
              <w:rPr>
                <w:rStyle w:val="Bodytext211pt"/>
                <w:rFonts w:ascii="Sylfaen" w:hAnsi="Sylfaen"/>
                <w:sz w:val="20"/>
                <w:szCs w:val="20"/>
              </w:rPr>
              <w:t>(hcsdo:RegistrationCertificateId)</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օրֆանային դեղապատրաստուկի գրանցման հավաստագրի համարը՝ 50 պայմանանշանից ոչ ավելի երկարությամբ </w:t>
            </w:r>
            <w:r w:rsidR="00687B2B" w:rsidRPr="003D27CA">
              <w:rPr>
                <w:rStyle w:val="Bodytext211pt"/>
                <w:rFonts w:ascii="Sylfaen" w:hAnsi="Sylfaen"/>
                <w:sz w:val="20"/>
                <w:szCs w:val="20"/>
              </w:rPr>
              <w:t>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830"/>
              </w:tabs>
              <w:spacing w:before="0" w:after="120" w:line="240" w:lineRule="auto"/>
              <w:jc w:val="left"/>
              <w:rPr>
                <w:rFonts w:ascii="Sylfaen" w:hAnsi="Sylfaen"/>
                <w:sz w:val="20"/>
                <w:szCs w:val="20"/>
              </w:rPr>
            </w:pPr>
            <w:r w:rsidRPr="003D27CA">
              <w:rPr>
                <w:rStyle w:val="Bodytext211pt"/>
                <w:rFonts w:ascii="Sylfaen" w:hAnsi="Sylfaen"/>
                <w:sz w:val="20"/>
                <w:szCs w:val="20"/>
              </w:rPr>
              <w:t>11.1.8.5.</w:t>
            </w:r>
            <w:r w:rsidR="00B60466">
              <w:rPr>
                <w:rStyle w:val="Bodytext211pt"/>
                <w:rFonts w:ascii="Sylfaen" w:hAnsi="Sylfaen"/>
                <w:sz w:val="20"/>
                <w:szCs w:val="20"/>
              </w:rPr>
              <w:tab/>
            </w:r>
            <w:r w:rsidRPr="003D27CA">
              <w:rPr>
                <w:rStyle w:val="Bodytext211pt"/>
                <w:rFonts w:ascii="Sylfaen" w:hAnsi="Sylfaen"/>
                <w:sz w:val="20"/>
                <w:szCs w:val="20"/>
              </w:rPr>
              <w:t>Դեղապատրաստուկին օրֆանային դեղապատրաստուկի կարգավիճակ տալու մերժման վերաբերյալ տեղեկություններ (hccdo:RefuseOrphanDrugDetails)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օրֆանային դեղապատրաստուկի կարգավիճակ տալու մերժման վերաբերյալ տեղեկություններ: Վավերապայմանը բաղկացած է 11.1.8.5.1 - 11.1.8.5.3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7721D1">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142" w:type="dxa"/>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bottom w:val="single" w:sz="4" w:space="0" w:color="auto"/>
            </w:tcBorders>
            <w:shd w:val="clear" w:color="auto" w:fill="FFFFFF"/>
          </w:tcPr>
          <w:p w:rsidR="000B6184" w:rsidRPr="003D27CA" w:rsidRDefault="0047629D" w:rsidP="00122659">
            <w:pPr>
              <w:pStyle w:val="Bodytext20"/>
              <w:shd w:val="clear" w:color="auto" w:fill="auto"/>
              <w:tabs>
                <w:tab w:val="left" w:pos="982"/>
              </w:tabs>
              <w:spacing w:before="0" w:after="120" w:line="240" w:lineRule="auto"/>
              <w:jc w:val="left"/>
              <w:rPr>
                <w:rFonts w:ascii="Sylfaen" w:hAnsi="Sylfaen"/>
                <w:sz w:val="20"/>
                <w:szCs w:val="20"/>
              </w:rPr>
            </w:pPr>
            <w:r w:rsidRPr="003D27CA">
              <w:rPr>
                <w:rStyle w:val="Bodytext211pt"/>
                <w:rFonts w:ascii="Sylfaen" w:hAnsi="Sylfaen"/>
                <w:sz w:val="20"/>
                <w:szCs w:val="20"/>
              </w:rPr>
              <w:t>11.1.8.5.1.</w:t>
            </w:r>
            <w:r w:rsidR="00B60466">
              <w:rPr>
                <w:rStyle w:val="Bodytext211pt"/>
                <w:rFonts w:ascii="Sylfaen" w:hAnsi="Sylfaen"/>
                <w:sz w:val="20"/>
                <w:szCs w:val="20"/>
              </w:rPr>
              <w:tab/>
            </w:r>
            <w:r w:rsidRPr="003D27CA">
              <w:rPr>
                <w:rStyle w:val="Bodytext211pt"/>
                <w:rFonts w:ascii="Sylfaen" w:hAnsi="Sylfaen"/>
                <w:sz w:val="20"/>
                <w:szCs w:val="20"/>
              </w:rPr>
              <w:t>Դեղապատրաստուկին օրֆանային դեղապատրաստուկի կարգավիճակ տալու մերժման ամսաթիվը (hcsdo:RefuseDate)</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w:t>
            </w:r>
            <w:r w:rsidR="000868EC" w:rsidRPr="003D27CA">
              <w:rPr>
                <w:rStyle w:val="Bodytext211pt"/>
                <w:rFonts w:ascii="Sylfaen" w:hAnsi="Sylfaen"/>
                <w:sz w:val="20"/>
                <w:szCs w:val="20"/>
              </w:rPr>
              <w:t>՝</w:t>
            </w:r>
            <w:r w:rsidRPr="003D27CA">
              <w:rPr>
                <w:rStyle w:val="Bodytext211pt"/>
                <w:rFonts w:ascii="Sylfaen" w:hAnsi="Sylfaen"/>
                <w:sz w:val="20"/>
                <w:szCs w:val="20"/>
              </w:rPr>
              <w:t xml:space="preserve"> նշվում է դեղապատրաստուկին օրֆանային դեղապատրաստուկի կարգավիճակ տալու մերժման ամսաթիվը</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7721D1">
        <w:trPr>
          <w:gridAfter w:val="1"/>
          <w:wAfter w:w="213" w:type="dxa"/>
          <w:jc w:val="center"/>
        </w:trPr>
        <w:tc>
          <w:tcPr>
            <w:tcW w:w="155" w:type="dxa"/>
            <w:vMerge w:val="restart"/>
            <w:shd w:val="clear" w:color="auto" w:fill="FFFFFF"/>
          </w:tcPr>
          <w:p w:rsidR="000B6184" w:rsidRPr="003D27CA" w:rsidRDefault="000B6184" w:rsidP="003D27CA">
            <w:pPr>
              <w:spacing w:after="120"/>
              <w:rPr>
                <w:sz w:val="20"/>
                <w:szCs w:val="20"/>
              </w:rPr>
            </w:pPr>
          </w:p>
        </w:tc>
        <w:tc>
          <w:tcPr>
            <w:tcW w:w="514" w:type="dxa"/>
            <w:gridSpan w:val="2"/>
            <w:vMerge w:val="restart"/>
            <w:shd w:val="clear" w:color="auto" w:fill="FFFFFF"/>
          </w:tcPr>
          <w:p w:rsidR="000B6184" w:rsidRPr="003D27CA" w:rsidRDefault="000B6184" w:rsidP="003D27CA">
            <w:pPr>
              <w:spacing w:after="120"/>
              <w:rPr>
                <w:sz w:val="20"/>
                <w:szCs w:val="20"/>
              </w:rPr>
            </w:pPr>
          </w:p>
        </w:tc>
        <w:tc>
          <w:tcPr>
            <w:tcW w:w="142" w:type="dxa"/>
            <w:vMerge w:val="restart"/>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982"/>
              </w:tabs>
              <w:spacing w:before="0" w:after="120" w:line="240" w:lineRule="auto"/>
              <w:jc w:val="left"/>
              <w:rPr>
                <w:rFonts w:ascii="Sylfaen" w:hAnsi="Sylfaen"/>
                <w:sz w:val="20"/>
                <w:szCs w:val="20"/>
              </w:rPr>
            </w:pPr>
            <w:r w:rsidRPr="003D27CA">
              <w:rPr>
                <w:rStyle w:val="Bodytext211pt"/>
                <w:rFonts w:ascii="Sylfaen" w:hAnsi="Sylfaen"/>
                <w:sz w:val="20"/>
                <w:szCs w:val="20"/>
              </w:rPr>
              <w:t>11.1.8.5.2.</w:t>
            </w:r>
            <w:r w:rsidR="00B60466">
              <w:rPr>
                <w:rStyle w:val="Bodytext211pt"/>
                <w:rFonts w:ascii="Sylfaen" w:hAnsi="Sylfaen"/>
                <w:sz w:val="20"/>
                <w:szCs w:val="20"/>
              </w:rPr>
              <w:tab/>
            </w:r>
            <w:r w:rsidRPr="003D27CA">
              <w:rPr>
                <w:rStyle w:val="Bodytext211pt"/>
                <w:rFonts w:ascii="Sylfaen" w:hAnsi="Sylfaen"/>
                <w:sz w:val="20"/>
                <w:szCs w:val="20"/>
              </w:rPr>
              <w:t>Դեղապատրաստուկին օրֆանային դեղապատրաստուկի կարգավիճակ տալու մերժման մասին որոշման համարը</w:t>
            </w:r>
          </w:p>
          <w:p w:rsidR="000B6184" w:rsidRPr="003D27CA" w:rsidRDefault="0047629D" w:rsidP="00122659">
            <w:pPr>
              <w:pStyle w:val="Bodytext20"/>
              <w:shd w:val="clear" w:color="auto" w:fill="auto"/>
              <w:tabs>
                <w:tab w:val="left" w:pos="982"/>
              </w:tabs>
              <w:spacing w:before="0" w:after="120" w:line="240" w:lineRule="auto"/>
              <w:jc w:val="left"/>
              <w:rPr>
                <w:rFonts w:ascii="Sylfaen" w:hAnsi="Sylfaen"/>
                <w:sz w:val="20"/>
                <w:szCs w:val="20"/>
              </w:rPr>
            </w:pPr>
            <w:r w:rsidRPr="003D27CA">
              <w:rPr>
                <w:rStyle w:val="Bodytext211pt"/>
                <w:rFonts w:ascii="Sylfaen" w:hAnsi="Sylfaen"/>
                <w:sz w:val="20"/>
                <w:szCs w:val="20"/>
              </w:rPr>
              <w:t>(hcsdo:RefuseDocId)</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դեղապատրաստուկին օրֆանային դեղապատրաստուկի կարգավիճակ տալու մերժման մասին որոշման համարը՝ 50 պայմանանշանից ոչ ավելի երկարությամբ տող</w:t>
            </w:r>
            <w:r w:rsidR="00C17170" w:rsidRPr="003D27CA">
              <w:rPr>
                <w:rStyle w:val="Bodytext211pt"/>
                <w:rFonts w:ascii="Sylfaen" w:hAnsi="Sylfaen"/>
                <w:sz w:val="20"/>
                <w:szCs w:val="20"/>
              </w:rPr>
              <w:t>ով</w:t>
            </w:r>
            <w:r w:rsidR="00687B2B"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7721D1">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982"/>
              </w:tabs>
              <w:spacing w:before="0" w:after="120" w:line="240" w:lineRule="auto"/>
              <w:jc w:val="left"/>
              <w:rPr>
                <w:rFonts w:ascii="Sylfaen" w:hAnsi="Sylfaen"/>
                <w:sz w:val="20"/>
                <w:szCs w:val="20"/>
              </w:rPr>
            </w:pPr>
            <w:r w:rsidRPr="003D27CA">
              <w:rPr>
                <w:rStyle w:val="Bodytext211pt"/>
                <w:rFonts w:ascii="Sylfaen" w:hAnsi="Sylfaen"/>
                <w:sz w:val="20"/>
                <w:szCs w:val="20"/>
              </w:rPr>
              <w:t>11.1.8.5.3.</w:t>
            </w:r>
            <w:r w:rsidR="00B60466">
              <w:rPr>
                <w:rStyle w:val="Bodytext211pt"/>
                <w:rFonts w:ascii="Sylfaen" w:hAnsi="Sylfaen"/>
                <w:sz w:val="20"/>
                <w:szCs w:val="20"/>
              </w:rPr>
              <w:tab/>
            </w:r>
            <w:r w:rsidRPr="003D27CA">
              <w:rPr>
                <w:rStyle w:val="Bodytext211pt"/>
                <w:rFonts w:ascii="Sylfaen" w:hAnsi="Sylfaen"/>
                <w:sz w:val="20"/>
                <w:szCs w:val="20"/>
              </w:rPr>
              <w:t xml:space="preserve">Դեղապատրաստուկին օրֆանային դեղապատրաստուկի </w:t>
            </w:r>
            <w:r w:rsidRPr="003D27CA">
              <w:rPr>
                <w:rStyle w:val="Bodytext211pt"/>
                <w:rFonts w:ascii="Sylfaen" w:hAnsi="Sylfaen"/>
                <w:sz w:val="20"/>
                <w:szCs w:val="20"/>
              </w:rPr>
              <w:lastRenderedPageBreak/>
              <w:t>կարգավիճակ տալու հայտի հետկանչի ամսաթիվը</w:t>
            </w:r>
          </w:p>
          <w:p w:rsidR="000B6184" w:rsidRPr="003D27CA" w:rsidRDefault="0047629D" w:rsidP="00122659">
            <w:pPr>
              <w:pStyle w:val="Bodytext20"/>
              <w:shd w:val="clear" w:color="auto" w:fill="auto"/>
              <w:tabs>
                <w:tab w:val="left" w:pos="982"/>
              </w:tabs>
              <w:spacing w:before="0" w:after="120" w:line="240" w:lineRule="auto"/>
              <w:jc w:val="left"/>
              <w:rPr>
                <w:rFonts w:ascii="Sylfaen" w:hAnsi="Sylfaen"/>
                <w:sz w:val="20"/>
                <w:szCs w:val="20"/>
              </w:rPr>
            </w:pPr>
            <w:r w:rsidRPr="003D27CA">
              <w:rPr>
                <w:rStyle w:val="Bodytext211pt"/>
                <w:rFonts w:ascii="Sylfaen" w:hAnsi="Sylfaen"/>
                <w:sz w:val="20"/>
                <w:szCs w:val="20"/>
              </w:rPr>
              <w:t>(hcsdo:WithdrawalApplicationDate)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ԳՕՍՏ ԻՍՕ 8601-2001-ին համապատասխան</w:t>
            </w:r>
            <w:r w:rsidR="000868EC" w:rsidRPr="003D27CA">
              <w:rPr>
                <w:rStyle w:val="Bodytext211pt"/>
                <w:rFonts w:ascii="Sylfaen" w:hAnsi="Sylfaen"/>
                <w:sz w:val="20"/>
                <w:szCs w:val="20"/>
              </w:rPr>
              <w:t>՝</w:t>
            </w:r>
            <w:r w:rsidRPr="003D27CA">
              <w:rPr>
                <w:rStyle w:val="Bodytext211pt"/>
                <w:rFonts w:ascii="Sylfaen" w:hAnsi="Sylfaen"/>
                <w:sz w:val="20"/>
                <w:szCs w:val="20"/>
              </w:rPr>
              <w:t xml:space="preserve"> նշվում է դեղապատրաստուկին օրֆանային դեղապատրաստուկի կարգավիճակ տալու հայտի հետկանչի ամսաթիվը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841"/>
              </w:tabs>
              <w:spacing w:before="0" w:after="120" w:line="240" w:lineRule="auto"/>
              <w:jc w:val="left"/>
              <w:rPr>
                <w:rFonts w:ascii="Sylfaen" w:hAnsi="Sylfaen"/>
                <w:sz w:val="20"/>
                <w:szCs w:val="20"/>
              </w:rPr>
            </w:pPr>
            <w:r w:rsidRPr="003D27CA">
              <w:rPr>
                <w:rStyle w:val="Bodytext211pt"/>
                <w:rFonts w:ascii="Sylfaen" w:hAnsi="Sylfaen"/>
                <w:sz w:val="20"/>
                <w:szCs w:val="20"/>
              </w:rPr>
              <w:t>11.1.8.6.</w:t>
            </w:r>
            <w:r w:rsidR="00B60466">
              <w:rPr>
                <w:rStyle w:val="Bodytext211pt"/>
                <w:rFonts w:ascii="Sylfaen" w:hAnsi="Sylfaen"/>
                <w:sz w:val="20"/>
                <w:szCs w:val="20"/>
              </w:rPr>
              <w:tab/>
            </w:r>
            <w:r w:rsidRPr="003D27CA">
              <w:rPr>
                <w:rStyle w:val="Bodytext211pt"/>
                <w:rFonts w:ascii="Sylfaen" w:hAnsi="Sylfaen"/>
                <w:sz w:val="20"/>
                <w:szCs w:val="20"/>
              </w:rPr>
              <w:t>Դեղապատրաստուկին օրֆանային դեղապատրաստուկի կարգավիճակ տալու մասին որոշումը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(hccdo:OrphanStatusDetails)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դեղապատրաստուկին օրֆանային դեղապատրաստուկի կարգավիճակ տալու մասին որոշման վերաբերյալ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2-րդ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504"/>
              </w:tabs>
              <w:spacing w:before="0" w:after="120" w:line="240" w:lineRule="auto"/>
              <w:jc w:val="left"/>
              <w:rPr>
                <w:rFonts w:ascii="Sylfaen" w:hAnsi="Sylfaen"/>
                <w:sz w:val="20"/>
                <w:szCs w:val="20"/>
              </w:rPr>
            </w:pPr>
            <w:r w:rsidRPr="003D27CA">
              <w:rPr>
                <w:rStyle w:val="Bodytext211pt"/>
                <w:rFonts w:ascii="Sylfaen" w:hAnsi="Sylfaen"/>
                <w:sz w:val="20"/>
                <w:szCs w:val="20"/>
              </w:rPr>
              <w:t>11.2.</w:t>
            </w:r>
            <w:r w:rsidR="00B60466">
              <w:rPr>
                <w:rStyle w:val="Bodytext211pt"/>
                <w:rFonts w:ascii="Sylfaen" w:hAnsi="Sylfaen"/>
                <w:sz w:val="20"/>
                <w:szCs w:val="20"/>
              </w:rPr>
              <w:tab/>
            </w:r>
            <w:r w:rsidRPr="003D27CA">
              <w:rPr>
                <w:rStyle w:val="Bodytext211pt"/>
                <w:rFonts w:ascii="Sylfaen" w:hAnsi="Sylfaen"/>
                <w:sz w:val="20"/>
                <w:szCs w:val="20"/>
              </w:rPr>
              <w:t xml:space="preserve">Համեմատման դեղապատրաստուկի (օրիգինալ, </w:t>
            </w:r>
            <w:r w:rsidR="00687B2B" w:rsidRPr="003D27CA">
              <w:rPr>
                <w:rStyle w:val="Bodytext211pt"/>
                <w:rFonts w:ascii="Sylfaen" w:hAnsi="Sylfaen"/>
                <w:sz w:val="20"/>
                <w:szCs w:val="20"/>
              </w:rPr>
              <w:t>ռեֆերենտ</w:t>
            </w:r>
            <w:r w:rsidRPr="003D27CA">
              <w:rPr>
                <w:rStyle w:val="Bodytext211pt"/>
                <w:rFonts w:ascii="Sylfaen" w:hAnsi="Sylfaen"/>
                <w:sz w:val="20"/>
                <w:szCs w:val="20"/>
              </w:rPr>
              <w:t>)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(hccdo:ComparisonDrugDetails)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տեղեկություններ այն օրիգինալ կամ ռեֆերենտ դեղապատրաստուկի մասին, որի հետ համեմատվում է գրանցվող դեղապատրաստուկը: Համեմատման յուրաքանչյուր պատրաստուկի համար լրացվում է վավերապայմանի առանձին օրինակ։ Վավերապայմանը բաղկացած է 11.2.1 - 11.2.8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470"/>
              </w:tabs>
              <w:spacing w:before="0" w:after="120" w:line="240" w:lineRule="auto"/>
              <w:jc w:val="left"/>
              <w:rPr>
                <w:rFonts w:ascii="Sylfaen" w:hAnsi="Sylfaen"/>
                <w:sz w:val="20"/>
                <w:szCs w:val="20"/>
              </w:rPr>
            </w:pPr>
            <w:r w:rsidRPr="003D27CA">
              <w:rPr>
                <w:rStyle w:val="Bodytext211pt"/>
                <w:rFonts w:ascii="Sylfaen" w:hAnsi="Sylfaen"/>
                <w:sz w:val="20"/>
                <w:szCs w:val="20"/>
              </w:rPr>
              <w:t>11.2.1.</w:t>
            </w:r>
            <w:r w:rsidR="00B60466">
              <w:rPr>
                <w:rStyle w:val="Bodytext211pt"/>
                <w:rFonts w:ascii="Sylfaen" w:hAnsi="Sylfaen"/>
                <w:sz w:val="20"/>
                <w:szCs w:val="20"/>
              </w:rPr>
              <w:tab/>
            </w:r>
            <w:r w:rsidRPr="003D27CA">
              <w:rPr>
                <w:rStyle w:val="Bodytext211pt"/>
                <w:rFonts w:ascii="Sylfaen" w:hAnsi="Sylfaen"/>
                <w:sz w:val="20"/>
                <w:szCs w:val="20"/>
              </w:rPr>
              <w:t>Համեմատման դեղապատրաստուկի տեսակի ծածկագիրը</w:t>
            </w:r>
          </w:p>
          <w:p w:rsidR="000B6184" w:rsidRPr="003D27CA" w:rsidRDefault="0047629D" w:rsidP="00122659">
            <w:pPr>
              <w:pStyle w:val="Bodytext20"/>
              <w:shd w:val="clear" w:color="auto" w:fill="auto"/>
              <w:tabs>
                <w:tab w:val="left" w:pos="470"/>
              </w:tabs>
              <w:spacing w:before="0" w:after="120" w:line="240" w:lineRule="auto"/>
              <w:jc w:val="left"/>
              <w:rPr>
                <w:rFonts w:ascii="Sylfaen" w:hAnsi="Sylfaen"/>
                <w:sz w:val="20"/>
                <w:szCs w:val="20"/>
              </w:rPr>
            </w:pPr>
            <w:r w:rsidRPr="003D27CA">
              <w:rPr>
                <w:rStyle w:val="Bodytext211pt"/>
                <w:rFonts w:ascii="Sylfaen" w:hAnsi="Sylfaen"/>
                <w:sz w:val="20"/>
                <w:szCs w:val="20"/>
              </w:rPr>
              <w:t>(hcsdo:ComparisonDrugKindCode)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համեմատման դեղապատրաստուկի տեսակի ծածկագրային նշագիրը՝ հնարավոր արժեքների ցանկին համապատասխան՝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1՝ օրիգինալ.</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2՝ ռեֆերենտ</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bottom w:val="single" w:sz="4" w:space="0" w:color="auto"/>
            </w:tcBorders>
            <w:shd w:val="clear" w:color="auto" w:fill="FFFFFF"/>
          </w:tcPr>
          <w:p w:rsidR="000B6184" w:rsidRPr="003D27CA" w:rsidRDefault="0047629D" w:rsidP="00122659">
            <w:pPr>
              <w:pStyle w:val="Bodytext20"/>
              <w:shd w:val="clear" w:color="auto" w:fill="auto"/>
              <w:tabs>
                <w:tab w:val="left" w:pos="455"/>
              </w:tabs>
              <w:spacing w:before="0" w:after="120" w:line="240" w:lineRule="auto"/>
              <w:jc w:val="left"/>
              <w:rPr>
                <w:rFonts w:ascii="Sylfaen" w:hAnsi="Sylfaen"/>
                <w:sz w:val="20"/>
                <w:szCs w:val="20"/>
              </w:rPr>
            </w:pPr>
            <w:r w:rsidRPr="003D27CA">
              <w:rPr>
                <w:rStyle w:val="Bodytext211pt"/>
                <w:rFonts w:ascii="Sylfaen" w:hAnsi="Sylfaen"/>
                <w:sz w:val="20"/>
                <w:szCs w:val="20"/>
              </w:rPr>
              <w:t>11.2.2.</w:t>
            </w:r>
            <w:r w:rsidR="00B60466">
              <w:rPr>
                <w:rStyle w:val="Bodytext211pt"/>
                <w:rFonts w:ascii="Sylfaen" w:hAnsi="Sylfaen"/>
                <w:sz w:val="20"/>
                <w:szCs w:val="20"/>
              </w:rPr>
              <w:tab/>
            </w:r>
            <w:r w:rsidRPr="003D27CA">
              <w:rPr>
                <w:rStyle w:val="Bodytext211pt"/>
                <w:rFonts w:ascii="Sylfaen" w:hAnsi="Sylfaen"/>
                <w:sz w:val="20"/>
                <w:szCs w:val="20"/>
              </w:rPr>
              <w:t>Դեղապատրաստուկի առ</w:t>
            </w:r>
            <w:r w:rsidR="00F744E1">
              <w:rPr>
                <w:rStyle w:val="Bodytext211pt"/>
                <w:rFonts w:ascii="Sylfaen" w:hAnsi="Sylfaen"/>
                <w:sz w:val="20"/>
                <w:szCs w:val="20"/>
              </w:rPr>
              <w:t>և</w:t>
            </w:r>
            <w:r w:rsidRPr="003D27CA">
              <w:rPr>
                <w:rStyle w:val="Bodytext211pt"/>
                <w:rFonts w:ascii="Sylfaen" w:hAnsi="Sylfaen"/>
                <w:sz w:val="20"/>
                <w:szCs w:val="20"/>
              </w:rPr>
              <w:t>տրային անվանումը</w:t>
            </w:r>
          </w:p>
          <w:p w:rsidR="000B6184" w:rsidRPr="003D27CA" w:rsidRDefault="0047629D" w:rsidP="00122659">
            <w:pPr>
              <w:pStyle w:val="Bodytext20"/>
              <w:shd w:val="clear" w:color="auto" w:fill="auto"/>
              <w:tabs>
                <w:tab w:val="left" w:pos="455"/>
              </w:tabs>
              <w:spacing w:before="0" w:after="120" w:line="240" w:lineRule="auto"/>
              <w:jc w:val="left"/>
              <w:rPr>
                <w:rFonts w:ascii="Sylfaen" w:hAnsi="Sylfaen"/>
                <w:sz w:val="20"/>
                <w:szCs w:val="20"/>
              </w:rPr>
            </w:pPr>
            <w:r w:rsidRPr="003D27CA">
              <w:rPr>
                <w:rStyle w:val="Bodytext211pt"/>
                <w:rFonts w:ascii="Sylfaen" w:hAnsi="Sylfaen"/>
                <w:sz w:val="20"/>
                <w:szCs w:val="20"/>
              </w:rPr>
              <w:t>(hcsdo:DrugTradeName)</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համեմատման դեղապատրաստուկի առ</w:t>
            </w:r>
            <w:r w:rsidR="00F744E1">
              <w:rPr>
                <w:rStyle w:val="Bodytext211pt"/>
                <w:rFonts w:ascii="Sylfaen" w:hAnsi="Sylfaen"/>
                <w:sz w:val="20"/>
                <w:szCs w:val="20"/>
              </w:rPr>
              <w:t>և</w:t>
            </w:r>
            <w:r w:rsidRPr="003D27CA">
              <w:rPr>
                <w:rStyle w:val="Bodytext211pt"/>
                <w:rFonts w:ascii="Sylfaen" w:hAnsi="Sylfaen"/>
                <w:sz w:val="20"/>
                <w:szCs w:val="20"/>
              </w:rPr>
              <w:t>տրային անվանումը՝ 300 պայմանանշանից ոչ ավելի երկարությամբ տող</w:t>
            </w:r>
            <w:r w:rsidR="00C17170" w:rsidRPr="003D27CA">
              <w:rPr>
                <w:rStyle w:val="Bodytext211pt"/>
                <w:rFonts w:ascii="Sylfaen" w:hAnsi="Sylfaen"/>
                <w:sz w:val="20"/>
                <w:szCs w:val="20"/>
              </w:rPr>
              <w:t>ով</w:t>
            </w:r>
            <w:r w:rsidR="00687B2B"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669" w:type="dxa"/>
            <w:gridSpan w:val="3"/>
            <w:vMerge w:val="restart"/>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455"/>
              </w:tabs>
              <w:spacing w:before="0" w:after="120" w:line="240" w:lineRule="auto"/>
              <w:jc w:val="left"/>
              <w:rPr>
                <w:rFonts w:ascii="Sylfaen" w:hAnsi="Sylfaen"/>
                <w:sz w:val="20"/>
                <w:szCs w:val="20"/>
              </w:rPr>
            </w:pPr>
            <w:r w:rsidRPr="003D27CA">
              <w:rPr>
                <w:rStyle w:val="Bodytext211pt"/>
                <w:rFonts w:ascii="Sylfaen" w:hAnsi="Sylfaen"/>
                <w:sz w:val="20"/>
                <w:szCs w:val="20"/>
              </w:rPr>
              <w:t>11.2.3.</w:t>
            </w:r>
            <w:r w:rsidR="00B60466">
              <w:rPr>
                <w:rStyle w:val="Bodytext211pt"/>
                <w:rFonts w:ascii="Sylfaen" w:hAnsi="Sylfaen"/>
                <w:sz w:val="20"/>
                <w:szCs w:val="20"/>
              </w:rPr>
              <w:tab/>
            </w:r>
            <w:r w:rsidRPr="003D27CA">
              <w:rPr>
                <w:rStyle w:val="Bodytext211pt"/>
                <w:rFonts w:ascii="Sylfaen" w:hAnsi="Sylfaen"/>
                <w:sz w:val="20"/>
                <w:szCs w:val="20"/>
              </w:rPr>
              <w:t>Դեղապատրաստուկի դեղաչափի մասին տեղեկություններ</w:t>
            </w:r>
          </w:p>
          <w:p w:rsidR="000B6184" w:rsidRPr="003D27CA" w:rsidRDefault="0047629D" w:rsidP="00122659">
            <w:pPr>
              <w:pStyle w:val="Bodytext20"/>
              <w:shd w:val="clear" w:color="auto" w:fill="auto"/>
              <w:tabs>
                <w:tab w:val="left" w:pos="455"/>
              </w:tabs>
              <w:spacing w:before="0" w:after="120" w:line="240" w:lineRule="auto"/>
              <w:jc w:val="left"/>
              <w:rPr>
                <w:rFonts w:ascii="Sylfaen" w:hAnsi="Sylfaen"/>
                <w:sz w:val="20"/>
                <w:szCs w:val="20"/>
              </w:rPr>
            </w:pPr>
            <w:r w:rsidRPr="003D27CA">
              <w:rPr>
                <w:rStyle w:val="Bodytext211pt"/>
                <w:rFonts w:ascii="Sylfaen" w:hAnsi="Sylfaen"/>
                <w:sz w:val="20"/>
                <w:szCs w:val="20"/>
              </w:rPr>
              <w:t>(hccdo:DrugDosageDetails)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դեղապատրաստուկի դեղաչափի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8-րդ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455"/>
              </w:tabs>
              <w:spacing w:before="0" w:after="0" w:line="240" w:lineRule="auto"/>
              <w:jc w:val="left"/>
              <w:rPr>
                <w:rFonts w:ascii="Sylfaen" w:hAnsi="Sylfaen"/>
                <w:sz w:val="20"/>
                <w:szCs w:val="20"/>
              </w:rPr>
            </w:pPr>
            <w:r w:rsidRPr="003D27CA">
              <w:rPr>
                <w:rStyle w:val="Bodytext211pt"/>
                <w:rFonts w:ascii="Sylfaen" w:hAnsi="Sylfaen"/>
                <w:sz w:val="20"/>
                <w:szCs w:val="20"/>
              </w:rPr>
              <w:t>11.2.4.</w:t>
            </w:r>
            <w:r w:rsidR="00B60466">
              <w:rPr>
                <w:rStyle w:val="Bodytext211pt"/>
                <w:rFonts w:ascii="Sylfaen" w:hAnsi="Sylfaen"/>
                <w:sz w:val="20"/>
                <w:szCs w:val="20"/>
              </w:rPr>
              <w:tab/>
            </w:r>
            <w:r w:rsidRPr="003D27CA">
              <w:rPr>
                <w:rStyle w:val="Bodytext211pt"/>
                <w:rFonts w:ascii="Sylfaen" w:hAnsi="Sylfaen"/>
                <w:sz w:val="20"/>
                <w:szCs w:val="20"/>
              </w:rPr>
              <w:t>Դեղաձ</w:t>
            </w:r>
            <w:r w:rsidR="00F744E1">
              <w:rPr>
                <w:rStyle w:val="Bodytext211pt"/>
                <w:rFonts w:ascii="Sylfaen" w:hAnsi="Sylfaen"/>
                <w:sz w:val="20"/>
                <w:szCs w:val="20"/>
              </w:rPr>
              <w:t>և</w:t>
            </w:r>
            <w:r w:rsidRPr="003D27CA">
              <w:rPr>
                <w:rStyle w:val="Bodytext211pt"/>
                <w:rFonts w:ascii="Sylfaen" w:hAnsi="Sylfaen"/>
                <w:sz w:val="20"/>
                <w:szCs w:val="20"/>
              </w:rPr>
              <w:t>ի մասին տեղեկություններ</w:t>
            </w:r>
          </w:p>
          <w:p w:rsidR="000B6184" w:rsidRPr="003D27CA" w:rsidRDefault="0047629D" w:rsidP="00C37FB9">
            <w:pPr>
              <w:pStyle w:val="Bodytext20"/>
              <w:shd w:val="clear" w:color="auto" w:fill="auto"/>
              <w:tabs>
                <w:tab w:val="left" w:pos="455"/>
              </w:tabs>
              <w:spacing w:before="0" w:after="0" w:line="240" w:lineRule="auto"/>
              <w:jc w:val="left"/>
              <w:rPr>
                <w:rFonts w:ascii="Sylfaen" w:hAnsi="Sylfaen"/>
                <w:sz w:val="20"/>
                <w:szCs w:val="20"/>
              </w:rPr>
            </w:pPr>
            <w:r w:rsidRPr="003D27CA">
              <w:rPr>
                <w:rStyle w:val="Bodytext211pt"/>
                <w:rFonts w:ascii="Sylfaen" w:hAnsi="Sylfaen"/>
                <w:sz w:val="20"/>
                <w:szCs w:val="20"/>
              </w:rPr>
              <w:t>(hccdo:DosageFormDetails)</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0" w:line="240" w:lineRule="auto"/>
              <w:jc w:val="left"/>
              <w:rPr>
                <w:rFonts w:ascii="Sylfaen" w:hAnsi="Sylfaen"/>
                <w:sz w:val="20"/>
                <w:szCs w:val="20"/>
              </w:rPr>
            </w:pPr>
            <w:r w:rsidRPr="003D27CA">
              <w:rPr>
                <w:rStyle w:val="Bodytext211pt"/>
                <w:rFonts w:ascii="Sylfaen" w:hAnsi="Sylfaen"/>
                <w:sz w:val="20"/>
                <w:szCs w:val="20"/>
              </w:rPr>
              <w:t>նշվում են համեմատման դեղապատրաստուկի դեղաձ</w:t>
            </w:r>
            <w:r w:rsidR="00F744E1">
              <w:rPr>
                <w:rStyle w:val="Bodytext211pt"/>
                <w:rFonts w:ascii="Sylfaen" w:hAnsi="Sylfaen"/>
                <w:sz w:val="20"/>
                <w:szCs w:val="20"/>
              </w:rPr>
              <w:t>և</w:t>
            </w:r>
            <w:r w:rsidRPr="003D27CA">
              <w:rPr>
                <w:rStyle w:val="Bodytext211pt"/>
                <w:rFonts w:ascii="Sylfaen" w:hAnsi="Sylfaen"/>
                <w:sz w:val="20"/>
                <w:szCs w:val="20"/>
              </w:rPr>
              <w:t xml:space="preserve">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14-րդ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455"/>
              </w:tabs>
              <w:spacing w:before="0" w:after="0" w:line="240" w:lineRule="auto"/>
              <w:jc w:val="left"/>
              <w:rPr>
                <w:rFonts w:ascii="Sylfaen" w:hAnsi="Sylfaen"/>
                <w:sz w:val="20"/>
                <w:szCs w:val="20"/>
              </w:rPr>
            </w:pPr>
            <w:r w:rsidRPr="003D27CA">
              <w:rPr>
                <w:rStyle w:val="Bodytext211pt"/>
                <w:rFonts w:ascii="Sylfaen" w:hAnsi="Sylfaen"/>
                <w:sz w:val="20"/>
                <w:szCs w:val="20"/>
              </w:rPr>
              <w:t>11.2.5.</w:t>
            </w:r>
            <w:r w:rsidR="00B60466">
              <w:rPr>
                <w:rStyle w:val="Bodytext211pt"/>
                <w:rFonts w:ascii="Sylfaen" w:hAnsi="Sylfaen"/>
                <w:sz w:val="20"/>
                <w:szCs w:val="20"/>
              </w:rPr>
              <w:tab/>
            </w:r>
            <w:r w:rsidRPr="003D27CA">
              <w:rPr>
                <w:rStyle w:val="Bodytext211pt"/>
                <w:rFonts w:ascii="Sylfaen" w:hAnsi="Sylfaen"/>
                <w:sz w:val="20"/>
                <w:szCs w:val="20"/>
              </w:rPr>
              <w:t>Համեմատման դեղապատրաստուկի գրանցման մասին տեղեկություններ (hccdo:ComparisonDrugRegistration Details)</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0" w:line="240" w:lineRule="auto"/>
              <w:jc w:val="left"/>
              <w:rPr>
                <w:rFonts w:ascii="Sylfaen" w:hAnsi="Sylfaen"/>
                <w:sz w:val="20"/>
                <w:szCs w:val="20"/>
              </w:rPr>
            </w:pPr>
            <w:r w:rsidRPr="003D27CA">
              <w:rPr>
                <w:rStyle w:val="Bodytext211pt"/>
                <w:rFonts w:ascii="Sylfaen" w:hAnsi="Sylfaen"/>
                <w:sz w:val="20"/>
                <w:szCs w:val="20"/>
              </w:rPr>
              <w:t xml:space="preserve">նշվում են համեմատման դեղապատրաստուկի գրանցման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9-րդ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455"/>
              </w:tabs>
              <w:spacing w:before="0" w:after="120" w:line="240" w:lineRule="auto"/>
              <w:jc w:val="left"/>
              <w:rPr>
                <w:rFonts w:ascii="Sylfaen" w:hAnsi="Sylfaen"/>
                <w:sz w:val="20"/>
                <w:szCs w:val="20"/>
              </w:rPr>
            </w:pPr>
            <w:r w:rsidRPr="003D27CA">
              <w:rPr>
                <w:rStyle w:val="Bodytext211pt"/>
                <w:rFonts w:ascii="Sylfaen" w:hAnsi="Sylfaen"/>
                <w:sz w:val="20"/>
                <w:szCs w:val="20"/>
              </w:rPr>
              <w:t>11.2.6.</w:t>
            </w:r>
            <w:r w:rsidR="00B60466">
              <w:rPr>
                <w:rStyle w:val="Bodytext211pt"/>
                <w:rFonts w:ascii="Sylfaen" w:hAnsi="Sylfaen"/>
                <w:sz w:val="20"/>
                <w:szCs w:val="20"/>
              </w:rPr>
              <w:tab/>
            </w:r>
            <w:r w:rsidRPr="003D27CA">
              <w:rPr>
                <w:rStyle w:val="Bodytext211pt"/>
                <w:rFonts w:ascii="Sylfaen" w:hAnsi="Sylfaen"/>
                <w:sz w:val="20"/>
                <w:szCs w:val="20"/>
              </w:rPr>
              <w:t>Դեղապատրաստուկի՝ օրիգինալ (ռեֆերենտ, փոփոխ</w:t>
            </w:r>
            <w:r w:rsidR="00305C3E" w:rsidRPr="003D27CA">
              <w:rPr>
                <w:rStyle w:val="Bodytext211pt"/>
                <w:rFonts w:ascii="Sylfaen" w:hAnsi="Sylfaen"/>
                <w:sz w:val="20"/>
                <w:szCs w:val="20"/>
              </w:rPr>
              <w:t>վող</w:t>
            </w:r>
            <w:r w:rsidRPr="003D27CA">
              <w:rPr>
                <w:rStyle w:val="Bodytext211pt"/>
                <w:rFonts w:ascii="Sylfaen" w:hAnsi="Sylfaen"/>
                <w:sz w:val="20"/>
                <w:szCs w:val="20"/>
              </w:rPr>
              <w:t>) դեղապատրաստուկից տարբերության (փոփոխության) տեսակի մասին տեղեկություններ</w:t>
            </w:r>
          </w:p>
          <w:p w:rsidR="000B6184" w:rsidRPr="003D27CA" w:rsidRDefault="0047629D" w:rsidP="00122659">
            <w:pPr>
              <w:pStyle w:val="Bodytext20"/>
              <w:shd w:val="clear" w:color="auto" w:fill="auto"/>
              <w:tabs>
                <w:tab w:val="left" w:pos="455"/>
              </w:tabs>
              <w:spacing w:before="0" w:after="120" w:line="240" w:lineRule="auto"/>
              <w:jc w:val="left"/>
              <w:rPr>
                <w:rFonts w:ascii="Sylfaen" w:hAnsi="Sylfaen"/>
                <w:sz w:val="20"/>
                <w:szCs w:val="20"/>
              </w:rPr>
            </w:pPr>
            <w:r w:rsidRPr="003D27CA">
              <w:rPr>
                <w:rStyle w:val="Bodytext211pt"/>
                <w:rFonts w:ascii="Sylfaen" w:hAnsi="Sylfaen"/>
                <w:sz w:val="20"/>
                <w:szCs w:val="20"/>
              </w:rPr>
              <w:t>(hccdo:DistinctionDrugReferenceOriginalKindDetails)</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տեղեկություններ գրանցվող դեղապատրաստուկի՝ համեմատման դեղապատրաստուկից տարբերության տեսակի մասին: Վավերապայմանը բաղկացած է 11.2.6.1 - 11.2.6.2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AD560A" w:rsidRPr="003D27CA" w:rsidTr="007721D1">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841"/>
              </w:tabs>
              <w:spacing w:before="0" w:after="120" w:line="240" w:lineRule="auto"/>
              <w:jc w:val="left"/>
              <w:rPr>
                <w:rFonts w:ascii="Sylfaen" w:hAnsi="Sylfaen"/>
                <w:sz w:val="20"/>
                <w:szCs w:val="20"/>
              </w:rPr>
            </w:pPr>
            <w:r w:rsidRPr="003D27CA">
              <w:rPr>
                <w:rStyle w:val="Bodytext211pt"/>
                <w:rFonts w:ascii="Sylfaen" w:hAnsi="Sylfaen"/>
                <w:sz w:val="20"/>
                <w:szCs w:val="20"/>
              </w:rPr>
              <w:t>11.2.6.1.</w:t>
            </w:r>
            <w:r w:rsidR="00B60466">
              <w:rPr>
                <w:rStyle w:val="Bodytext211pt"/>
                <w:rFonts w:ascii="Sylfaen" w:hAnsi="Sylfaen"/>
                <w:sz w:val="20"/>
                <w:szCs w:val="20"/>
              </w:rPr>
              <w:tab/>
            </w:r>
            <w:r w:rsidRPr="003D27CA">
              <w:rPr>
                <w:rStyle w:val="Bodytext211pt"/>
                <w:rFonts w:ascii="Sylfaen" w:hAnsi="Sylfaen"/>
                <w:sz w:val="20"/>
                <w:szCs w:val="20"/>
              </w:rPr>
              <w:t>Դեղապատրաստուկի՝ օրիգինալ (ռեֆերենտ, փոփոխ</w:t>
            </w:r>
            <w:r w:rsidR="00305C3E" w:rsidRPr="003D27CA">
              <w:rPr>
                <w:rStyle w:val="Bodytext211pt"/>
                <w:rFonts w:ascii="Sylfaen" w:hAnsi="Sylfaen"/>
                <w:sz w:val="20"/>
                <w:szCs w:val="20"/>
              </w:rPr>
              <w:t>վող</w:t>
            </w:r>
            <w:r w:rsidRPr="003D27CA">
              <w:rPr>
                <w:rStyle w:val="Bodytext211pt"/>
                <w:rFonts w:ascii="Sylfaen" w:hAnsi="Sylfaen"/>
                <w:sz w:val="20"/>
                <w:szCs w:val="20"/>
              </w:rPr>
              <w:t>) դեղապատրաստուկից տարբերության (փոփոխության) տեսակի ծածկագիրը</w:t>
            </w:r>
          </w:p>
          <w:p w:rsidR="000B6184" w:rsidRPr="003D27CA" w:rsidRDefault="0047629D" w:rsidP="00122659">
            <w:pPr>
              <w:pStyle w:val="Bodytext20"/>
              <w:shd w:val="clear" w:color="auto" w:fill="auto"/>
              <w:tabs>
                <w:tab w:val="left" w:pos="841"/>
              </w:tabs>
              <w:spacing w:before="0" w:after="120" w:line="240" w:lineRule="auto"/>
              <w:jc w:val="left"/>
              <w:rPr>
                <w:rFonts w:ascii="Sylfaen" w:hAnsi="Sylfaen"/>
                <w:sz w:val="20"/>
                <w:szCs w:val="20"/>
              </w:rPr>
            </w:pPr>
            <w:r w:rsidRPr="003D27CA">
              <w:rPr>
                <w:rStyle w:val="Bodytext211pt"/>
                <w:rFonts w:ascii="Sylfaen" w:hAnsi="Sylfaen"/>
                <w:sz w:val="20"/>
                <w:szCs w:val="20"/>
              </w:rPr>
              <w:t>(hcsdo:DistinctionDrugReferenceOriginalKindCode)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օրիգինալ (ռեֆերենտ, փոփոխ</w:t>
            </w:r>
            <w:r w:rsidR="00305C3E" w:rsidRPr="003D27CA">
              <w:rPr>
                <w:rStyle w:val="Bodytext211pt"/>
                <w:rFonts w:ascii="Sylfaen" w:hAnsi="Sylfaen"/>
                <w:sz w:val="20"/>
                <w:szCs w:val="20"/>
              </w:rPr>
              <w:t>վող</w:t>
            </w:r>
            <w:r w:rsidRPr="003D27CA">
              <w:rPr>
                <w:rStyle w:val="Bodytext211pt"/>
                <w:rFonts w:ascii="Sylfaen" w:hAnsi="Sylfaen"/>
                <w:sz w:val="20"/>
                <w:szCs w:val="20"/>
              </w:rPr>
              <w:t>) դեղապատրաստուկից տարբերության (փոփոխության) տեսակի ծածկագրային նշագիրը՝ հնարավոր արժեքների ցանկին համապատասխան՝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1՝ տարբերություններ ելանյութերում.</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2՝ տարբերություններ արտադրական պրոցեսում.</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3 </w:t>
            </w:r>
            <w:r w:rsidRPr="003D27CA">
              <w:rPr>
                <w:rStyle w:val="Bodytext211pt"/>
                <w:rFonts w:ascii="Sylfaen" w:hAnsi="Sylfaen"/>
                <w:sz w:val="20"/>
                <w:szCs w:val="20"/>
              </w:rPr>
              <w:t>՝ տարբերություններ դեղաձ</w:t>
            </w:r>
            <w:r w:rsidR="00F744E1">
              <w:rPr>
                <w:rStyle w:val="Bodytext211pt"/>
                <w:rFonts w:ascii="Sylfaen" w:hAnsi="Sylfaen"/>
                <w:sz w:val="20"/>
                <w:szCs w:val="20"/>
              </w:rPr>
              <w:t>և</w:t>
            </w:r>
            <w:r w:rsidRPr="003D27CA">
              <w:rPr>
                <w:rStyle w:val="Bodytext211pt"/>
                <w:rFonts w:ascii="Sylfaen" w:hAnsi="Sylfaen"/>
                <w:sz w:val="20"/>
                <w:szCs w:val="20"/>
              </w:rPr>
              <w:t>ում.</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4 ՝ այլ դեղաչափեր (ակտիվ դեղագործական </w:t>
            </w:r>
            <w:r w:rsidR="00D4030A" w:rsidRPr="003D27CA">
              <w:rPr>
                <w:rFonts w:ascii="Sylfaen" w:hAnsi="Sylfaen"/>
                <w:sz w:val="20"/>
                <w:szCs w:val="20"/>
              </w:rPr>
              <w:t xml:space="preserve">բաղադրատարրերի </w:t>
            </w:r>
            <w:r w:rsidRPr="003D27CA">
              <w:rPr>
                <w:rFonts w:ascii="Sylfaen" w:hAnsi="Sylfaen"/>
                <w:sz w:val="20"/>
                <w:szCs w:val="20"/>
              </w:rPr>
              <w:t>քանակական փոփոխություններ).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5 </w:t>
            </w:r>
            <w:r w:rsidRPr="003D27CA">
              <w:rPr>
                <w:rStyle w:val="Bodytext211pt"/>
                <w:rFonts w:ascii="Sylfaen" w:hAnsi="Sylfaen"/>
                <w:sz w:val="20"/>
                <w:szCs w:val="20"/>
              </w:rPr>
              <w:t>` կիրառման այլ ցուցումներ.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6 ՝ ակտիվ դեղագործական </w:t>
            </w:r>
            <w:r w:rsidR="00D4030A" w:rsidRPr="003D27CA">
              <w:rPr>
                <w:rFonts w:ascii="Sylfaen" w:hAnsi="Sylfaen"/>
                <w:sz w:val="20"/>
                <w:szCs w:val="20"/>
              </w:rPr>
              <w:t xml:space="preserve">բաղադրատարրի </w:t>
            </w:r>
            <w:r w:rsidRPr="003D27CA">
              <w:rPr>
                <w:rFonts w:ascii="Sylfaen" w:hAnsi="Sylfaen"/>
                <w:sz w:val="20"/>
                <w:szCs w:val="20"/>
              </w:rPr>
              <w:t>փոփոխություններ.</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155" w:type="dxa"/>
            <w:vMerge w:val="restart"/>
            <w:shd w:val="clear" w:color="auto" w:fill="FFFFFF"/>
          </w:tcPr>
          <w:p w:rsidR="000B6184" w:rsidRPr="003D27CA" w:rsidRDefault="000B6184" w:rsidP="003D27CA">
            <w:pPr>
              <w:spacing w:after="120"/>
              <w:rPr>
                <w:sz w:val="20"/>
                <w:szCs w:val="20"/>
              </w:rPr>
            </w:pPr>
          </w:p>
        </w:tc>
        <w:tc>
          <w:tcPr>
            <w:tcW w:w="514" w:type="dxa"/>
            <w:gridSpan w:val="2"/>
            <w:vMerge w:val="restart"/>
            <w:shd w:val="clear" w:color="auto" w:fill="FFFFFF"/>
          </w:tcPr>
          <w:p w:rsidR="000B6184" w:rsidRPr="003D27CA" w:rsidRDefault="000B6184" w:rsidP="003D27CA">
            <w:pPr>
              <w:spacing w:after="120"/>
              <w:rPr>
                <w:sz w:val="20"/>
                <w:szCs w:val="20"/>
              </w:rPr>
            </w:pPr>
          </w:p>
        </w:tc>
        <w:tc>
          <w:tcPr>
            <w:tcW w:w="142" w:type="dxa"/>
            <w:vMerge w:val="restart"/>
            <w:shd w:val="clear" w:color="auto" w:fill="FFFFFF"/>
          </w:tcPr>
          <w:p w:rsidR="000B6184" w:rsidRPr="003D27CA" w:rsidRDefault="000B6184" w:rsidP="003D27CA">
            <w:pPr>
              <w:spacing w:after="120"/>
              <w:rPr>
                <w:sz w:val="20"/>
                <w:szCs w:val="20"/>
              </w:rPr>
            </w:pPr>
          </w:p>
        </w:tc>
        <w:tc>
          <w:tcPr>
            <w:tcW w:w="3969" w:type="dxa"/>
            <w:gridSpan w:val="6"/>
            <w:tcBorders>
              <w:left w:val="single" w:sz="4" w:space="0" w:color="auto"/>
              <w:bottom w:val="single" w:sz="4" w:space="0" w:color="auto"/>
            </w:tcBorders>
            <w:shd w:val="clear" w:color="auto" w:fill="FFFFFF"/>
          </w:tcPr>
          <w:p w:rsidR="000B6184" w:rsidRPr="003D27CA" w:rsidRDefault="000B6184" w:rsidP="00122659">
            <w:pPr>
              <w:tabs>
                <w:tab w:val="left" w:pos="841"/>
              </w:tabs>
              <w:spacing w:after="120"/>
              <w:rPr>
                <w:sz w:val="20"/>
                <w:szCs w:val="20"/>
              </w:rPr>
            </w:pPr>
          </w:p>
        </w:tc>
        <w:tc>
          <w:tcPr>
            <w:tcW w:w="9639" w:type="dxa"/>
            <w:tcBorders>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7 ՝ </w:t>
            </w:r>
            <w:r w:rsidR="00687B2B" w:rsidRPr="003D27CA">
              <w:rPr>
                <w:rFonts w:ascii="Sylfaen" w:hAnsi="Sylfaen"/>
                <w:sz w:val="20"/>
                <w:szCs w:val="20"/>
              </w:rPr>
              <w:t>ներմուծման</w:t>
            </w:r>
            <w:r w:rsidRPr="003D27CA">
              <w:rPr>
                <w:rFonts w:ascii="Sylfaen" w:hAnsi="Sylfaen"/>
                <w:sz w:val="20"/>
                <w:szCs w:val="20"/>
              </w:rPr>
              <w:t xml:space="preserve"> այլ եղանակ.</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8 այլ </w:t>
            </w:r>
            <w:r w:rsidR="00723540" w:rsidRPr="003D27CA">
              <w:rPr>
                <w:rFonts w:ascii="Sylfaen" w:hAnsi="Sylfaen"/>
                <w:sz w:val="20"/>
                <w:szCs w:val="20"/>
              </w:rPr>
              <w:t xml:space="preserve">ֆարմակոկինետիկա </w:t>
            </w:r>
            <w:r w:rsidRPr="003D27CA">
              <w:rPr>
                <w:rFonts w:ascii="Sylfaen" w:hAnsi="Sylfaen"/>
                <w:sz w:val="20"/>
                <w:szCs w:val="20"/>
              </w:rPr>
              <w:t>(ներառյալ՝ այլ կենսամատչելիություն).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9 ՝ այլ տարբերություններ</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AD560A" w:rsidRPr="003D27CA" w:rsidTr="007721D1">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841"/>
              </w:tabs>
              <w:spacing w:before="0" w:after="120" w:line="240" w:lineRule="auto"/>
              <w:jc w:val="left"/>
              <w:rPr>
                <w:rFonts w:ascii="Sylfaen" w:hAnsi="Sylfaen"/>
                <w:sz w:val="20"/>
                <w:szCs w:val="20"/>
              </w:rPr>
            </w:pPr>
            <w:r w:rsidRPr="003D27CA">
              <w:rPr>
                <w:rStyle w:val="Bodytext211pt"/>
                <w:rFonts w:ascii="Sylfaen" w:hAnsi="Sylfaen"/>
                <w:sz w:val="20"/>
                <w:szCs w:val="20"/>
              </w:rPr>
              <w:t>11.2.6.2.</w:t>
            </w:r>
            <w:r w:rsidR="00B60466">
              <w:rPr>
                <w:rStyle w:val="Bodytext211pt"/>
                <w:rFonts w:ascii="Sylfaen" w:hAnsi="Sylfaen"/>
                <w:sz w:val="20"/>
                <w:szCs w:val="20"/>
              </w:rPr>
              <w:tab/>
            </w:r>
            <w:r w:rsidRPr="003D27CA">
              <w:rPr>
                <w:rStyle w:val="Bodytext211pt"/>
                <w:rFonts w:ascii="Sylfaen" w:hAnsi="Sylfaen"/>
                <w:sz w:val="20"/>
                <w:szCs w:val="20"/>
              </w:rPr>
              <w:t>Դեղապատրաստուկի՝ օրիգինալ (ռեֆերենտ, փոփոխ</w:t>
            </w:r>
            <w:r w:rsidR="00723540" w:rsidRPr="003D27CA">
              <w:rPr>
                <w:rStyle w:val="Bodytext211pt"/>
                <w:rFonts w:ascii="Sylfaen" w:hAnsi="Sylfaen"/>
                <w:sz w:val="20"/>
                <w:szCs w:val="20"/>
              </w:rPr>
              <w:t>վող</w:t>
            </w:r>
            <w:r w:rsidRPr="003D27CA">
              <w:rPr>
                <w:rStyle w:val="Bodytext211pt"/>
                <w:rFonts w:ascii="Sylfaen" w:hAnsi="Sylfaen"/>
                <w:sz w:val="20"/>
                <w:szCs w:val="20"/>
              </w:rPr>
              <w:t>) դեղապատրաստուկից տարբերության (փոփոխության) տեսակի անվանումը</w:t>
            </w:r>
          </w:p>
          <w:p w:rsidR="000B6184" w:rsidRDefault="0047629D" w:rsidP="00122659">
            <w:pPr>
              <w:pStyle w:val="Bodytext20"/>
              <w:shd w:val="clear" w:color="auto" w:fill="auto"/>
              <w:tabs>
                <w:tab w:val="left" w:pos="841"/>
              </w:tabs>
              <w:spacing w:before="0" w:after="120" w:line="240" w:lineRule="auto"/>
              <w:jc w:val="left"/>
              <w:rPr>
                <w:rStyle w:val="Bodytext211pt"/>
                <w:rFonts w:ascii="Sylfaen" w:hAnsi="Sylfaen"/>
                <w:sz w:val="20"/>
                <w:szCs w:val="20"/>
                <w:lang w:val="ru-RU"/>
              </w:rPr>
            </w:pPr>
            <w:r w:rsidRPr="003D27CA">
              <w:rPr>
                <w:rStyle w:val="Bodytext211pt"/>
                <w:rFonts w:ascii="Sylfaen" w:hAnsi="Sylfaen"/>
                <w:sz w:val="20"/>
                <w:szCs w:val="20"/>
              </w:rPr>
              <w:t>(hcsdo:DistinctionDrugReferenceOriginalKindName)</w:t>
            </w:r>
          </w:p>
          <w:p w:rsidR="00C37FB9" w:rsidRPr="00C37FB9" w:rsidRDefault="00C37FB9" w:rsidP="00122659">
            <w:pPr>
              <w:pStyle w:val="Bodytext20"/>
              <w:shd w:val="clear" w:color="auto" w:fill="auto"/>
              <w:tabs>
                <w:tab w:val="left" w:pos="841"/>
              </w:tabs>
              <w:spacing w:before="0" w:after="120" w:line="240" w:lineRule="auto"/>
              <w:jc w:val="left"/>
              <w:rPr>
                <w:rFonts w:ascii="Sylfaen" w:hAnsi="Sylfaen"/>
                <w:sz w:val="20"/>
                <w:szCs w:val="20"/>
                <w:lang w:val="ru-RU"/>
              </w:rPr>
            </w:pP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«11.2.6.1. Դեղապատրաստուկի՝ օրիգինալ (ռեֆերենտ, փոփոխ</w:t>
            </w:r>
            <w:r w:rsidR="00723540" w:rsidRPr="003D27CA">
              <w:rPr>
                <w:rStyle w:val="Bodytext211pt"/>
                <w:rFonts w:ascii="Sylfaen" w:hAnsi="Sylfaen"/>
                <w:sz w:val="20"/>
                <w:szCs w:val="20"/>
              </w:rPr>
              <w:t>վող</w:t>
            </w:r>
            <w:r w:rsidRPr="003D27CA">
              <w:rPr>
                <w:rStyle w:val="Bodytext211pt"/>
                <w:rFonts w:ascii="Sylfaen" w:hAnsi="Sylfaen"/>
                <w:sz w:val="20"/>
                <w:szCs w:val="20"/>
              </w:rPr>
              <w:t>) դեղապատրաստուկից տարբերության (փոփոխության) տեսակի ծածկագիր» վավերապայմանի արժեքը համապատասխանում է «այլ տարբերություններ» արժեքին, ապա նշվում է դեղապատրաստուկի՝ օրիգինալ (ռեֆերենտ, փոփոխ</w:t>
            </w:r>
            <w:r w:rsidR="00723540" w:rsidRPr="003D27CA">
              <w:rPr>
                <w:rStyle w:val="Bodytext211pt"/>
                <w:rFonts w:ascii="Sylfaen" w:hAnsi="Sylfaen"/>
                <w:sz w:val="20"/>
                <w:szCs w:val="20"/>
              </w:rPr>
              <w:t>վող</w:t>
            </w:r>
            <w:r w:rsidRPr="003D27CA">
              <w:rPr>
                <w:rStyle w:val="Bodytext211pt"/>
                <w:rFonts w:ascii="Sylfaen" w:hAnsi="Sylfaen"/>
                <w:sz w:val="20"/>
                <w:szCs w:val="20"/>
              </w:rPr>
              <w:t>) դեղապատրաստուկից տարբերության (փոփոխության) տեսակի անվանումը՝ 120 պայմանանշանից ոչ ավելի երկարությամբ տող</w:t>
            </w:r>
            <w:r w:rsidR="00C17170" w:rsidRPr="003D27CA">
              <w:rPr>
                <w:rStyle w:val="Bodytext211pt"/>
                <w:rFonts w:ascii="Sylfaen" w:hAnsi="Sylfaen"/>
                <w:sz w:val="20"/>
                <w:szCs w:val="20"/>
              </w:rPr>
              <w:t>ով</w:t>
            </w:r>
            <w:r w:rsidR="00687B2B"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368"/>
              </w:tabs>
              <w:spacing w:before="0" w:after="120" w:line="240" w:lineRule="auto"/>
              <w:jc w:val="left"/>
              <w:rPr>
                <w:rFonts w:ascii="Sylfaen" w:hAnsi="Sylfaen"/>
                <w:sz w:val="20"/>
                <w:szCs w:val="20"/>
              </w:rPr>
            </w:pPr>
            <w:r w:rsidRPr="003D27CA">
              <w:rPr>
                <w:rStyle w:val="Bodytext211pt"/>
                <w:rFonts w:ascii="Sylfaen" w:hAnsi="Sylfaen"/>
                <w:sz w:val="20"/>
                <w:szCs w:val="20"/>
              </w:rPr>
              <w:t>11.2.7.</w:t>
            </w:r>
            <w:r w:rsidR="00B60466">
              <w:rPr>
                <w:rStyle w:val="Bodytext211pt"/>
                <w:rFonts w:ascii="Sylfaen" w:hAnsi="Sylfaen"/>
                <w:sz w:val="20"/>
                <w:szCs w:val="20"/>
              </w:rPr>
              <w:tab/>
            </w:r>
            <w:r w:rsidRPr="003D27CA">
              <w:rPr>
                <w:rStyle w:val="Bodytext211pt"/>
                <w:rFonts w:ascii="Sylfaen" w:hAnsi="Sylfaen"/>
                <w:sz w:val="20"/>
                <w:szCs w:val="20"/>
              </w:rPr>
              <w:t>Ռեֆերենտ պատրաստուկի օգտագործման հիմնավորումը (hcsdo:UsageJustificationText)</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ռեֆերենտ պատրաստուկի օգտագործման հիմնավորումը՝ օրիգինալ պատրաստուկից դրա տարբերվելու դեպքում՝ 4000 պայմանանշանից ոչ ավելի երկարությամբ տող</w:t>
            </w:r>
            <w:r w:rsidR="00C17170" w:rsidRPr="003D27CA">
              <w:rPr>
                <w:rStyle w:val="Bodytext211pt"/>
                <w:rFonts w:ascii="Sylfaen" w:hAnsi="Sylfaen"/>
                <w:sz w:val="20"/>
                <w:szCs w:val="20"/>
              </w:rPr>
              <w:t>ով</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368"/>
              </w:tabs>
              <w:spacing w:before="0" w:after="120" w:line="240" w:lineRule="auto"/>
              <w:jc w:val="left"/>
              <w:rPr>
                <w:rFonts w:ascii="Sylfaen" w:hAnsi="Sylfaen"/>
                <w:sz w:val="20"/>
                <w:szCs w:val="20"/>
              </w:rPr>
            </w:pPr>
            <w:r w:rsidRPr="003D27CA">
              <w:rPr>
                <w:rStyle w:val="Bodytext211pt"/>
                <w:rFonts w:ascii="Sylfaen" w:hAnsi="Sylfaen"/>
                <w:sz w:val="20"/>
                <w:szCs w:val="20"/>
              </w:rPr>
              <w:t>11.2.8.</w:t>
            </w:r>
            <w:r w:rsidR="00B60466">
              <w:rPr>
                <w:rStyle w:val="Bodytext211pt"/>
                <w:rFonts w:ascii="Sylfaen" w:hAnsi="Sylfaen"/>
                <w:sz w:val="20"/>
                <w:szCs w:val="20"/>
              </w:rPr>
              <w:tab/>
            </w:r>
            <w:r w:rsidRPr="003D27CA">
              <w:rPr>
                <w:rStyle w:val="Bodytext211pt"/>
                <w:rFonts w:ascii="Sylfaen" w:hAnsi="Sylfaen"/>
                <w:sz w:val="20"/>
                <w:szCs w:val="20"/>
              </w:rPr>
              <w:t>Ռեֆերենտ դեղապատրաստուկի ընտրության մասով առաջարկություններ</w:t>
            </w:r>
          </w:p>
          <w:p w:rsidR="000B6184" w:rsidRPr="003D27CA" w:rsidRDefault="0047629D" w:rsidP="00122659">
            <w:pPr>
              <w:pStyle w:val="Bodytext20"/>
              <w:shd w:val="clear" w:color="auto" w:fill="auto"/>
              <w:tabs>
                <w:tab w:val="left" w:pos="368"/>
              </w:tabs>
              <w:spacing w:before="0" w:after="120" w:line="240" w:lineRule="auto"/>
              <w:jc w:val="left"/>
              <w:rPr>
                <w:rFonts w:ascii="Sylfaen" w:hAnsi="Sylfaen"/>
                <w:sz w:val="20"/>
                <w:szCs w:val="20"/>
              </w:rPr>
            </w:pPr>
            <w:r w:rsidRPr="003D27CA">
              <w:rPr>
                <w:rStyle w:val="Bodytext211pt"/>
                <w:rFonts w:ascii="Sylfaen" w:hAnsi="Sylfaen"/>
                <w:sz w:val="20"/>
                <w:szCs w:val="20"/>
              </w:rPr>
              <w:t>(hcsdo:RecommendationReferenceDrugText)</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ռեֆերենտ դեղապատրաստուկի ընտրության մասով՝ Դեղամիջոցների հարցերով փորձագիտական կոմիտեի առաջարկության նկարագրությունը՝ 4000 պայմանանշանից ոչ ավելի երկարությամբ տող</w:t>
            </w:r>
            <w:r w:rsidR="00C17170" w:rsidRPr="003D27CA">
              <w:rPr>
                <w:rStyle w:val="Bodytext211pt"/>
                <w:rFonts w:ascii="Sylfaen" w:hAnsi="Sylfaen"/>
                <w:sz w:val="20"/>
                <w:szCs w:val="20"/>
              </w:rPr>
              <w:t>ով</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490"/>
              </w:tabs>
              <w:spacing w:before="0" w:after="120" w:line="240" w:lineRule="auto"/>
              <w:jc w:val="left"/>
              <w:rPr>
                <w:rFonts w:ascii="Sylfaen" w:hAnsi="Sylfaen"/>
                <w:sz w:val="20"/>
                <w:szCs w:val="20"/>
              </w:rPr>
            </w:pPr>
            <w:r w:rsidRPr="003D27CA">
              <w:rPr>
                <w:rStyle w:val="Bodytext211pt"/>
                <w:rFonts w:ascii="Sylfaen" w:hAnsi="Sylfaen"/>
                <w:sz w:val="20"/>
                <w:szCs w:val="20"/>
              </w:rPr>
              <w:t>11.3.</w:t>
            </w:r>
            <w:r w:rsidR="00B60466">
              <w:rPr>
                <w:rStyle w:val="Bodytext211pt"/>
                <w:rFonts w:ascii="Sylfaen" w:hAnsi="Sylfaen"/>
                <w:sz w:val="20"/>
                <w:szCs w:val="20"/>
              </w:rPr>
              <w:tab/>
            </w:r>
            <w:r w:rsidRPr="003D27CA">
              <w:rPr>
                <w:rStyle w:val="Bodytext211pt"/>
                <w:rFonts w:ascii="Sylfaen" w:hAnsi="Sylfaen"/>
                <w:sz w:val="20"/>
                <w:szCs w:val="20"/>
              </w:rPr>
              <w:t>Գրանցվող դեղապատրաստուկի անվանման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(hccdo:RegisteredDrugNameDetails)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դեղապատրաստուկի միջազգային չարտոնագրված անվանումը կամ համընդհանուր (ջեներիկ) անվանումը: Լրացվում է մեկական վավերապայման՝ դեղապատրաստուկի </w:t>
            </w:r>
            <w:r w:rsidR="00432B5B"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 xml:space="preserve">մեջ մտնող յուրաքանչյուր 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համար: Վավերապայմանը բաղկացած է 11.3.1.-11.3.3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tcBorders>
              <w:top w:val="single" w:sz="4" w:space="0" w:color="auto"/>
            </w:tcBorders>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bottom w:val="single" w:sz="4" w:space="0" w:color="auto"/>
            </w:tcBorders>
            <w:shd w:val="clear" w:color="auto" w:fill="FFFFFF"/>
          </w:tcPr>
          <w:p w:rsidR="000B6184" w:rsidRPr="003D27CA" w:rsidRDefault="0047629D" w:rsidP="00122659">
            <w:pPr>
              <w:pStyle w:val="Bodytext20"/>
              <w:shd w:val="clear" w:color="auto" w:fill="auto"/>
              <w:tabs>
                <w:tab w:val="left" w:pos="368"/>
              </w:tabs>
              <w:spacing w:before="0" w:after="120" w:line="240" w:lineRule="auto"/>
              <w:jc w:val="left"/>
              <w:rPr>
                <w:rFonts w:ascii="Sylfaen" w:hAnsi="Sylfaen"/>
                <w:sz w:val="20"/>
                <w:szCs w:val="20"/>
              </w:rPr>
            </w:pPr>
            <w:r w:rsidRPr="003D27CA">
              <w:rPr>
                <w:rStyle w:val="Bodytext211pt"/>
                <w:rFonts w:ascii="Sylfaen" w:hAnsi="Sylfaen"/>
                <w:sz w:val="20"/>
                <w:szCs w:val="20"/>
              </w:rPr>
              <w:t>11.3.1.</w:t>
            </w:r>
            <w:r w:rsidR="00B60466">
              <w:rPr>
                <w:rStyle w:val="Bodytext211pt"/>
                <w:rFonts w:ascii="Sylfaen" w:hAnsi="Sylfaen"/>
                <w:sz w:val="20"/>
                <w:szCs w:val="20"/>
              </w:rPr>
              <w:tab/>
            </w:r>
            <w:r w:rsidRPr="003D27CA">
              <w:rPr>
                <w:rStyle w:val="Bodytext211pt"/>
                <w:rFonts w:ascii="Sylfaen" w:hAnsi="Sylfaen"/>
                <w:sz w:val="20"/>
                <w:szCs w:val="20"/>
              </w:rPr>
              <w:t xml:space="preserve">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ծածկագիր</w:t>
            </w:r>
            <w:r w:rsidR="002F0D83" w:rsidRPr="003D27CA">
              <w:rPr>
                <w:rStyle w:val="Bodytext211pt"/>
                <w:rFonts w:ascii="Sylfaen" w:hAnsi="Sylfaen"/>
                <w:sz w:val="20"/>
                <w:szCs w:val="20"/>
              </w:rPr>
              <w:t>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(hcsdo:DrugCode)</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միջազգային չարտոնագրված անվանման թվային ծածկագրային նշագիրը հետ</w:t>
            </w:r>
            <w:r w:rsidR="00F744E1">
              <w:rPr>
                <w:rStyle w:val="Bodytext211pt"/>
                <w:rFonts w:ascii="Sylfaen" w:hAnsi="Sylfaen"/>
                <w:sz w:val="20"/>
                <w:szCs w:val="20"/>
              </w:rPr>
              <w:t>և</w:t>
            </w:r>
            <w:r w:rsidRPr="003D27CA">
              <w:rPr>
                <w:rStyle w:val="Bodytext211pt"/>
                <w:rFonts w:ascii="Sylfaen" w:hAnsi="Sylfaen"/>
                <w:sz w:val="20"/>
                <w:szCs w:val="20"/>
              </w:rPr>
              <w:t>յալ տեղեկատուներին համապատասխան`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«Դեղամիջոցների միջազգային չարտոնագրված</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անվանումների տեղեկատու». «Դեղամիջոցների ջեներիկ, համընդհանուր</w:t>
            </w:r>
            <w:r w:rsidR="002A2B16" w:rsidRPr="003D27CA">
              <w:rPr>
                <w:rStyle w:val="Bodytext211pt"/>
                <w:rFonts w:ascii="Sylfaen" w:hAnsi="Sylfaen"/>
                <w:sz w:val="20"/>
                <w:szCs w:val="20"/>
              </w:rPr>
              <w:t xml:space="preserve"> </w:t>
            </w:r>
            <w:r w:rsidR="00F744E1">
              <w:rPr>
                <w:rStyle w:val="Bodytext211pt"/>
                <w:rFonts w:ascii="Sylfaen" w:hAnsi="Sylfaen"/>
                <w:sz w:val="20"/>
                <w:szCs w:val="20"/>
              </w:rPr>
              <w:t>և</w:t>
            </w:r>
            <w:r w:rsidRPr="003D27CA">
              <w:rPr>
                <w:rStyle w:val="Bodytext211pt"/>
                <w:rFonts w:ascii="Sylfaen" w:hAnsi="Sylfaen"/>
                <w:sz w:val="20"/>
                <w:szCs w:val="20"/>
              </w:rPr>
              <w:t xml:space="preserve"> քիմիական անվանումների տեղեկատու».</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val="restart"/>
            <w:shd w:val="clear" w:color="auto" w:fill="FFFFFF"/>
          </w:tcPr>
          <w:p w:rsidR="000B6184" w:rsidRPr="003D27CA" w:rsidRDefault="000B6184" w:rsidP="003D27CA">
            <w:pPr>
              <w:spacing w:after="120"/>
              <w:rPr>
                <w:sz w:val="20"/>
                <w:szCs w:val="20"/>
              </w:rPr>
            </w:pPr>
          </w:p>
        </w:tc>
        <w:tc>
          <w:tcPr>
            <w:tcW w:w="514" w:type="dxa"/>
            <w:gridSpan w:val="2"/>
            <w:vMerge w:val="restart"/>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0B6184" w:rsidP="003D27CA">
            <w:pPr>
              <w:spacing w:after="120"/>
              <w:rPr>
                <w:sz w:val="20"/>
                <w:szCs w:val="20"/>
              </w:rPr>
            </w:pP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«Հոմեոպաթիկ նյութի անվանումների տեղեկատու».</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«Դեղաբուսական հումքի տեղեկատու» (բուսական հումքի համար)՝ 10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AD560A" w:rsidRPr="003D27CA" w:rsidTr="007721D1">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142" w:type="dxa"/>
            <w:tcBorders>
              <w:top w:val="single" w:sz="4" w:space="0" w:color="auto"/>
            </w:tcBorders>
            <w:shd w:val="clear" w:color="auto" w:fill="FFFFFF"/>
          </w:tcPr>
          <w:p w:rsidR="000B6184" w:rsidRPr="003D27CA" w:rsidRDefault="000B6184" w:rsidP="00122659">
            <w:pPr>
              <w:tabs>
                <w:tab w:val="left" w:pos="485"/>
              </w:tabs>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485"/>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B60466">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w:t>
            </w:r>
          </w:p>
          <w:p w:rsidR="000B6184" w:rsidRPr="003D27CA" w:rsidRDefault="0047629D" w:rsidP="00122659">
            <w:pPr>
              <w:pStyle w:val="Bodytext20"/>
              <w:shd w:val="clear" w:color="auto" w:fill="auto"/>
              <w:tabs>
                <w:tab w:val="left" w:pos="485"/>
              </w:tabs>
              <w:spacing w:before="0" w:after="120" w:line="240" w:lineRule="auto"/>
              <w:jc w:val="left"/>
              <w:rPr>
                <w:rFonts w:ascii="Sylfaen" w:hAnsi="Sylfaen"/>
                <w:sz w:val="20"/>
                <w:szCs w:val="20"/>
              </w:rPr>
            </w:pPr>
            <w:r w:rsidRPr="003D27CA">
              <w:rPr>
                <w:rStyle w:val="Bodytext211pt"/>
                <w:rFonts w:ascii="Sylfaen" w:hAnsi="Sylfaen"/>
                <w:sz w:val="20"/>
                <w:szCs w:val="20"/>
              </w:rPr>
              <w:t>(codeListId ատրիբուտ)</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 xml:space="preserve">է դեղամիջոցների միջազգային չարտոնագրված անվանումների տեղեկատուի, դեղամիջոցների ջեներիկ, համընդհանուր </w:t>
            </w:r>
            <w:r w:rsidR="00F744E1">
              <w:rPr>
                <w:rStyle w:val="Bodytext211pt"/>
                <w:rFonts w:ascii="Sylfaen" w:hAnsi="Sylfaen"/>
                <w:sz w:val="20"/>
                <w:szCs w:val="20"/>
              </w:rPr>
              <w:t>և</w:t>
            </w:r>
            <w:r w:rsidRPr="003D27CA">
              <w:rPr>
                <w:rStyle w:val="Bodytext211pt"/>
                <w:rFonts w:ascii="Sylfaen" w:hAnsi="Sylfaen"/>
                <w:sz w:val="20"/>
                <w:szCs w:val="20"/>
              </w:rPr>
              <w:t xml:space="preserve"> քիմիական անվանումների տեղեկատուի, հոմեոպաթիկ նյութի անվանումների տեղեկատուի կամ դեղաբուսական հումքի տեղեկատուի նույնականացուցիչը Միության նորմատիվ-տեղեկատու տեղեկատվության միասնական համակարգում՝ 20 պայմանանշանից ոչ ավելի երկարությամբ տող</w:t>
            </w:r>
            <w:r w:rsidR="00C17170" w:rsidRPr="003D27CA">
              <w:rPr>
                <w:rStyle w:val="Bodytext211pt"/>
                <w:rFonts w:ascii="Sylfaen" w:hAnsi="Sylfaen"/>
                <w:sz w:val="20"/>
                <w:szCs w:val="20"/>
              </w:rPr>
              <w:t>ով</w:t>
            </w:r>
            <w:r w:rsidR="00687B2B"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485"/>
              </w:tabs>
              <w:spacing w:before="0" w:after="120" w:line="240" w:lineRule="auto"/>
              <w:jc w:val="left"/>
              <w:rPr>
                <w:rFonts w:ascii="Sylfaen" w:hAnsi="Sylfaen"/>
                <w:sz w:val="20"/>
                <w:szCs w:val="20"/>
              </w:rPr>
            </w:pPr>
            <w:r w:rsidRPr="003D27CA">
              <w:rPr>
                <w:rStyle w:val="Bodytext211pt"/>
                <w:rFonts w:ascii="Sylfaen" w:hAnsi="Sylfaen"/>
                <w:sz w:val="20"/>
                <w:szCs w:val="20"/>
              </w:rPr>
              <w:t>11.3.2.</w:t>
            </w:r>
            <w:r w:rsidR="00B60466">
              <w:rPr>
                <w:rStyle w:val="Bodytext211pt"/>
                <w:rFonts w:ascii="Sylfaen" w:hAnsi="Sylfaen"/>
                <w:sz w:val="20"/>
                <w:szCs w:val="20"/>
              </w:rPr>
              <w:tab/>
            </w:r>
            <w:r w:rsidRPr="003D27CA">
              <w:rPr>
                <w:rStyle w:val="Bodytext211pt"/>
                <w:rFonts w:ascii="Sylfaen" w:hAnsi="Sylfaen"/>
                <w:sz w:val="20"/>
                <w:szCs w:val="20"/>
              </w:rPr>
              <w:t xml:space="preserve">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անվանումը (hcsdo:DrugName)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եթե «11.3.1. 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անվանումը» վավերապայմանը լրացված չէ, ապա նշվում է ընդհանուր (ջեներիկ) անվանումը՝ 500 պայմանանշանից ոչ ավելի երկարությամբ տող</w:t>
            </w:r>
            <w:r w:rsidR="00C17170" w:rsidRPr="003D27CA">
              <w:rPr>
                <w:rStyle w:val="Bodytext211pt"/>
                <w:rFonts w:ascii="Sylfaen" w:hAnsi="Sylfaen"/>
                <w:sz w:val="20"/>
                <w:szCs w:val="20"/>
              </w:rPr>
              <w:t>ով</w:t>
            </w:r>
            <w:r w:rsidR="00687B2B"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485"/>
              </w:tabs>
              <w:spacing w:before="0" w:after="120" w:line="240" w:lineRule="auto"/>
              <w:jc w:val="left"/>
              <w:rPr>
                <w:rFonts w:ascii="Sylfaen" w:hAnsi="Sylfaen"/>
                <w:sz w:val="20"/>
                <w:szCs w:val="20"/>
              </w:rPr>
            </w:pPr>
            <w:r w:rsidRPr="003D27CA">
              <w:rPr>
                <w:rStyle w:val="Bodytext211pt"/>
                <w:rFonts w:ascii="Sylfaen" w:hAnsi="Sylfaen"/>
                <w:sz w:val="20"/>
                <w:szCs w:val="20"/>
              </w:rPr>
              <w:t>11.3.3.</w:t>
            </w:r>
            <w:r w:rsidR="00B60466">
              <w:rPr>
                <w:rStyle w:val="Bodytext211pt"/>
                <w:rFonts w:ascii="Sylfaen" w:hAnsi="Sylfaen"/>
                <w:sz w:val="20"/>
                <w:szCs w:val="20"/>
              </w:rPr>
              <w:tab/>
            </w:r>
            <w:r w:rsidRPr="003D27CA">
              <w:rPr>
                <w:rStyle w:val="Bodytext211pt"/>
                <w:rFonts w:ascii="Sylfaen" w:hAnsi="Sylfaen"/>
                <w:sz w:val="20"/>
                <w:szCs w:val="20"/>
              </w:rPr>
              <w:t xml:space="preserve">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անվանումը</w:t>
            </w:r>
            <w:r w:rsidR="00D85765" w:rsidRPr="003D27CA">
              <w:rPr>
                <w:rStyle w:val="Bodytext211pt"/>
                <w:rFonts w:ascii="Sylfaen" w:hAnsi="Sylfaen"/>
                <w:sz w:val="20"/>
                <w:szCs w:val="20"/>
              </w:rPr>
              <w:t>՝</w:t>
            </w:r>
            <w:r w:rsidRPr="003D27CA">
              <w:rPr>
                <w:rStyle w:val="Bodytext211pt"/>
                <w:rFonts w:ascii="Sylfaen" w:hAnsi="Sylfaen"/>
                <w:sz w:val="20"/>
                <w:szCs w:val="20"/>
              </w:rPr>
              <w:t xml:space="preserve"> ըստ Եվրասիական տնտեսական միության դեղագրքի (hcsdo:DrugPharmacopeiaName)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անվանումը</w:t>
            </w:r>
            <w:r w:rsidR="00D85765" w:rsidRPr="003D27CA">
              <w:rPr>
                <w:rStyle w:val="Bodytext211pt"/>
                <w:rFonts w:ascii="Sylfaen" w:hAnsi="Sylfaen"/>
                <w:sz w:val="20"/>
                <w:szCs w:val="20"/>
              </w:rPr>
              <w:t>՝</w:t>
            </w:r>
            <w:r w:rsidRPr="003D27CA">
              <w:rPr>
                <w:rStyle w:val="Bodytext211pt"/>
                <w:rFonts w:ascii="Sylfaen" w:hAnsi="Sylfaen"/>
                <w:sz w:val="20"/>
                <w:szCs w:val="20"/>
              </w:rPr>
              <w:t xml:space="preserve"> ըստ Եվրասիական տնտեսական միության դեղագրքի, անդամ պետությունների դեղագրքերի </w:t>
            </w:r>
            <w:r w:rsidR="00F744E1">
              <w:rPr>
                <w:rStyle w:val="Bodytext211pt"/>
                <w:rFonts w:ascii="Sylfaen" w:hAnsi="Sylfaen"/>
                <w:sz w:val="20"/>
                <w:szCs w:val="20"/>
              </w:rPr>
              <w:t>և</w:t>
            </w:r>
            <w:r w:rsidRPr="003D27CA">
              <w:rPr>
                <w:rStyle w:val="Bodytext211pt"/>
                <w:rFonts w:ascii="Sylfaen" w:hAnsi="Sylfaen"/>
                <w:sz w:val="20"/>
                <w:szCs w:val="20"/>
              </w:rPr>
              <w:t xml:space="preserve"> հիմնական դեղագրքերի՝ Եվրասիական տնտեսական միության անդամ պետությունների դեղագրքերի ներդաշնակեցման հայեցակարգին համապատասխան՝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392"/>
              </w:tabs>
              <w:spacing w:before="0" w:after="120" w:line="240" w:lineRule="auto"/>
              <w:jc w:val="left"/>
              <w:rPr>
                <w:rFonts w:ascii="Sylfaen" w:hAnsi="Sylfaen"/>
                <w:sz w:val="20"/>
                <w:szCs w:val="20"/>
              </w:rPr>
            </w:pPr>
            <w:r w:rsidRPr="003D27CA">
              <w:rPr>
                <w:rStyle w:val="Bodytext211pt"/>
                <w:rFonts w:ascii="Sylfaen" w:hAnsi="Sylfaen"/>
                <w:sz w:val="20"/>
                <w:szCs w:val="20"/>
              </w:rPr>
              <w:t>11.4.</w:t>
            </w:r>
            <w:r w:rsidR="00B60466">
              <w:rPr>
                <w:rStyle w:val="Bodytext211pt"/>
                <w:rFonts w:ascii="Sylfaen" w:hAnsi="Sylfaen"/>
                <w:sz w:val="20"/>
                <w:szCs w:val="20"/>
              </w:rPr>
              <w:tab/>
            </w:r>
            <w:r w:rsidRPr="003D27CA">
              <w:rPr>
                <w:rStyle w:val="Bodytext211pt"/>
                <w:rFonts w:ascii="Sylfaen" w:hAnsi="Sylfaen"/>
                <w:sz w:val="20"/>
                <w:szCs w:val="20"/>
              </w:rPr>
              <w:t>Գրանցվող դեղապատրաստուկի դասակարգման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(hccdo:DrugClassificationDetails)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գրանցվող դեղապատրաստուկի դասակարգման մասին տեղեկությունները։ Վավերապայմանը բաղկացած է 11.4.1 - 11.4.3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tcBorders>
              <w:top w:val="single" w:sz="4" w:space="0" w:color="auto"/>
            </w:tcBorders>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bottom w:val="single" w:sz="4" w:space="0" w:color="auto"/>
            </w:tcBorders>
            <w:shd w:val="clear" w:color="auto" w:fill="FFFFFF"/>
          </w:tcPr>
          <w:p w:rsidR="000B6184" w:rsidRPr="003D27CA" w:rsidRDefault="0047629D" w:rsidP="00122659">
            <w:pPr>
              <w:pStyle w:val="Bodytext20"/>
              <w:shd w:val="clear" w:color="auto" w:fill="auto"/>
              <w:tabs>
                <w:tab w:val="left" w:pos="335"/>
              </w:tabs>
              <w:spacing w:before="0" w:after="120" w:line="240" w:lineRule="auto"/>
              <w:jc w:val="left"/>
              <w:rPr>
                <w:rFonts w:ascii="Sylfaen" w:hAnsi="Sylfaen"/>
                <w:sz w:val="20"/>
                <w:szCs w:val="20"/>
              </w:rPr>
            </w:pPr>
            <w:r w:rsidRPr="003D27CA">
              <w:rPr>
                <w:rStyle w:val="Bodytext211pt"/>
                <w:rFonts w:ascii="Sylfaen" w:hAnsi="Sylfaen"/>
                <w:sz w:val="20"/>
                <w:szCs w:val="20"/>
              </w:rPr>
              <w:t>11.1.4.</w:t>
            </w:r>
            <w:r w:rsidR="00B60466">
              <w:rPr>
                <w:rStyle w:val="Bodytext211pt"/>
                <w:rFonts w:ascii="Sylfaen" w:hAnsi="Sylfaen"/>
                <w:sz w:val="20"/>
                <w:szCs w:val="20"/>
              </w:rPr>
              <w:tab/>
            </w:r>
            <w:r w:rsidRPr="003D27CA">
              <w:rPr>
                <w:rStyle w:val="Bodytext211pt"/>
                <w:rFonts w:ascii="Sylfaen" w:hAnsi="Sylfaen"/>
                <w:sz w:val="20"/>
                <w:szCs w:val="20"/>
              </w:rPr>
              <w:t>ԱԲՔ ծածկագիրը (hcsdo:ATCCode)</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ծածկագիրը՝ ըստ դեղամիջոցների անատոմիական-բուժական-քիմիական դասակարգման՝ 7 պայմանանշան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r w:rsidR="00687B2B" w:rsidRPr="003D27CA">
              <w:rPr>
                <w:rStyle w:val="Bodytext211pt"/>
                <w:rFonts w:ascii="Sylfaen" w:hAnsi="Sylfaen"/>
                <w:sz w:val="20"/>
                <w:szCs w:val="20"/>
              </w:rPr>
              <w:t>:</w:t>
            </w:r>
            <w:r w:rsidRPr="003D27CA">
              <w:rPr>
                <w:rStyle w:val="Bodytext211pt"/>
                <w:rFonts w:ascii="Sylfaen" w:hAnsi="Sylfaen"/>
                <w:sz w:val="20"/>
                <w:szCs w:val="20"/>
              </w:rPr>
              <w:t xml:space="preserve"> Ծածկագրի ձ</w:t>
            </w:r>
            <w:r w:rsidR="00F744E1">
              <w:rPr>
                <w:rStyle w:val="Bodytext211pt"/>
                <w:rFonts w:ascii="Sylfaen" w:hAnsi="Sylfaen"/>
                <w:sz w:val="20"/>
                <w:szCs w:val="20"/>
              </w:rPr>
              <w:t>և</w:t>
            </w:r>
            <w:r w:rsidRPr="003D27CA">
              <w:rPr>
                <w:rStyle w:val="Bodytext211pt"/>
                <w:rFonts w:ascii="Sylfaen" w:hAnsi="Sylfaen"/>
                <w:sz w:val="20"/>
                <w:szCs w:val="20"/>
              </w:rPr>
              <w:t>աչափ</w:t>
            </w:r>
            <w:r w:rsidR="00D85765" w:rsidRPr="003D27CA">
              <w:rPr>
                <w:rStyle w:val="Bodytext211pt"/>
                <w:rFonts w:ascii="Sylfaen" w:hAnsi="Sylfaen"/>
                <w:sz w:val="20"/>
                <w:szCs w:val="20"/>
              </w:rPr>
              <w:t>ը</w:t>
            </w:r>
            <w:r w:rsidRPr="003D27CA">
              <w:rPr>
                <w:rStyle w:val="Bodytext211pt"/>
                <w:rFonts w:ascii="Sylfaen" w:hAnsi="Sylfaen"/>
                <w:sz w:val="20"/>
                <w:szCs w:val="20"/>
              </w:rPr>
              <w:t>՝ XDDYYDD, որտեղ X-ը լատինական այբուբենի տառ է հետ</w:t>
            </w:r>
            <w:r w:rsidR="00F744E1">
              <w:rPr>
                <w:rStyle w:val="Bodytext211pt"/>
                <w:rFonts w:ascii="Sylfaen" w:hAnsi="Sylfaen"/>
                <w:sz w:val="20"/>
                <w:szCs w:val="20"/>
              </w:rPr>
              <w:t>և</w:t>
            </w:r>
            <w:r w:rsidRPr="003D27CA">
              <w:rPr>
                <w:rStyle w:val="Bodytext211pt"/>
                <w:rFonts w:ascii="Sylfaen" w:hAnsi="Sylfaen"/>
                <w:sz w:val="20"/>
                <w:szCs w:val="20"/>
              </w:rPr>
              <w:t>յալ ցանկից՝ А, В, С, D, G, Н, J, L, М, N, Р, R, S, V</w:t>
            </w:r>
            <w:r w:rsidR="003350DF" w:rsidRPr="003D27CA">
              <w:rPr>
                <w:rStyle w:val="Bodytext211pt"/>
                <w:rFonts w:ascii="Sylfaen" w:hAnsi="Sylfaen"/>
                <w:sz w:val="20"/>
                <w:szCs w:val="20"/>
              </w:rPr>
              <w:t>.</w:t>
            </w:r>
            <w:r w:rsidRPr="003D27CA">
              <w:rPr>
                <w:rStyle w:val="Bodytext211pt"/>
                <w:rFonts w:ascii="Sylfaen" w:hAnsi="Sylfaen"/>
                <w:sz w:val="20"/>
                <w:szCs w:val="20"/>
              </w:rPr>
              <w:t xml:space="preserve"> Y</w:t>
            </w:r>
            <w:r w:rsidR="003350DF" w:rsidRPr="003D27CA">
              <w:rPr>
                <w:rStyle w:val="Bodytext211pt"/>
                <w:rFonts w:ascii="Sylfaen" w:hAnsi="Sylfaen"/>
                <w:sz w:val="20"/>
                <w:szCs w:val="20"/>
              </w:rPr>
              <w:t>-ը</w:t>
            </w:r>
            <w:r w:rsidRPr="003D27CA">
              <w:rPr>
                <w:rStyle w:val="Bodytext211pt"/>
                <w:rFonts w:ascii="Sylfaen" w:hAnsi="Sylfaen"/>
                <w:sz w:val="20"/>
                <w:szCs w:val="20"/>
              </w:rPr>
              <w:t>՝ լատինական այբուբենի ցանկացած մեծատառ. D</w:t>
            </w:r>
            <w:r w:rsidR="003350DF" w:rsidRPr="003D27CA">
              <w:rPr>
                <w:rStyle w:val="Bodytext211pt"/>
                <w:rFonts w:ascii="Sylfaen" w:hAnsi="Sylfaen"/>
                <w:sz w:val="20"/>
                <w:szCs w:val="20"/>
              </w:rPr>
              <w:t>-ն</w:t>
            </w:r>
            <w:r w:rsidRPr="003D27CA">
              <w:rPr>
                <w:rStyle w:val="Bodytext211pt"/>
                <w:rFonts w:ascii="Sylfaen" w:hAnsi="Sylfaen"/>
                <w:sz w:val="20"/>
                <w:szCs w:val="20"/>
              </w:rPr>
              <w:t>` ցանկացած թիվ</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val="restart"/>
            <w:shd w:val="clear" w:color="auto" w:fill="FFFFFF"/>
          </w:tcPr>
          <w:p w:rsidR="000B6184" w:rsidRPr="003D27CA" w:rsidRDefault="000B6184" w:rsidP="003D27CA">
            <w:pPr>
              <w:spacing w:after="120"/>
              <w:rPr>
                <w:sz w:val="20"/>
                <w:szCs w:val="20"/>
              </w:rPr>
            </w:pPr>
          </w:p>
        </w:tc>
        <w:tc>
          <w:tcPr>
            <w:tcW w:w="514" w:type="dxa"/>
            <w:gridSpan w:val="2"/>
            <w:vMerge w:val="restart"/>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335"/>
              </w:tabs>
              <w:spacing w:before="0" w:after="120" w:line="240" w:lineRule="auto"/>
              <w:jc w:val="left"/>
              <w:rPr>
                <w:rFonts w:ascii="Sylfaen" w:hAnsi="Sylfaen"/>
                <w:sz w:val="20"/>
                <w:szCs w:val="20"/>
              </w:rPr>
            </w:pPr>
            <w:r w:rsidRPr="003D27CA">
              <w:rPr>
                <w:rStyle w:val="Bodytext211pt"/>
                <w:rFonts w:ascii="Sylfaen" w:hAnsi="Sylfaen"/>
                <w:sz w:val="20"/>
                <w:szCs w:val="20"/>
              </w:rPr>
              <w:t>11.4.2.</w:t>
            </w:r>
            <w:r w:rsidR="00B60466">
              <w:rPr>
                <w:rStyle w:val="Bodytext211pt"/>
                <w:rFonts w:ascii="Sylfaen" w:hAnsi="Sylfaen"/>
                <w:sz w:val="20"/>
                <w:szCs w:val="20"/>
              </w:rPr>
              <w:tab/>
            </w:r>
            <w:r w:rsidRPr="003D27CA">
              <w:rPr>
                <w:rStyle w:val="Bodytext211pt"/>
                <w:rFonts w:ascii="Sylfaen" w:hAnsi="Sylfaen"/>
                <w:sz w:val="20"/>
                <w:szCs w:val="20"/>
              </w:rPr>
              <w:t>Դեղաբուժական խմբի ծածկագիր</w:t>
            </w:r>
            <w:r w:rsidR="003350DF" w:rsidRPr="003D27CA">
              <w:rPr>
                <w:rStyle w:val="Bodytext211pt"/>
                <w:rFonts w:ascii="Sylfaen" w:hAnsi="Sylfaen"/>
                <w:sz w:val="20"/>
                <w:szCs w:val="20"/>
              </w:rPr>
              <w:t>ը</w:t>
            </w:r>
          </w:p>
          <w:p w:rsidR="000B6184" w:rsidRPr="003D27CA" w:rsidRDefault="0047629D" w:rsidP="00122659">
            <w:pPr>
              <w:pStyle w:val="Bodytext20"/>
              <w:shd w:val="clear" w:color="auto" w:fill="auto"/>
              <w:tabs>
                <w:tab w:val="left" w:pos="335"/>
              </w:tabs>
              <w:spacing w:before="0" w:after="120" w:line="240" w:lineRule="auto"/>
              <w:jc w:val="left"/>
              <w:rPr>
                <w:rFonts w:ascii="Sylfaen" w:hAnsi="Sylfaen"/>
                <w:sz w:val="20"/>
                <w:szCs w:val="20"/>
              </w:rPr>
            </w:pPr>
            <w:r w:rsidRPr="003D27CA">
              <w:rPr>
                <w:rStyle w:val="Bodytext211pt"/>
                <w:rFonts w:ascii="Sylfaen" w:hAnsi="Sylfaen"/>
                <w:sz w:val="20"/>
                <w:szCs w:val="20"/>
              </w:rPr>
              <w:t>(hcsdo:PharmacologicalGroupCode)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դեղամիջոցների անատոմիական-բուժական-քիմիական դասակարգչից</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նշվում է դեղաբուժական խմբի ծածկագիրը՝ ըստ անատոմիական-բուժական-քիմիական դասակարգման</w:t>
            </w:r>
            <w:r w:rsidR="00687B2B" w:rsidRPr="003D27CA">
              <w:rPr>
                <w:rStyle w:val="Bodytext211pt"/>
                <w:rFonts w:ascii="Sylfaen" w:hAnsi="Sylfaen"/>
                <w:sz w:val="20"/>
                <w:szCs w:val="20"/>
              </w:rPr>
              <w:t>:</w:t>
            </w:r>
            <w:r w:rsidRPr="003D27CA">
              <w:rPr>
                <w:rStyle w:val="Bodytext211pt"/>
                <w:rFonts w:ascii="Sylfaen" w:hAnsi="Sylfaen"/>
                <w:sz w:val="20"/>
                <w:szCs w:val="20"/>
              </w:rPr>
              <w:t xml:space="preserve"> Ծածկագրի ձ</w:t>
            </w:r>
            <w:r w:rsidR="00F744E1">
              <w:rPr>
                <w:rStyle w:val="Bodytext211pt"/>
                <w:rFonts w:ascii="Sylfaen" w:hAnsi="Sylfaen"/>
                <w:sz w:val="20"/>
                <w:szCs w:val="20"/>
              </w:rPr>
              <w:t>և</w:t>
            </w:r>
            <w:r w:rsidRPr="003D27CA">
              <w:rPr>
                <w:rStyle w:val="Bodytext211pt"/>
                <w:rFonts w:ascii="Sylfaen" w:hAnsi="Sylfaen"/>
                <w:sz w:val="20"/>
                <w:szCs w:val="20"/>
              </w:rPr>
              <w:t>աչափ</w:t>
            </w:r>
            <w:r w:rsidR="003350DF" w:rsidRPr="003D27CA">
              <w:rPr>
                <w:rStyle w:val="Bodytext211pt"/>
                <w:rFonts w:ascii="Sylfaen" w:hAnsi="Sylfaen"/>
                <w:sz w:val="20"/>
                <w:szCs w:val="20"/>
              </w:rPr>
              <w:t>ը</w:t>
            </w:r>
            <w:r w:rsidRPr="003D27CA">
              <w:rPr>
                <w:rStyle w:val="Bodytext211pt"/>
                <w:rFonts w:ascii="Sylfaen" w:hAnsi="Sylfaen"/>
                <w:sz w:val="20"/>
                <w:szCs w:val="20"/>
              </w:rPr>
              <w:t>՝ XDD, որտեղ X-ը լատինական այբուբենի տառ է հետ</w:t>
            </w:r>
            <w:r w:rsidR="00F744E1">
              <w:rPr>
                <w:rStyle w:val="Bodytext211pt"/>
                <w:rFonts w:ascii="Sylfaen" w:hAnsi="Sylfaen"/>
                <w:sz w:val="20"/>
                <w:szCs w:val="20"/>
              </w:rPr>
              <w:t>և</w:t>
            </w:r>
            <w:r w:rsidRPr="003D27CA">
              <w:rPr>
                <w:rStyle w:val="Bodytext211pt"/>
                <w:rFonts w:ascii="Sylfaen" w:hAnsi="Sylfaen"/>
                <w:sz w:val="20"/>
                <w:szCs w:val="20"/>
              </w:rPr>
              <w:t>յալ ցանկից՝ А, В, С, D, G, Н, J, L, М, N, Р, R, S, V. D</w:t>
            </w:r>
            <w:r w:rsidR="003350DF" w:rsidRPr="003D27CA">
              <w:rPr>
                <w:rStyle w:val="Bodytext211pt"/>
                <w:rFonts w:ascii="Sylfaen" w:hAnsi="Sylfaen"/>
                <w:sz w:val="20"/>
                <w:szCs w:val="20"/>
              </w:rPr>
              <w:t>-ն</w:t>
            </w:r>
            <w:r w:rsidRPr="003D27CA">
              <w:rPr>
                <w:rStyle w:val="Bodytext211pt"/>
                <w:rFonts w:ascii="Sylfaen" w:hAnsi="Sylfaen"/>
                <w:sz w:val="20"/>
                <w:szCs w:val="20"/>
              </w:rPr>
              <w:t>` ցանկացած թիվ</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335"/>
              </w:tabs>
              <w:spacing w:before="0" w:after="120" w:line="240" w:lineRule="auto"/>
              <w:jc w:val="left"/>
              <w:rPr>
                <w:rFonts w:ascii="Sylfaen" w:hAnsi="Sylfaen"/>
                <w:sz w:val="20"/>
                <w:szCs w:val="20"/>
              </w:rPr>
            </w:pPr>
            <w:r w:rsidRPr="003D27CA">
              <w:rPr>
                <w:rStyle w:val="Bodytext211pt"/>
                <w:rFonts w:ascii="Sylfaen" w:hAnsi="Sylfaen"/>
                <w:sz w:val="20"/>
                <w:szCs w:val="20"/>
              </w:rPr>
              <w:t>11.4.3.</w:t>
            </w:r>
            <w:r w:rsidR="00B60466">
              <w:rPr>
                <w:rStyle w:val="Bodytext211pt"/>
                <w:rFonts w:ascii="Sylfaen" w:hAnsi="Sylfaen"/>
                <w:sz w:val="20"/>
                <w:szCs w:val="20"/>
              </w:rPr>
              <w:tab/>
            </w:r>
            <w:r w:rsidRPr="003D27CA">
              <w:rPr>
                <w:rStyle w:val="Bodytext211pt"/>
                <w:rFonts w:ascii="Sylfaen" w:hAnsi="Sylfaen"/>
                <w:sz w:val="20"/>
                <w:szCs w:val="20"/>
              </w:rPr>
              <w:t xml:space="preserve">Դեղամիջոցին ԱԲՔ ծածկագիր </w:t>
            </w:r>
            <w:r w:rsidR="00687B2B" w:rsidRPr="003D27CA">
              <w:rPr>
                <w:rStyle w:val="Bodytext211pt"/>
                <w:rFonts w:ascii="Sylfaen" w:hAnsi="Sylfaen"/>
                <w:sz w:val="20"/>
                <w:szCs w:val="20"/>
              </w:rPr>
              <w:t>տալու</w:t>
            </w:r>
            <w:r w:rsidRPr="003D27CA">
              <w:rPr>
                <w:rStyle w:val="Bodytext211pt"/>
                <w:rFonts w:ascii="Sylfaen" w:hAnsi="Sylfaen"/>
                <w:sz w:val="20"/>
                <w:szCs w:val="20"/>
              </w:rPr>
              <w:t xml:space="preserve"> հայտ ներկայացնելու հատկանիշ</w:t>
            </w:r>
            <w:r w:rsidR="003350DF" w:rsidRPr="003D27CA">
              <w:rPr>
                <w:rStyle w:val="Bodytext211pt"/>
                <w:rFonts w:ascii="Sylfaen" w:hAnsi="Sylfaen"/>
                <w:sz w:val="20"/>
                <w:szCs w:val="20"/>
              </w:rPr>
              <w:t>ը</w:t>
            </w:r>
          </w:p>
          <w:p w:rsidR="000B6184" w:rsidRPr="003D27CA" w:rsidRDefault="0047629D" w:rsidP="00122659">
            <w:pPr>
              <w:pStyle w:val="Bodytext20"/>
              <w:shd w:val="clear" w:color="auto" w:fill="auto"/>
              <w:tabs>
                <w:tab w:val="left" w:pos="335"/>
              </w:tabs>
              <w:spacing w:before="0" w:after="120" w:line="240" w:lineRule="auto"/>
              <w:jc w:val="left"/>
              <w:rPr>
                <w:rFonts w:ascii="Sylfaen" w:hAnsi="Sylfaen"/>
                <w:sz w:val="20"/>
                <w:szCs w:val="20"/>
              </w:rPr>
            </w:pPr>
            <w:r w:rsidRPr="003D27CA">
              <w:rPr>
                <w:rStyle w:val="Bodytext211pt"/>
                <w:rFonts w:ascii="Sylfaen" w:hAnsi="Sylfaen"/>
                <w:sz w:val="20"/>
                <w:szCs w:val="20"/>
              </w:rPr>
              <w:t>(hcsdo:ATCIndicator)</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ԱԲՔ ծածկագիր տալու հայտը ներկայացված լինելը որոշող </w:t>
            </w:r>
            <w:r w:rsidR="00687B2B" w:rsidRPr="003D27CA">
              <w:rPr>
                <w:rStyle w:val="Bodytext211pt"/>
                <w:rFonts w:ascii="Sylfaen" w:hAnsi="Sylfaen"/>
                <w:sz w:val="20"/>
                <w:szCs w:val="20"/>
              </w:rPr>
              <w:t>հատկանիշը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 հայտը ներկայացվել է.</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 հայտը չի ներկայացվել</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504"/>
              </w:tabs>
              <w:spacing w:before="0" w:after="120" w:line="240" w:lineRule="auto"/>
              <w:jc w:val="left"/>
              <w:rPr>
                <w:rFonts w:ascii="Sylfaen" w:hAnsi="Sylfaen"/>
                <w:sz w:val="20"/>
                <w:szCs w:val="20"/>
              </w:rPr>
            </w:pPr>
            <w:r w:rsidRPr="003D27CA">
              <w:rPr>
                <w:rStyle w:val="Bodytext211pt"/>
                <w:rFonts w:ascii="Sylfaen" w:hAnsi="Sylfaen"/>
                <w:sz w:val="20"/>
                <w:szCs w:val="20"/>
              </w:rPr>
              <w:t>11.5.</w:t>
            </w:r>
            <w:r w:rsidR="00B60466">
              <w:rPr>
                <w:rStyle w:val="Bodytext211pt"/>
                <w:rFonts w:ascii="Sylfaen" w:hAnsi="Sylfaen"/>
                <w:sz w:val="20"/>
                <w:szCs w:val="20"/>
              </w:rPr>
              <w:tab/>
            </w:r>
            <w:r w:rsidRPr="003D27CA">
              <w:rPr>
                <w:rStyle w:val="Bodytext211pt"/>
                <w:rFonts w:ascii="Sylfaen" w:hAnsi="Sylfaen"/>
                <w:sz w:val="20"/>
                <w:szCs w:val="20"/>
              </w:rPr>
              <w:t>Դեղաձ</w:t>
            </w:r>
            <w:r w:rsidR="00F744E1">
              <w:rPr>
                <w:rStyle w:val="Bodytext211pt"/>
                <w:rFonts w:ascii="Sylfaen" w:hAnsi="Sylfaen"/>
                <w:sz w:val="20"/>
                <w:szCs w:val="20"/>
              </w:rPr>
              <w:t>և</w:t>
            </w:r>
            <w:r w:rsidRPr="003D27CA">
              <w:rPr>
                <w:rStyle w:val="Bodytext211pt"/>
                <w:rFonts w:ascii="Sylfaen" w:hAnsi="Sylfaen"/>
                <w:sz w:val="20"/>
                <w:szCs w:val="20"/>
              </w:rPr>
              <w:t>ի մասին տեղեկություններ (hccdo:DosageFormDetails)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գրանցվող դեղապատրաստուկի դեղաձ</w:t>
            </w:r>
            <w:r w:rsidR="00F744E1">
              <w:rPr>
                <w:rStyle w:val="Bodytext211pt"/>
                <w:rFonts w:ascii="Sylfaen" w:hAnsi="Sylfaen"/>
                <w:sz w:val="20"/>
                <w:szCs w:val="20"/>
              </w:rPr>
              <w:t>և</w:t>
            </w:r>
            <w:r w:rsidRPr="003D27CA">
              <w:rPr>
                <w:rStyle w:val="Bodytext211pt"/>
                <w:rFonts w:ascii="Sylfaen" w:hAnsi="Sylfaen"/>
                <w:sz w:val="20"/>
                <w:szCs w:val="20"/>
              </w:rPr>
              <w:t xml:space="preserve">ի մասին տեղեկություններ։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14-րդ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504"/>
              </w:tabs>
              <w:spacing w:before="0" w:after="120" w:line="240" w:lineRule="auto"/>
              <w:jc w:val="left"/>
              <w:rPr>
                <w:rFonts w:ascii="Sylfaen" w:hAnsi="Sylfaen"/>
                <w:sz w:val="20"/>
                <w:szCs w:val="20"/>
              </w:rPr>
            </w:pPr>
            <w:r w:rsidRPr="003D27CA">
              <w:rPr>
                <w:rStyle w:val="Bodytext211pt"/>
                <w:rFonts w:ascii="Sylfaen" w:hAnsi="Sylfaen"/>
                <w:sz w:val="20"/>
                <w:szCs w:val="20"/>
              </w:rPr>
              <w:t>11.6.</w:t>
            </w:r>
            <w:r w:rsidR="00B60466">
              <w:rPr>
                <w:rStyle w:val="Bodytext211pt"/>
                <w:rFonts w:ascii="Sylfaen" w:hAnsi="Sylfaen"/>
                <w:sz w:val="20"/>
                <w:szCs w:val="20"/>
              </w:rPr>
              <w:tab/>
            </w:r>
            <w:r w:rsidR="005D0D90" w:rsidRPr="003D27CA">
              <w:rPr>
                <w:rStyle w:val="Bodytext211pt"/>
                <w:rFonts w:ascii="Sylfaen" w:hAnsi="Sylfaen"/>
                <w:sz w:val="20"/>
                <w:szCs w:val="20"/>
              </w:rPr>
              <w:t xml:space="preserve">Գրանցվող դեղապատրաստուկի </w:t>
            </w:r>
            <w:r w:rsidRPr="003D27CA">
              <w:rPr>
                <w:rStyle w:val="Bodytext211pt"/>
                <w:rFonts w:ascii="Sylfaen" w:hAnsi="Sylfaen"/>
                <w:sz w:val="20"/>
                <w:szCs w:val="20"/>
              </w:rPr>
              <w:t>թողարկման ձ</w:t>
            </w:r>
            <w:r w:rsidR="00F744E1">
              <w:rPr>
                <w:rStyle w:val="Bodytext211pt"/>
                <w:rFonts w:ascii="Sylfaen" w:hAnsi="Sylfaen"/>
                <w:sz w:val="20"/>
                <w:szCs w:val="20"/>
              </w:rPr>
              <w:t>և</w:t>
            </w:r>
            <w:r w:rsidRPr="003D27CA">
              <w:rPr>
                <w:rStyle w:val="Bodytext211pt"/>
                <w:rFonts w:ascii="Sylfaen" w:hAnsi="Sylfaen"/>
                <w:sz w:val="20"/>
                <w:szCs w:val="20"/>
              </w:rPr>
              <w:t>ի մասին տեղեկություններ</w:t>
            </w:r>
          </w:p>
          <w:p w:rsidR="000B6184" w:rsidRPr="003D27CA" w:rsidRDefault="0047629D" w:rsidP="00122659">
            <w:pPr>
              <w:pStyle w:val="Bodytext20"/>
              <w:shd w:val="clear" w:color="auto" w:fill="auto"/>
              <w:tabs>
                <w:tab w:val="left" w:pos="504"/>
              </w:tabs>
              <w:spacing w:before="0" w:after="120" w:line="240" w:lineRule="auto"/>
              <w:jc w:val="left"/>
              <w:rPr>
                <w:rFonts w:ascii="Sylfaen" w:hAnsi="Sylfaen"/>
                <w:sz w:val="20"/>
                <w:szCs w:val="20"/>
              </w:rPr>
            </w:pPr>
            <w:r w:rsidRPr="003D27CA">
              <w:rPr>
                <w:rStyle w:val="Bodytext211pt"/>
                <w:rFonts w:ascii="Sylfaen" w:hAnsi="Sylfaen"/>
                <w:sz w:val="20"/>
                <w:szCs w:val="20"/>
              </w:rPr>
              <w:t>(hccdo:RegisteredDrugPackageFormDetails)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գրանցվող դեղապատրաստուկի թողարկման ձ</w:t>
            </w:r>
            <w:r w:rsidR="00F744E1">
              <w:rPr>
                <w:rStyle w:val="Bodytext211pt"/>
                <w:rFonts w:ascii="Sylfaen" w:hAnsi="Sylfaen"/>
                <w:sz w:val="20"/>
                <w:szCs w:val="20"/>
              </w:rPr>
              <w:t>և</w:t>
            </w:r>
            <w:r w:rsidRPr="003D27CA">
              <w:rPr>
                <w:rStyle w:val="Bodytext211pt"/>
                <w:rFonts w:ascii="Sylfaen" w:hAnsi="Sylfaen"/>
                <w:sz w:val="20"/>
                <w:szCs w:val="20"/>
              </w:rPr>
              <w:t>ի մասին տեղեկությունները: Վավերապայմանը բաղկացած է 11.6.1 - 11.6.2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354"/>
              </w:tabs>
              <w:spacing w:before="0" w:after="120" w:line="240" w:lineRule="auto"/>
              <w:jc w:val="left"/>
              <w:rPr>
                <w:rFonts w:ascii="Sylfaen" w:hAnsi="Sylfaen"/>
                <w:sz w:val="20"/>
                <w:szCs w:val="20"/>
              </w:rPr>
            </w:pPr>
            <w:r w:rsidRPr="003D27CA">
              <w:rPr>
                <w:rStyle w:val="Bodytext211pt"/>
                <w:rFonts w:ascii="Sylfaen" w:hAnsi="Sylfaen"/>
                <w:sz w:val="20"/>
                <w:szCs w:val="20"/>
              </w:rPr>
              <w:t>11.6.1.</w:t>
            </w:r>
            <w:r w:rsidR="00B60466">
              <w:rPr>
                <w:rStyle w:val="Bodytext211pt"/>
                <w:rFonts w:ascii="Sylfaen" w:hAnsi="Sylfaen"/>
                <w:sz w:val="20"/>
                <w:szCs w:val="20"/>
              </w:rPr>
              <w:tab/>
            </w:r>
            <w:r w:rsidRPr="003D27CA">
              <w:rPr>
                <w:rStyle w:val="Bodytext211pt"/>
                <w:rFonts w:ascii="Sylfaen" w:hAnsi="Sylfaen"/>
                <w:sz w:val="20"/>
                <w:szCs w:val="20"/>
              </w:rPr>
              <w:t xml:space="preserve">Դեղապատրաստուկի երկրորդային փաթեթվածքում փաթեթավորված </w:t>
            </w:r>
            <w:r w:rsidRPr="003D27CA">
              <w:rPr>
                <w:rStyle w:val="Bodytext211pt"/>
                <w:rFonts w:ascii="Sylfaen" w:hAnsi="Sylfaen"/>
                <w:sz w:val="20"/>
                <w:szCs w:val="20"/>
              </w:rPr>
              <w:lastRenderedPageBreak/>
              <w:t>միավորների հավաքակազմի առկայության հատկանիշ</w:t>
            </w:r>
          </w:p>
          <w:p w:rsidR="000B6184" w:rsidRPr="003D27CA" w:rsidRDefault="0047629D" w:rsidP="00122659">
            <w:pPr>
              <w:pStyle w:val="Bodytext20"/>
              <w:shd w:val="clear" w:color="auto" w:fill="auto"/>
              <w:tabs>
                <w:tab w:val="left" w:pos="354"/>
              </w:tabs>
              <w:spacing w:before="0" w:after="120" w:line="240" w:lineRule="auto"/>
              <w:jc w:val="left"/>
              <w:rPr>
                <w:rFonts w:ascii="Sylfaen" w:hAnsi="Sylfaen"/>
                <w:sz w:val="20"/>
                <w:szCs w:val="20"/>
              </w:rPr>
            </w:pPr>
            <w:r w:rsidRPr="003D27CA">
              <w:rPr>
                <w:rStyle w:val="Bodytext211pt"/>
                <w:rFonts w:ascii="Sylfaen" w:hAnsi="Sylfaen"/>
                <w:sz w:val="20"/>
                <w:szCs w:val="20"/>
              </w:rPr>
              <w:t>(hcsdo:DrugSetIndicator)</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նշվում է դեղապատրաստուկի երկրորդային փաթեթվածքում փաթեթավորված միավորների հավաքակազմի հատկանիշը՝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1՝ դեղապատրաստուկը հավաքակազմ է.</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 դեղապատրաստուկը հավաքակազմ չէ</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lastRenderedPageBreak/>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354"/>
              </w:tabs>
              <w:spacing w:before="0" w:after="120" w:line="240" w:lineRule="auto"/>
              <w:jc w:val="left"/>
              <w:rPr>
                <w:rFonts w:ascii="Sylfaen" w:hAnsi="Sylfaen"/>
                <w:sz w:val="20"/>
                <w:szCs w:val="20"/>
              </w:rPr>
            </w:pPr>
            <w:r w:rsidRPr="003D27CA">
              <w:rPr>
                <w:rStyle w:val="Bodytext211pt"/>
                <w:rFonts w:ascii="Sylfaen" w:hAnsi="Sylfaen"/>
                <w:sz w:val="20"/>
                <w:szCs w:val="20"/>
              </w:rPr>
              <w:t>11.6.2.</w:t>
            </w:r>
            <w:r w:rsidR="00B60466">
              <w:rPr>
                <w:rStyle w:val="Bodytext211pt"/>
                <w:rFonts w:ascii="Sylfaen" w:hAnsi="Sylfaen"/>
                <w:sz w:val="20"/>
                <w:szCs w:val="20"/>
              </w:rPr>
              <w:tab/>
            </w:r>
            <w:r w:rsidRPr="003D27CA">
              <w:rPr>
                <w:rStyle w:val="Bodytext211pt"/>
                <w:rFonts w:ascii="Sylfaen" w:hAnsi="Sylfaen"/>
                <w:sz w:val="20"/>
                <w:szCs w:val="20"/>
              </w:rPr>
              <w:t>Գրանցվող դեղապատրաստուկի փաթեթավորված միավորի մասին տեղեկություններ (hccdo:RegisteredDrugPackageDetails)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տեղեկություններ գրանցվող դեղապատրաստուկի սպառողական փաթեթվածքում տեղադրվող՝ դեղաձ</w:t>
            </w:r>
            <w:r w:rsidR="00F744E1">
              <w:rPr>
                <w:rStyle w:val="Bodytext211pt"/>
                <w:rFonts w:ascii="Sylfaen" w:hAnsi="Sylfaen"/>
                <w:sz w:val="20"/>
                <w:szCs w:val="20"/>
              </w:rPr>
              <w:t>և</w:t>
            </w:r>
            <w:r w:rsidRPr="003D27CA">
              <w:rPr>
                <w:rStyle w:val="Bodytext211pt"/>
                <w:rFonts w:ascii="Sylfaen" w:hAnsi="Sylfaen"/>
                <w:sz w:val="20"/>
                <w:szCs w:val="20"/>
              </w:rPr>
              <w:t>ի յուրաքանչյուր միավորի մասին: Վավերապայմանը բաղկացած է 11.6.2.1 - 11.6.2.8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7721D1">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142" w:type="dxa"/>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bottom w:val="single" w:sz="4" w:space="0" w:color="auto"/>
            </w:tcBorders>
            <w:shd w:val="clear" w:color="auto" w:fill="FFFFFF"/>
          </w:tcPr>
          <w:p w:rsidR="000B6184" w:rsidRPr="003D27CA" w:rsidRDefault="00B60466" w:rsidP="00122659">
            <w:pPr>
              <w:pStyle w:val="Bodytext20"/>
              <w:shd w:val="clear" w:color="auto" w:fill="auto"/>
              <w:tabs>
                <w:tab w:val="left" w:pos="841"/>
              </w:tabs>
              <w:spacing w:before="0" w:after="120" w:line="240" w:lineRule="auto"/>
              <w:jc w:val="left"/>
              <w:rPr>
                <w:rFonts w:ascii="Sylfaen" w:hAnsi="Sylfaen"/>
                <w:sz w:val="20"/>
                <w:szCs w:val="20"/>
              </w:rPr>
            </w:pPr>
            <w:r>
              <w:rPr>
                <w:rStyle w:val="Bodytext211pt"/>
                <w:rFonts w:ascii="Sylfaen" w:hAnsi="Sylfaen"/>
                <w:sz w:val="20"/>
                <w:szCs w:val="20"/>
              </w:rPr>
              <w:t>11.6.2.1.</w:t>
            </w:r>
            <w:r>
              <w:rPr>
                <w:rStyle w:val="Bodytext211pt"/>
                <w:rFonts w:ascii="Sylfaen" w:hAnsi="Sylfaen"/>
                <w:sz w:val="20"/>
                <w:szCs w:val="20"/>
              </w:rPr>
              <w:tab/>
            </w:r>
            <w:r w:rsidR="0047629D" w:rsidRPr="003D27CA">
              <w:rPr>
                <w:rStyle w:val="Bodytext211pt"/>
                <w:rFonts w:ascii="Sylfaen" w:hAnsi="Sylfaen"/>
                <w:sz w:val="20"/>
                <w:szCs w:val="20"/>
              </w:rPr>
              <w:t>Դեղաձ</w:t>
            </w:r>
            <w:r w:rsidR="00F744E1">
              <w:rPr>
                <w:rStyle w:val="Bodytext211pt"/>
                <w:rFonts w:ascii="Sylfaen" w:hAnsi="Sylfaen"/>
                <w:sz w:val="20"/>
                <w:szCs w:val="20"/>
              </w:rPr>
              <w:t>և</w:t>
            </w:r>
            <w:r w:rsidR="0047629D" w:rsidRPr="003D27CA">
              <w:rPr>
                <w:rStyle w:val="Bodytext211pt"/>
                <w:rFonts w:ascii="Sylfaen" w:hAnsi="Sylfaen"/>
                <w:sz w:val="20"/>
                <w:szCs w:val="20"/>
              </w:rPr>
              <w:t>ի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(hccdo:DosageFormDetails)</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դեղապատրաստուկի դեղաձ</w:t>
            </w:r>
            <w:r w:rsidR="00F744E1">
              <w:rPr>
                <w:rStyle w:val="Bodytext211pt"/>
                <w:rFonts w:ascii="Sylfaen" w:hAnsi="Sylfaen"/>
                <w:sz w:val="20"/>
                <w:szCs w:val="20"/>
              </w:rPr>
              <w:t>և</w:t>
            </w:r>
            <w:r w:rsidRPr="003D27CA">
              <w:rPr>
                <w:rStyle w:val="Bodytext211pt"/>
                <w:rFonts w:ascii="Sylfaen" w:hAnsi="Sylfaen"/>
                <w:sz w:val="20"/>
                <w:szCs w:val="20"/>
              </w:rPr>
              <w:t xml:space="preserve">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14-րդ աղյուսակում</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669" w:type="dxa"/>
            <w:gridSpan w:val="3"/>
            <w:vMerge w:val="restart"/>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983"/>
              </w:tabs>
              <w:spacing w:before="0" w:after="120" w:line="240" w:lineRule="auto"/>
              <w:jc w:val="left"/>
              <w:rPr>
                <w:rFonts w:ascii="Sylfaen" w:hAnsi="Sylfaen"/>
                <w:sz w:val="20"/>
                <w:szCs w:val="20"/>
              </w:rPr>
            </w:pPr>
            <w:r w:rsidRPr="003D27CA">
              <w:rPr>
                <w:rStyle w:val="Bodytext211pt"/>
                <w:rFonts w:ascii="Sylfaen" w:hAnsi="Sylfaen"/>
                <w:sz w:val="20"/>
                <w:szCs w:val="20"/>
              </w:rPr>
              <w:t>11.6.2.2.</w:t>
            </w:r>
            <w:r w:rsidR="00B60466">
              <w:rPr>
                <w:rStyle w:val="Bodytext211pt"/>
                <w:rFonts w:ascii="Sylfaen" w:hAnsi="Sylfaen"/>
                <w:sz w:val="20"/>
                <w:szCs w:val="20"/>
              </w:rPr>
              <w:tab/>
            </w:r>
            <w:r w:rsidRPr="003D27CA">
              <w:rPr>
                <w:rStyle w:val="Bodytext211pt"/>
                <w:rFonts w:ascii="Sylfaen" w:hAnsi="Sylfaen"/>
                <w:sz w:val="20"/>
                <w:szCs w:val="20"/>
              </w:rPr>
              <w:t>Դեղապատրաստուկի դեղաչափի մասին տեղեկություններ (hccdo:DrugDosageDetails)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դեղապատրաստուկի դեղաչափի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8-րդ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983"/>
              </w:tabs>
              <w:spacing w:before="0" w:after="120" w:line="240" w:lineRule="auto"/>
              <w:jc w:val="left"/>
              <w:rPr>
                <w:rFonts w:ascii="Sylfaen" w:hAnsi="Sylfaen"/>
                <w:sz w:val="20"/>
                <w:szCs w:val="20"/>
              </w:rPr>
            </w:pPr>
            <w:r w:rsidRPr="003D27CA">
              <w:rPr>
                <w:rStyle w:val="Bodytext211pt"/>
                <w:rFonts w:ascii="Sylfaen" w:hAnsi="Sylfaen"/>
                <w:sz w:val="20"/>
                <w:szCs w:val="20"/>
              </w:rPr>
              <w:t>11.6.2.3.</w:t>
            </w:r>
            <w:r w:rsidR="00B60466">
              <w:rPr>
                <w:rStyle w:val="Bodytext211pt"/>
                <w:rFonts w:ascii="Sylfaen" w:hAnsi="Sylfaen"/>
                <w:sz w:val="20"/>
                <w:szCs w:val="20"/>
              </w:rPr>
              <w:tab/>
            </w:r>
            <w:r w:rsidRPr="003D27CA">
              <w:rPr>
                <w:rStyle w:val="Bodytext211pt"/>
                <w:rFonts w:ascii="Sylfaen" w:hAnsi="Sylfaen"/>
                <w:sz w:val="20"/>
                <w:szCs w:val="20"/>
              </w:rPr>
              <w:t>Դեղապատրաստուկի ներմուծման ուղու տեսակի մասին տեղեկություններ (hccdo:IntendedSiteDetails)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դեղապատրաստուկի ներմուծման ուղու տեսակի մասին տեղեկությունները։ Վավերապայմանը բաղկացած է 11.6.2.3.1 - 11.6.2.3.2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9816B0" w:rsidRPr="003D27CA" w:rsidTr="007721D1">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954"/>
              </w:tabs>
              <w:spacing w:before="0" w:after="120" w:line="240" w:lineRule="auto"/>
              <w:jc w:val="left"/>
              <w:rPr>
                <w:rFonts w:ascii="Sylfaen" w:hAnsi="Sylfaen"/>
                <w:sz w:val="20"/>
                <w:szCs w:val="20"/>
              </w:rPr>
            </w:pPr>
            <w:r w:rsidRPr="003D27CA">
              <w:rPr>
                <w:rStyle w:val="Bodytext211pt"/>
                <w:rFonts w:ascii="Sylfaen" w:hAnsi="Sylfaen"/>
                <w:sz w:val="20"/>
                <w:szCs w:val="20"/>
              </w:rPr>
              <w:t>11.6.2.3.1.</w:t>
            </w:r>
            <w:r w:rsidR="00B60466">
              <w:rPr>
                <w:rStyle w:val="Bodytext211pt"/>
                <w:rFonts w:ascii="Sylfaen" w:hAnsi="Sylfaen"/>
                <w:sz w:val="20"/>
                <w:szCs w:val="20"/>
              </w:rPr>
              <w:tab/>
            </w:r>
            <w:r w:rsidRPr="003D27CA">
              <w:rPr>
                <w:rStyle w:val="Bodytext211pt"/>
                <w:rFonts w:ascii="Sylfaen" w:hAnsi="Sylfaen"/>
                <w:sz w:val="20"/>
                <w:szCs w:val="20"/>
              </w:rPr>
              <w:t>Դեղապատրաստուկի ներմուծման ուղու տեսակի ծածկագիր</w:t>
            </w:r>
            <w:r w:rsidR="003350DF" w:rsidRPr="003D27CA">
              <w:rPr>
                <w:rStyle w:val="Bodytext211pt"/>
                <w:rFonts w:ascii="Sylfaen" w:hAnsi="Sylfaen"/>
                <w:sz w:val="20"/>
                <w:szCs w:val="20"/>
              </w:rPr>
              <w:t>ը</w:t>
            </w:r>
          </w:p>
          <w:p w:rsidR="000B6184" w:rsidRPr="003D27CA" w:rsidRDefault="0047629D" w:rsidP="00122659">
            <w:pPr>
              <w:pStyle w:val="Bodytext20"/>
              <w:shd w:val="clear" w:color="auto" w:fill="auto"/>
              <w:tabs>
                <w:tab w:val="left" w:pos="954"/>
              </w:tabs>
              <w:spacing w:before="0" w:after="120" w:line="240" w:lineRule="auto"/>
              <w:jc w:val="left"/>
              <w:rPr>
                <w:rFonts w:ascii="Sylfaen" w:hAnsi="Sylfaen"/>
                <w:sz w:val="20"/>
                <w:szCs w:val="20"/>
              </w:rPr>
            </w:pPr>
            <w:r w:rsidRPr="003D27CA">
              <w:rPr>
                <w:rStyle w:val="Bodytext211pt"/>
                <w:rFonts w:ascii="Sylfaen" w:hAnsi="Sylfaen"/>
                <w:sz w:val="20"/>
                <w:szCs w:val="20"/>
              </w:rPr>
              <w:t>(hcsdo:IntendedSiteCode)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դեղապատրաստուկի ներմուծման ուղու տեսակի թվային ծածկագրային նշագիրը՝ դեղամիջոցների </w:t>
            </w:r>
            <w:r w:rsidR="00625E41" w:rsidRPr="003D27CA">
              <w:rPr>
                <w:rStyle w:val="Bodytext211pt"/>
                <w:rFonts w:ascii="Sylfaen" w:hAnsi="Sylfaen"/>
                <w:sz w:val="20"/>
                <w:szCs w:val="20"/>
              </w:rPr>
              <w:t xml:space="preserve">օրգանիզմ </w:t>
            </w:r>
            <w:r w:rsidRPr="003D27CA">
              <w:rPr>
                <w:rStyle w:val="Bodytext211pt"/>
                <w:rFonts w:ascii="Sylfaen" w:hAnsi="Sylfaen"/>
                <w:sz w:val="20"/>
                <w:szCs w:val="20"/>
              </w:rPr>
              <w:t>ներմուծման ուղիների տեղեկատուից՝ 10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7721D1">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122659">
            <w:pPr>
              <w:pStyle w:val="Bodytext20"/>
              <w:shd w:val="clear" w:color="auto" w:fill="auto"/>
              <w:tabs>
                <w:tab w:val="left" w:pos="954"/>
              </w:tabs>
              <w:spacing w:before="0" w:after="120" w:line="240" w:lineRule="auto"/>
              <w:jc w:val="left"/>
              <w:rPr>
                <w:rFonts w:ascii="Sylfaen" w:hAnsi="Sylfaen"/>
                <w:sz w:val="20"/>
                <w:szCs w:val="20"/>
              </w:rPr>
            </w:pPr>
            <w:r w:rsidRPr="003D27CA">
              <w:rPr>
                <w:rStyle w:val="Bodytext211pt"/>
                <w:rFonts w:ascii="Sylfaen" w:hAnsi="Sylfaen"/>
                <w:sz w:val="20"/>
                <w:szCs w:val="20"/>
              </w:rPr>
              <w:t>11.6.2.3.2.</w:t>
            </w:r>
            <w:r w:rsidR="00B60466">
              <w:rPr>
                <w:rStyle w:val="Bodytext211pt"/>
                <w:rFonts w:ascii="Sylfaen" w:hAnsi="Sylfaen"/>
                <w:sz w:val="20"/>
                <w:szCs w:val="20"/>
              </w:rPr>
              <w:tab/>
            </w:r>
            <w:r w:rsidRPr="003D27CA">
              <w:rPr>
                <w:rStyle w:val="Bodytext211pt"/>
                <w:rFonts w:ascii="Sylfaen" w:hAnsi="Sylfaen"/>
                <w:sz w:val="20"/>
                <w:szCs w:val="20"/>
              </w:rPr>
              <w:t>Դեղապատրաստուկ</w:t>
            </w:r>
            <w:r w:rsidR="003350DF" w:rsidRPr="003D27CA">
              <w:rPr>
                <w:rStyle w:val="Bodytext211pt"/>
                <w:rFonts w:ascii="Sylfaen" w:hAnsi="Sylfaen"/>
                <w:sz w:val="20"/>
                <w:szCs w:val="20"/>
              </w:rPr>
              <w:t>ի</w:t>
            </w:r>
            <w:r w:rsidRPr="003D27CA">
              <w:rPr>
                <w:rStyle w:val="Bodytext211pt"/>
                <w:rFonts w:ascii="Sylfaen" w:hAnsi="Sylfaen"/>
                <w:sz w:val="20"/>
                <w:szCs w:val="20"/>
              </w:rPr>
              <w:t xml:space="preserve"> ներմուծ</w:t>
            </w:r>
            <w:r w:rsidR="003350DF" w:rsidRPr="003D27CA">
              <w:rPr>
                <w:rStyle w:val="Bodytext211pt"/>
                <w:rFonts w:ascii="Sylfaen" w:hAnsi="Sylfaen"/>
                <w:sz w:val="20"/>
                <w:szCs w:val="20"/>
              </w:rPr>
              <w:t>ման</w:t>
            </w:r>
            <w:r w:rsidRPr="003D27CA">
              <w:rPr>
                <w:rStyle w:val="Bodytext211pt"/>
                <w:rFonts w:ascii="Sylfaen" w:hAnsi="Sylfaen"/>
                <w:sz w:val="20"/>
                <w:szCs w:val="20"/>
              </w:rPr>
              <w:t xml:space="preserve"> ուղու տեսակի անվանում</w:t>
            </w:r>
            <w:r w:rsidR="003350DF" w:rsidRPr="003D27CA">
              <w:rPr>
                <w:rStyle w:val="Bodytext211pt"/>
                <w:rFonts w:ascii="Sylfaen" w:hAnsi="Sylfaen"/>
                <w:sz w:val="20"/>
                <w:szCs w:val="20"/>
              </w:rPr>
              <w:t>ը</w:t>
            </w:r>
          </w:p>
          <w:p w:rsidR="000B6184" w:rsidRPr="003D27CA" w:rsidRDefault="0047629D" w:rsidP="00122659">
            <w:pPr>
              <w:pStyle w:val="Bodytext20"/>
              <w:shd w:val="clear" w:color="auto" w:fill="auto"/>
              <w:tabs>
                <w:tab w:val="left" w:pos="954"/>
              </w:tabs>
              <w:spacing w:before="0" w:after="120" w:line="240" w:lineRule="auto"/>
              <w:jc w:val="left"/>
              <w:rPr>
                <w:rFonts w:ascii="Sylfaen" w:hAnsi="Sylfaen"/>
                <w:sz w:val="20"/>
                <w:szCs w:val="20"/>
              </w:rPr>
            </w:pPr>
            <w:r w:rsidRPr="003D27CA">
              <w:rPr>
                <w:rStyle w:val="Bodytext211pt"/>
                <w:rFonts w:ascii="Sylfaen" w:hAnsi="Sylfaen"/>
                <w:sz w:val="20"/>
                <w:szCs w:val="20"/>
              </w:rPr>
              <w:t>(hcsdo:IntendedSiteName)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«11.6.2.3.1. Դեղապատրաստուկի ներմուծման ուղու տեսակի ծածկագիր» վավերապայմանը լրացված չէ, ապա նշվում է դեղապատրաստուկի ներմուծման ուղու տեսակի ծածկագրի անվանումը՝ 250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841"/>
              </w:tabs>
              <w:spacing w:before="0" w:after="120" w:line="240" w:lineRule="auto"/>
              <w:jc w:val="left"/>
              <w:rPr>
                <w:rFonts w:ascii="Sylfaen" w:hAnsi="Sylfaen"/>
                <w:sz w:val="20"/>
                <w:szCs w:val="20"/>
              </w:rPr>
            </w:pPr>
            <w:r w:rsidRPr="003D27CA">
              <w:rPr>
                <w:rStyle w:val="Bodytext211pt"/>
                <w:rFonts w:ascii="Sylfaen" w:hAnsi="Sylfaen"/>
                <w:sz w:val="20"/>
                <w:szCs w:val="20"/>
              </w:rPr>
              <w:t>11.6.2.4.</w:t>
            </w:r>
            <w:r w:rsidR="00B60466">
              <w:rPr>
                <w:rStyle w:val="Bodytext211pt"/>
                <w:rFonts w:ascii="Sylfaen" w:hAnsi="Sylfaen"/>
                <w:sz w:val="20"/>
                <w:szCs w:val="20"/>
              </w:rPr>
              <w:tab/>
            </w:r>
            <w:r w:rsidRPr="003D27CA">
              <w:rPr>
                <w:rStyle w:val="Bodytext211pt"/>
                <w:rFonts w:ascii="Sylfaen" w:hAnsi="Sylfaen"/>
                <w:sz w:val="20"/>
                <w:szCs w:val="20"/>
              </w:rPr>
              <w:t>Գրանցվող դեղապատրաստուկի առաջնային փաթեթվածքի մասին տեղեկություններ (hccdo:PrimaryPackageDetails)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գրանցվող դեղապատրաստուկի առաջնային փաթեթվածքի մասին</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տեղեկությունները: Վավերապայմանը բաղկացած է 11.6.2.4.1 - 11.6.2.4.5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7721D1">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D579A1" w:rsidRDefault="0047629D" w:rsidP="00D579A1">
            <w:pPr>
              <w:pStyle w:val="Bodytext20"/>
              <w:shd w:val="clear" w:color="auto" w:fill="auto"/>
              <w:tabs>
                <w:tab w:val="left" w:pos="954"/>
              </w:tabs>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11.6.2.4.1.</w:t>
            </w:r>
            <w:r w:rsidR="00B60466">
              <w:rPr>
                <w:rStyle w:val="Bodytext211pt"/>
                <w:rFonts w:ascii="Sylfaen" w:hAnsi="Sylfaen"/>
                <w:sz w:val="20"/>
                <w:szCs w:val="20"/>
              </w:rPr>
              <w:tab/>
            </w:r>
            <w:r w:rsidRPr="003D27CA">
              <w:rPr>
                <w:rStyle w:val="Bodytext211pt"/>
                <w:rFonts w:ascii="Sylfaen" w:hAnsi="Sylfaen"/>
                <w:sz w:val="20"/>
                <w:szCs w:val="20"/>
              </w:rPr>
              <w:t>Դեղապատրաստուկի առաջնային փաթեթվածքի տեսակի ծածկագիր</w:t>
            </w:r>
            <w:r w:rsidR="003350DF" w:rsidRPr="003D27CA">
              <w:rPr>
                <w:rStyle w:val="Bodytext211pt"/>
                <w:rFonts w:ascii="Sylfaen" w:hAnsi="Sylfaen"/>
                <w:sz w:val="20"/>
                <w:szCs w:val="20"/>
              </w:rPr>
              <w:t>ը</w:t>
            </w:r>
          </w:p>
          <w:p w:rsidR="000B6184" w:rsidRPr="00D579A1" w:rsidRDefault="0047629D" w:rsidP="00D579A1">
            <w:pPr>
              <w:pStyle w:val="Bodytext20"/>
              <w:shd w:val="clear" w:color="auto" w:fill="auto"/>
              <w:tabs>
                <w:tab w:val="left" w:pos="954"/>
              </w:tabs>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(hcsdo:DrugPackageKindCode)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դեղապատրաստուկների առաջնային փաթեթվածքների տեսակների դասակարգչից նշվում է առաջնային փաթեթվածքի տեսակի թվային ծածկագրային նշագիրը՝ 3 պայմանանշան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7721D1">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bottom w:val="single" w:sz="4" w:space="0" w:color="auto"/>
            </w:tcBorders>
            <w:shd w:val="clear" w:color="auto" w:fill="FFFFFF"/>
          </w:tcPr>
          <w:p w:rsidR="000B6184" w:rsidRPr="00D579A1" w:rsidRDefault="0047629D" w:rsidP="00D579A1">
            <w:pPr>
              <w:pStyle w:val="Bodytext20"/>
              <w:shd w:val="clear" w:color="auto" w:fill="auto"/>
              <w:tabs>
                <w:tab w:val="left" w:pos="954"/>
              </w:tabs>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11.6.2.4.2.</w:t>
            </w:r>
            <w:r w:rsidR="00B60466">
              <w:rPr>
                <w:rStyle w:val="Bodytext211pt"/>
                <w:rFonts w:ascii="Sylfaen" w:hAnsi="Sylfaen"/>
                <w:sz w:val="20"/>
                <w:szCs w:val="20"/>
              </w:rPr>
              <w:tab/>
            </w:r>
            <w:r w:rsidRPr="003D27CA">
              <w:rPr>
                <w:rStyle w:val="Bodytext211pt"/>
                <w:rFonts w:ascii="Sylfaen" w:hAnsi="Sylfaen"/>
                <w:sz w:val="20"/>
                <w:szCs w:val="20"/>
              </w:rPr>
              <w:t>Դեղապատրաստուկի առաջնային փաթեթվածքի տեսակի անվանումը</w:t>
            </w:r>
          </w:p>
          <w:p w:rsidR="000B6184" w:rsidRPr="00D579A1" w:rsidRDefault="0047629D" w:rsidP="00D579A1">
            <w:pPr>
              <w:pStyle w:val="Bodytext20"/>
              <w:shd w:val="clear" w:color="auto" w:fill="auto"/>
              <w:tabs>
                <w:tab w:val="left" w:pos="954"/>
              </w:tabs>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(hcsdo:DrugPackageKindName)</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«11.6.2.4.1. Դեղապատրաստուկի առաջնային փաթեթվածքի տեսակի ծածկագիր» վավերապայմանը լրացված չէ, ապա նշվում է դեղապատրաստուկի առաջնային փաթեթվածքի տեսակի ծածկագրի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7721D1">
        <w:trPr>
          <w:gridAfter w:val="1"/>
          <w:wAfter w:w="213" w:type="dxa"/>
          <w:jc w:val="center"/>
        </w:trPr>
        <w:tc>
          <w:tcPr>
            <w:tcW w:w="669" w:type="dxa"/>
            <w:gridSpan w:val="3"/>
            <w:vMerge w:val="restart"/>
            <w:shd w:val="clear" w:color="auto" w:fill="FFFFFF"/>
          </w:tcPr>
          <w:p w:rsidR="000B6184" w:rsidRPr="003D27CA" w:rsidRDefault="000B6184" w:rsidP="003D27CA">
            <w:pPr>
              <w:spacing w:after="120"/>
              <w:rPr>
                <w:sz w:val="20"/>
                <w:szCs w:val="20"/>
              </w:rPr>
            </w:pPr>
          </w:p>
        </w:tc>
        <w:tc>
          <w:tcPr>
            <w:tcW w:w="142" w:type="dxa"/>
            <w:vMerge w:val="restart"/>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D579A1" w:rsidRDefault="0047629D" w:rsidP="00D579A1">
            <w:pPr>
              <w:pStyle w:val="Bodytext20"/>
              <w:shd w:val="clear" w:color="auto" w:fill="auto"/>
              <w:tabs>
                <w:tab w:val="left" w:pos="954"/>
              </w:tabs>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11.6.2.4.3.</w:t>
            </w:r>
            <w:r w:rsidR="00B60466">
              <w:rPr>
                <w:rStyle w:val="Bodytext211pt"/>
                <w:rFonts w:ascii="Sylfaen" w:hAnsi="Sylfaen"/>
                <w:sz w:val="20"/>
                <w:szCs w:val="20"/>
              </w:rPr>
              <w:tab/>
            </w:r>
            <w:r w:rsidRPr="003D27CA">
              <w:rPr>
                <w:rStyle w:val="Bodytext211pt"/>
                <w:rFonts w:ascii="Sylfaen" w:hAnsi="Sylfaen"/>
                <w:sz w:val="20"/>
                <w:szCs w:val="20"/>
              </w:rPr>
              <w:t>Դեղապատրաստուկի առաջնային փաթեթվածքի տեսակի նկարագրությունը (hcsdo:PackageMaterialText)</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այն նյութի նկարագրությունը, որից պատրաստված է առաջնային փաթեթվածքը՝ 4000 պայմանանշանից ոչ ավելի տող</w:t>
            </w:r>
            <w:r w:rsidR="00C17170" w:rsidRPr="003D27CA">
              <w:rPr>
                <w:rStyle w:val="Bodytext211pt"/>
                <w:rFonts w:ascii="Sylfaen" w:hAnsi="Sylfaen"/>
                <w:sz w:val="20"/>
                <w:szCs w:val="20"/>
              </w:rPr>
              <w:t xml:space="preserve">ով </w:t>
            </w:r>
            <w:r w:rsidRPr="003D27CA">
              <w:rPr>
                <w:rStyle w:val="Bodytext211pt"/>
                <w:rFonts w:ascii="Sylfaen" w:hAnsi="Sylfaen"/>
                <w:sz w:val="20"/>
                <w:szCs w:val="20"/>
              </w:rPr>
              <w:t xml:space="preserve">լրացուցիչ </w:t>
            </w:r>
            <w:r w:rsidR="00687B2B" w:rsidRPr="003D27CA">
              <w:rPr>
                <w:rStyle w:val="Bodytext211pt"/>
                <w:rFonts w:ascii="Sylfaen" w:hAnsi="Sylfaen"/>
                <w:sz w:val="20"/>
                <w:szCs w:val="20"/>
              </w:rPr>
              <w:t>հատկությունների</w:t>
            </w:r>
            <w:r w:rsidRPr="003D27CA">
              <w:rPr>
                <w:rStyle w:val="Bodytext211pt"/>
                <w:rFonts w:ascii="Sylfaen" w:hAnsi="Sylfaen"/>
                <w:sz w:val="20"/>
                <w:szCs w:val="20"/>
              </w:rPr>
              <w:t xml:space="preserve"> նշմամբ</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7721D1">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D579A1" w:rsidRDefault="0047629D" w:rsidP="00D579A1">
            <w:pPr>
              <w:pStyle w:val="Bodytext20"/>
              <w:shd w:val="clear" w:color="auto" w:fill="auto"/>
              <w:tabs>
                <w:tab w:val="left" w:pos="954"/>
              </w:tabs>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11.6.2.4.4.</w:t>
            </w:r>
            <w:r w:rsidR="00B60466">
              <w:rPr>
                <w:rStyle w:val="Bodytext211pt"/>
                <w:rFonts w:ascii="Sylfaen" w:hAnsi="Sylfaen"/>
                <w:sz w:val="20"/>
                <w:szCs w:val="20"/>
              </w:rPr>
              <w:tab/>
            </w:r>
            <w:r w:rsidR="00DD2ED4" w:rsidRPr="003D27CA">
              <w:rPr>
                <w:rStyle w:val="Bodytext211pt"/>
                <w:rFonts w:ascii="Sylfaen" w:hAnsi="Sylfaen"/>
                <w:sz w:val="20"/>
                <w:szCs w:val="20"/>
              </w:rPr>
              <w:t xml:space="preserve">Դեղապատրաստուկի քանակը </w:t>
            </w:r>
            <w:r w:rsidRPr="003D27CA">
              <w:rPr>
                <w:rStyle w:val="Bodytext211pt"/>
                <w:rFonts w:ascii="Sylfaen" w:hAnsi="Sylfaen"/>
                <w:sz w:val="20"/>
                <w:szCs w:val="20"/>
              </w:rPr>
              <w:t>փաթեթվածքում</w:t>
            </w:r>
          </w:p>
          <w:p w:rsidR="000B6184" w:rsidRPr="00D579A1" w:rsidRDefault="0047629D" w:rsidP="00D579A1">
            <w:pPr>
              <w:pStyle w:val="Bodytext20"/>
              <w:shd w:val="clear" w:color="auto" w:fill="auto"/>
              <w:tabs>
                <w:tab w:val="left" w:pos="954"/>
              </w:tabs>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(hcsdo:PackageMeasure)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դեղապատրաստուկի քանակը առաջնային փաթեթվածքում՝ 24-ից ոչ ավելի կարգ </w:t>
            </w:r>
            <w:r w:rsidR="00DD2ED4" w:rsidRPr="003D27CA">
              <w:rPr>
                <w:rStyle w:val="Bodytext211pt"/>
                <w:rFonts w:ascii="Sylfaen" w:hAnsi="Sylfaen"/>
                <w:sz w:val="20"/>
                <w:szCs w:val="20"/>
              </w:rPr>
              <w:t>պարունակող</w:t>
            </w:r>
            <w:r w:rsidRPr="003D27CA">
              <w:rPr>
                <w:rStyle w:val="Bodytext211pt"/>
                <w:rFonts w:ascii="Sylfaen" w:hAnsi="Sylfaen"/>
                <w:sz w:val="20"/>
                <w:szCs w:val="20"/>
              </w:rPr>
              <w:t xml:space="preserve"> հաշվարկման տասական համակարգում թվ</w:t>
            </w:r>
            <w:r w:rsidR="00C83A41" w:rsidRPr="003D27CA">
              <w:rPr>
                <w:rStyle w:val="Bodytext211pt"/>
                <w:rFonts w:ascii="Sylfaen" w:hAnsi="Sylfaen"/>
                <w:sz w:val="20"/>
                <w:szCs w:val="20"/>
              </w:rPr>
              <w:t>ի տեսքով՝</w:t>
            </w:r>
            <w:r w:rsidRPr="003D27CA">
              <w:rPr>
                <w:rStyle w:val="Bodytext211pt"/>
                <w:rFonts w:ascii="Sylfaen" w:hAnsi="Sylfaen"/>
                <w:sz w:val="20"/>
                <w:szCs w:val="20"/>
              </w:rPr>
              <w:t xml:space="preserve"> ոչ ավելի</w:t>
            </w:r>
            <w:r w:rsidR="003350DF" w:rsidRPr="003D27CA">
              <w:rPr>
                <w:rStyle w:val="Bodytext211pt"/>
                <w:rFonts w:ascii="Sylfaen" w:hAnsi="Sylfaen"/>
                <w:sz w:val="20"/>
                <w:szCs w:val="20"/>
              </w:rPr>
              <w:t>,</w:t>
            </w:r>
            <w:r w:rsidRPr="003D27CA">
              <w:rPr>
                <w:rStyle w:val="Bodytext211pt"/>
                <w:rFonts w:ascii="Sylfaen" w:hAnsi="Sylfaen"/>
                <w:sz w:val="20"/>
                <w:szCs w:val="20"/>
              </w:rPr>
              <w:t xml:space="preserve"> քան մինչ</w:t>
            </w:r>
            <w:r w:rsidR="00F744E1">
              <w:rPr>
                <w:rStyle w:val="Bodytext211pt"/>
                <w:rFonts w:ascii="Sylfaen" w:hAnsi="Sylfaen"/>
                <w:sz w:val="20"/>
                <w:szCs w:val="20"/>
              </w:rPr>
              <w:t>և</w:t>
            </w:r>
            <w:r w:rsidRPr="003D27CA">
              <w:rPr>
                <w:rStyle w:val="Bodytext211pt"/>
                <w:rFonts w:ascii="Sylfaen" w:hAnsi="Sylfaen"/>
                <w:sz w:val="20"/>
                <w:szCs w:val="20"/>
              </w:rPr>
              <w:t xml:space="preserve"> 6-րդ նիշ</w:t>
            </w:r>
            <w:r w:rsidR="003350DF" w:rsidRPr="003D27CA">
              <w:rPr>
                <w:rStyle w:val="Bodytext211pt"/>
                <w:rFonts w:ascii="Sylfaen" w:hAnsi="Sylfaen"/>
                <w:sz w:val="20"/>
                <w:szCs w:val="20"/>
              </w:rPr>
              <w:t>ի</w:t>
            </w:r>
            <w:r w:rsidRPr="003D27CA">
              <w:rPr>
                <w:rStyle w:val="Bodytext211pt"/>
                <w:rFonts w:ascii="Sylfaen" w:hAnsi="Sylfaen"/>
                <w:sz w:val="20"/>
                <w:szCs w:val="20"/>
              </w:rPr>
              <w:t xml:space="preserve"> ճշգրտությամբ</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9816B0" w:rsidRPr="003D27CA" w:rsidTr="007721D1">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605" w:type="dxa"/>
            <w:gridSpan w:val="4"/>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3364" w:type="dxa"/>
            <w:gridSpan w:val="2"/>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548"/>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B60466">
              <w:rPr>
                <w:rStyle w:val="Bodytext211pt"/>
                <w:rFonts w:ascii="Sylfaen" w:hAnsi="Sylfaen"/>
                <w:sz w:val="20"/>
                <w:szCs w:val="20"/>
              </w:rPr>
              <w:tab/>
            </w:r>
            <w:r w:rsidR="00D368AE" w:rsidRPr="003D27CA">
              <w:rPr>
                <w:rStyle w:val="Bodytext211pt"/>
                <w:rFonts w:ascii="Sylfaen" w:hAnsi="Sylfaen"/>
                <w:sz w:val="20"/>
                <w:szCs w:val="20"/>
              </w:rPr>
              <w:t xml:space="preserve">չափման </w:t>
            </w:r>
            <w:r w:rsidRPr="003D27CA">
              <w:rPr>
                <w:rStyle w:val="Bodytext211pt"/>
                <w:rFonts w:ascii="Sylfaen" w:hAnsi="Sylfaen"/>
                <w:sz w:val="20"/>
                <w:szCs w:val="20"/>
              </w:rPr>
              <w:t>միավորը</w:t>
            </w:r>
          </w:p>
          <w:p w:rsidR="000B6184" w:rsidRPr="003D27CA" w:rsidRDefault="0047629D" w:rsidP="00D579A1">
            <w:pPr>
              <w:pStyle w:val="Bodytext20"/>
              <w:shd w:val="clear" w:color="auto" w:fill="auto"/>
              <w:tabs>
                <w:tab w:val="left" w:pos="548"/>
              </w:tabs>
              <w:spacing w:before="0" w:after="120" w:line="240" w:lineRule="auto"/>
              <w:jc w:val="left"/>
              <w:rPr>
                <w:rFonts w:ascii="Sylfaen" w:hAnsi="Sylfaen"/>
                <w:sz w:val="20"/>
                <w:szCs w:val="20"/>
              </w:rPr>
            </w:pPr>
            <w:r w:rsidRPr="003D27CA">
              <w:rPr>
                <w:rStyle w:val="Bodytext211pt"/>
                <w:rFonts w:ascii="Sylfaen" w:hAnsi="Sylfaen"/>
                <w:sz w:val="20"/>
                <w:szCs w:val="20"/>
              </w:rPr>
              <w:t>(measurementUnitCode ատրիբուտ)</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ՄԱԿ-ի չափման միավորների դասակարգչին համապատասխան նշվում է չափման միավորի տառաթվային ծածկագիրը՝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7721D1">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605" w:type="dxa"/>
            <w:gridSpan w:val="4"/>
            <w:vMerge/>
            <w:shd w:val="clear" w:color="auto" w:fill="FFFFFF"/>
          </w:tcPr>
          <w:p w:rsidR="000B6184" w:rsidRPr="003D27CA" w:rsidRDefault="000B6184" w:rsidP="003D27CA">
            <w:pPr>
              <w:spacing w:after="120"/>
              <w:rPr>
                <w:sz w:val="20"/>
                <w:szCs w:val="20"/>
              </w:rPr>
            </w:pPr>
          </w:p>
        </w:tc>
        <w:tc>
          <w:tcPr>
            <w:tcW w:w="3364" w:type="dxa"/>
            <w:gridSpan w:val="2"/>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548"/>
              </w:tabs>
              <w:spacing w:before="0" w:after="120" w:line="240" w:lineRule="auto"/>
              <w:jc w:val="left"/>
              <w:rPr>
                <w:rFonts w:ascii="Sylfaen" w:hAnsi="Sylfaen"/>
                <w:sz w:val="20"/>
                <w:szCs w:val="20"/>
              </w:rPr>
            </w:pPr>
            <w:r w:rsidRPr="003D27CA">
              <w:rPr>
                <w:rStyle w:val="Bodytext211pt"/>
                <w:rFonts w:ascii="Sylfaen" w:hAnsi="Sylfaen"/>
                <w:sz w:val="20"/>
                <w:szCs w:val="20"/>
              </w:rPr>
              <w:t>բ)</w:t>
            </w:r>
            <w:r w:rsidR="00B60466">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w:t>
            </w:r>
          </w:p>
          <w:p w:rsidR="000B6184" w:rsidRPr="003D27CA" w:rsidRDefault="0047629D" w:rsidP="00D579A1">
            <w:pPr>
              <w:pStyle w:val="Bodytext20"/>
              <w:shd w:val="clear" w:color="auto" w:fill="auto"/>
              <w:tabs>
                <w:tab w:val="left" w:pos="548"/>
              </w:tabs>
              <w:spacing w:before="0" w:after="120" w:line="240" w:lineRule="auto"/>
              <w:jc w:val="left"/>
              <w:rPr>
                <w:rFonts w:ascii="Sylfaen" w:hAnsi="Sylfaen"/>
                <w:sz w:val="20"/>
                <w:szCs w:val="20"/>
              </w:rPr>
            </w:pPr>
            <w:r w:rsidRPr="003D27CA">
              <w:rPr>
                <w:rStyle w:val="Bodytext211pt"/>
                <w:rFonts w:ascii="Sylfaen" w:hAnsi="Sylfaen"/>
                <w:sz w:val="20"/>
                <w:szCs w:val="20"/>
              </w:rPr>
              <w:t>(measurementUnitCodeListId ատրիբուտ)</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Միության</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նորմատիվ-տեղեկատու տեղեկատվության միասնական համակարգում չափման միավորների դասակարգչի նույնականացուցիչը՝ 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7721D1">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142" w:type="dxa"/>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954"/>
              </w:tabs>
              <w:spacing w:before="0" w:after="120" w:line="240" w:lineRule="auto"/>
              <w:jc w:val="left"/>
              <w:rPr>
                <w:rFonts w:ascii="Sylfaen" w:hAnsi="Sylfaen"/>
                <w:sz w:val="20"/>
                <w:szCs w:val="20"/>
              </w:rPr>
            </w:pPr>
            <w:r w:rsidRPr="003D27CA">
              <w:rPr>
                <w:rStyle w:val="Bodytext211pt"/>
                <w:rFonts w:ascii="Sylfaen" w:hAnsi="Sylfaen"/>
                <w:sz w:val="20"/>
                <w:szCs w:val="20"/>
              </w:rPr>
              <w:t>11.6.2.4.5.</w:t>
            </w:r>
            <w:r w:rsidR="00B60466">
              <w:rPr>
                <w:rStyle w:val="Bodytext211pt"/>
                <w:rFonts w:ascii="Sylfaen" w:hAnsi="Sylfaen"/>
                <w:sz w:val="20"/>
                <w:szCs w:val="20"/>
              </w:rPr>
              <w:tab/>
            </w:r>
            <w:r w:rsidRPr="003D27CA">
              <w:rPr>
                <w:rStyle w:val="Bodytext211pt"/>
                <w:rFonts w:ascii="Sylfaen" w:hAnsi="Sylfaen"/>
                <w:sz w:val="20"/>
                <w:szCs w:val="20"/>
              </w:rPr>
              <w:t>Դեղապատրաստուկի պահպանման պայմանների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(hccdo:DrugStorageDetails)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դեղապատրաստուկի պահպանման պայմանների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10-րդ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841"/>
              </w:tabs>
              <w:spacing w:before="0" w:after="120" w:line="240" w:lineRule="auto"/>
              <w:jc w:val="left"/>
              <w:rPr>
                <w:rFonts w:ascii="Sylfaen" w:hAnsi="Sylfaen"/>
                <w:sz w:val="20"/>
                <w:szCs w:val="20"/>
              </w:rPr>
            </w:pPr>
            <w:r w:rsidRPr="003D27CA">
              <w:rPr>
                <w:rStyle w:val="Bodytext211pt"/>
                <w:rFonts w:ascii="Sylfaen" w:hAnsi="Sylfaen"/>
                <w:sz w:val="20"/>
                <w:szCs w:val="20"/>
              </w:rPr>
              <w:t>11.6.2.5.</w:t>
            </w:r>
            <w:r w:rsidR="00B60466">
              <w:rPr>
                <w:rStyle w:val="Bodytext211pt"/>
                <w:rFonts w:ascii="Sylfaen" w:hAnsi="Sylfaen"/>
                <w:sz w:val="20"/>
                <w:szCs w:val="20"/>
              </w:rPr>
              <w:tab/>
            </w:r>
            <w:r w:rsidRPr="003D27CA">
              <w:rPr>
                <w:rStyle w:val="Bodytext211pt"/>
                <w:rFonts w:ascii="Sylfaen" w:hAnsi="Sylfaen"/>
                <w:sz w:val="20"/>
                <w:szCs w:val="20"/>
              </w:rPr>
              <w:t>Դեղապատրաստուկի միջանկյալ փաթեթվածքի մասին տեղեկություններ (hccdo:MiddlePackageDetails)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գրանցվող դեղապատրաստուկի միջանկյալ փաթեթվածքի մասին տեղեկությունները: Վավերապայմանը բաղկացած է 11.6.2.5.1 - 11.6.2.5.3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7721D1">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142" w:type="dxa"/>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bottom w:val="single" w:sz="4" w:space="0" w:color="auto"/>
            </w:tcBorders>
            <w:shd w:val="clear" w:color="auto" w:fill="FFFFFF"/>
          </w:tcPr>
          <w:p w:rsidR="000B6184" w:rsidRPr="003D27CA" w:rsidRDefault="0047629D" w:rsidP="00D579A1">
            <w:pPr>
              <w:pStyle w:val="Bodytext20"/>
              <w:shd w:val="clear" w:color="auto" w:fill="auto"/>
              <w:tabs>
                <w:tab w:val="left" w:pos="954"/>
              </w:tabs>
              <w:spacing w:before="0" w:after="120" w:line="240" w:lineRule="auto"/>
              <w:jc w:val="left"/>
              <w:rPr>
                <w:rFonts w:ascii="Sylfaen" w:hAnsi="Sylfaen"/>
                <w:sz w:val="20"/>
                <w:szCs w:val="20"/>
              </w:rPr>
            </w:pPr>
            <w:r w:rsidRPr="003D27CA">
              <w:rPr>
                <w:rStyle w:val="Bodytext211pt"/>
                <w:rFonts w:ascii="Sylfaen" w:hAnsi="Sylfaen"/>
                <w:sz w:val="20"/>
                <w:szCs w:val="20"/>
              </w:rPr>
              <w:t>11.6.2.5.1.</w:t>
            </w:r>
            <w:r w:rsidR="00B60466">
              <w:rPr>
                <w:rStyle w:val="Bodytext211pt"/>
                <w:rFonts w:ascii="Sylfaen" w:hAnsi="Sylfaen"/>
                <w:sz w:val="20"/>
                <w:szCs w:val="20"/>
              </w:rPr>
              <w:tab/>
            </w:r>
            <w:r w:rsidRPr="003D27CA">
              <w:rPr>
                <w:rStyle w:val="Bodytext211pt"/>
                <w:rFonts w:ascii="Sylfaen" w:hAnsi="Sylfaen"/>
                <w:sz w:val="20"/>
                <w:szCs w:val="20"/>
              </w:rPr>
              <w:t>Դեղապատրաստուկի միջանկյալ փաթեթվածքի նկարագրությունը (hcsdo:MiddlePackageText)</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միջանկյալ փաթեթվածքի նյութի նկարագրությունը՝ 1000 պայմանանշանից ոչ ավելի երկարությամբ տող</w:t>
            </w:r>
            <w:r w:rsidR="00C17170" w:rsidRPr="003D27CA">
              <w:rPr>
                <w:rStyle w:val="Bodytext211pt"/>
                <w:rFonts w:ascii="Sylfaen" w:hAnsi="Sylfaen"/>
                <w:sz w:val="20"/>
                <w:szCs w:val="20"/>
              </w:rPr>
              <w:t>ով</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669" w:type="dxa"/>
            <w:gridSpan w:val="3"/>
            <w:vMerge w:val="restart"/>
            <w:shd w:val="clear" w:color="auto" w:fill="FFFFFF"/>
          </w:tcPr>
          <w:p w:rsidR="000B6184" w:rsidRPr="003D27CA" w:rsidRDefault="000B6184" w:rsidP="003D27CA">
            <w:pPr>
              <w:spacing w:after="120"/>
              <w:rPr>
                <w:sz w:val="20"/>
                <w:szCs w:val="20"/>
              </w:rPr>
            </w:pPr>
          </w:p>
        </w:tc>
        <w:tc>
          <w:tcPr>
            <w:tcW w:w="142" w:type="dxa"/>
            <w:vMerge w:val="restart"/>
            <w:shd w:val="clear" w:color="auto" w:fill="FFFFFF"/>
          </w:tcPr>
          <w:p w:rsidR="000B6184" w:rsidRPr="003D27CA" w:rsidRDefault="000B6184" w:rsidP="003D27CA">
            <w:pPr>
              <w:spacing w:after="120"/>
              <w:rPr>
                <w:sz w:val="20"/>
                <w:szCs w:val="20"/>
              </w:rPr>
            </w:pPr>
          </w:p>
        </w:tc>
        <w:tc>
          <w:tcPr>
            <w:tcW w:w="282" w:type="dxa"/>
            <w:gridSpan w:val="2"/>
            <w:vMerge w:val="restart"/>
            <w:shd w:val="clear" w:color="auto" w:fill="FFFFFF"/>
          </w:tcPr>
          <w:p w:rsidR="000B6184" w:rsidRPr="003D27CA" w:rsidRDefault="000B6184" w:rsidP="003D27CA">
            <w:pPr>
              <w:spacing w:after="120"/>
              <w:rPr>
                <w:sz w:val="20"/>
                <w:szCs w:val="20"/>
              </w:rPr>
            </w:pPr>
          </w:p>
        </w:tc>
        <w:tc>
          <w:tcPr>
            <w:tcW w:w="3687" w:type="dxa"/>
            <w:gridSpan w:val="4"/>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954"/>
              </w:tabs>
              <w:spacing w:before="0" w:after="120" w:line="240" w:lineRule="auto"/>
              <w:jc w:val="left"/>
              <w:rPr>
                <w:rFonts w:ascii="Sylfaen" w:hAnsi="Sylfaen"/>
                <w:sz w:val="20"/>
                <w:szCs w:val="20"/>
              </w:rPr>
            </w:pPr>
            <w:r w:rsidRPr="003D27CA">
              <w:rPr>
                <w:rStyle w:val="Bodytext211pt"/>
                <w:rFonts w:ascii="Sylfaen" w:hAnsi="Sylfaen"/>
                <w:sz w:val="20"/>
                <w:szCs w:val="20"/>
              </w:rPr>
              <w:t>11.6.2.5.2.</w:t>
            </w:r>
            <w:r w:rsidR="00B60466">
              <w:rPr>
                <w:rStyle w:val="Bodytext211pt"/>
                <w:rFonts w:ascii="Sylfaen" w:hAnsi="Sylfaen"/>
                <w:sz w:val="20"/>
                <w:szCs w:val="20"/>
              </w:rPr>
              <w:tab/>
            </w:r>
            <w:r w:rsidR="00A6732F" w:rsidRPr="003D27CA">
              <w:rPr>
                <w:rStyle w:val="Bodytext211pt"/>
                <w:rFonts w:ascii="Sylfaen" w:hAnsi="Sylfaen"/>
                <w:sz w:val="20"/>
                <w:szCs w:val="20"/>
              </w:rPr>
              <w:t xml:space="preserve">Դեղապատրաստուկի քանակը </w:t>
            </w:r>
            <w:r w:rsidRPr="003D27CA">
              <w:rPr>
                <w:rStyle w:val="Bodytext211pt"/>
                <w:rFonts w:ascii="Sylfaen" w:hAnsi="Sylfaen"/>
                <w:sz w:val="20"/>
                <w:szCs w:val="20"/>
              </w:rPr>
              <w:t>փաթեթվածքում (hcsdo:PackageMeasure)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փաթեթավորված միավորների քանակը ոչ ավելի</w:t>
            </w:r>
            <w:r w:rsidR="003350DF" w:rsidRPr="003D27CA">
              <w:rPr>
                <w:rStyle w:val="Bodytext211pt"/>
                <w:rFonts w:ascii="Sylfaen" w:hAnsi="Sylfaen"/>
                <w:sz w:val="20"/>
                <w:szCs w:val="20"/>
              </w:rPr>
              <w:t>,</w:t>
            </w:r>
            <w:r w:rsidRPr="003D27CA">
              <w:rPr>
                <w:rStyle w:val="Bodytext211pt"/>
                <w:rFonts w:ascii="Sylfaen" w:hAnsi="Sylfaen"/>
                <w:sz w:val="20"/>
                <w:szCs w:val="20"/>
              </w:rPr>
              <w:t xml:space="preserve"> քան 24 կարգ պարունակող հաշվարկման տասական համակարգում թվի տեսքով՝ ոչ ավելի</w:t>
            </w:r>
            <w:r w:rsidR="00C83A41" w:rsidRPr="003D27CA">
              <w:rPr>
                <w:rStyle w:val="Bodytext211pt"/>
                <w:rFonts w:ascii="Sylfaen" w:hAnsi="Sylfaen"/>
                <w:sz w:val="20"/>
                <w:szCs w:val="20"/>
              </w:rPr>
              <w:t>,</w:t>
            </w:r>
            <w:r w:rsidRPr="003D27CA">
              <w:rPr>
                <w:rStyle w:val="Bodytext211pt"/>
                <w:rFonts w:ascii="Sylfaen" w:hAnsi="Sylfaen"/>
                <w:sz w:val="20"/>
                <w:szCs w:val="20"/>
              </w:rPr>
              <w:t xml:space="preserve"> քան մինչ</w:t>
            </w:r>
            <w:r w:rsidR="00F744E1">
              <w:rPr>
                <w:rStyle w:val="Bodytext211pt"/>
                <w:rFonts w:ascii="Sylfaen" w:hAnsi="Sylfaen"/>
                <w:sz w:val="20"/>
                <w:szCs w:val="20"/>
              </w:rPr>
              <w:t>և</w:t>
            </w:r>
            <w:r w:rsidRPr="003D27CA">
              <w:rPr>
                <w:rStyle w:val="Bodytext211pt"/>
                <w:rFonts w:ascii="Sylfaen" w:hAnsi="Sylfaen"/>
                <w:sz w:val="20"/>
                <w:szCs w:val="20"/>
              </w:rPr>
              <w:t xml:space="preserve"> 6-րդ նիշի ճշգրտությամբ</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7721D1">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282" w:type="dxa"/>
            <w:gridSpan w:val="2"/>
            <w:vMerge/>
            <w:shd w:val="clear" w:color="auto" w:fill="FFFFFF"/>
          </w:tcPr>
          <w:p w:rsidR="000B6184" w:rsidRPr="003D27CA" w:rsidRDefault="000B6184" w:rsidP="003D27CA">
            <w:pPr>
              <w:spacing w:after="120"/>
              <w:rPr>
                <w:sz w:val="20"/>
                <w:szCs w:val="20"/>
              </w:rPr>
            </w:pPr>
          </w:p>
        </w:tc>
        <w:tc>
          <w:tcPr>
            <w:tcW w:w="461" w:type="dxa"/>
            <w:gridSpan w:val="3"/>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3226" w:type="dxa"/>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421"/>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B60466">
              <w:rPr>
                <w:rStyle w:val="Bodytext211pt"/>
                <w:rFonts w:ascii="Sylfaen" w:hAnsi="Sylfaen"/>
                <w:sz w:val="20"/>
                <w:szCs w:val="20"/>
              </w:rPr>
              <w:tab/>
            </w:r>
            <w:r w:rsidRPr="003D27CA">
              <w:rPr>
                <w:rStyle w:val="Bodytext211pt"/>
                <w:rFonts w:ascii="Sylfaen" w:hAnsi="Sylfaen"/>
                <w:sz w:val="20"/>
                <w:szCs w:val="20"/>
              </w:rPr>
              <w:t>չափման միավորը</w:t>
            </w:r>
          </w:p>
          <w:p w:rsidR="000B6184" w:rsidRPr="003D27CA" w:rsidRDefault="0047629D" w:rsidP="00D579A1">
            <w:pPr>
              <w:pStyle w:val="Bodytext20"/>
              <w:shd w:val="clear" w:color="auto" w:fill="auto"/>
              <w:tabs>
                <w:tab w:val="left" w:pos="421"/>
              </w:tabs>
              <w:spacing w:before="0" w:after="120" w:line="240" w:lineRule="auto"/>
              <w:jc w:val="left"/>
              <w:rPr>
                <w:rFonts w:ascii="Sylfaen" w:hAnsi="Sylfaen"/>
                <w:sz w:val="20"/>
                <w:szCs w:val="20"/>
              </w:rPr>
            </w:pPr>
            <w:r w:rsidRPr="003D27CA">
              <w:rPr>
                <w:rStyle w:val="Bodytext211pt"/>
                <w:rFonts w:ascii="Sylfaen" w:hAnsi="Sylfaen"/>
                <w:sz w:val="20"/>
                <w:szCs w:val="20"/>
              </w:rPr>
              <w:t>(measurementUnitCode ատրիբուտ)</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ՄԱԿ-ի չափման միավորների դասակարգչին համապատասխան նշվում է չափման միավորի տառաթվային ծածկագիրը՝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7721D1">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282" w:type="dxa"/>
            <w:gridSpan w:val="2"/>
            <w:vMerge/>
            <w:shd w:val="clear" w:color="auto" w:fill="FFFFFF"/>
          </w:tcPr>
          <w:p w:rsidR="000B6184" w:rsidRPr="003D27CA" w:rsidRDefault="000B6184" w:rsidP="003D27CA">
            <w:pPr>
              <w:spacing w:after="120"/>
              <w:rPr>
                <w:sz w:val="20"/>
                <w:szCs w:val="20"/>
              </w:rPr>
            </w:pPr>
          </w:p>
        </w:tc>
        <w:tc>
          <w:tcPr>
            <w:tcW w:w="461" w:type="dxa"/>
            <w:gridSpan w:val="3"/>
            <w:vMerge/>
            <w:shd w:val="clear" w:color="auto" w:fill="FFFFFF"/>
          </w:tcPr>
          <w:p w:rsidR="000B6184" w:rsidRPr="003D27CA" w:rsidRDefault="000B6184" w:rsidP="003D27CA">
            <w:pPr>
              <w:spacing w:after="120"/>
              <w:rPr>
                <w:sz w:val="20"/>
                <w:szCs w:val="20"/>
              </w:rPr>
            </w:pPr>
          </w:p>
        </w:tc>
        <w:tc>
          <w:tcPr>
            <w:tcW w:w="3226" w:type="dxa"/>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421"/>
              </w:tabs>
              <w:spacing w:before="0" w:after="120" w:line="240" w:lineRule="auto"/>
              <w:jc w:val="left"/>
              <w:rPr>
                <w:rFonts w:ascii="Sylfaen" w:hAnsi="Sylfaen"/>
                <w:sz w:val="20"/>
                <w:szCs w:val="20"/>
              </w:rPr>
            </w:pPr>
            <w:r w:rsidRPr="003D27CA">
              <w:rPr>
                <w:rStyle w:val="Bodytext211pt"/>
                <w:rFonts w:ascii="Sylfaen" w:hAnsi="Sylfaen"/>
                <w:sz w:val="20"/>
                <w:szCs w:val="20"/>
              </w:rPr>
              <w:t>բ)</w:t>
            </w:r>
            <w:r w:rsidR="00B60466">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w:t>
            </w:r>
          </w:p>
          <w:p w:rsidR="000B6184" w:rsidRPr="003D27CA" w:rsidRDefault="0047629D" w:rsidP="00D579A1">
            <w:pPr>
              <w:pStyle w:val="Bodytext20"/>
              <w:shd w:val="clear" w:color="auto" w:fill="auto"/>
              <w:tabs>
                <w:tab w:val="left" w:pos="421"/>
              </w:tabs>
              <w:spacing w:before="0" w:after="120" w:line="240" w:lineRule="auto"/>
              <w:jc w:val="left"/>
              <w:rPr>
                <w:rFonts w:ascii="Sylfaen" w:hAnsi="Sylfaen"/>
                <w:sz w:val="20"/>
                <w:szCs w:val="20"/>
              </w:rPr>
            </w:pPr>
            <w:r w:rsidRPr="003D27CA">
              <w:rPr>
                <w:rStyle w:val="Bodytext211pt"/>
                <w:rFonts w:ascii="Sylfaen" w:hAnsi="Sylfaen"/>
                <w:sz w:val="20"/>
                <w:szCs w:val="20"/>
              </w:rPr>
              <w:t>(measurementUnitCodeListId ատրիբուտ)</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Միության</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նորմատիվ-</w:t>
            </w:r>
            <w:r w:rsidR="00687B2B" w:rsidRPr="003D27CA">
              <w:rPr>
                <w:rStyle w:val="Bodytext211pt"/>
                <w:rFonts w:ascii="Sylfaen" w:hAnsi="Sylfaen"/>
                <w:sz w:val="20"/>
                <w:szCs w:val="20"/>
              </w:rPr>
              <w:t>տեղեկատու</w:t>
            </w:r>
            <w:r w:rsidRPr="003D27CA">
              <w:rPr>
                <w:rStyle w:val="Bodytext211pt"/>
                <w:rFonts w:ascii="Sylfaen" w:hAnsi="Sylfaen"/>
                <w:sz w:val="20"/>
                <w:szCs w:val="20"/>
              </w:rPr>
              <w:t xml:space="preserve"> տեղեկատվության միասնական համակարգում չափման միավորների դասակարգչի նույնականացուցիչը՝ 20 պայմանանշանից ոչ ավելի երկարությամբ տող</w:t>
            </w:r>
            <w:r w:rsidR="00C17170" w:rsidRPr="003D27CA">
              <w:rPr>
                <w:rStyle w:val="Bodytext211pt"/>
                <w:rFonts w:ascii="Sylfaen" w:hAnsi="Sylfaen"/>
                <w:sz w:val="20"/>
                <w:szCs w:val="20"/>
              </w:rPr>
              <w:t>ով</w:t>
            </w:r>
            <w:r w:rsidR="00687B2B"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7721D1">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282" w:type="dxa"/>
            <w:gridSpan w:val="2"/>
            <w:vMerge/>
            <w:shd w:val="clear" w:color="auto" w:fill="FFFFFF"/>
          </w:tcPr>
          <w:p w:rsidR="000B6184" w:rsidRPr="003D27CA" w:rsidRDefault="000B6184" w:rsidP="003D27CA">
            <w:pPr>
              <w:spacing w:after="120"/>
              <w:rPr>
                <w:sz w:val="20"/>
                <w:szCs w:val="20"/>
              </w:rPr>
            </w:pPr>
          </w:p>
        </w:tc>
        <w:tc>
          <w:tcPr>
            <w:tcW w:w="3687" w:type="dxa"/>
            <w:gridSpan w:val="4"/>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954"/>
              </w:tabs>
              <w:spacing w:before="0" w:after="120" w:line="240" w:lineRule="auto"/>
              <w:jc w:val="left"/>
              <w:rPr>
                <w:rFonts w:ascii="Sylfaen" w:hAnsi="Sylfaen"/>
                <w:sz w:val="20"/>
                <w:szCs w:val="20"/>
              </w:rPr>
            </w:pPr>
            <w:r w:rsidRPr="003D27CA">
              <w:rPr>
                <w:rStyle w:val="Bodytext211pt"/>
                <w:rFonts w:ascii="Sylfaen" w:hAnsi="Sylfaen"/>
                <w:sz w:val="20"/>
                <w:szCs w:val="20"/>
              </w:rPr>
              <w:t>11.6.2.5.3.</w:t>
            </w:r>
            <w:r w:rsidR="00B60466">
              <w:rPr>
                <w:rStyle w:val="Bodytext211pt"/>
                <w:rFonts w:ascii="Sylfaen" w:hAnsi="Sylfaen"/>
                <w:sz w:val="20"/>
                <w:szCs w:val="20"/>
              </w:rPr>
              <w:tab/>
            </w:r>
            <w:r w:rsidRPr="003D27CA">
              <w:rPr>
                <w:rStyle w:val="Bodytext211pt"/>
                <w:rFonts w:ascii="Sylfaen" w:hAnsi="Sylfaen"/>
                <w:sz w:val="20"/>
                <w:szCs w:val="20"/>
              </w:rPr>
              <w:t>Դեղապատրաստուկի պահպանման պայմանների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(hccdo:DrugStorageDetails)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դեղապատրաստուկի պահպանման պայմանների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10-րդ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841"/>
              </w:tabs>
              <w:spacing w:before="0" w:after="120" w:line="240" w:lineRule="auto"/>
              <w:jc w:val="left"/>
              <w:rPr>
                <w:rFonts w:ascii="Sylfaen" w:hAnsi="Sylfaen"/>
                <w:sz w:val="20"/>
                <w:szCs w:val="20"/>
              </w:rPr>
            </w:pPr>
            <w:r w:rsidRPr="003D27CA">
              <w:rPr>
                <w:rStyle w:val="Bodytext211pt"/>
                <w:rFonts w:ascii="Sylfaen" w:hAnsi="Sylfaen"/>
                <w:sz w:val="20"/>
                <w:szCs w:val="20"/>
              </w:rPr>
              <w:t>11.6.2.6.</w:t>
            </w:r>
            <w:r w:rsidR="00B60466">
              <w:rPr>
                <w:rStyle w:val="Bodytext211pt"/>
                <w:rFonts w:ascii="Sylfaen" w:hAnsi="Sylfaen"/>
                <w:sz w:val="20"/>
                <w:szCs w:val="20"/>
              </w:rPr>
              <w:tab/>
            </w:r>
            <w:r w:rsidRPr="003D27CA">
              <w:rPr>
                <w:rStyle w:val="Bodytext211pt"/>
                <w:rFonts w:ascii="Sylfaen" w:hAnsi="Sylfaen"/>
                <w:sz w:val="20"/>
                <w:szCs w:val="20"/>
              </w:rPr>
              <w:t>Դեղապատրաստուկի երկրորդային փաթեթվածքի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(hccdo:SecondaryPackageDetails)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դեղապատրաստուկի երկրորդային (սպառողական) փաթեթվածքի մասին տեղեկությունները: Վավերապայմանը բաղկացած է 11.6.2.6.1 - 11.6.2.6.4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7721D1">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142" w:type="dxa"/>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bottom w:val="single" w:sz="4" w:space="0" w:color="auto"/>
            </w:tcBorders>
            <w:shd w:val="clear" w:color="auto" w:fill="FFFFFF"/>
          </w:tcPr>
          <w:p w:rsidR="000B6184" w:rsidRPr="003D27CA" w:rsidRDefault="0047629D" w:rsidP="00D579A1">
            <w:pPr>
              <w:pStyle w:val="Bodytext20"/>
              <w:shd w:val="clear" w:color="auto" w:fill="auto"/>
              <w:tabs>
                <w:tab w:val="left" w:pos="982"/>
              </w:tabs>
              <w:spacing w:before="0" w:after="120" w:line="240" w:lineRule="auto"/>
              <w:jc w:val="left"/>
              <w:rPr>
                <w:rFonts w:ascii="Sylfaen" w:hAnsi="Sylfaen"/>
                <w:sz w:val="20"/>
                <w:szCs w:val="20"/>
              </w:rPr>
            </w:pPr>
            <w:r w:rsidRPr="003D27CA">
              <w:rPr>
                <w:rStyle w:val="Bodytext211pt"/>
                <w:rFonts w:ascii="Sylfaen" w:hAnsi="Sylfaen"/>
                <w:sz w:val="20"/>
                <w:szCs w:val="20"/>
              </w:rPr>
              <w:t>11.6.2.6.1.</w:t>
            </w:r>
            <w:r w:rsidR="00B60466">
              <w:rPr>
                <w:rStyle w:val="Bodytext211pt"/>
                <w:rFonts w:ascii="Sylfaen" w:hAnsi="Sylfaen"/>
                <w:sz w:val="20"/>
                <w:szCs w:val="20"/>
              </w:rPr>
              <w:tab/>
            </w:r>
            <w:r w:rsidRPr="003D27CA">
              <w:rPr>
                <w:rStyle w:val="Bodytext211pt"/>
                <w:rFonts w:ascii="Sylfaen" w:hAnsi="Sylfaen"/>
                <w:sz w:val="20"/>
                <w:szCs w:val="20"/>
              </w:rPr>
              <w:t xml:space="preserve">Դեղապատրաստուկի երկրորդային (սպառողական) </w:t>
            </w:r>
            <w:r w:rsidRPr="003D27CA">
              <w:rPr>
                <w:rStyle w:val="Bodytext211pt"/>
                <w:rFonts w:ascii="Sylfaen" w:hAnsi="Sylfaen"/>
                <w:sz w:val="20"/>
                <w:szCs w:val="20"/>
              </w:rPr>
              <w:lastRenderedPageBreak/>
              <w:t>փաթեթվածքի տեսակի ծածկագիր</w:t>
            </w:r>
            <w:r w:rsidR="00C83A41" w:rsidRPr="003D27CA">
              <w:rPr>
                <w:rStyle w:val="Bodytext211pt"/>
                <w:rFonts w:ascii="Sylfaen" w:hAnsi="Sylfaen"/>
                <w:sz w:val="20"/>
                <w:szCs w:val="20"/>
              </w:rPr>
              <w:t>ը</w:t>
            </w:r>
          </w:p>
          <w:p w:rsidR="000B6184" w:rsidRPr="003D27CA" w:rsidRDefault="0047629D" w:rsidP="00D579A1">
            <w:pPr>
              <w:pStyle w:val="Bodytext20"/>
              <w:shd w:val="clear" w:color="auto" w:fill="auto"/>
              <w:tabs>
                <w:tab w:val="left" w:pos="982"/>
              </w:tabs>
              <w:spacing w:before="0" w:after="120" w:line="240" w:lineRule="auto"/>
              <w:jc w:val="left"/>
              <w:rPr>
                <w:rFonts w:ascii="Sylfaen" w:hAnsi="Sylfaen"/>
                <w:sz w:val="20"/>
                <w:szCs w:val="20"/>
              </w:rPr>
            </w:pPr>
            <w:r w:rsidRPr="003D27CA">
              <w:rPr>
                <w:rStyle w:val="Bodytext211pt"/>
                <w:rFonts w:ascii="Sylfaen" w:hAnsi="Sylfaen"/>
                <w:sz w:val="20"/>
                <w:szCs w:val="20"/>
              </w:rPr>
              <w:t>(hcsdo:DrugSecondaryPackageKind Code)</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նշվում է դեղապատրաստուկի երկրորդային (սպառողական) փաթեթվածքի տեսակի թվային ծածկագրային նշագիրը՝ դեղապատրաստուկների երկրորդային (սպառողական) փաթեթվածքների տեսակների դասակարգչից՝ 10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w:t>
            </w:r>
            <w:r w:rsidRPr="003D27CA">
              <w:rPr>
                <w:rStyle w:val="Bodytext211pt"/>
                <w:rFonts w:ascii="Sylfaen" w:hAnsi="Sylfaen"/>
                <w:sz w:val="20"/>
                <w:szCs w:val="20"/>
              </w:rPr>
              <w:lastRenderedPageBreak/>
              <w:t xml:space="preserve">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lastRenderedPageBreak/>
              <w:t>0..1</w:t>
            </w:r>
          </w:p>
        </w:tc>
      </w:tr>
      <w:tr w:rsidR="009816B0" w:rsidRPr="003D27CA" w:rsidTr="007721D1">
        <w:trPr>
          <w:gridAfter w:val="1"/>
          <w:wAfter w:w="213" w:type="dxa"/>
          <w:jc w:val="center"/>
        </w:trPr>
        <w:tc>
          <w:tcPr>
            <w:tcW w:w="669" w:type="dxa"/>
            <w:gridSpan w:val="3"/>
            <w:vMerge w:val="restart"/>
            <w:shd w:val="clear" w:color="auto" w:fill="FFFFFF"/>
          </w:tcPr>
          <w:p w:rsidR="00B43136" w:rsidRPr="003D27CA" w:rsidRDefault="00B43136" w:rsidP="003D27CA">
            <w:pPr>
              <w:spacing w:after="120"/>
              <w:rPr>
                <w:sz w:val="20"/>
                <w:szCs w:val="20"/>
              </w:rPr>
            </w:pPr>
          </w:p>
        </w:tc>
        <w:tc>
          <w:tcPr>
            <w:tcW w:w="142" w:type="dxa"/>
            <w:vMerge w:val="restart"/>
            <w:shd w:val="clear" w:color="auto" w:fill="FFFFFF"/>
          </w:tcPr>
          <w:p w:rsidR="00B43136" w:rsidRPr="003D27CA" w:rsidRDefault="00B43136"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B43136" w:rsidRPr="003D27CA" w:rsidRDefault="00B43136" w:rsidP="00D579A1">
            <w:pPr>
              <w:pStyle w:val="Bodytext20"/>
              <w:shd w:val="clear" w:color="auto" w:fill="auto"/>
              <w:tabs>
                <w:tab w:val="left" w:pos="982"/>
              </w:tabs>
              <w:spacing w:before="0" w:after="120" w:line="240" w:lineRule="auto"/>
              <w:jc w:val="left"/>
              <w:rPr>
                <w:rFonts w:ascii="Sylfaen" w:hAnsi="Sylfaen"/>
                <w:sz w:val="20"/>
                <w:szCs w:val="20"/>
              </w:rPr>
            </w:pPr>
            <w:r w:rsidRPr="003D27CA">
              <w:rPr>
                <w:rStyle w:val="Bodytext211pt"/>
                <w:rFonts w:ascii="Sylfaen" w:hAnsi="Sylfaen"/>
                <w:sz w:val="20"/>
                <w:szCs w:val="20"/>
              </w:rPr>
              <w:t>11.6.2.6.2.</w:t>
            </w:r>
            <w:r w:rsidR="00B60466">
              <w:rPr>
                <w:rStyle w:val="Bodytext211pt"/>
                <w:rFonts w:ascii="Sylfaen" w:hAnsi="Sylfaen"/>
                <w:sz w:val="20"/>
                <w:szCs w:val="20"/>
              </w:rPr>
              <w:tab/>
            </w:r>
            <w:r w:rsidRPr="003D27CA">
              <w:rPr>
                <w:rStyle w:val="Bodytext211pt"/>
                <w:rFonts w:ascii="Sylfaen" w:hAnsi="Sylfaen"/>
                <w:sz w:val="20"/>
                <w:szCs w:val="20"/>
              </w:rPr>
              <w:t>Դեղապատրաստուկի երկրորդային (սպառողական) փաթեթվածքի տեսակի անվանում</w:t>
            </w:r>
            <w:r w:rsidR="00C83A41" w:rsidRPr="003D27CA">
              <w:rPr>
                <w:rStyle w:val="Bodytext211pt"/>
                <w:rFonts w:ascii="Sylfaen" w:hAnsi="Sylfaen"/>
                <w:sz w:val="20"/>
                <w:szCs w:val="20"/>
              </w:rPr>
              <w:t>ը</w:t>
            </w:r>
          </w:p>
          <w:p w:rsidR="00B43136" w:rsidRPr="003D27CA" w:rsidRDefault="00B43136" w:rsidP="00D579A1">
            <w:pPr>
              <w:pStyle w:val="Bodytext20"/>
              <w:shd w:val="clear" w:color="auto" w:fill="auto"/>
              <w:tabs>
                <w:tab w:val="left" w:pos="982"/>
              </w:tabs>
              <w:spacing w:before="0" w:after="120" w:line="240" w:lineRule="auto"/>
              <w:jc w:val="left"/>
              <w:rPr>
                <w:rFonts w:ascii="Sylfaen" w:hAnsi="Sylfaen"/>
                <w:sz w:val="20"/>
                <w:szCs w:val="20"/>
              </w:rPr>
            </w:pPr>
            <w:r w:rsidRPr="003D27CA">
              <w:rPr>
                <w:rStyle w:val="Bodytext211pt"/>
                <w:rFonts w:ascii="Sylfaen" w:hAnsi="Sylfaen"/>
                <w:sz w:val="20"/>
                <w:szCs w:val="20"/>
              </w:rPr>
              <w:t>(hcsdo:DrugSecondaryPackageKindName)</w:t>
            </w:r>
          </w:p>
        </w:tc>
        <w:tc>
          <w:tcPr>
            <w:tcW w:w="9639" w:type="dxa"/>
            <w:tcBorders>
              <w:top w:val="single" w:sz="4" w:space="0" w:color="auto"/>
              <w:left w:val="single" w:sz="4" w:space="0" w:color="auto"/>
            </w:tcBorders>
            <w:shd w:val="clear" w:color="auto" w:fill="FFFFFF"/>
          </w:tcPr>
          <w:p w:rsidR="00B43136" w:rsidRPr="003D27CA" w:rsidRDefault="00B43136"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«11.6.2.6.1. Դեղապատրաստուկի երկրորդային (սպառողական) փաթեթվածքի տեսակի ծածկագիր» վավերապայմանը լրացված չէ, ապա նշվում է դեղապատրաստուկի երկրորդային (սպառողական) փաթեթվածքի տեսակի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B43136" w:rsidRPr="003D27CA" w:rsidRDefault="00B43136"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7721D1">
        <w:trPr>
          <w:gridAfter w:val="1"/>
          <w:wAfter w:w="213" w:type="dxa"/>
          <w:jc w:val="center"/>
        </w:trPr>
        <w:tc>
          <w:tcPr>
            <w:tcW w:w="669" w:type="dxa"/>
            <w:gridSpan w:val="3"/>
            <w:vMerge/>
            <w:shd w:val="clear" w:color="auto" w:fill="FFFFFF"/>
          </w:tcPr>
          <w:p w:rsidR="00B43136" w:rsidRPr="003D27CA" w:rsidRDefault="00B43136" w:rsidP="003D27CA">
            <w:pPr>
              <w:spacing w:after="120"/>
              <w:rPr>
                <w:sz w:val="20"/>
                <w:szCs w:val="20"/>
              </w:rPr>
            </w:pPr>
          </w:p>
        </w:tc>
        <w:tc>
          <w:tcPr>
            <w:tcW w:w="142" w:type="dxa"/>
            <w:vMerge/>
            <w:shd w:val="clear" w:color="auto" w:fill="FFFFFF"/>
          </w:tcPr>
          <w:p w:rsidR="00B43136" w:rsidRPr="003D27CA" w:rsidRDefault="00B43136"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B43136" w:rsidRPr="003D27CA" w:rsidRDefault="00B43136" w:rsidP="00D579A1">
            <w:pPr>
              <w:pStyle w:val="Bodytext20"/>
              <w:shd w:val="clear" w:color="auto" w:fill="auto"/>
              <w:tabs>
                <w:tab w:val="left" w:pos="982"/>
              </w:tabs>
              <w:spacing w:before="0" w:after="120" w:line="240" w:lineRule="auto"/>
              <w:jc w:val="left"/>
              <w:rPr>
                <w:rFonts w:ascii="Sylfaen" w:hAnsi="Sylfaen"/>
                <w:sz w:val="20"/>
                <w:szCs w:val="20"/>
              </w:rPr>
            </w:pPr>
            <w:r w:rsidRPr="003D27CA">
              <w:rPr>
                <w:rStyle w:val="Bodytext211pt"/>
                <w:rFonts w:ascii="Sylfaen" w:hAnsi="Sylfaen"/>
                <w:sz w:val="20"/>
                <w:szCs w:val="20"/>
              </w:rPr>
              <w:t>11.6.2.6.3.</w:t>
            </w:r>
            <w:r w:rsidR="00B60466">
              <w:rPr>
                <w:rStyle w:val="Bodytext211pt"/>
                <w:rFonts w:ascii="Sylfaen" w:hAnsi="Sylfaen"/>
                <w:sz w:val="20"/>
                <w:szCs w:val="20"/>
              </w:rPr>
              <w:tab/>
            </w:r>
            <w:r w:rsidRPr="003D27CA">
              <w:rPr>
                <w:rStyle w:val="Bodytext211pt"/>
                <w:rFonts w:ascii="Sylfaen" w:hAnsi="Sylfaen"/>
                <w:sz w:val="20"/>
                <w:szCs w:val="20"/>
              </w:rPr>
              <w:t>Երկրորդային փաթեթվածքում դեղապատրաստուկի փաթեթավորված միավորների քանակը (hcsdo:ComponentPackage Quantity)</w:t>
            </w:r>
          </w:p>
        </w:tc>
        <w:tc>
          <w:tcPr>
            <w:tcW w:w="9639" w:type="dxa"/>
            <w:tcBorders>
              <w:top w:val="single" w:sz="4" w:space="0" w:color="auto"/>
              <w:left w:val="single" w:sz="4" w:space="0" w:color="auto"/>
            </w:tcBorders>
            <w:shd w:val="clear" w:color="auto" w:fill="FFFFFF"/>
          </w:tcPr>
          <w:p w:rsidR="00B43136" w:rsidRPr="003D27CA" w:rsidRDefault="00B43136"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երկրորդային փաթեթվածքում դեղապատրաստուկի փաթեթավորված միավորների քանակը՝ հաշվարկման տասական համակարգում ոչ ավելի</w:t>
            </w:r>
            <w:r w:rsidR="00C83A41" w:rsidRPr="003D27CA">
              <w:rPr>
                <w:rStyle w:val="Bodytext211pt"/>
                <w:rFonts w:ascii="Sylfaen" w:hAnsi="Sylfaen"/>
                <w:sz w:val="20"/>
                <w:szCs w:val="20"/>
              </w:rPr>
              <w:t>,</w:t>
            </w:r>
            <w:r w:rsidRPr="003D27CA">
              <w:rPr>
                <w:rStyle w:val="Bodytext211pt"/>
                <w:rFonts w:ascii="Sylfaen" w:hAnsi="Sylfaen"/>
                <w:sz w:val="20"/>
                <w:szCs w:val="20"/>
              </w:rPr>
              <w:t xml:space="preserve"> քան 4 կարգ պարունակող ամբողջ ոչ բացասական թվ</w:t>
            </w:r>
            <w:r w:rsidR="00544D83" w:rsidRPr="003D27CA">
              <w:rPr>
                <w:rStyle w:val="Bodytext211pt"/>
                <w:rFonts w:ascii="Sylfaen" w:hAnsi="Sylfaen"/>
                <w:sz w:val="20"/>
                <w:szCs w:val="20"/>
              </w:rPr>
              <w:t>ով</w:t>
            </w:r>
          </w:p>
        </w:tc>
        <w:tc>
          <w:tcPr>
            <w:tcW w:w="709" w:type="dxa"/>
            <w:tcBorders>
              <w:top w:val="single" w:sz="4" w:space="0" w:color="auto"/>
              <w:left w:val="single" w:sz="4" w:space="0" w:color="auto"/>
              <w:right w:val="single" w:sz="4" w:space="0" w:color="auto"/>
            </w:tcBorders>
            <w:shd w:val="clear" w:color="auto" w:fill="FFFFFF"/>
          </w:tcPr>
          <w:p w:rsidR="00B43136" w:rsidRPr="003D27CA" w:rsidRDefault="00B43136"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7721D1">
        <w:trPr>
          <w:gridAfter w:val="1"/>
          <w:wAfter w:w="213" w:type="dxa"/>
          <w:jc w:val="center"/>
        </w:trPr>
        <w:tc>
          <w:tcPr>
            <w:tcW w:w="669" w:type="dxa"/>
            <w:gridSpan w:val="3"/>
            <w:vMerge/>
            <w:shd w:val="clear" w:color="auto" w:fill="FFFFFF"/>
          </w:tcPr>
          <w:p w:rsidR="00B43136" w:rsidRPr="003D27CA" w:rsidRDefault="00B43136" w:rsidP="003D27CA">
            <w:pPr>
              <w:spacing w:after="120"/>
              <w:rPr>
                <w:sz w:val="20"/>
                <w:szCs w:val="20"/>
              </w:rPr>
            </w:pPr>
          </w:p>
        </w:tc>
        <w:tc>
          <w:tcPr>
            <w:tcW w:w="142" w:type="dxa"/>
            <w:vMerge/>
            <w:shd w:val="clear" w:color="auto" w:fill="FFFFFF"/>
          </w:tcPr>
          <w:p w:rsidR="00B43136" w:rsidRPr="003D27CA" w:rsidRDefault="00B43136"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B43136" w:rsidRPr="003D27CA" w:rsidRDefault="00B43136" w:rsidP="00D579A1">
            <w:pPr>
              <w:pStyle w:val="Bodytext20"/>
              <w:shd w:val="clear" w:color="auto" w:fill="auto"/>
              <w:tabs>
                <w:tab w:val="left" w:pos="982"/>
              </w:tabs>
              <w:spacing w:before="0" w:after="120" w:line="240" w:lineRule="auto"/>
              <w:jc w:val="left"/>
              <w:rPr>
                <w:rFonts w:ascii="Sylfaen" w:hAnsi="Sylfaen"/>
                <w:sz w:val="20"/>
                <w:szCs w:val="20"/>
              </w:rPr>
            </w:pPr>
            <w:r w:rsidRPr="003D27CA">
              <w:rPr>
                <w:rStyle w:val="Bodytext211pt"/>
                <w:rFonts w:ascii="Sylfaen" w:hAnsi="Sylfaen"/>
                <w:sz w:val="20"/>
                <w:szCs w:val="20"/>
              </w:rPr>
              <w:t>11.6.2.6.4.</w:t>
            </w:r>
            <w:r w:rsidR="00B60466">
              <w:rPr>
                <w:rStyle w:val="Bodytext211pt"/>
                <w:rFonts w:ascii="Sylfaen" w:hAnsi="Sylfaen"/>
                <w:sz w:val="20"/>
                <w:szCs w:val="20"/>
              </w:rPr>
              <w:tab/>
            </w:r>
            <w:r w:rsidRPr="003D27CA">
              <w:rPr>
                <w:rStyle w:val="Bodytext211pt"/>
                <w:rFonts w:ascii="Sylfaen" w:hAnsi="Sylfaen"/>
                <w:sz w:val="20"/>
                <w:szCs w:val="20"/>
              </w:rPr>
              <w:t>Դեղապատրաստուկի պահպանման պայմանների մասին տեղեկություններ (hccdo:DrugStorageDetails)</w:t>
            </w:r>
          </w:p>
        </w:tc>
        <w:tc>
          <w:tcPr>
            <w:tcW w:w="9639" w:type="dxa"/>
            <w:tcBorders>
              <w:top w:val="single" w:sz="4" w:space="0" w:color="auto"/>
              <w:left w:val="single" w:sz="4" w:space="0" w:color="auto"/>
            </w:tcBorders>
            <w:shd w:val="clear" w:color="auto" w:fill="FFFFFF"/>
          </w:tcPr>
          <w:p w:rsidR="00B43136" w:rsidRPr="003D27CA" w:rsidRDefault="00B43136"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դեղապատրաստուկի պահպանման պայմանների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10-րդ աղյուսակում</w:t>
            </w:r>
          </w:p>
        </w:tc>
        <w:tc>
          <w:tcPr>
            <w:tcW w:w="709" w:type="dxa"/>
            <w:tcBorders>
              <w:top w:val="single" w:sz="4" w:space="0" w:color="auto"/>
              <w:left w:val="single" w:sz="4" w:space="0" w:color="auto"/>
              <w:right w:val="single" w:sz="4" w:space="0" w:color="auto"/>
            </w:tcBorders>
            <w:shd w:val="clear" w:color="auto" w:fill="FFFFFF"/>
          </w:tcPr>
          <w:p w:rsidR="00B43136" w:rsidRPr="003D27CA" w:rsidRDefault="00B43136"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841"/>
              </w:tabs>
              <w:spacing w:before="0" w:after="40" w:line="240" w:lineRule="auto"/>
              <w:jc w:val="left"/>
              <w:rPr>
                <w:rFonts w:ascii="Sylfaen" w:hAnsi="Sylfaen"/>
                <w:sz w:val="20"/>
                <w:szCs w:val="20"/>
              </w:rPr>
            </w:pPr>
            <w:r w:rsidRPr="003D27CA">
              <w:rPr>
                <w:rStyle w:val="Bodytext211pt"/>
                <w:rFonts w:ascii="Sylfaen" w:hAnsi="Sylfaen"/>
                <w:sz w:val="20"/>
                <w:szCs w:val="20"/>
              </w:rPr>
              <w:t>11.6.2.7.</w:t>
            </w:r>
            <w:r w:rsidR="00B60466">
              <w:rPr>
                <w:rStyle w:val="Bodytext211pt"/>
                <w:rFonts w:ascii="Sylfaen" w:hAnsi="Sylfaen"/>
                <w:sz w:val="20"/>
                <w:szCs w:val="20"/>
              </w:rPr>
              <w:tab/>
            </w:r>
            <w:r w:rsidRPr="003D27CA">
              <w:rPr>
                <w:rStyle w:val="Bodytext211pt"/>
                <w:rFonts w:ascii="Sylfaen" w:hAnsi="Sylfaen"/>
                <w:sz w:val="20"/>
                <w:szCs w:val="20"/>
              </w:rPr>
              <w:t>Գրանցվող դեղապատրաստուկի խցանափակման համակարգի մասին տեղեկություններ (hccdo:ClosureSystemDetails)</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են գրանցվող դեղապատրաստուկի խցանափակման համակարգի մասին</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տեղեկությունները: Վավերապայմանը բաղկացած է 11.6.2.7.1 - 11.6.2.7.2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7721D1">
        <w:trPr>
          <w:gridAfter w:val="1"/>
          <w:wAfter w:w="213" w:type="dxa"/>
          <w:jc w:val="center"/>
        </w:trPr>
        <w:tc>
          <w:tcPr>
            <w:tcW w:w="669" w:type="dxa"/>
            <w:gridSpan w:val="3"/>
            <w:vMerge/>
            <w:shd w:val="clear" w:color="auto" w:fill="FFFFFF"/>
          </w:tcPr>
          <w:p w:rsidR="000B6184" w:rsidRPr="003D27CA" w:rsidRDefault="000B6184" w:rsidP="003D27CA">
            <w:pPr>
              <w:spacing w:after="120"/>
              <w:rPr>
                <w:sz w:val="20"/>
                <w:szCs w:val="20"/>
              </w:rPr>
            </w:pPr>
          </w:p>
        </w:tc>
        <w:tc>
          <w:tcPr>
            <w:tcW w:w="142" w:type="dxa"/>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bottom w:val="single" w:sz="4" w:space="0" w:color="auto"/>
            </w:tcBorders>
            <w:shd w:val="clear" w:color="auto" w:fill="FFFFFF"/>
          </w:tcPr>
          <w:p w:rsidR="000B6184" w:rsidRPr="003D27CA" w:rsidRDefault="0047629D" w:rsidP="00C37FB9">
            <w:pPr>
              <w:pStyle w:val="Bodytext20"/>
              <w:shd w:val="clear" w:color="auto" w:fill="auto"/>
              <w:tabs>
                <w:tab w:val="left" w:pos="982"/>
              </w:tabs>
              <w:spacing w:before="0" w:after="40" w:line="240" w:lineRule="auto"/>
              <w:jc w:val="left"/>
              <w:rPr>
                <w:rFonts w:ascii="Sylfaen" w:hAnsi="Sylfaen"/>
                <w:sz w:val="20"/>
                <w:szCs w:val="20"/>
              </w:rPr>
            </w:pPr>
            <w:r w:rsidRPr="003D27CA">
              <w:rPr>
                <w:rStyle w:val="Bodytext211pt"/>
                <w:rFonts w:ascii="Sylfaen" w:hAnsi="Sylfaen"/>
                <w:sz w:val="20"/>
                <w:szCs w:val="20"/>
              </w:rPr>
              <w:t>11.6.2.7.1.</w:t>
            </w:r>
            <w:r w:rsidR="00B60466">
              <w:rPr>
                <w:rStyle w:val="Bodytext211pt"/>
                <w:rFonts w:ascii="Sylfaen" w:hAnsi="Sylfaen"/>
                <w:sz w:val="20"/>
                <w:szCs w:val="20"/>
              </w:rPr>
              <w:tab/>
            </w:r>
            <w:r w:rsidRPr="003D27CA">
              <w:rPr>
                <w:rStyle w:val="Bodytext211pt"/>
                <w:rFonts w:ascii="Sylfaen" w:hAnsi="Sylfaen"/>
                <w:sz w:val="20"/>
                <w:szCs w:val="20"/>
              </w:rPr>
              <w:t>Գրանցվող դեղապատրաստուկի խցանափակման համակարգի նկարագրությունը (hcsdo:ClosureSystemDescriptionText)</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գրանցվող դեղապատրաստուկի խցանափակման համակարգի նկարագրությունը՝ 4000 պայմանանշանից ոչ ավելի երկարությամբ տող</w:t>
            </w:r>
            <w:r w:rsidR="00C17170" w:rsidRPr="003D27CA">
              <w:rPr>
                <w:rStyle w:val="Bodytext211pt"/>
                <w:rFonts w:ascii="Sylfaen" w:hAnsi="Sylfaen"/>
                <w:sz w:val="20"/>
                <w:szCs w:val="20"/>
              </w:rPr>
              <w:t>ով</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7721D1">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142" w:type="dxa"/>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982"/>
              </w:tabs>
              <w:spacing w:before="0" w:after="40" w:line="240" w:lineRule="auto"/>
              <w:jc w:val="left"/>
              <w:rPr>
                <w:rFonts w:ascii="Sylfaen" w:hAnsi="Sylfaen"/>
                <w:sz w:val="20"/>
                <w:szCs w:val="20"/>
              </w:rPr>
            </w:pPr>
            <w:r w:rsidRPr="003D27CA">
              <w:rPr>
                <w:rStyle w:val="Bodytext211pt"/>
                <w:rFonts w:ascii="Sylfaen" w:hAnsi="Sylfaen"/>
                <w:sz w:val="20"/>
                <w:szCs w:val="20"/>
              </w:rPr>
              <w:t>11.6.2.7.2.</w:t>
            </w:r>
            <w:r w:rsidR="00B60466">
              <w:rPr>
                <w:rStyle w:val="Bodytext211pt"/>
                <w:rFonts w:ascii="Sylfaen" w:hAnsi="Sylfaen"/>
                <w:sz w:val="20"/>
                <w:szCs w:val="20"/>
              </w:rPr>
              <w:tab/>
            </w:r>
            <w:r w:rsidRPr="003D27CA">
              <w:rPr>
                <w:rStyle w:val="Bodytext211pt"/>
                <w:rFonts w:ascii="Sylfaen" w:hAnsi="Sylfaen"/>
                <w:sz w:val="20"/>
                <w:szCs w:val="20"/>
              </w:rPr>
              <w:t>Նյութը, որից պատրաստված է խցանափակման համակարգը</w:t>
            </w:r>
          </w:p>
          <w:p w:rsidR="000B6184" w:rsidRPr="003D27CA" w:rsidRDefault="0047629D" w:rsidP="00C37FB9">
            <w:pPr>
              <w:pStyle w:val="Bodytext20"/>
              <w:shd w:val="clear" w:color="auto" w:fill="auto"/>
              <w:tabs>
                <w:tab w:val="left" w:pos="982"/>
              </w:tabs>
              <w:spacing w:before="0" w:after="40" w:line="240" w:lineRule="auto"/>
              <w:jc w:val="left"/>
              <w:rPr>
                <w:rFonts w:ascii="Sylfaen" w:hAnsi="Sylfaen"/>
                <w:sz w:val="20"/>
                <w:szCs w:val="20"/>
              </w:rPr>
            </w:pPr>
            <w:r w:rsidRPr="003D27CA">
              <w:rPr>
                <w:rStyle w:val="Bodytext211pt"/>
                <w:rFonts w:ascii="Sylfaen" w:hAnsi="Sylfaen"/>
                <w:sz w:val="20"/>
                <w:szCs w:val="20"/>
              </w:rPr>
              <w:t>(hcsdo:ClosureSystemMaterialDescriptionText)</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այն նյութի նկարագրությունը, որից պատրաստված է գրանցվող դեղապատրաստուկի խցանափակման համակարգը՝ 4000 պայմանանշանից ոչ ավելի երկարությամբ տող</w:t>
            </w:r>
            <w:r w:rsidR="00C17170" w:rsidRPr="003D27CA">
              <w:rPr>
                <w:rStyle w:val="Bodytext211pt"/>
                <w:rFonts w:ascii="Sylfaen" w:hAnsi="Sylfaen"/>
                <w:sz w:val="20"/>
                <w:szCs w:val="20"/>
              </w:rPr>
              <w:t>ով</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841"/>
              </w:tabs>
              <w:spacing w:before="0" w:after="40" w:line="240" w:lineRule="auto"/>
              <w:jc w:val="left"/>
              <w:rPr>
                <w:rFonts w:ascii="Sylfaen" w:hAnsi="Sylfaen"/>
                <w:sz w:val="20"/>
                <w:szCs w:val="20"/>
              </w:rPr>
            </w:pPr>
            <w:r w:rsidRPr="003D27CA">
              <w:rPr>
                <w:rStyle w:val="Bodytext211pt"/>
                <w:rFonts w:ascii="Sylfaen" w:hAnsi="Sylfaen"/>
                <w:sz w:val="20"/>
                <w:szCs w:val="20"/>
              </w:rPr>
              <w:t>11.6.2.8.</w:t>
            </w:r>
            <w:r w:rsidR="00B60466">
              <w:rPr>
                <w:rStyle w:val="Bodytext211pt"/>
                <w:rFonts w:ascii="Sylfaen" w:hAnsi="Sylfaen"/>
                <w:sz w:val="20"/>
                <w:szCs w:val="20"/>
              </w:rPr>
              <w:tab/>
            </w:r>
            <w:r w:rsidRPr="003D27CA">
              <w:rPr>
                <w:rStyle w:val="Bodytext211pt"/>
                <w:rFonts w:ascii="Sylfaen" w:hAnsi="Sylfaen"/>
                <w:sz w:val="20"/>
                <w:szCs w:val="20"/>
              </w:rPr>
              <w:t>Դեղապատրաստուկի երկրորդային (սպառողական) փաթեթվածքի կազմում լրակազմող սարքվածքի մասին տեղեկություններ (hccdo:RegisteredDrugComponentDetails)</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են դեղապատրաստուկի երկրորդային (սպառողական) փաթեթվածքի կազմում լրակազմող սարքվածքի մասին տեղեկությունները: Վավերապայմանը բաղկացած է 11.6.2.8.1 - 11.6.2.8.4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9816B0" w:rsidRPr="003D27CA" w:rsidTr="007721D1">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142" w:type="dxa"/>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982"/>
              </w:tabs>
              <w:spacing w:before="0" w:after="120" w:line="240" w:lineRule="auto"/>
              <w:jc w:val="left"/>
              <w:rPr>
                <w:rFonts w:ascii="Sylfaen" w:hAnsi="Sylfaen"/>
                <w:sz w:val="20"/>
                <w:szCs w:val="20"/>
              </w:rPr>
            </w:pPr>
            <w:r w:rsidRPr="003D27CA">
              <w:rPr>
                <w:rStyle w:val="Bodytext211pt"/>
                <w:rFonts w:ascii="Sylfaen" w:hAnsi="Sylfaen"/>
                <w:sz w:val="20"/>
                <w:szCs w:val="20"/>
              </w:rPr>
              <w:t>11.6.2.8.1.</w:t>
            </w:r>
            <w:r w:rsidR="006774BB">
              <w:rPr>
                <w:rStyle w:val="Bodytext211pt"/>
                <w:rFonts w:ascii="Sylfaen" w:hAnsi="Sylfaen"/>
                <w:sz w:val="20"/>
                <w:szCs w:val="20"/>
              </w:rPr>
              <w:tab/>
            </w:r>
            <w:r w:rsidRPr="003D27CA">
              <w:rPr>
                <w:rStyle w:val="Bodytext211pt"/>
                <w:rFonts w:ascii="Sylfaen" w:hAnsi="Sylfaen"/>
                <w:sz w:val="20"/>
                <w:szCs w:val="20"/>
              </w:rPr>
              <w:t>Դեղապատրաստուկի երկրորդային (սպառողական) փաթեթվածքի կազմում լրակազմող սարքվածքի ծածկագիրը (hcsdo:ComponentCode)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երկրորդային (սպառողական) փաթեթվածքի կազմում լրակազմող</w:t>
            </w:r>
            <w:r w:rsidR="00C83A41" w:rsidRPr="003D27CA">
              <w:rPr>
                <w:rStyle w:val="Bodytext211pt"/>
                <w:rFonts w:ascii="Sylfaen" w:hAnsi="Sylfaen"/>
                <w:sz w:val="20"/>
                <w:szCs w:val="20"/>
              </w:rPr>
              <w:t xml:space="preserve"> </w:t>
            </w:r>
            <w:r w:rsidRPr="003D27CA">
              <w:rPr>
                <w:rStyle w:val="Bodytext211pt"/>
                <w:rFonts w:ascii="Sylfaen" w:hAnsi="Sylfaen"/>
                <w:sz w:val="20"/>
                <w:szCs w:val="20"/>
              </w:rPr>
              <w:t>սարքվածքի թվային ծածկագրային նշագիրը՝ դեղապատրաստուկների փաթեթվածքում լրակազմող միջոցների</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տեղեկատուին համապատասխան՝ 5 պայմանանշանից ոչ ավելի երկարությամբ տող</w:t>
            </w:r>
            <w:r w:rsidR="00C17170" w:rsidRPr="003D27CA">
              <w:rPr>
                <w:rStyle w:val="Bodytext211pt"/>
                <w:rFonts w:ascii="Sylfaen" w:hAnsi="Sylfaen"/>
                <w:sz w:val="20"/>
                <w:szCs w:val="20"/>
              </w:rPr>
              <w:t>ով</w:t>
            </w:r>
            <w:r w:rsidR="00687B2B"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7721D1">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142" w:type="dxa"/>
            <w:vMerge/>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982"/>
              </w:tabs>
              <w:spacing w:before="0" w:after="120" w:line="240" w:lineRule="auto"/>
              <w:jc w:val="left"/>
              <w:rPr>
                <w:rFonts w:ascii="Sylfaen" w:hAnsi="Sylfaen"/>
                <w:sz w:val="20"/>
                <w:szCs w:val="20"/>
              </w:rPr>
            </w:pPr>
            <w:r w:rsidRPr="003D27CA">
              <w:rPr>
                <w:rStyle w:val="Bodytext211pt"/>
                <w:rFonts w:ascii="Sylfaen" w:hAnsi="Sylfaen"/>
                <w:sz w:val="20"/>
                <w:szCs w:val="20"/>
              </w:rPr>
              <w:t>11.6.2.8.2.</w:t>
            </w:r>
            <w:r w:rsidR="006774BB">
              <w:rPr>
                <w:rStyle w:val="Bodytext211pt"/>
                <w:rFonts w:ascii="Sylfaen" w:hAnsi="Sylfaen"/>
                <w:sz w:val="20"/>
                <w:szCs w:val="20"/>
              </w:rPr>
              <w:tab/>
            </w:r>
            <w:r w:rsidRPr="003D27CA">
              <w:rPr>
                <w:rStyle w:val="Bodytext211pt"/>
                <w:rFonts w:ascii="Sylfaen" w:hAnsi="Sylfaen"/>
                <w:sz w:val="20"/>
                <w:szCs w:val="20"/>
              </w:rPr>
              <w:t>Դեղապատրաստուկի երկրորդային (սպառողական) փաթեթվածքի կազմում լրակազմող սարքվածքի անվանումը (hcsdo:ComponentName)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«11.6.2.8.1. Դեղապատրաստուկի երկրորդային (սպառողական) փաթեթվածքի կազմում լրակազմող սարքվածքի ծածկագիր» վավերապայմանը լրացված չէ, ապա նշվում է դեղապատրաստուկի երկրորդային (սպառողական) փաթեթվածքի կազմում լրակազմող սարքվածքի անվանումը՝ 40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7721D1">
        <w:trPr>
          <w:gridAfter w:val="1"/>
          <w:wAfter w:w="213" w:type="dxa"/>
          <w:jc w:val="center"/>
        </w:trPr>
        <w:tc>
          <w:tcPr>
            <w:tcW w:w="669" w:type="dxa"/>
            <w:gridSpan w:val="3"/>
            <w:shd w:val="clear" w:color="auto" w:fill="FFFFFF"/>
          </w:tcPr>
          <w:p w:rsidR="004324B1" w:rsidRPr="003D27CA" w:rsidRDefault="004324B1" w:rsidP="003D27CA">
            <w:pPr>
              <w:spacing w:after="120"/>
              <w:rPr>
                <w:sz w:val="20"/>
                <w:szCs w:val="20"/>
              </w:rPr>
            </w:pPr>
          </w:p>
        </w:tc>
        <w:tc>
          <w:tcPr>
            <w:tcW w:w="142" w:type="dxa"/>
            <w:vMerge/>
            <w:shd w:val="clear" w:color="auto" w:fill="FFFFFF"/>
          </w:tcPr>
          <w:p w:rsidR="004324B1" w:rsidRPr="003D27CA" w:rsidRDefault="004324B1" w:rsidP="003D27CA">
            <w:pPr>
              <w:spacing w:after="120"/>
              <w:rPr>
                <w:sz w:val="20"/>
                <w:szCs w:val="20"/>
              </w:rPr>
            </w:pPr>
          </w:p>
        </w:tc>
        <w:tc>
          <w:tcPr>
            <w:tcW w:w="3969" w:type="dxa"/>
            <w:gridSpan w:val="6"/>
            <w:vMerge w:val="restart"/>
            <w:tcBorders>
              <w:top w:val="single" w:sz="4" w:space="0" w:color="auto"/>
              <w:left w:val="single" w:sz="4" w:space="0" w:color="auto"/>
            </w:tcBorders>
            <w:shd w:val="clear" w:color="auto" w:fill="FFFFFF"/>
          </w:tcPr>
          <w:p w:rsidR="004324B1" w:rsidRPr="003D27CA" w:rsidRDefault="004324B1" w:rsidP="00D579A1">
            <w:pPr>
              <w:pStyle w:val="Bodytext20"/>
              <w:shd w:val="clear" w:color="auto" w:fill="auto"/>
              <w:tabs>
                <w:tab w:val="left" w:pos="982"/>
              </w:tabs>
              <w:spacing w:before="0" w:after="120" w:line="240" w:lineRule="auto"/>
              <w:jc w:val="left"/>
              <w:rPr>
                <w:rFonts w:ascii="Sylfaen" w:hAnsi="Sylfaen"/>
                <w:sz w:val="20"/>
                <w:szCs w:val="20"/>
              </w:rPr>
            </w:pPr>
            <w:r w:rsidRPr="003D27CA">
              <w:rPr>
                <w:rStyle w:val="Bodytext211pt"/>
                <w:rFonts w:ascii="Sylfaen" w:hAnsi="Sylfaen"/>
                <w:sz w:val="20"/>
                <w:szCs w:val="20"/>
              </w:rPr>
              <w:t>11.6.2.8.3.</w:t>
            </w:r>
            <w:r w:rsidR="006774BB">
              <w:rPr>
                <w:rStyle w:val="Bodytext211pt"/>
                <w:rFonts w:ascii="Sylfaen" w:hAnsi="Sylfaen"/>
                <w:sz w:val="20"/>
                <w:szCs w:val="20"/>
              </w:rPr>
              <w:tab/>
            </w:r>
            <w:r w:rsidRPr="003D27CA">
              <w:rPr>
                <w:rStyle w:val="Bodytext211pt"/>
                <w:rFonts w:ascii="Sylfaen" w:hAnsi="Sylfaen"/>
                <w:sz w:val="20"/>
                <w:szCs w:val="20"/>
              </w:rPr>
              <w:t>Դեղապատրաստուկի երկրորդային (սպառողական) փաթեթվածքի կազմում լրակազմող սարքվածքների քանակը (hcsdo:ComponentQuantity)</w:t>
            </w:r>
          </w:p>
        </w:tc>
        <w:tc>
          <w:tcPr>
            <w:tcW w:w="9639" w:type="dxa"/>
            <w:tcBorders>
              <w:top w:val="single" w:sz="4" w:space="0" w:color="auto"/>
              <w:left w:val="single" w:sz="4" w:space="0" w:color="auto"/>
              <w:bottom w:val="single" w:sz="4" w:space="0" w:color="auto"/>
            </w:tcBorders>
            <w:shd w:val="clear" w:color="auto" w:fill="FFFFFF"/>
          </w:tcPr>
          <w:p w:rsidR="004324B1" w:rsidRPr="003D27CA" w:rsidRDefault="004324B1"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w:t>
            </w:r>
            <w:r w:rsidR="00687B2B" w:rsidRPr="003D27CA">
              <w:rPr>
                <w:rStyle w:val="Bodytext211pt"/>
                <w:rFonts w:ascii="Sylfaen" w:hAnsi="Sylfaen"/>
                <w:sz w:val="20"/>
                <w:szCs w:val="20"/>
              </w:rPr>
              <w:t>դեղապատրաստուկի</w:t>
            </w:r>
            <w:r w:rsidRPr="003D27CA">
              <w:rPr>
                <w:rStyle w:val="Bodytext211pt"/>
                <w:rFonts w:ascii="Sylfaen" w:hAnsi="Sylfaen"/>
                <w:sz w:val="20"/>
                <w:szCs w:val="20"/>
              </w:rPr>
              <w:t xml:space="preserve"> երկրորդային (սպառողական) փաթեթվածքի կազմում լրակազմող սարքվածքների քանակը՝ ոչ ավելի</w:t>
            </w:r>
            <w:r w:rsidR="00C83A41" w:rsidRPr="003D27CA">
              <w:rPr>
                <w:rStyle w:val="Bodytext211pt"/>
                <w:rFonts w:ascii="Sylfaen" w:hAnsi="Sylfaen"/>
                <w:sz w:val="20"/>
                <w:szCs w:val="20"/>
              </w:rPr>
              <w:t>,</w:t>
            </w:r>
            <w:r w:rsidRPr="003D27CA">
              <w:rPr>
                <w:rStyle w:val="Bodytext211pt"/>
                <w:rFonts w:ascii="Sylfaen" w:hAnsi="Sylfaen"/>
                <w:sz w:val="20"/>
                <w:szCs w:val="20"/>
              </w:rPr>
              <w:t xml:space="preserve"> քան 4 կարգ պարունակող՝ հաշվարկման տասական համակարգում ամբողջ ոչ բացասական թվ</w:t>
            </w:r>
            <w:r w:rsidR="00685CC1" w:rsidRPr="003D27CA">
              <w:rPr>
                <w:rStyle w:val="Bodytext211pt"/>
                <w:rFonts w:ascii="Sylfaen" w:hAnsi="Sylfaen"/>
                <w:sz w:val="20"/>
                <w:szCs w:val="20"/>
              </w:rPr>
              <w:t>ով</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324B1" w:rsidRPr="003D27CA" w:rsidRDefault="004324B1"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7721D1">
        <w:trPr>
          <w:gridAfter w:val="1"/>
          <w:wAfter w:w="213" w:type="dxa"/>
          <w:jc w:val="center"/>
        </w:trPr>
        <w:tc>
          <w:tcPr>
            <w:tcW w:w="155" w:type="dxa"/>
            <w:vMerge w:val="restart"/>
            <w:shd w:val="clear" w:color="auto" w:fill="FFFFFF"/>
          </w:tcPr>
          <w:p w:rsidR="004324B1" w:rsidRPr="003D27CA" w:rsidRDefault="004324B1" w:rsidP="003D27CA">
            <w:pPr>
              <w:spacing w:after="120"/>
              <w:rPr>
                <w:sz w:val="20"/>
                <w:szCs w:val="20"/>
              </w:rPr>
            </w:pPr>
          </w:p>
        </w:tc>
        <w:tc>
          <w:tcPr>
            <w:tcW w:w="514" w:type="dxa"/>
            <w:gridSpan w:val="2"/>
            <w:vMerge w:val="restart"/>
            <w:shd w:val="clear" w:color="auto" w:fill="FFFFFF"/>
          </w:tcPr>
          <w:p w:rsidR="004324B1" w:rsidRPr="003D27CA" w:rsidRDefault="004324B1" w:rsidP="003D27CA">
            <w:pPr>
              <w:spacing w:after="120"/>
              <w:rPr>
                <w:sz w:val="20"/>
                <w:szCs w:val="20"/>
              </w:rPr>
            </w:pPr>
          </w:p>
        </w:tc>
        <w:tc>
          <w:tcPr>
            <w:tcW w:w="142" w:type="dxa"/>
            <w:vMerge w:val="restart"/>
            <w:shd w:val="clear" w:color="auto" w:fill="FFFFFF"/>
          </w:tcPr>
          <w:p w:rsidR="004324B1" w:rsidRPr="003D27CA" w:rsidRDefault="004324B1" w:rsidP="003D27CA">
            <w:pPr>
              <w:spacing w:after="120"/>
              <w:rPr>
                <w:sz w:val="20"/>
                <w:szCs w:val="20"/>
              </w:rPr>
            </w:pPr>
          </w:p>
        </w:tc>
        <w:tc>
          <w:tcPr>
            <w:tcW w:w="3969" w:type="dxa"/>
            <w:gridSpan w:val="6"/>
            <w:vMerge/>
            <w:tcBorders>
              <w:left w:val="single" w:sz="4" w:space="0" w:color="auto"/>
            </w:tcBorders>
            <w:shd w:val="clear" w:color="auto" w:fill="FFFFFF"/>
          </w:tcPr>
          <w:p w:rsidR="004324B1" w:rsidRPr="003D27CA" w:rsidRDefault="004324B1" w:rsidP="003D27CA">
            <w:pPr>
              <w:pStyle w:val="Bodytext20"/>
              <w:shd w:val="clear" w:color="auto" w:fill="auto"/>
              <w:spacing w:before="0" w:after="120" w:line="240" w:lineRule="auto"/>
              <w:jc w:val="left"/>
              <w:rPr>
                <w:rFonts w:ascii="Sylfaen" w:hAnsi="Sylfaen"/>
                <w:sz w:val="20"/>
                <w:szCs w:val="20"/>
              </w:rPr>
            </w:pPr>
          </w:p>
        </w:tc>
        <w:tc>
          <w:tcPr>
            <w:tcW w:w="9639" w:type="dxa"/>
            <w:tcBorders>
              <w:top w:val="single" w:sz="4" w:space="0" w:color="auto"/>
              <w:left w:val="single" w:sz="4" w:space="0" w:color="auto"/>
            </w:tcBorders>
            <w:shd w:val="clear" w:color="auto" w:fill="FFFFFF"/>
          </w:tcPr>
          <w:p w:rsidR="004324B1" w:rsidRPr="003D27CA" w:rsidRDefault="004324B1" w:rsidP="003D27CA">
            <w:pPr>
              <w:spacing w:after="120"/>
              <w:rPr>
                <w:sz w:val="20"/>
                <w:szCs w:val="20"/>
              </w:rPr>
            </w:pPr>
          </w:p>
        </w:tc>
        <w:tc>
          <w:tcPr>
            <w:tcW w:w="709" w:type="dxa"/>
            <w:tcBorders>
              <w:top w:val="single" w:sz="4" w:space="0" w:color="auto"/>
              <w:left w:val="single" w:sz="4" w:space="0" w:color="auto"/>
              <w:right w:val="single" w:sz="4" w:space="0" w:color="auto"/>
            </w:tcBorders>
            <w:shd w:val="clear" w:color="auto" w:fill="FFFFFF"/>
          </w:tcPr>
          <w:p w:rsidR="004324B1" w:rsidRPr="003D27CA" w:rsidRDefault="004324B1" w:rsidP="003D27CA">
            <w:pPr>
              <w:spacing w:after="120"/>
              <w:jc w:val="center"/>
              <w:rPr>
                <w:sz w:val="20"/>
                <w:szCs w:val="20"/>
              </w:rPr>
            </w:pPr>
          </w:p>
        </w:tc>
      </w:tr>
      <w:tr w:rsidR="009816B0" w:rsidRPr="003D27CA" w:rsidTr="007721D1">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142" w:type="dxa"/>
            <w:vMerge/>
            <w:tcBorders>
              <w:bottom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bottom w:val="single" w:sz="4" w:space="0" w:color="auto"/>
            </w:tcBorders>
            <w:shd w:val="clear" w:color="auto" w:fill="FFFFFF"/>
          </w:tcPr>
          <w:p w:rsidR="000B6184" w:rsidRPr="003D27CA" w:rsidRDefault="0047629D" w:rsidP="00D579A1">
            <w:pPr>
              <w:pStyle w:val="Bodytext20"/>
              <w:shd w:val="clear" w:color="auto" w:fill="auto"/>
              <w:tabs>
                <w:tab w:val="left" w:pos="982"/>
              </w:tabs>
              <w:spacing w:before="0" w:after="120" w:line="240" w:lineRule="auto"/>
              <w:jc w:val="left"/>
              <w:rPr>
                <w:rFonts w:ascii="Sylfaen" w:hAnsi="Sylfaen"/>
                <w:sz w:val="20"/>
                <w:szCs w:val="20"/>
              </w:rPr>
            </w:pPr>
            <w:r w:rsidRPr="003D27CA">
              <w:rPr>
                <w:rStyle w:val="Bodytext211pt"/>
                <w:rFonts w:ascii="Sylfaen" w:hAnsi="Sylfaen"/>
                <w:sz w:val="20"/>
                <w:szCs w:val="20"/>
              </w:rPr>
              <w:t>11.6.2.8.4.</w:t>
            </w:r>
            <w:r w:rsidR="006774BB">
              <w:rPr>
                <w:rStyle w:val="Bodytext211pt"/>
                <w:rFonts w:ascii="Sylfaen" w:hAnsi="Sylfaen"/>
                <w:sz w:val="20"/>
                <w:szCs w:val="20"/>
              </w:rPr>
              <w:tab/>
            </w:r>
            <w:r w:rsidRPr="003D27CA">
              <w:rPr>
                <w:rStyle w:val="Bodytext211pt"/>
                <w:rFonts w:ascii="Sylfaen" w:hAnsi="Sylfaen"/>
                <w:sz w:val="20"/>
                <w:szCs w:val="20"/>
              </w:rPr>
              <w:t>Նյութը, որից պատրաստված է լրակազմող սարքվածքը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(hcsdo:ComponentMaterialDescriptionText)</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այն նյութի նկարագրությունը, որից պատրաստված է դեղապատրաստուկի երկրորդային (սպառողական) փաթեթվածքի կազմում լրակազմող սարքվածքը՝ 4000 պայմանանշանից ոչ ավելի երկարությամբ տող</w:t>
            </w:r>
            <w:r w:rsidR="00C17170" w:rsidRPr="003D27CA">
              <w:rPr>
                <w:rStyle w:val="Bodytext211pt"/>
                <w:rFonts w:ascii="Sylfaen" w:hAnsi="Sylfaen"/>
                <w:sz w:val="20"/>
                <w:szCs w:val="20"/>
              </w:rPr>
              <w:t>ով</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tcBorders>
              <w:right w:val="single" w:sz="4" w:space="0" w:color="auto"/>
            </w:tcBorders>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76EB8">
            <w:pPr>
              <w:pStyle w:val="Bodytext20"/>
              <w:shd w:val="clear" w:color="auto" w:fill="auto"/>
              <w:tabs>
                <w:tab w:val="left" w:pos="755"/>
              </w:tabs>
              <w:spacing w:before="0" w:after="120" w:line="240" w:lineRule="auto"/>
              <w:jc w:val="left"/>
              <w:rPr>
                <w:rFonts w:ascii="Sylfaen" w:hAnsi="Sylfaen"/>
                <w:sz w:val="20"/>
                <w:szCs w:val="20"/>
              </w:rPr>
            </w:pPr>
            <w:r w:rsidRPr="003D27CA">
              <w:rPr>
                <w:rStyle w:val="Bodytext211pt"/>
                <w:rFonts w:ascii="Sylfaen" w:hAnsi="Sylfaen"/>
                <w:sz w:val="20"/>
                <w:szCs w:val="20"/>
              </w:rPr>
              <w:t>11.6.3.</w:t>
            </w:r>
            <w:r w:rsidR="006774BB">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B968D1" w:rsidRPr="003D27CA">
              <w:rPr>
                <w:rStyle w:val="Bodytext211pt"/>
                <w:rFonts w:ascii="Sylfaen" w:hAnsi="Sylfaen"/>
                <w:sz w:val="20"/>
                <w:szCs w:val="20"/>
              </w:rPr>
              <w:t>թողարկման</w:t>
            </w:r>
            <w:r w:rsidRPr="003D27CA">
              <w:rPr>
                <w:rStyle w:val="Bodytext211pt"/>
                <w:rFonts w:ascii="Sylfaen" w:hAnsi="Sylfaen"/>
                <w:sz w:val="20"/>
                <w:szCs w:val="20"/>
              </w:rPr>
              <w:t xml:space="preserve"> կատեգորիայի ծածկագիրը (hcsdo:PrescriptionKindCode)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բաց թողնման առաջարկվող կատեգորիայի ծածկագրային նշագիրը՝ հնարավոր արժեքների ցանկին համապատասխան՝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1 </w:t>
            </w:r>
            <w:r w:rsidRPr="003D27CA">
              <w:rPr>
                <w:rStyle w:val="Bodytext211pt"/>
                <w:rFonts w:ascii="Sylfaen" w:hAnsi="Sylfaen"/>
                <w:sz w:val="20"/>
                <w:szCs w:val="20"/>
              </w:rPr>
              <w:t>՝ դեղատոմսով.</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2 </w:t>
            </w:r>
            <w:r w:rsidRPr="003D27CA">
              <w:rPr>
                <w:rStyle w:val="Bodytext211pt"/>
                <w:rFonts w:ascii="Sylfaen" w:hAnsi="Sylfaen"/>
                <w:sz w:val="20"/>
                <w:szCs w:val="20"/>
              </w:rPr>
              <w:t>` առանց դեղատոմսի.</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3 </w:t>
            </w:r>
            <w:r w:rsidRPr="003D27CA">
              <w:rPr>
                <w:rStyle w:val="Bodytext211pt"/>
                <w:rFonts w:ascii="Sylfaen" w:hAnsi="Sylfaen"/>
                <w:sz w:val="20"/>
                <w:szCs w:val="20"/>
              </w:rPr>
              <w:t>` ստացիոնարի պայմաններում: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0B6184" w:rsidP="003D27CA">
            <w:pPr>
              <w:spacing w:after="120"/>
              <w:jc w:val="center"/>
              <w:rPr>
                <w:sz w:val="20"/>
                <w:szCs w:val="20"/>
              </w:rPr>
            </w:pPr>
          </w:p>
        </w:tc>
      </w:tr>
      <w:tr w:rsidR="00AD560A"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4625" w:type="dxa"/>
            <w:gridSpan w:val="9"/>
            <w:tcBorders>
              <w:top w:val="single" w:sz="4" w:space="0" w:color="auto"/>
              <w:left w:val="single" w:sz="4" w:space="0" w:color="auto"/>
            </w:tcBorders>
            <w:shd w:val="clear" w:color="auto" w:fill="FFFFFF"/>
          </w:tcPr>
          <w:p w:rsidR="000B6184" w:rsidRPr="003D27CA" w:rsidRDefault="00B968D1" w:rsidP="00D579A1">
            <w:pPr>
              <w:pStyle w:val="Bodytext20"/>
              <w:shd w:val="clear" w:color="auto" w:fill="auto"/>
              <w:tabs>
                <w:tab w:val="left" w:pos="504"/>
              </w:tabs>
              <w:spacing w:before="0" w:after="120" w:line="240" w:lineRule="auto"/>
              <w:jc w:val="left"/>
              <w:rPr>
                <w:rFonts w:ascii="Sylfaen" w:hAnsi="Sylfaen"/>
                <w:sz w:val="20"/>
                <w:szCs w:val="20"/>
              </w:rPr>
            </w:pPr>
            <w:r w:rsidRPr="003D27CA">
              <w:rPr>
                <w:rStyle w:val="Bodytext211pt"/>
                <w:rFonts w:ascii="Sylfaen" w:hAnsi="Sylfaen"/>
                <w:sz w:val="20"/>
                <w:szCs w:val="20"/>
              </w:rPr>
              <w:t>11</w:t>
            </w:r>
            <w:r w:rsidR="0047629D" w:rsidRPr="003D27CA">
              <w:rPr>
                <w:rStyle w:val="Bodytext211pt"/>
                <w:rFonts w:ascii="Sylfaen" w:hAnsi="Sylfaen"/>
                <w:sz w:val="20"/>
                <w:szCs w:val="20"/>
              </w:rPr>
              <w:t>.7.</w:t>
            </w:r>
            <w:r w:rsidR="006774BB">
              <w:rPr>
                <w:rStyle w:val="Bodytext211pt"/>
                <w:rFonts w:ascii="Sylfaen" w:hAnsi="Sylfaen"/>
                <w:sz w:val="20"/>
                <w:szCs w:val="20"/>
              </w:rPr>
              <w:tab/>
            </w:r>
            <w:r w:rsidR="0047629D" w:rsidRPr="003D27CA">
              <w:rPr>
                <w:rStyle w:val="Bodytext211pt"/>
                <w:rFonts w:ascii="Sylfaen" w:hAnsi="Sylfaen"/>
                <w:sz w:val="20"/>
                <w:szCs w:val="20"/>
              </w:rPr>
              <w:t xml:space="preserve">Գրանցվող դեղապատրաստուկի որակական </w:t>
            </w:r>
            <w:r w:rsidR="00F744E1">
              <w:rPr>
                <w:rStyle w:val="Bodytext211pt"/>
                <w:rFonts w:ascii="Sylfaen" w:hAnsi="Sylfaen"/>
                <w:sz w:val="20"/>
                <w:szCs w:val="20"/>
              </w:rPr>
              <w:t>և</w:t>
            </w:r>
            <w:r w:rsidR="0047629D" w:rsidRPr="003D27CA">
              <w:rPr>
                <w:rStyle w:val="Bodytext211pt"/>
                <w:rFonts w:ascii="Sylfaen" w:hAnsi="Sylfaen"/>
                <w:sz w:val="20"/>
                <w:szCs w:val="20"/>
              </w:rPr>
              <w:t xml:space="preserve"> քանակական </w:t>
            </w:r>
            <w:r w:rsidRPr="003D27CA">
              <w:rPr>
                <w:rStyle w:val="Bodytext211pt"/>
                <w:rFonts w:ascii="Sylfaen" w:hAnsi="Sylfaen"/>
                <w:sz w:val="20"/>
                <w:szCs w:val="20"/>
              </w:rPr>
              <w:t xml:space="preserve">բաղադրության </w:t>
            </w:r>
            <w:r w:rsidR="0047629D" w:rsidRPr="003D27CA">
              <w:rPr>
                <w:rStyle w:val="Bodytext211pt"/>
                <w:rFonts w:ascii="Sylfaen" w:hAnsi="Sylfaen"/>
                <w:sz w:val="20"/>
                <w:szCs w:val="20"/>
              </w:rPr>
              <w:t>մասին տեղեկություններ (hccdo:DrugComponentsQuantitiesDetails)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գրանցվող դեղապատրաստուկի որակական </w:t>
            </w:r>
            <w:r w:rsidR="00F744E1">
              <w:rPr>
                <w:rStyle w:val="Bodytext211pt"/>
                <w:rFonts w:ascii="Sylfaen" w:hAnsi="Sylfaen"/>
                <w:sz w:val="20"/>
                <w:szCs w:val="20"/>
              </w:rPr>
              <w:t>և</w:t>
            </w:r>
            <w:r w:rsidRPr="003D27CA">
              <w:rPr>
                <w:rStyle w:val="Bodytext211pt"/>
                <w:rFonts w:ascii="Sylfaen" w:hAnsi="Sylfaen"/>
                <w:sz w:val="20"/>
                <w:szCs w:val="20"/>
              </w:rPr>
              <w:t xml:space="preserve"> քանակական </w:t>
            </w:r>
            <w:r w:rsidR="00B968D1"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մասին տեղեկությունները: Վավերապայմանը բաղկացած է 11.8.1-11.8.2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699"/>
              </w:tabs>
              <w:spacing w:before="0" w:after="120" w:line="240" w:lineRule="auto"/>
              <w:jc w:val="left"/>
              <w:rPr>
                <w:rFonts w:ascii="Sylfaen" w:hAnsi="Sylfaen"/>
                <w:sz w:val="20"/>
                <w:szCs w:val="20"/>
              </w:rPr>
            </w:pPr>
            <w:r w:rsidRPr="003D27CA">
              <w:rPr>
                <w:rStyle w:val="Bodytext211pt"/>
                <w:rFonts w:ascii="Sylfaen" w:hAnsi="Sylfaen"/>
                <w:sz w:val="20"/>
                <w:szCs w:val="20"/>
              </w:rPr>
              <w:t>11.7.1.</w:t>
            </w:r>
            <w:r w:rsidR="006774BB">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386550" w:rsidRPr="003D27CA">
              <w:rPr>
                <w:rStyle w:val="Bodytext211pt"/>
                <w:rFonts w:ascii="Sylfaen" w:hAnsi="Sylfaen"/>
                <w:sz w:val="20"/>
                <w:szCs w:val="20"/>
              </w:rPr>
              <w:t xml:space="preserve">դեղաչափի </w:t>
            </w:r>
            <w:r w:rsidRPr="003D27CA">
              <w:rPr>
                <w:rStyle w:val="Bodytext211pt"/>
                <w:rFonts w:ascii="Sylfaen" w:hAnsi="Sylfaen"/>
                <w:sz w:val="20"/>
                <w:szCs w:val="20"/>
              </w:rPr>
              <w:t>միավորի մասին տեղեկություններ (hccdo:DmgDosageUnitDetails)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տեղեկություններ այն միավորի մասին, որի համար ներկայացված է դեղապատրաստուկի </w:t>
            </w:r>
            <w:r w:rsidR="00B968D1" w:rsidRPr="003D27CA">
              <w:rPr>
                <w:rStyle w:val="Bodytext211pt"/>
                <w:rFonts w:ascii="Sylfaen" w:hAnsi="Sylfaen"/>
                <w:sz w:val="20"/>
                <w:szCs w:val="20"/>
              </w:rPr>
              <w:t>բաղադրությունը</w:t>
            </w:r>
            <w:r w:rsidRPr="003D27CA">
              <w:rPr>
                <w:rStyle w:val="Bodytext211pt"/>
                <w:rFonts w:ascii="Sylfaen" w:hAnsi="Sylfaen"/>
                <w:sz w:val="20"/>
                <w:szCs w:val="20"/>
              </w:rPr>
              <w:t xml:space="preserve">: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լրացման կանոնները բերված են 11-րդ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699"/>
              </w:tabs>
              <w:spacing w:before="0" w:after="120" w:line="240" w:lineRule="auto"/>
              <w:jc w:val="left"/>
              <w:rPr>
                <w:rFonts w:ascii="Sylfaen" w:hAnsi="Sylfaen"/>
                <w:sz w:val="20"/>
                <w:szCs w:val="20"/>
              </w:rPr>
            </w:pPr>
            <w:r w:rsidRPr="003D27CA">
              <w:rPr>
                <w:rStyle w:val="Bodytext211pt"/>
                <w:rFonts w:ascii="Sylfaen" w:hAnsi="Sylfaen"/>
                <w:sz w:val="20"/>
                <w:szCs w:val="20"/>
              </w:rPr>
              <w:t>11.7.2.</w:t>
            </w:r>
            <w:r w:rsidR="006774BB">
              <w:rPr>
                <w:rStyle w:val="Bodytext211pt"/>
                <w:rFonts w:ascii="Sylfaen" w:hAnsi="Sylfaen"/>
                <w:sz w:val="20"/>
                <w:szCs w:val="20"/>
              </w:rPr>
              <w:tab/>
            </w:r>
            <w:r w:rsidRPr="003D27CA">
              <w:rPr>
                <w:rStyle w:val="Bodytext211pt"/>
                <w:rFonts w:ascii="Sylfaen" w:hAnsi="Sylfaen"/>
                <w:sz w:val="20"/>
                <w:szCs w:val="20"/>
              </w:rPr>
              <w:t>Գրանցվող դեղապատրաստուկի բաղադր</w:t>
            </w:r>
            <w:r w:rsidR="00B968D1" w:rsidRPr="003D27CA">
              <w:rPr>
                <w:rStyle w:val="Bodytext211pt"/>
                <w:rFonts w:ascii="Sylfaen" w:hAnsi="Sylfaen"/>
                <w:sz w:val="20"/>
                <w:szCs w:val="20"/>
              </w:rPr>
              <w:t xml:space="preserve">ության </w:t>
            </w:r>
            <w:r w:rsidR="005D4EA5" w:rsidRPr="003D27CA">
              <w:rPr>
                <w:rStyle w:val="Bodytext211pt"/>
                <w:rFonts w:ascii="Sylfaen" w:hAnsi="Sylfaen"/>
                <w:sz w:val="20"/>
                <w:szCs w:val="20"/>
              </w:rPr>
              <w:t xml:space="preserve">բաղադրամասերի </w:t>
            </w:r>
            <w:r w:rsidRPr="003D27CA">
              <w:rPr>
                <w:rStyle w:val="Bodytext211pt"/>
                <w:rFonts w:ascii="Sylfaen" w:hAnsi="Sylfaen"/>
                <w:sz w:val="20"/>
                <w:szCs w:val="20"/>
              </w:rPr>
              <w:t>մասին տեղեկություններ</w:t>
            </w:r>
          </w:p>
          <w:p w:rsidR="000B6184" w:rsidRPr="003D27CA" w:rsidRDefault="0047629D" w:rsidP="00D579A1">
            <w:pPr>
              <w:pStyle w:val="Bodytext20"/>
              <w:shd w:val="clear" w:color="auto" w:fill="auto"/>
              <w:tabs>
                <w:tab w:val="left" w:pos="699"/>
              </w:tabs>
              <w:spacing w:before="0" w:after="120" w:line="240" w:lineRule="auto"/>
              <w:jc w:val="left"/>
              <w:rPr>
                <w:rFonts w:ascii="Sylfaen" w:hAnsi="Sylfaen"/>
                <w:sz w:val="20"/>
                <w:szCs w:val="20"/>
              </w:rPr>
            </w:pPr>
            <w:r w:rsidRPr="003D27CA">
              <w:rPr>
                <w:rStyle w:val="Bodytext211pt"/>
                <w:rFonts w:ascii="Sylfaen" w:hAnsi="Sylfaen"/>
                <w:sz w:val="20"/>
                <w:szCs w:val="20"/>
              </w:rPr>
              <w:t>(hccdo:DrugComponentDetails)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գրանցվող դեղապատրաստուկի </w:t>
            </w:r>
            <w:r w:rsidR="005D4EA5" w:rsidRPr="003D27CA">
              <w:rPr>
                <w:rStyle w:val="Bodytext211pt"/>
                <w:rFonts w:ascii="Sylfaen" w:hAnsi="Sylfaen"/>
                <w:sz w:val="20"/>
                <w:szCs w:val="20"/>
              </w:rPr>
              <w:t xml:space="preserve">բաղադրամասերի </w:t>
            </w:r>
            <w:r w:rsidRPr="003D27CA">
              <w:rPr>
                <w:rStyle w:val="Bodytext211pt"/>
                <w:rFonts w:ascii="Sylfaen" w:hAnsi="Sylfaen"/>
                <w:sz w:val="20"/>
                <w:szCs w:val="20"/>
              </w:rPr>
              <w:t>մասին տեղեկությունները</w:t>
            </w:r>
            <w:r w:rsidR="00687B2B" w:rsidRPr="003D27CA">
              <w:rPr>
                <w:rStyle w:val="Bodytext211pt"/>
                <w:rFonts w:ascii="Sylfaen" w:hAnsi="Sylfaen"/>
                <w:sz w:val="20"/>
                <w:szCs w:val="20"/>
              </w:rPr>
              <w:t>:</w:t>
            </w:r>
            <w:r w:rsidRPr="003D27CA">
              <w:rPr>
                <w:rStyle w:val="Bodytext211pt"/>
                <w:rFonts w:ascii="Sylfaen" w:hAnsi="Sylfaen"/>
                <w:sz w:val="20"/>
                <w:szCs w:val="20"/>
              </w:rPr>
              <w:t xml:space="preserve"> Լրացվում է մեկական վավերապայման</w:t>
            </w:r>
            <w:r w:rsidR="00C83A41" w:rsidRPr="003D27CA">
              <w:rPr>
                <w:rStyle w:val="Bodytext211pt"/>
                <w:rFonts w:ascii="Sylfaen" w:hAnsi="Sylfaen"/>
                <w:sz w:val="20"/>
                <w:szCs w:val="20"/>
              </w:rPr>
              <w:t>՝</w:t>
            </w:r>
            <w:r w:rsidRPr="003D27CA">
              <w:rPr>
                <w:rStyle w:val="Bodytext211pt"/>
                <w:rFonts w:ascii="Sylfaen" w:hAnsi="Sylfaen"/>
                <w:sz w:val="20"/>
                <w:szCs w:val="20"/>
              </w:rPr>
              <w:t xml:space="preserve"> դեղապատրաստուկի</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 xml:space="preserve">յուրաքանչյուր </w:t>
            </w:r>
            <w:r w:rsidR="005D4EA5" w:rsidRPr="003D27CA">
              <w:rPr>
                <w:rStyle w:val="Bodytext211pt"/>
                <w:rFonts w:ascii="Sylfaen" w:hAnsi="Sylfaen"/>
                <w:sz w:val="20"/>
                <w:szCs w:val="20"/>
              </w:rPr>
              <w:t xml:space="preserve">բաղադրամասի </w:t>
            </w:r>
            <w:r w:rsidRPr="003D27CA">
              <w:rPr>
                <w:rStyle w:val="Bodytext211pt"/>
                <w:rFonts w:ascii="Sylfaen" w:hAnsi="Sylfaen"/>
                <w:sz w:val="20"/>
                <w:szCs w:val="20"/>
              </w:rPr>
              <w:t>համար: Վավերապայմանը բաղկացած է 11.8.2.1. - 11.8.2.7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7721D1">
        <w:trPr>
          <w:gridAfter w:val="1"/>
          <w:wAfter w:w="213" w:type="dxa"/>
          <w:jc w:val="center"/>
        </w:trPr>
        <w:tc>
          <w:tcPr>
            <w:tcW w:w="155" w:type="dxa"/>
            <w:vMerge/>
            <w:shd w:val="clear" w:color="auto" w:fill="FFFFFF"/>
          </w:tcPr>
          <w:p w:rsidR="000B6184" w:rsidRPr="003D27CA" w:rsidRDefault="000B6184" w:rsidP="003D27CA">
            <w:pPr>
              <w:spacing w:after="120"/>
              <w:rPr>
                <w:sz w:val="20"/>
                <w:szCs w:val="20"/>
              </w:rPr>
            </w:pPr>
          </w:p>
        </w:tc>
        <w:tc>
          <w:tcPr>
            <w:tcW w:w="514" w:type="dxa"/>
            <w:gridSpan w:val="2"/>
            <w:vMerge/>
            <w:shd w:val="clear" w:color="auto" w:fill="FFFFFF"/>
          </w:tcPr>
          <w:p w:rsidR="000B6184" w:rsidRPr="003D27CA" w:rsidRDefault="000B6184" w:rsidP="003D27CA">
            <w:pPr>
              <w:spacing w:after="120"/>
              <w:rPr>
                <w:sz w:val="20"/>
                <w:szCs w:val="20"/>
              </w:rPr>
            </w:pPr>
          </w:p>
        </w:tc>
        <w:tc>
          <w:tcPr>
            <w:tcW w:w="142" w:type="dxa"/>
            <w:tcBorders>
              <w:top w:val="single" w:sz="4" w:space="0" w:color="auto"/>
            </w:tcBorders>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bottom w:val="single" w:sz="4" w:space="0" w:color="auto"/>
            </w:tcBorders>
            <w:shd w:val="clear" w:color="auto" w:fill="FFFFFF"/>
          </w:tcPr>
          <w:p w:rsidR="000B6184" w:rsidRPr="003D27CA" w:rsidRDefault="0047629D" w:rsidP="00D579A1">
            <w:pPr>
              <w:pStyle w:val="Bodytext20"/>
              <w:shd w:val="clear" w:color="auto" w:fill="auto"/>
              <w:tabs>
                <w:tab w:val="left" w:pos="841"/>
              </w:tabs>
              <w:spacing w:before="0" w:after="120" w:line="240" w:lineRule="auto"/>
              <w:jc w:val="left"/>
              <w:rPr>
                <w:rFonts w:ascii="Sylfaen" w:hAnsi="Sylfaen"/>
                <w:sz w:val="20"/>
                <w:szCs w:val="20"/>
              </w:rPr>
            </w:pPr>
            <w:r w:rsidRPr="003D27CA">
              <w:rPr>
                <w:rStyle w:val="Bodytext211pt"/>
                <w:rFonts w:ascii="Sylfaen" w:hAnsi="Sylfaen"/>
                <w:sz w:val="20"/>
                <w:szCs w:val="20"/>
              </w:rPr>
              <w:t>11.7.2.1.</w:t>
            </w:r>
            <w:r w:rsidR="006774BB">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5D4EA5" w:rsidRPr="003D27CA">
              <w:rPr>
                <w:rStyle w:val="Bodytext211pt"/>
                <w:rFonts w:ascii="Sylfaen" w:hAnsi="Sylfaen"/>
                <w:sz w:val="20"/>
                <w:szCs w:val="20"/>
              </w:rPr>
              <w:t>բաղադրամասի</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մասին տեղեկություններ (hccdo:DrugSubstanceDetails)</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դեղապատրաստուկի </w:t>
            </w:r>
            <w:r w:rsidR="005D4EA5" w:rsidRPr="003D27CA">
              <w:rPr>
                <w:rStyle w:val="Bodytext211pt"/>
                <w:rFonts w:ascii="Sylfaen" w:hAnsi="Sylfaen"/>
                <w:sz w:val="20"/>
                <w:szCs w:val="20"/>
              </w:rPr>
              <w:t xml:space="preserve">բաղադրամասի </w:t>
            </w:r>
            <w:r w:rsidRPr="003D27CA">
              <w:rPr>
                <w:rStyle w:val="Bodytext211pt"/>
                <w:rFonts w:ascii="Sylfaen" w:hAnsi="Sylfaen"/>
                <w:sz w:val="20"/>
                <w:szCs w:val="20"/>
              </w:rPr>
              <w:t xml:space="preserve">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լրացման կանոնները բերված են 12-րդ աղյուսակում</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7721D1">
        <w:trPr>
          <w:gridAfter w:val="1"/>
          <w:wAfter w:w="213" w:type="dxa"/>
          <w:jc w:val="center"/>
        </w:trPr>
        <w:tc>
          <w:tcPr>
            <w:tcW w:w="811" w:type="dxa"/>
            <w:gridSpan w:val="4"/>
            <w:vMerge w:val="restart"/>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868"/>
              </w:tabs>
              <w:spacing w:before="0" w:after="120" w:line="240" w:lineRule="auto"/>
              <w:jc w:val="left"/>
              <w:rPr>
                <w:rFonts w:ascii="Sylfaen" w:hAnsi="Sylfaen"/>
                <w:sz w:val="20"/>
                <w:szCs w:val="20"/>
              </w:rPr>
            </w:pPr>
            <w:r w:rsidRPr="003D27CA">
              <w:rPr>
                <w:rStyle w:val="Bodytext211pt"/>
                <w:rFonts w:ascii="Sylfaen" w:hAnsi="Sylfaen"/>
                <w:sz w:val="20"/>
                <w:szCs w:val="20"/>
              </w:rPr>
              <w:t>11.7.2.2.</w:t>
            </w:r>
            <w:r w:rsidR="006774BB">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5D4EA5" w:rsidRPr="003D27CA">
              <w:rPr>
                <w:rStyle w:val="Bodytext211pt"/>
                <w:rFonts w:ascii="Sylfaen" w:hAnsi="Sylfaen"/>
                <w:sz w:val="20"/>
                <w:szCs w:val="20"/>
              </w:rPr>
              <w:t>բաղադրամասի</w:t>
            </w:r>
            <w:r w:rsidRPr="003D27CA">
              <w:rPr>
                <w:rStyle w:val="Bodytext211pt"/>
                <w:rFonts w:ascii="Sylfaen" w:hAnsi="Sylfaen"/>
                <w:sz w:val="20"/>
                <w:szCs w:val="20"/>
              </w:rPr>
              <w:t xml:space="preserve"> դեղագրքային հոդվածի (մենագրության) մասին տեղեկություններ (hccdo:MonographyDetails)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դեղապատրաստուկի </w:t>
            </w:r>
            <w:r w:rsidR="005D4EA5" w:rsidRPr="003D27CA">
              <w:rPr>
                <w:rStyle w:val="Bodytext211pt"/>
                <w:rFonts w:ascii="Sylfaen" w:hAnsi="Sylfaen"/>
                <w:sz w:val="20"/>
                <w:szCs w:val="20"/>
              </w:rPr>
              <w:t xml:space="preserve">բաղադրամասի </w:t>
            </w:r>
            <w:r w:rsidRPr="003D27CA">
              <w:rPr>
                <w:rStyle w:val="Bodytext211pt"/>
                <w:rFonts w:ascii="Sylfaen" w:hAnsi="Sylfaen"/>
                <w:sz w:val="20"/>
                <w:szCs w:val="20"/>
              </w:rPr>
              <w:t>դեղագրքային հոդվածի (մենագրության) մասին տեղեկությունները: Վավերապայմանը բաղկացած է 11.8.2.2.1 - 11.8.2.2.2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282" w:type="dxa"/>
            <w:gridSpan w:val="2"/>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3687" w:type="dxa"/>
            <w:gridSpan w:val="4"/>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1126"/>
              </w:tabs>
              <w:spacing w:before="0" w:after="120" w:line="240" w:lineRule="auto"/>
              <w:jc w:val="left"/>
              <w:rPr>
                <w:rFonts w:ascii="Sylfaen" w:hAnsi="Sylfaen"/>
                <w:sz w:val="20"/>
                <w:szCs w:val="20"/>
              </w:rPr>
            </w:pPr>
            <w:r w:rsidRPr="003D27CA">
              <w:rPr>
                <w:rStyle w:val="Bodytext211pt"/>
                <w:rFonts w:ascii="Sylfaen" w:hAnsi="Sylfaen"/>
                <w:sz w:val="20"/>
                <w:szCs w:val="20"/>
              </w:rPr>
              <w:t>11.7.2.2.1.</w:t>
            </w:r>
            <w:r w:rsidR="006774BB">
              <w:rPr>
                <w:rStyle w:val="Bodytext211pt"/>
                <w:rFonts w:ascii="Sylfaen" w:hAnsi="Sylfaen"/>
                <w:sz w:val="20"/>
                <w:szCs w:val="20"/>
              </w:rPr>
              <w:tab/>
            </w:r>
            <w:r w:rsidRPr="003D27CA">
              <w:rPr>
                <w:rStyle w:val="Bodytext211pt"/>
                <w:rFonts w:ascii="Sylfaen" w:hAnsi="Sylfaen"/>
                <w:sz w:val="20"/>
                <w:szCs w:val="20"/>
              </w:rPr>
              <w:t>Դեղագրքային հոդվածի (մենագրության) անվանումը</w:t>
            </w:r>
          </w:p>
          <w:p w:rsidR="000B6184" w:rsidRPr="003D27CA" w:rsidRDefault="0047629D" w:rsidP="00D579A1">
            <w:pPr>
              <w:pStyle w:val="Bodytext20"/>
              <w:shd w:val="clear" w:color="auto" w:fill="auto"/>
              <w:tabs>
                <w:tab w:val="left" w:pos="1126"/>
              </w:tabs>
              <w:spacing w:before="0" w:after="120" w:line="240" w:lineRule="auto"/>
              <w:jc w:val="left"/>
              <w:rPr>
                <w:rFonts w:ascii="Sylfaen" w:hAnsi="Sylfaen"/>
                <w:sz w:val="20"/>
                <w:szCs w:val="20"/>
              </w:rPr>
            </w:pPr>
            <w:r w:rsidRPr="003D27CA">
              <w:rPr>
                <w:rStyle w:val="Bodytext211pt"/>
                <w:rFonts w:ascii="Sylfaen" w:hAnsi="Sylfaen"/>
                <w:sz w:val="20"/>
                <w:szCs w:val="20"/>
              </w:rPr>
              <w:t>(hcsdo:MonographyName)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w:t>
            </w:r>
            <w:r w:rsidR="002A2B16" w:rsidRPr="003D27CA">
              <w:rPr>
                <w:rStyle w:val="Bodytext211pt"/>
                <w:rFonts w:ascii="Sylfaen" w:hAnsi="Sylfaen"/>
                <w:sz w:val="20"/>
                <w:szCs w:val="20"/>
              </w:rPr>
              <w:t xml:space="preserve"> </w:t>
            </w:r>
            <w:r w:rsidR="00160B67" w:rsidRPr="003D27CA">
              <w:rPr>
                <w:rStyle w:val="Bodytext211pt"/>
                <w:rFonts w:ascii="Sylfaen" w:hAnsi="Sylfaen"/>
                <w:sz w:val="20"/>
                <w:szCs w:val="20"/>
              </w:rPr>
              <w:t>բ</w:t>
            </w:r>
            <w:r w:rsidR="005D4EA5" w:rsidRPr="003D27CA">
              <w:rPr>
                <w:rStyle w:val="Bodytext211pt"/>
                <w:rFonts w:ascii="Sylfaen" w:hAnsi="Sylfaen"/>
                <w:sz w:val="20"/>
                <w:szCs w:val="20"/>
              </w:rPr>
              <w:t xml:space="preserve">աղադրամասի </w:t>
            </w:r>
            <w:r w:rsidRPr="003D27CA">
              <w:rPr>
                <w:rStyle w:val="Bodytext211pt"/>
                <w:rFonts w:ascii="Sylfaen" w:hAnsi="Sylfaen"/>
                <w:sz w:val="20"/>
                <w:szCs w:val="20"/>
              </w:rPr>
              <w:t>դեղագրքային հոդվածի (մենագրության)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282" w:type="dxa"/>
            <w:gridSpan w:val="2"/>
            <w:vMerge/>
            <w:shd w:val="clear" w:color="auto" w:fill="FFFFFF"/>
          </w:tcPr>
          <w:p w:rsidR="000B6184" w:rsidRPr="003D27CA" w:rsidRDefault="000B6184" w:rsidP="003D27CA">
            <w:pPr>
              <w:spacing w:after="120"/>
              <w:rPr>
                <w:sz w:val="20"/>
                <w:szCs w:val="20"/>
              </w:rPr>
            </w:pPr>
          </w:p>
        </w:tc>
        <w:tc>
          <w:tcPr>
            <w:tcW w:w="3687" w:type="dxa"/>
            <w:gridSpan w:val="4"/>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1126"/>
              </w:tabs>
              <w:spacing w:before="0" w:after="120" w:line="240" w:lineRule="auto"/>
              <w:jc w:val="left"/>
              <w:rPr>
                <w:rFonts w:ascii="Sylfaen" w:hAnsi="Sylfaen"/>
                <w:sz w:val="20"/>
                <w:szCs w:val="20"/>
              </w:rPr>
            </w:pPr>
            <w:r w:rsidRPr="003D27CA">
              <w:rPr>
                <w:rStyle w:val="Bodytext211pt"/>
                <w:rFonts w:ascii="Sylfaen" w:hAnsi="Sylfaen"/>
                <w:sz w:val="20"/>
                <w:szCs w:val="20"/>
              </w:rPr>
              <w:t>11.7.2.2.2.</w:t>
            </w:r>
            <w:r w:rsidR="006774BB">
              <w:rPr>
                <w:rStyle w:val="Bodytext211pt"/>
                <w:rFonts w:ascii="Sylfaen" w:hAnsi="Sylfaen"/>
                <w:sz w:val="20"/>
                <w:szCs w:val="20"/>
              </w:rPr>
              <w:tab/>
            </w:r>
            <w:r w:rsidRPr="003D27CA">
              <w:rPr>
                <w:rStyle w:val="Bodytext211pt"/>
                <w:rFonts w:ascii="Sylfaen" w:hAnsi="Sylfaen"/>
                <w:sz w:val="20"/>
                <w:szCs w:val="20"/>
              </w:rPr>
              <w:t>Դեղագրքային հոդվածի (մենագրության) համարը</w:t>
            </w:r>
          </w:p>
          <w:p w:rsidR="000B6184" w:rsidRPr="003D27CA" w:rsidRDefault="0047629D" w:rsidP="00D579A1">
            <w:pPr>
              <w:pStyle w:val="Bodytext20"/>
              <w:shd w:val="clear" w:color="auto" w:fill="auto"/>
              <w:tabs>
                <w:tab w:val="left" w:pos="1126"/>
              </w:tabs>
              <w:spacing w:before="0" w:after="120" w:line="240" w:lineRule="auto"/>
              <w:jc w:val="left"/>
              <w:rPr>
                <w:rFonts w:ascii="Sylfaen" w:hAnsi="Sylfaen"/>
                <w:sz w:val="20"/>
                <w:szCs w:val="20"/>
              </w:rPr>
            </w:pPr>
            <w:r w:rsidRPr="003D27CA">
              <w:rPr>
                <w:rStyle w:val="Bodytext211pt"/>
                <w:rFonts w:ascii="Sylfaen" w:hAnsi="Sylfaen"/>
                <w:sz w:val="20"/>
                <w:szCs w:val="20"/>
              </w:rPr>
              <w:t>(hcsdo:MonographyId)</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w:t>
            </w:r>
            <w:r w:rsidR="005D4EA5" w:rsidRPr="003D27CA">
              <w:rPr>
                <w:rStyle w:val="Bodytext211pt"/>
                <w:rFonts w:ascii="Sylfaen" w:hAnsi="Sylfaen"/>
                <w:sz w:val="20"/>
                <w:szCs w:val="20"/>
              </w:rPr>
              <w:t xml:space="preserve">բաղադրամասի </w:t>
            </w:r>
            <w:r w:rsidRPr="003D27CA">
              <w:rPr>
                <w:rStyle w:val="Bodytext211pt"/>
                <w:rFonts w:ascii="Sylfaen" w:hAnsi="Sylfaen"/>
                <w:sz w:val="20"/>
                <w:szCs w:val="20"/>
              </w:rPr>
              <w:t>դեղագրքային հոդվածի (մենագրության) համարը՝ 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868"/>
              </w:tabs>
              <w:spacing w:before="0" w:after="120" w:line="240" w:lineRule="auto"/>
              <w:jc w:val="left"/>
              <w:rPr>
                <w:rFonts w:ascii="Sylfaen" w:hAnsi="Sylfaen"/>
                <w:sz w:val="20"/>
                <w:szCs w:val="20"/>
              </w:rPr>
            </w:pPr>
            <w:r w:rsidRPr="003D27CA">
              <w:rPr>
                <w:rStyle w:val="Bodytext211pt"/>
                <w:rFonts w:ascii="Sylfaen" w:hAnsi="Sylfaen"/>
                <w:sz w:val="20"/>
                <w:szCs w:val="20"/>
              </w:rPr>
              <w:t>11.7.2.3.</w:t>
            </w:r>
            <w:r w:rsidR="006774BB">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5D4EA5"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 xml:space="preserve">մեջ պատվաստանյութային հակածնի </w:t>
            </w:r>
            <w:r w:rsidR="00687B2B" w:rsidRPr="003D27CA">
              <w:rPr>
                <w:rStyle w:val="Bodytext211pt"/>
                <w:rFonts w:ascii="Sylfaen" w:hAnsi="Sylfaen"/>
                <w:sz w:val="20"/>
                <w:szCs w:val="20"/>
              </w:rPr>
              <w:t>առկայության</w:t>
            </w:r>
            <w:r w:rsidRPr="003D27CA">
              <w:rPr>
                <w:rStyle w:val="Bodytext211pt"/>
                <w:rFonts w:ascii="Sylfaen" w:hAnsi="Sylfaen"/>
                <w:sz w:val="20"/>
                <w:szCs w:val="20"/>
              </w:rPr>
              <w:t xml:space="preserve"> մասին տեղեկություններ (hccdo:VaccineAntigenDetails)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դեղապատրաստուկի </w:t>
            </w:r>
            <w:r w:rsidR="005D4EA5" w:rsidRPr="003D27CA">
              <w:rPr>
                <w:rStyle w:val="Bodytext211pt"/>
                <w:rFonts w:ascii="Sylfaen" w:hAnsi="Sylfaen"/>
                <w:sz w:val="20"/>
                <w:szCs w:val="20"/>
              </w:rPr>
              <w:t>բաղադրությ</w:t>
            </w:r>
            <w:r w:rsidR="00FF13E7" w:rsidRPr="003D27CA">
              <w:rPr>
                <w:rStyle w:val="Bodytext211pt"/>
                <w:rFonts w:ascii="Sylfaen" w:hAnsi="Sylfaen"/>
                <w:sz w:val="20"/>
                <w:szCs w:val="20"/>
              </w:rPr>
              <w:t xml:space="preserve">ան </w:t>
            </w:r>
            <w:r w:rsidRPr="003D27CA">
              <w:rPr>
                <w:rStyle w:val="Bodytext211pt"/>
                <w:rFonts w:ascii="Sylfaen" w:hAnsi="Sylfaen"/>
                <w:sz w:val="20"/>
                <w:szCs w:val="20"/>
              </w:rPr>
              <w:t>մեջ պատվաստանյութային հակածնի առկայության</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մասին տեղեկությունները: Վավերապայմանը բաղկացած է 11.8.2.3.1 — 11.8.2.3.2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282" w:type="dxa"/>
            <w:gridSpan w:val="2"/>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3687" w:type="dxa"/>
            <w:gridSpan w:val="4"/>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1126"/>
              </w:tabs>
              <w:spacing w:before="0" w:after="120" w:line="240" w:lineRule="auto"/>
              <w:jc w:val="left"/>
              <w:rPr>
                <w:rFonts w:ascii="Sylfaen" w:hAnsi="Sylfaen"/>
                <w:sz w:val="20"/>
                <w:szCs w:val="20"/>
              </w:rPr>
            </w:pPr>
            <w:r w:rsidRPr="003D27CA">
              <w:rPr>
                <w:rStyle w:val="Bodytext211pt"/>
                <w:rFonts w:ascii="Sylfaen" w:hAnsi="Sylfaen"/>
                <w:sz w:val="20"/>
                <w:szCs w:val="20"/>
              </w:rPr>
              <w:t>11.7.2.3.1.</w:t>
            </w:r>
            <w:r w:rsidR="006774BB">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5D4EA5" w:rsidRPr="003D27CA">
              <w:rPr>
                <w:rStyle w:val="Bodytext211pt"/>
                <w:rFonts w:ascii="Sylfaen" w:hAnsi="Sylfaen"/>
                <w:sz w:val="20"/>
                <w:szCs w:val="20"/>
              </w:rPr>
              <w:t>բաղադրությ</w:t>
            </w:r>
            <w:r w:rsidR="00FF13E7" w:rsidRPr="003D27CA">
              <w:rPr>
                <w:rStyle w:val="Bodytext211pt"/>
                <w:rFonts w:ascii="Sylfaen" w:hAnsi="Sylfaen"/>
                <w:sz w:val="20"/>
                <w:szCs w:val="20"/>
              </w:rPr>
              <w:t>ան մեջ</w:t>
            </w:r>
            <w:r w:rsidR="005D4EA5" w:rsidRPr="003D27CA">
              <w:rPr>
                <w:rStyle w:val="Bodytext211pt"/>
                <w:rFonts w:ascii="Sylfaen" w:hAnsi="Sylfaen"/>
                <w:sz w:val="20"/>
                <w:szCs w:val="20"/>
              </w:rPr>
              <w:t xml:space="preserve"> </w:t>
            </w:r>
            <w:r w:rsidRPr="003D27CA">
              <w:rPr>
                <w:rStyle w:val="Bodytext211pt"/>
                <w:rFonts w:ascii="Sylfaen" w:hAnsi="Sylfaen"/>
                <w:sz w:val="20"/>
                <w:szCs w:val="20"/>
              </w:rPr>
              <w:t xml:space="preserve">պատվաստանյութային հակածնի </w:t>
            </w:r>
            <w:r w:rsidRPr="003D27CA">
              <w:rPr>
                <w:rStyle w:val="Bodytext211pt"/>
                <w:rFonts w:ascii="Sylfaen" w:hAnsi="Sylfaen"/>
                <w:sz w:val="20"/>
                <w:szCs w:val="20"/>
              </w:rPr>
              <w:lastRenderedPageBreak/>
              <w:t>առկայության հատկանիշ</w:t>
            </w:r>
            <w:r w:rsidR="006808C7" w:rsidRPr="003D27CA">
              <w:rPr>
                <w:rStyle w:val="Bodytext211pt"/>
                <w:rFonts w:ascii="Sylfaen" w:hAnsi="Sylfaen"/>
                <w:sz w:val="20"/>
                <w:szCs w:val="20"/>
              </w:rPr>
              <w:t>ը</w:t>
            </w:r>
            <w:r w:rsidRPr="003D27CA">
              <w:rPr>
                <w:rStyle w:val="Bodytext211pt"/>
                <w:rFonts w:ascii="Sylfaen" w:hAnsi="Sylfaen"/>
                <w:sz w:val="20"/>
                <w:szCs w:val="20"/>
              </w:rPr>
              <w:t xml:space="preserve"> (hcsdo:VaccineAntigenlndicator)</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 xml:space="preserve">նշվում է հատկանիշը, որով որոշվում է </w:t>
            </w:r>
            <w:r w:rsidR="005D4EA5" w:rsidRPr="003D27CA">
              <w:rPr>
                <w:rStyle w:val="Bodytext211pt"/>
                <w:rFonts w:ascii="Sylfaen" w:hAnsi="Sylfaen"/>
                <w:sz w:val="20"/>
                <w:szCs w:val="20"/>
              </w:rPr>
              <w:t xml:space="preserve">բաղադրամասի </w:t>
            </w:r>
            <w:r w:rsidRPr="003D27CA">
              <w:rPr>
                <w:rStyle w:val="Bodytext211pt"/>
                <w:rFonts w:ascii="Sylfaen" w:hAnsi="Sylfaen"/>
                <w:sz w:val="20"/>
                <w:szCs w:val="20"/>
              </w:rPr>
              <w:t>պատվաստանյութային հակածին լինելը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 պատվաստանյութային հակածին է.</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0՝ պատվաստանյութային հակածին չէ</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lastRenderedPageBreak/>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282" w:type="dxa"/>
            <w:gridSpan w:val="2"/>
            <w:vMerge/>
            <w:shd w:val="clear" w:color="auto" w:fill="FFFFFF"/>
          </w:tcPr>
          <w:p w:rsidR="000B6184" w:rsidRPr="003D27CA" w:rsidRDefault="000B6184" w:rsidP="003D27CA">
            <w:pPr>
              <w:spacing w:after="120"/>
              <w:rPr>
                <w:sz w:val="20"/>
                <w:szCs w:val="20"/>
              </w:rPr>
            </w:pPr>
          </w:p>
        </w:tc>
        <w:tc>
          <w:tcPr>
            <w:tcW w:w="3687" w:type="dxa"/>
            <w:gridSpan w:val="4"/>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1126"/>
              </w:tabs>
              <w:spacing w:before="0" w:after="120" w:line="240" w:lineRule="auto"/>
              <w:jc w:val="left"/>
              <w:rPr>
                <w:rFonts w:ascii="Sylfaen" w:hAnsi="Sylfaen"/>
                <w:sz w:val="20"/>
                <w:szCs w:val="20"/>
              </w:rPr>
            </w:pPr>
            <w:r w:rsidRPr="003D27CA">
              <w:rPr>
                <w:rStyle w:val="Bodytext211pt"/>
                <w:rFonts w:ascii="Sylfaen" w:hAnsi="Sylfaen"/>
                <w:sz w:val="20"/>
                <w:szCs w:val="20"/>
              </w:rPr>
              <w:t>11.7.2.3.2.</w:t>
            </w:r>
            <w:r w:rsidR="006774BB">
              <w:rPr>
                <w:rStyle w:val="Bodytext211pt"/>
                <w:rFonts w:ascii="Sylfaen" w:hAnsi="Sylfaen"/>
                <w:sz w:val="20"/>
                <w:szCs w:val="20"/>
              </w:rPr>
              <w:tab/>
            </w:r>
            <w:r w:rsidRPr="003D27CA">
              <w:rPr>
                <w:rStyle w:val="Bodytext211pt"/>
                <w:rFonts w:ascii="Sylfaen" w:hAnsi="Sylfaen"/>
                <w:sz w:val="20"/>
                <w:szCs w:val="20"/>
              </w:rPr>
              <w:t>Պատվաստանյութային հակածնի մաստեր-ֆայլի մասին տեղեկություններ (hccdo:VaccineAntigenMasterFileDetails)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պատվաստանյութային հակածնի մաստեր-ֆայլի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7-րդ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bottom w:val="single" w:sz="4" w:space="0" w:color="auto"/>
            </w:tcBorders>
            <w:shd w:val="clear" w:color="auto" w:fill="FFFFFF"/>
          </w:tcPr>
          <w:p w:rsidR="000B6184" w:rsidRPr="003D27CA" w:rsidRDefault="0047629D" w:rsidP="00D579A1">
            <w:pPr>
              <w:pStyle w:val="Bodytext20"/>
              <w:shd w:val="clear" w:color="auto" w:fill="auto"/>
              <w:tabs>
                <w:tab w:val="left" w:pos="841"/>
              </w:tabs>
              <w:spacing w:before="0" w:after="120" w:line="240" w:lineRule="auto"/>
              <w:jc w:val="left"/>
              <w:rPr>
                <w:rFonts w:ascii="Sylfaen" w:hAnsi="Sylfaen"/>
                <w:sz w:val="20"/>
                <w:szCs w:val="20"/>
              </w:rPr>
            </w:pPr>
            <w:r w:rsidRPr="003D27CA">
              <w:rPr>
                <w:rStyle w:val="Bodytext211pt"/>
                <w:rFonts w:ascii="Sylfaen" w:hAnsi="Sylfaen"/>
                <w:sz w:val="20"/>
                <w:szCs w:val="20"/>
              </w:rPr>
              <w:t>11.7.2.4.</w:t>
            </w:r>
            <w:r w:rsidR="006774BB">
              <w:rPr>
                <w:rStyle w:val="Bodytext211pt"/>
                <w:rFonts w:ascii="Sylfaen" w:hAnsi="Sylfaen"/>
                <w:sz w:val="20"/>
                <w:szCs w:val="20"/>
              </w:rPr>
              <w:tab/>
            </w:r>
            <w:r w:rsidRPr="003D27CA">
              <w:rPr>
                <w:rStyle w:val="Bodytext211pt"/>
                <w:rFonts w:ascii="Sylfaen" w:hAnsi="Sylfaen"/>
                <w:sz w:val="20"/>
                <w:szCs w:val="20"/>
              </w:rPr>
              <w:t>Դեղապատրաստուկի բաղադր</w:t>
            </w:r>
            <w:r w:rsidR="005D4EA5" w:rsidRPr="003D27CA">
              <w:rPr>
                <w:rStyle w:val="Bodytext211pt"/>
                <w:rFonts w:ascii="Sylfaen" w:hAnsi="Sylfaen"/>
                <w:sz w:val="20"/>
                <w:szCs w:val="20"/>
              </w:rPr>
              <w:t>ությ</w:t>
            </w:r>
            <w:r w:rsidR="006D345D" w:rsidRPr="003D27CA">
              <w:rPr>
                <w:rStyle w:val="Bodytext211pt"/>
                <w:rFonts w:ascii="Sylfaen" w:hAnsi="Sylfaen"/>
                <w:sz w:val="20"/>
                <w:szCs w:val="20"/>
              </w:rPr>
              <w:t>ան մեջ</w:t>
            </w:r>
            <w:r w:rsidR="005D4EA5" w:rsidRPr="003D27CA">
              <w:rPr>
                <w:rStyle w:val="Bodytext211pt"/>
                <w:rFonts w:ascii="Sylfaen" w:hAnsi="Sylfaen"/>
                <w:sz w:val="20"/>
                <w:szCs w:val="20"/>
              </w:rPr>
              <w:t xml:space="preserve"> </w:t>
            </w:r>
            <w:r w:rsidRPr="003D27CA">
              <w:rPr>
                <w:rStyle w:val="Bodytext211pt"/>
                <w:rFonts w:ascii="Sylfaen" w:hAnsi="Sylfaen"/>
                <w:sz w:val="20"/>
                <w:szCs w:val="20"/>
              </w:rPr>
              <w:t>պլազմայի առկայության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(hccdo:PlasmaDetails)</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դեղապատրաստուկի բաղադր</w:t>
            </w:r>
            <w:r w:rsidR="005D4EA5" w:rsidRPr="003D27CA">
              <w:rPr>
                <w:rStyle w:val="Bodytext211pt"/>
                <w:rFonts w:ascii="Sylfaen" w:hAnsi="Sylfaen"/>
                <w:sz w:val="20"/>
                <w:szCs w:val="20"/>
              </w:rPr>
              <w:t>ությ</w:t>
            </w:r>
            <w:r w:rsidR="006D345D" w:rsidRPr="003D27CA">
              <w:rPr>
                <w:rStyle w:val="Bodytext211pt"/>
                <w:rFonts w:ascii="Sylfaen" w:hAnsi="Sylfaen"/>
                <w:sz w:val="20"/>
                <w:szCs w:val="20"/>
              </w:rPr>
              <w:t>ան մեջ</w:t>
            </w:r>
            <w:r w:rsidR="005D4EA5" w:rsidRPr="003D27CA">
              <w:rPr>
                <w:rStyle w:val="Bodytext211pt"/>
                <w:rFonts w:ascii="Sylfaen" w:hAnsi="Sylfaen"/>
                <w:sz w:val="20"/>
                <w:szCs w:val="20"/>
              </w:rPr>
              <w:t xml:space="preserve"> </w:t>
            </w:r>
            <w:r w:rsidRPr="003D27CA">
              <w:rPr>
                <w:rStyle w:val="Bodytext211pt"/>
                <w:rFonts w:ascii="Sylfaen" w:hAnsi="Sylfaen"/>
                <w:sz w:val="20"/>
                <w:szCs w:val="20"/>
              </w:rPr>
              <w:t>պլազմայի առկայության մասին տեղեկությունները: Վավերապայմանը բաղկացած է 11.8.2.4.1 - 11.8.2.4.2 ներդրված վավերապայմանների արժեքներից</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val="restart"/>
            <w:shd w:val="clear" w:color="auto" w:fill="FFFFFF"/>
          </w:tcPr>
          <w:p w:rsidR="000B6184" w:rsidRPr="003D27CA" w:rsidRDefault="000B6184" w:rsidP="003D27CA">
            <w:pPr>
              <w:spacing w:after="120"/>
              <w:rPr>
                <w:sz w:val="20"/>
                <w:szCs w:val="20"/>
              </w:rPr>
            </w:pPr>
          </w:p>
        </w:tc>
        <w:tc>
          <w:tcPr>
            <w:tcW w:w="282" w:type="dxa"/>
            <w:gridSpan w:val="2"/>
            <w:vMerge w:val="restart"/>
            <w:shd w:val="clear" w:color="auto" w:fill="FFFFFF"/>
          </w:tcPr>
          <w:p w:rsidR="000B6184" w:rsidRPr="003D27CA" w:rsidRDefault="000B6184" w:rsidP="003D27CA">
            <w:pPr>
              <w:spacing w:after="120"/>
              <w:rPr>
                <w:sz w:val="20"/>
                <w:szCs w:val="20"/>
              </w:rPr>
            </w:pPr>
          </w:p>
        </w:tc>
        <w:tc>
          <w:tcPr>
            <w:tcW w:w="3687" w:type="dxa"/>
            <w:gridSpan w:val="4"/>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1126"/>
              </w:tabs>
              <w:spacing w:before="0" w:after="120" w:line="240" w:lineRule="auto"/>
              <w:jc w:val="left"/>
              <w:rPr>
                <w:rFonts w:ascii="Sylfaen" w:hAnsi="Sylfaen"/>
                <w:sz w:val="20"/>
                <w:szCs w:val="20"/>
              </w:rPr>
            </w:pPr>
            <w:r w:rsidRPr="003D27CA">
              <w:rPr>
                <w:rStyle w:val="Bodytext211pt"/>
                <w:rFonts w:ascii="Sylfaen" w:hAnsi="Sylfaen"/>
                <w:sz w:val="20"/>
                <w:szCs w:val="20"/>
              </w:rPr>
              <w:t>11.7.2.4.1.</w:t>
            </w:r>
            <w:r w:rsidR="006774BB">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5D4EA5" w:rsidRPr="003D27CA">
              <w:rPr>
                <w:rStyle w:val="Bodytext211pt"/>
                <w:rFonts w:ascii="Sylfaen" w:hAnsi="Sylfaen"/>
                <w:sz w:val="20"/>
                <w:szCs w:val="20"/>
              </w:rPr>
              <w:t>բաղադրությ</w:t>
            </w:r>
            <w:r w:rsidR="00FF13E7" w:rsidRPr="003D27CA">
              <w:rPr>
                <w:rStyle w:val="Bodytext211pt"/>
                <w:rFonts w:ascii="Sylfaen" w:hAnsi="Sylfaen"/>
                <w:sz w:val="20"/>
                <w:szCs w:val="20"/>
              </w:rPr>
              <w:t>ան մեջ</w:t>
            </w:r>
            <w:r w:rsidR="005D4EA5" w:rsidRPr="003D27CA">
              <w:rPr>
                <w:rStyle w:val="Bodytext211pt"/>
                <w:rFonts w:ascii="Sylfaen" w:hAnsi="Sylfaen"/>
                <w:sz w:val="20"/>
                <w:szCs w:val="20"/>
              </w:rPr>
              <w:t xml:space="preserve"> </w:t>
            </w:r>
            <w:r w:rsidRPr="003D27CA">
              <w:rPr>
                <w:rStyle w:val="Bodytext211pt"/>
                <w:rFonts w:ascii="Sylfaen" w:hAnsi="Sylfaen"/>
                <w:sz w:val="20"/>
                <w:szCs w:val="20"/>
              </w:rPr>
              <w:t>պլազմայի առկայության հատկանիշ</w:t>
            </w:r>
            <w:r w:rsidR="006808C7" w:rsidRPr="003D27CA">
              <w:rPr>
                <w:rStyle w:val="Bodytext211pt"/>
                <w:rFonts w:ascii="Sylfaen" w:hAnsi="Sylfaen"/>
                <w:sz w:val="20"/>
                <w:szCs w:val="20"/>
              </w:rPr>
              <w:t>ը</w:t>
            </w:r>
          </w:p>
          <w:p w:rsidR="000B6184" w:rsidRPr="003D27CA" w:rsidRDefault="0047629D" w:rsidP="00D579A1">
            <w:pPr>
              <w:pStyle w:val="Bodytext20"/>
              <w:shd w:val="clear" w:color="auto" w:fill="auto"/>
              <w:tabs>
                <w:tab w:val="left" w:pos="1126"/>
              </w:tabs>
              <w:spacing w:before="0" w:after="120" w:line="240" w:lineRule="auto"/>
              <w:jc w:val="left"/>
              <w:rPr>
                <w:rFonts w:ascii="Sylfaen" w:hAnsi="Sylfaen"/>
                <w:sz w:val="20"/>
                <w:szCs w:val="20"/>
              </w:rPr>
            </w:pPr>
            <w:r w:rsidRPr="003D27CA">
              <w:rPr>
                <w:rStyle w:val="Bodytext211pt"/>
                <w:rFonts w:ascii="Sylfaen" w:hAnsi="Sylfaen"/>
                <w:sz w:val="20"/>
                <w:szCs w:val="20"/>
              </w:rPr>
              <w:t>(hcsdo:Plasmalndicator)</w:t>
            </w:r>
          </w:p>
        </w:tc>
        <w:tc>
          <w:tcPr>
            <w:tcW w:w="9639" w:type="dxa"/>
            <w:tcBorders>
              <w:top w:val="single" w:sz="4" w:space="0" w:color="auto"/>
              <w:left w:val="single" w:sz="4" w:space="0" w:color="auto"/>
            </w:tcBorders>
            <w:shd w:val="clear" w:color="auto" w:fill="FFFFFF"/>
          </w:tcPr>
          <w:p w:rsidR="006808C7" w:rsidRPr="003D27CA" w:rsidRDefault="0047629D" w:rsidP="003D27CA">
            <w:pPr>
              <w:pStyle w:val="Bodytext20"/>
              <w:shd w:val="clear" w:color="auto" w:fill="auto"/>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 xml:space="preserve">նշվում է հատկանիշը, որով որոշվում է </w:t>
            </w:r>
            <w:r w:rsidR="005D4EA5" w:rsidRPr="003D27CA">
              <w:rPr>
                <w:rStyle w:val="Bodytext211pt"/>
                <w:rFonts w:ascii="Sylfaen" w:hAnsi="Sylfaen"/>
                <w:sz w:val="20"/>
                <w:szCs w:val="20"/>
              </w:rPr>
              <w:t xml:space="preserve">բաղադրամասի </w:t>
            </w:r>
            <w:r w:rsidRPr="003D27CA">
              <w:rPr>
                <w:rStyle w:val="Bodytext211pt"/>
                <w:rFonts w:ascii="Sylfaen" w:hAnsi="Sylfaen"/>
                <w:sz w:val="20"/>
                <w:szCs w:val="20"/>
              </w:rPr>
              <w:t>պլազմա լինելը</w:t>
            </w:r>
            <w:r w:rsidR="006808C7" w:rsidRPr="003D27CA">
              <w:rPr>
                <w:rStyle w:val="Bodytext211pt"/>
                <w:rFonts w:ascii="Sylfaen" w:hAnsi="Sylfaen"/>
                <w:sz w:val="20"/>
                <w:szCs w:val="20"/>
              </w:rPr>
              <w:t>.</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 պլազմա է.</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 պլազմա չէ</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282" w:type="dxa"/>
            <w:gridSpan w:val="2"/>
            <w:vMerge/>
            <w:shd w:val="clear" w:color="auto" w:fill="FFFFFF"/>
          </w:tcPr>
          <w:p w:rsidR="000B6184" w:rsidRPr="003D27CA" w:rsidRDefault="000B6184" w:rsidP="003D27CA">
            <w:pPr>
              <w:spacing w:after="120"/>
              <w:rPr>
                <w:sz w:val="20"/>
                <w:szCs w:val="20"/>
              </w:rPr>
            </w:pPr>
          </w:p>
        </w:tc>
        <w:tc>
          <w:tcPr>
            <w:tcW w:w="3687" w:type="dxa"/>
            <w:gridSpan w:val="4"/>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1126"/>
              </w:tabs>
              <w:spacing w:before="0" w:after="120" w:line="240" w:lineRule="auto"/>
              <w:jc w:val="left"/>
              <w:rPr>
                <w:rFonts w:ascii="Sylfaen" w:hAnsi="Sylfaen"/>
                <w:sz w:val="20"/>
                <w:szCs w:val="20"/>
              </w:rPr>
            </w:pPr>
            <w:r w:rsidRPr="003D27CA">
              <w:rPr>
                <w:rStyle w:val="Bodytext211pt"/>
                <w:rFonts w:ascii="Sylfaen" w:hAnsi="Sylfaen"/>
                <w:sz w:val="20"/>
                <w:szCs w:val="20"/>
              </w:rPr>
              <w:t>11.7.2.4.2.</w:t>
            </w:r>
            <w:r w:rsidR="006774BB">
              <w:rPr>
                <w:rStyle w:val="Bodytext211pt"/>
                <w:rFonts w:ascii="Sylfaen" w:hAnsi="Sylfaen"/>
                <w:sz w:val="20"/>
                <w:szCs w:val="20"/>
              </w:rPr>
              <w:tab/>
            </w:r>
            <w:r w:rsidRPr="003D27CA">
              <w:rPr>
                <w:rStyle w:val="Bodytext211pt"/>
                <w:rFonts w:ascii="Sylfaen" w:hAnsi="Sylfaen"/>
                <w:sz w:val="20"/>
                <w:szCs w:val="20"/>
              </w:rPr>
              <w:t>Պլազմայի մաստեր-ֆայլի մասին տեղեկություններ (hccdo:PlasmaMasterFileDetails)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պլազմայի մաստեր-ֆայլի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լրացման կանոնները բերված են 7-րդ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856"/>
              </w:tabs>
              <w:spacing w:before="0" w:after="120" w:line="240" w:lineRule="auto"/>
              <w:jc w:val="left"/>
              <w:rPr>
                <w:rFonts w:ascii="Sylfaen" w:hAnsi="Sylfaen"/>
                <w:sz w:val="20"/>
                <w:szCs w:val="20"/>
              </w:rPr>
            </w:pPr>
            <w:r w:rsidRPr="003D27CA">
              <w:rPr>
                <w:rStyle w:val="Bodytext211pt"/>
                <w:rFonts w:ascii="Sylfaen" w:hAnsi="Sylfaen"/>
                <w:sz w:val="20"/>
                <w:szCs w:val="20"/>
              </w:rPr>
              <w:t>11.7.2.5.</w:t>
            </w:r>
            <w:r w:rsidR="006774BB">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5D4EA5" w:rsidRPr="003D27CA">
              <w:rPr>
                <w:rStyle w:val="Bodytext211pt"/>
                <w:rFonts w:ascii="Sylfaen" w:hAnsi="Sylfaen"/>
                <w:sz w:val="20"/>
                <w:szCs w:val="20"/>
              </w:rPr>
              <w:t xml:space="preserve">բաղադրամասի </w:t>
            </w:r>
            <w:r w:rsidRPr="003D27CA">
              <w:rPr>
                <w:rStyle w:val="Bodytext211pt"/>
                <w:rFonts w:ascii="Sylfaen" w:hAnsi="Sylfaen"/>
                <w:sz w:val="20"/>
                <w:szCs w:val="20"/>
              </w:rPr>
              <w:t>ավելցուկ (hcsdo:SubstanceExcessMeasure)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դեղապատրաստուկի </w:t>
            </w:r>
            <w:r w:rsidR="005D4EA5" w:rsidRPr="003D27CA">
              <w:rPr>
                <w:rStyle w:val="Bodytext211pt"/>
                <w:rFonts w:ascii="Sylfaen" w:hAnsi="Sylfaen"/>
                <w:sz w:val="20"/>
                <w:szCs w:val="20"/>
              </w:rPr>
              <w:t xml:space="preserve">բաղադրամասի </w:t>
            </w:r>
            <w:r w:rsidRPr="003D27CA">
              <w:rPr>
                <w:rStyle w:val="Bodytext211pt"/>
                <w:rFonts w:ascii="Sylfaen" w:hAnsi="Sylfaen"/>
                <w:sz w:val="20"/>
                <w:szCs w:val="20"/>
              </w:rPr>
              <w:t>ավելցուկը՝ ոչ ավելի</w:t>
            </w:r>
            <w:r w:rsidR="006808C7" w:rsidRPr="003D27CA">
              <w:rPr>
                <w:rStyle w:val="Bodytext211pt"/>
                <w:rFonts w:ascii="Sylfaen" w:hAnsi="Sylfaen"/>
                <w:sz w:val="20"/>
                <w:szCs w:val="20"/>
              </w:rPr>
              <w:t>,</w:t>
            </w:r>
            <w:r w:rsidRPr="003D27CA">
              <w:rPr>
                <w:rStyle w:val="Bodytext211pt"/>
                <w:rFonts w:ascii="Sylfaen" w:hAnsi="Sylfaen"/>
                <w:sz w:val="20"/>
                <w:szCs w:val="20"/>
              </w:rPr>
              <w:t xml:space="preserve"> քան 24 կարգ պարունակող՝ հաշվարկման տասական համակարգում թվ</w:t>
            </w:r>
            <w:r w:rsidR="00685CC1" w:rsidRPr="003D27CA">
              <w:rPr>
                <w:rStyle w:val="Bodytext211pt"/>
                <w:rFonts w:ascii="Sylfaen" w:hAnsi="Sylfaen"/>
                <w:sz w:val="20"/>
                <w:szCs w:val="20"/>
              </w:rPr>
              <w:t>ով</w:t>
            </w:r>
            <w:r w:rsidRPr="003D27CA">
              <w:rPr>
                <w:rStyle w:val="Bodytext211pt"/>
                <w:rFonts w:ascii="Sylfaen" w:hAnsi="Sylfaen"/>
                <w:sz w:val="20"/>
                <w:szCs w:val="20"/>
              </w:rPr>
              <w:t>՝ ոչ ավելի</w:t>
            </w:r>
            <w:r w:rsidR="006808C7" w:rsidRPr="003D27CA">
              <w:rPr>
                <w:rStyle w:val="Bodytext211pt"/>
                <w:rFonts w:ascii="Sylfaen" w:hAnsi="Sylfaen"/>
                <w:sz w:val="20"/>
                <w:szCs w:val="20"/>
              </w:rPr>
              <w:t>,</w:t>
            </w:r>
            <w:r w:rsidRPr="003D27CA">
              <w:rPr>
                <w:rStyle w:val="Bodytext211pt"/>
                <w:rFonts w:ascii="Sylfaen" w:hAnsi="Sylfaen"/>
                <w:sz w:val="20"/>
                <w:szCs w:val="20"/>
              </w:rPr>
              <w:t xml:space="preserve"> քան մինչ</w:t>
            </w:r>
            <w:r w:rsidR="00F744E1">
              <w:rPr>
                <w:rStyle w:val="Bodytext211pt"/>
                <w:rFonts w:ascii="Sylfaen" w:hAnsi="Sylfaen"/>
                <w:sz w:val="20"/>
                <w:szCs w:val="20"/>
              </w:rPr>
              <w:t>և</w:t>
            </w:r>
            <w:r w:rsidRPr="003D27CA">
              <w:rPr>
                <w:rStyle w:val="Bodytext211pt"/>
                <w:rFonts w:ascii="Sylfaen" w:hAnsi="Sylfaen"/>
                <w:sz w:val="20"/>
                <w:szCs w:val="20"/>
              </w:rPr>
              <w:t xml:space="preserve"> 6-րդ նիշի ճշգրտությամբ</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282" w:type="dxa"/>
            <w:gridSpan w:val="2"/>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3687" w:type="dxa"/>
            <w:gridSpan w:val="4"/>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364"/>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6774BB">
              <w:rPr>
                <w:rStyle w:val="Bodytext211pt"/>
                <w:rFonts w:ascii="Sylfaen" w:hAnsi="Sylfaen"/>
                <w:sz w:val="20"/>
                <w:szCs w:val="20"/>
              </w:rPr>
              <w:tab/>
            </w:r>
            <w:r w:rsidR="000B5747"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չափման միավորի ծածկագիր</w:t>
            </w:r>
            <w:r w:rsidR="006808C7" w:rsidRPr="003D27CA">
              <w:rPr>
                <w:rStyle w:val="Bodytext211pt"/>
                <w:rFonts w:ascii="Sylfaen" w:hAnsi="Sylfaen"/>
                <w:sz w:val="20"/>
                <w:szCs w:val="20"/>
              </w:rPr>
              <w:t>ը</w:t>
            </w:r>
            <w:r w:rsidRPr="003D27CA">
              <w:rPr>
                <w:rStyle w:val="Bodytext211pt"/>
                <w:rFonts w:ascii="Sylfaen" w:hAnsi="Sylfaen"/>
                <w:sz w:val="20"/>
                <w:szCs w:val="20"/>
              </w:rPr>
              <w:t xml:space="preserve"> (SubstanceMeasureCode ատրիբուտ)</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դեղապատրաստուկների բաղադր</w:t>
            </w:r>
            <w:r w:rsidR="005D4EA5" w:rsidRPr="003D27CA">
              <w:rPr>
                <w:rStyle w:val="Bodytext211pt"/>
                <w:rFonts w:ascii="Sylfaen" w:hAnsi="Sylfaen"/>
                <w:sz w:val="20"/>
                <w:szCs w:val="20"/>
              </w:rPr>
              <w:t xml:space="preserve">ության </w:t>
            </w:r>
            <w:r w:rsidR="000B5747" w:rsidRPr="003D27CA">
              <w:rPr>
                <w:rStyle w:val="Bodytext211pt"/>
                <w:rFonts w:ascii="Sylfaen" w:hAnsi="Sylfaen"/>
                <w:sz w:val="20"/>
                <w:szCs w:val="20"/>
              </w:rPr>
              <w:t xml:space="preserve">մեջ մտնող </w:t>
            </w:r>
            <w:r w:rsidRPr="003D27CA">
              <w:rPr>
                <w:rStyle w:val="Bodytext211pt"/>
                <w:rFonts w:ascii="Sylfaen" w:hAnsi="Sylfaen"/>
                <w:sz w:val="20"/>
                <w:szCs w:val="20"/>
              </w:rPr>
              <w:t xml:space="preserve">ազդող նյութերի </w:t>
            </w:r>
            <w:r w:rsidR="000B5747"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չափման միավորների դասակարգչից նշվում է </w:t>
            </w:r>
            <w:r w:rsidR="000B5747"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չափման միավորի՝ երեք պայմանանշանից բաղկացած ծածկագիրը՝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282" w:type="dxa"/>
            <w:gridSpan w:val="2"/>
            <w:vMerge/>
            <w:shd w:val="clear" w:color="auto" w:fill="FFFFFF"/>
          </w:tcPr>
          <w:p w:rsidR="000B6184" w:rsidRPr="003D27CA" w:rsidRDefault="000B6184" w:rsidP="003D27CA">
            <w:pPr>
              <w:spacing w:after="120"/>
              <w:rPr>
                <w:sz w:val="20"/>
                <w:szCs w:val="20"/>
              </w:rPr>
            </w:pPr>
          </w:p>
        </w:tc>
        <w:tc>
          <w:tcPr>
            <w:tcW w:w="3687" w:type="dxa"/>
            <w:gridSpan w:val="4"/>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364"/>
              </w:tabs>
              <w:spacing w:before="0" w:after="120" w:line="240" w:lineRule="auto"/>
              <w:jc w:val="left"/>
              <w:rPr>
                <w:rFonts w:ascii="Sylfaen" w:hAnsi="Sylfaen"/>
                <w:sz w:val="20"/>
                <w:szCs w:val="20"/>
              </w:rPr>
            </w:pPr>
            <w:r w:rsidRPr="003D27CA">
              <w:rPr>
                <w:rStyle w:val="Bodytext211pt"/>
                <w:rFonts w:ascii="Sylfaen" w:hAnsi="Sylfaen"/>
                <w:sz w:val="20"/>
                <w:szCs w:val="20"/>
              </w:rPr>
              <w:t>բ)</w:t>
            </w:r>
            <w:r w:rsidR="006774BB">
              <w:rPr>
                <w:rStyle w:val="Bodytext211pt"/>
                <w:rFonts w:ascii="Sylfaen" w:hAnsi="Sylfaen"/>
                <w:sz w:val="20"/>
                <w:szCs w:val="20"/>
              </w:rPr>
              <w:tab/>
            </w:r>
            <w:r w:rsidR="00D368AE"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w:t>
            </w:r>
            <w:r w:rsidR="00D368AE" w:rsidRPr="003D27CA">
              <w:rPr>
                <w:rStyle w:val="Bodytext211pt"/>
                <w:rFonts w:ascii="Sylfaen" w:hAnsi="Sylfaen"/>
                <w:sz w:val="20"/>
                <w:szCs w:val="20"/>
              </w:rPr>
              <w:t xml:space="preserve">չափման </w:t>
            </w:r>
            <w:r w:rsidRPr="003D27CA">
              <w:rPr>
                <w:rStyle w:val="Bodytext211pt"/>
                <w:rFonts w:ascii="Sylfaen" w:hAnsi="Sylfaen"/>
                <w:sz w:val="20"/>
                <w:szCs w:val="20"/>
              </w:rPr>
              <w:t>միավորի անվանում</w:t>
            </w:r>
          </w:p>
          <w:p w:rsidR="000B6184" w:rsidRPr="003D27CA" w:rsidRDefault="0047629D" w:rsidP="00D579A1">
            <w:pPr>
              <w:pStyle w:val="Bodytext20"/>
              <w:shd w:val="clear" w:color="auto" w:fill="auto"/>
              <w:tabs>
                <w:tab w:val="left" w:pos="364"/>
              </w:tabs>
              <w:spacing w:before="0" w:after="120" w:line="240" w:lineRule="auto"/>
              <w:jc w:val="left"/>
              <w:rPr>
                <w:rFonts w:ascii="Sylfaen" w:hAnsi="Sylfaen"/>
                <w:sz w:val="20"/>
                <w:szCs w:val="20"/>
              </w:rPr>
            </w:pPr>
            <w:r w:rsidRPr="003D27CA">
              <w:rPr>
                <w:rStyle w:val="Bodytext211pt"/>
                <w:rFonts w:ascii="Sylfaen" w:hAnsi="Sylfaen"/>
                <w:sz w:val="20"/>
                <w:szCs w:val="20"/>
              </w:rPr>
              <w:t>(SubstanceMeasureName ատրիբուտ)</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եթե «ա) </w:t>
            </w:r>
            <w:r w:rsidR="00D368AE"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w:t>
            </w:r>
            <w:r w:rsidR="00D368AE" w:rsidRPr="003D27CA">
              <w:rPr>
                <w:rStyle w:val="Bodytext211pt"/>
                <w:rFonts w:ascii="Sylfaen" w:hAnsi="Sylfaen"/>
                <w:sz w:val="20"/>
                <w:szCs w:val="20"/>
              </w:rPr>
              <w:t xml:space="preserve">չափման </w:t>
            </w:r>
            <w:r w:rsidRPr="003D27CA">
              <w:rPr>
                <w:rStyle w:val="Bodytext211pt"/>
                <w:rFonts w:ascii="Sylfaen" w:hAnsi="Sylfaen"/>
                <w:sz w:val="20"/>
                <w:szCs w:val="20"/>
              </w:rPr>
              <w:t xml:space="preserve">միավորի ծածկագիր» վավերապայմանը լրացված չէ, ապա նշվում է </w:t>
            </w:r>
            <w:r w:rsidR="00D368AE"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w:t>
            </w:r>
            <w:r w:rsidR="00D368AE" w:rsidRPr="003D27CA">
              <w:rPr>
                <w:rStyle w:val="Bodytext211pt"/>
                <w:rFonts w:ascii="Sylfaen" w:hAnsi="Sylfaen"/>
                <w:sz w:val="20"/>
                <w:szCs w:val="20"/>
              </w:rPr>
              <w:t xml:space="preserve">չափման </w:t>
            </w:r>
            <w:r w:rsidRPr="003D27CA">
              <w:rPr>
                <w:rStyle w:val="Bodytext211pt"/>
                <w:rFonts w:ascii="Sylfaen" w:hAnsi="Sylfaen"/>
                <w:sz w:val="20"/>
                <w:szCs w:val="20"/>
              </w:rPr>
              <w:t>միավորի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282" w:type="dxa"/>
            <w:gridSpan w:val="2"/>
            <w:vMerge/>
            <w:shd w:val="clear" w:color="auto" w:fill="FFFFFF"/>
          </w:tcPr>
          <w:p w:rsidR="000B6184" w:rsidRPr="003D27CA" w:rsidRDefault="000B6184" w:rsidP="003D27CA">
            <w:pPr>
              <w:spacing w:after="120"/>
              <w:rPr>
                <w:sz w:val="20"/>
                <w:szCs w:val="20"/>
              </w:rPr>
            </w:pPr>
          </w:p>
        </w:tc>
        <w:tc>
          <w:tcPr>
            <w:tcW w:w="3687" w:type="dxa"/>
            <w:gridSpan w:val="4"/>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364"/>
              </w:tabs>
              <w:spacing w:before="0" w:after="120" w:line="240" w:lineRule="auto"/>
              <w:jc w:val="left"/>
              <w:rPr>
                <w:rFonts w:ascii="Sylfaen" w:hAnsi="Sylfaen"/>
                <w:sz w:val="20"/>
                <w:szCs w:val="20"/>
              </w:rPr>
            </w:pPr>
            <w:r w:rsidRPr="003D27CA">
              <w:rPr>
                <w:rStyle w:val="Bodytext211pt"/>
                <w:rFonts w:ascii="Sylfaen" w:hAnsi="Sylfaen"/>
                <w:sz w:val="20"/>
                <w:szCs w:val="20"/>
              </w:rPr>
              <w:t>գ)</w:t>
            </w:r>
            <w:r w:rsidR="006774BB">
              <w:rPr>
                <w:rStyle w:val="Bodytext211pt"/>
                <w:rFonts w:ascii="Sylfaen" w:hAnsi="Sylfaen"/>
                <w:sz w:val="20"/>
                <w:szCs w:val="20"/>
              </w:rPr>
              <w:tab/>
            </w:r>
            <w:r w:rsidRPr="003D27CA">
              <w:rPr>
                <w:rStyle w:val="Bodytext211pt"/>
                <w:rFonts w:ascii="Sylfaen" w:hAnsi="Sylfaen"/>
                <w:sz w:val="20"/>
                <w:szCs w:val="20"/>
              </w:rPr>
              <w:t>մասշտաբը</w:t>
            </w:r>
          </w:p>
          <w:p w:rsidR="000B6184" w:rsidRPr="003D27CA" w:rsidRDefault="0047629D" w:rsidP="00D579A1">
            <w:pPr>
              <w:pStyle w:val="Bodytext20"/>
              <w:shd w:val="clear" w:color="auto" w:fill="auto"/>
              <w:tabs>
                <w:tab w:val="left" w:pos="364"/>
              </w:tabs>
              <w:spacing w:before="0" w:after="120" w:line="240" w:lineRule="auto"/>
              <w:jc w:val="left"/>
              <w:rPr>
                <w:rFonts w:ascii="Sylfaen" w:hAnsi="Sylfaen"/>
                <w:sz w:val="20"/>
                <w:szCs w:val="20"/>
              </w:rPr>
            </w:pPr>
            <w:r w:rsidRPr="003D27CA">
              <w:rPr>
                <w:rStyle w:val="Bodytext211pt"/>
                <w:rFonts w:ascii="Sylfaen" w:hAnsi="Sylfaen"/>
                <w:sz w:val="20"/>
                <w:szCs w:val="20"/>
              </w:rPr>
              <w:t>(ScaleNumber ատրիբուտ)</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մեծության մասշտաբը՝ ներկայացված 10</w:t>
            </w:r>
            <w:r w:rsidR="00205D77" w:rsidRPr="003D27CA">
              <w:rPr>
                <w:rStyle w:val="Bodytext211pt"/>
                <w:rFonts w:ascii="Sylfaen" w:hAnsi="Sylfaen"/>
                <w:sz w:val="20"/>
                <w:szCs w:val="20"/>
              </w:rPr>
              <w:t xml:space="preserve"> թվի</w:t>
            </w:r>
            <w:r w:rsidRPr="003D27CA">
              <w:rPr>
                <w:rStyle w:val="Bodytext211pt"/>
                <w:rFonts w:ascii="Sylfaen" w:hAnsi="Sylfaen"/>
                <w:sz w:val="20"/>
                <w:szCs w:val="20"/>
              </w:rPr>
              <w:t xml:space="preserve"> աստիճանի </w:t>
            </w:r>
            <w:r w:rsidR="00D368AE" w:rsidRPr="003D27CA">
              <w:rPr>
                <w:rStyle w:val="Bodytext211pt"/>
                <w:rFonts w:ascii="Sylfaen" w:hAnsi="Sylfaen"/>
                <w:sz w:val="20"/>
                <w:szCs w:val="20"/>
              </w:rPr>
              <w:t>ցուցիչով</w:t>
            </w:r>
            <w:r w:rsidRPr="003D27CA">
              <w:rPr>
                <w:rStyle w:val="Bodytext211pt"/>
                <w:rFonts w:ascii="Sylfaen" w:hAnsi="Sylfaen"/>
                <w:sz w:val="20"/>
                <w:szCs w:val="20"/>
              </w:rPr>
              <w:t>, երկնիշ ամբողջ թվ</w:t>
            </w:r>
            <w:r w:rsidR="00685CC1" w:rsidRPr="003D27CA">
              <w:rPr>
                <w:rStyle w:val="Bodytext211pt"/>
                <w:rFonts w:ascii="Sylfaen" w:hAnsi="Sylfaen"/>
                <w:sz w:val="20"/>
                <w:szCs w:val="20"/>
              </w:rPr>
              <w:t>ով</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282" w:type="dxa"/>
            <w:gridSpan w:val="2"/>
            <w:vMerge/>
            <w:shd w:val="clear" w:color="auto" w:fill="FFFFFF"/>
          </w:tcPr>
          <w:p w:rsidR="000B6184" w:rsidRPr="003D27CA" w:rsidRDefault="000B6184" w:rsidP="003D27CA">
            <w:pPr>
              <w:spacing w:after="120"/>
              <w:rPr>
                <w:sz w:val="20"/>
                <w:szCs w:val="20"/>
              </w:rPr>
            </w:pPr>
          </w:p>
        </w:tc>
        <w:tc>
          <w:tcPr>
            <w:tcW w:w="3687" w:type="dxa"/>
            <w:gridSpan w:val="4"/>
            <w:tcBorders>
              <w:top w:val="single" w:sz="4" w:space="0" w:color="auto"/>
              <w:left w:val="single" w:sz="4" w:space="0" w:color="auto"/>
              <w:bottom w:val="single" w:sz="4" w:space="0" w:color="auto"/>
            </w:tcBorders>
            <w:shd w:val="clear" w:color="auto" w:fill="FFFFFF"/>
          </w:tcPr>
          <w:p w:rsidR="000B6184" w:rsidRPr="003D27CA" w:rsidRDefault="0047629D" w:rsidP="00D579A1">
            <w:pPr>
              <w:pStyle w:val="Bodytext20"/>
              <w:shd w:val="clear" w:color="auto" w:fill="auto"/>
              <w:tabs>
                <w:tab w:val="left" w:pos="364"/>
              </w:tabs>
              <w:spacing w:before="0" w:after="120" w:line="240" w:lineRule="auto"/>
              <w:jc w:val="left"/>
              <w:rPr>
                <w:rFonts w:ascii="Sylfaen" w:hAnsi="Sylfaen"/>
                <w:sz w:val="20"/>
                <w:szCs w:val="20"/>
              </w:rPr>
            </w:pPr>
            <w:r w:rsidRPr="003D27CA">
              <w:rPr>
                <w:rStyle w:val="Bodytext211pt"/>
                <w:rFonts w:ascii="Sylfaen" w:hAnsi="Sylfaen"/>
                <w:sz w:val="20"/>
                <w:szCs w:val="20"/>
              </w:rPr>
              <w:t>դ)</w:t>
            </w:r>
            <w:r w:rsidR="006774BB">
              <w:rPr>
                <w:rStyle w:val="Bodytext211pt"/>
                <w:rFonts w:ascii="Sylfaen" w:hAnsi="Sylfaen"/>
                <w:sz w:val="20"/>
                <w:szCs w:val="20"/>
              </w:rPr>
              <w:tab/>
            </w:r>
            <w:r w:rsidRPr="003D27CA">
              <w:rPr>
                <w:rStyle w:val="Bodytext211pt"/>
                <w:rFonts w:ascii="Sylfaen" w:hAnsi="Sylfaen"/>
                <w:sz w:val="20"/>
                <w:szCs w:val="20"/>
              </w:rPr>
              <w:t>դեղաչափի (կոնցենտրացիայի) մեծության տիպի ծածկագիր</w:t>
            </w:r>
            <w:r w:rsidR="006808C7" w:rsidRPr="003D27CA">
              <w:rPr>
                <w:rStyle w:val="Bodytext211pt"/>
                <w:rFonts w:ascii="Sylfaen" w:hAnsi="Sylfaen"/>
                <w:sz w:val="20"/>
                <w:szCs w:val="20"/>
              </w:rPr>
              <w:t>ը</w:t>
            </w:r>
          </w:p>
          <w:p w:rsidR="000B6184" w:rsidRPr="003D27CA" w:rsidRDefault="0047629D" w:rsidP="00D579A1">
            <w:pPr>
              <w:pStyle w:val="Bodytext20"/>
              <w:shd w:val="clear" w:color="auto" w:fill="auto"/>
              <w:tabs>
                <w:tab w:val="left" w:pos="364"/>
              </w:tabs>
              <w:spacing w:before="0" w:after="120" w:line="240" w:lineRule="auto"/>
              <w:jc w:val="left"/>
              <w:rPr>
                <w:rFonts w:ascii="Sylfaen" w:hAnsi="Sylfaen"/>
                <w:sz w:val="20"/>
                <w:szCs w:val="20"/>
              </w:rPr>
            </w:pPr>
            <w:r w:rsidRPr="003D27CA">
              <w:rPr>
                <w:rStyle w:val="Bodytext211pt"/>
                <w:rFonts w:ascii="Sylfaen" w:hAnsi="Sylfaen"/>
                <w:sz w:val="20"/>
                <w:szCs w:val="20"/>
              </w:rPr>
              <w:t>(SubstanceMeasureTypeCode ատրիբուտ)</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դեղաչափի (կոնցենտրացիայի) մեծության տիպի՝ երկու պայմանանշանից բաղկացած ծածկագիրը՝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 xml:space="preserve">1՝ նշված է դեղաչափի </w:t>
            </w:r>
            <w:r w:rsidR="00D368AE" w:rsidRPr="003D27CA">
              <w:rPr>
                <w:rFonts w:ascii="Sylfaen" w:hAnsi="Sylfaen"/>
                <w:sz w:val="20"/>
                <w:szCs w:val="20"/>
              </w:rPr>
              <w:t xml:space="preserve">ճշգրիտ </w:t>
            </w:r>
            <w:r w:rsidRPr="003D27CA">
              <w:rPr>
                <w:rFonts w:ascii="Sylfaen" w:hAnsi="Sylfaen"/>
                <w:sz w:val="20"/>
                <w:szCs w:val="20"/>
              </w:rPr>
              <w:t>մեծությունը.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2՝ դեղաչափի մեծությունը փոքր կամ հավասար է նշված արժեքին.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3՝ դեղաչափի մեծությունը մեծ կամ հավասար է նշված արժեքին.</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4՝ դեղաչափի մեծությունը փոքր է նշված արժեքից.</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5՝ դեղաչափի մեծությունը մեծ է նշված արժեքից</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val="restart"/>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D579A1">
            <w:pPr>
              <w:pStyle w:val="Bodytext20"/>
              <w:shd w:val="clear" w:color="auto" w:fill="auto"/>
              <w:tabs>
                <w:tab w:val="left" w:pos="868"/>
              </w:tabs>
              <w:spacing w:before="0" w:after="120" w:line="240" w:lineRule="auto"/>
              <w:jc w:val="left"/>
              <w:rPr>
                <w:rFonts w:ascii="Sylfaen" w:hAnsi="Sylfaen"/>
                <w:sz w:val="20"/>
                <w:szCs w:val="20"/>
              </w:rPr>
            </w:pPr>
            <w:r w:rsidRPr="003D27CA">
              <w:rPr>
                <w:rStyle w:val="Bodytext211pt"/>
                <w:rFonts w:ascii="Sylfaen" w:hAnsi="Sylfaen"/>
                <w:sz w:val="20"/>
                <w:szCs w:val="20"/>
              </w:rPr>
              <w:t>11.7.2.6.</w:t>
            </w:r>
            <w:r w:rsidR="006774BB">
              <w:rPr>
                <w:rStyle w:val="Bodytext211pt"/>
                <w:rFonts w:ascii="Sylfaen" w:hAnsi="Sylfaen"/>
                <w:sz w:val="20"/>
                <w:szCs w:val="20"/>
              </w:rPr>
              <w:tab/>
            </w:r>
            <w:r w:rsidRPr="003D27CA">
              <w:rPr>
                <w:rStyle w:val="Bodytext211pt"/>
                <w:rFonts w:ascii="Sylfaen" w:hAnsi="Sylfaen"/>
                <w:sz w:val="20"/>
                <w:szCs w:val="20"/>
              </w:rPr>
              <w:t xml:space="preserve">Կենդանական </w:t>
            </w:r>
            <w:r w:rsidR="00F744E1">
              <w:rPr>
                <w:rStyle w:val="Bodytext211pt"/>
                <w:rFonts w:ascii="Sylfaen" w:hAnsi="Sylfaen"/>
                <w:sz w:val="20"/>
                <w:szCs w:val="20"/>
              </w:rPr>
              <w:t>և</w:t>
            </w:r>
            <w:r w:rsidRPr="003D27CA">
              <w:rPr>
                <w:rStyle w:val="Bodytext211pt"/>
                <w:rFonts w:ascii="Sylfaen" w:hAnsi="Sylfaen"/>
                <w:sz w:val="20"/>
                <w:szCs w:val="20"/>
              </w:rPr>
              <w:t xml:space="preserve"> (կամ) մարդկային ծագման նյութի մասին տեղեկություններ (hccdo:DrugBioMaterialDetails)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տեղեկություններ կենդանական </w:t>
            </w:r>
            <w:r w:rsidR="00F744E1">
              <w:rPr>
                <w:rStyle w:val="Bodytext211pt"/>
                <w:rFonts w:ascii="Sylfaen" w:hAnsi="Sylfaen"/>
                <w:sz w:val="20"/>
                <w:szCs w:val="20"/>
              </w:rPr>
              <w:t>և</w:t>
            </w:r>
            <w:r w:rsidRPr="003D27CA">
              <w:rPr>
                <w:rStyle w:val="Bodytext211pt"/>
                <w:rFonts w:ascii="Sylfaen" w:hAnsi="Sylfaen"/>
                <w:sz w:val="20"/>
                <w:szCs w:val="20"/>
              </w:rPr>
              <w:t xml:space="preserve"> (կամ) մարդկային ծագման այն նյութի մասին, որը դեղապատրաստուկի </w:t>
            </w:r>
            <w:r w:rsidR="005D4EA5"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մաս է կազմում կամ կիրառվում է դրա արտադրության պրոցեսում: Վավերապայմանը բաղկացած է 11.8.2.6.1 - 11.8.2.6.3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282" w:type="dxa"/>
            <w:gridSpan w:val="2"/>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3687" w:type="dxa"/>
            <w:gridSpan w:val="4"/>
            <w:tcBorders>
              <w:top w:val="single" w:sz="4" w:space="0" w:color="auto"/>
              <w:left w:val="single" w:sz="4" w:space="0" w:color="auto"/>
            </w:tcBorders>
            <w:shd w:val="clear" w:color="auto" w:fill="FFFFFF"/>
          </w:tcPr>
          <w:p w:rsidR="000B6184" w:rsidRPr="003D27CA" w:rsidRDefault="0047629D" w:rsidP="00BE751C">
            <w:pPr>
              <w:pStyle w:val="Bodytext20"/>
              <w:shd w:val="clear" w:color="auto" w:fill="auto"/>
              <w:tabs>
                <w:tab w:val="left" w:pos="980"/>
              </w:tabs>
              <w:spacing w:before="0" w:after="120" w:line="240" w:lineRule="auto"/>
              <w:jc w:val="left"/>
              <w:rPr>
                <w:rFonts w:ascii="Sylfaen" w:hAnsi="Sylfaen"/>
                <w:sz w:val="20"/>
                <w:szCs w:val="20"/>
              </w:rPr>
            </w:pPr>
            <w:r w:rsidRPr="003D27CA">
              <w:rPr>
                <w:rStyle w:val="Bodytext211pt"/>
                <w:rFonts w:ascii="Sylfaen" w:hAnsi="Sylfaen"/>
                <w:sz w:val="20"/>
                <w:szCs w:val="20"/>
              </w:rPr>
              <w:t>11.7.2.6.1.</w:t>
            </w:r>
            <w:r w:rsidR="006774BB">
              <w:rPr>
                <w:rStyle w:val="Bodytext211pt"/>
                <w:rFonts w:ascii="Sylfaen" w:hAnsi="Sylfaen"/>
                <w:sz w:val="20"/>
                <w:szCs w:val="20"/>
              </w:rPr>
              <w:tab/>
            </w:r>
            <w:r w:rsidRPr="003D27CA">
              <w:rPr>
                <w:rStyle w:val="Bodytext211pt"/>
                <w:rFonts w:ascii="Sylfaen" w:hAnsi="Sylfaen"/>
                <w:sz w:val="20"/>
                <w:szCs w:val="20"/>
              </w:rPr>
              <w:t xml:space="preserve">Կենդանական </w:t>
            </w:r>
            <w:r w:rsidR="00F744E1">
              <w:rPr>
                <w:rStyle w:val="Bodytext211pt"/>
                <w:rFonts w:ascii="Sylfaen" w:hAnsi="Sylfaen"/>
                <w:sz w:val="20"/>
                <w:szCs w:val="20"/>
              </w:rPr>
              <w:t>և</w:t>
            </w:r>
            <w:r w:rsidRPr="003D27CA">
              <w:rPr>
                <w:rStyle w:val="Bodytext211pt"/>
                <w:rFonts w:ascii="Sylfaen" w:hAnsi="Sylfaen"/>
                <w:sz w:val="20"/>
                <w:szCs w:val="20"/>
              </w:rPr>
              <w:t xml:space="preserve"> (կամ) մարդկային ծագման նյութի անվանում (hcsdo:DrugBioMaterialName)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կենդանական </w:t>
            </w:r>
            <w:r w:rsidR="00F744E1">
              <w:rPr>
                <w:rStyle w:val="Bodytext211pt"/>
                <w:rFonts w:ascii="Sylfaen" w:hAnsi="Sylfaen"/>
                <w:sz w:val="20"/>
                <w:szCs w:val="20"/>
              </w:rPr>
              <w:t>և</w:t>
            </w:r>
            <w:r w:rsidRPr="003D27CA">
              <w:rPr>
                <w:rStyle w:val="Bodytext211pt"/>
                <w:rFonts w:ascii="Sylfaen" w:hAnsi="Sylfaen"/>
                <w:sz w:val="20"/>
                <w:szCs w:val="20"/>
              </w:rPr>
              <w:t xml:space="preserve"> (կամ) մարդկային ծագման նյութի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282" w:type="dxa"/>
            <w:gridSpan w:val="2"/>
            <w:vMerge/>
            <w:shd w:val="clear" w:color="auto" w:fill="FFFFFF"/>
          </w:tcPr>
          <w:p w:rsidR="000B6184" w:rsidRPr="003D27CA" w:rsidRDefault="000B6184" w:rsidP="003D27CA">
            <w:pPr>
              <w:spacing w:after="120"/>
              <w:rPr>
                <w:sz w:val="20"/>
                <w:szCs w:val="20"/>
              </w:rPr>
            </w:pPr>
          </w:p>
        </w:tc>
        <w:tc>
          <w:tcPr>
            <w:tcW w:w="3687" w:type="dxa"/>
            <w:gridSpan w:val="4"/>
            <w:tcBorders>
              <w:top w:val="single" w:sz="4" w:space="0" w:color="auto"/>
              <w:left w:val="single" w:sz="4" w:space="0" w:color="auto"/>
            </w:tcBorders>
            <w:shd w:val="clear" w:color="auto" w:fill="FFFFFF"/>
          </w:tcPr>
          <w:p w:rsidR="000B6184" w:rsidRPr="003D27CA" w:rsidRDefault="0047629D" w:rsidP="00BE751C">
            <w:pPr>
              <w:pStyle w:val="Bodytext20"/>
              <w:shd w:val="clear" w:color="auto" w:fill="auto"/>
              <w:tabs>
                <w:tab w:val="left" w:pos="980"/>
              </w:tabs>
              <w:spacing w:before="0" w:after="120" w:line="240" w:lineRule="auto"/>
              <w:jc w:val="left"/>
              <w:rPr>
                <w:rFonts w:ascii="Sylfaen" w:hAnsi="Sylfaen"/>
                <w:sz w:val="20"/>
                <w:szCs w:val="20"/>
              </w:rPr>
            </w:pPr>
            <w:r w:rsidRPr="003D27CA">
              <w:rPr>
                <w:rStyle w:val="Bodytext211pt"/>
                <w:rFonts w:ascii="Sylfaen" w:hAnsi="Sylfaen"/>
                <w:sz w:val="20"/>
                <w:szCs w:val="20"/>
              </w:rPr>
              <w:t>11.7.2.6.2.</w:t>
            </w:r>
            <w:r w:rsidR="006774BB">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5D4EA5" w:rsidRPr="003D27CA">
              <w:rPr>
                <w:rStyle w:val="Bodytext211pt"/>
                <w:rFonts w:ascii="Sylfaen" w:hAnsi="Sylfaen"/>
                <w:sz w:val="20"/>
                <w:szCs w:val="20"/>
              </w:rPr>
              <w:t xml:space="preserve">բաղադրամասի </w:t>
            </w:r>
            <w:r w:rsidRPr="003D27CA">
              <w:rPr>
                <w:rStyle w:val="Bodytext211pt"/>
                <w:rFonts w:ascii="Sylfaen" w:hAnsi="Sylfaen"/>
                <w:sz w:val="20"/>
                <w:szCs w:val="20"/>
              </w:rPr>
              <w:t>ծագման տեսակի ծածկագիրը</w:t>
            </w:r>
          </w:p>
          <w:p w:rsidR="000B6184" w:rsidRPr="003D27CA" w:rsidRDefault="0047629D" w:rsidP="00BE751C">
            <w:pPr>
              <w:pStyle w:val="Bodytext20"/>
              <w:shd w:val="clear" w:color="auto" w:fill="auto"/>
              <w:tabs>
                <w:tab w:val="left" w:pos="980"/>
              </w:tabs>
              <w:spacing w:before="0" w:after="120" w:line="240" w:lineRule="auto"/>
              <w:jc w:val="left"/>
              <w:rPr>
                <w:rFonts w:ascii="Sylfaen" w:hAnsi="Sylfaen"/>
                <w:sz w:val="20"/>
                <w:szCs w:val="20"/>
              </w:rPr>
            </w:pPr>
            <w:r w:rsidRPr="003D27CA">
              <w:rPr>
                <w:rStyle w:val="Bodytext211pt"/>
                <w:rFonts w:ascii="Sylfaen" w:hAnsi="Sylfaen"/>
                <w:sz w:val="20"/>
                <w:szCs w:val="20"/>
              </w:rPr>
              <w:t>(hcsdo:SubstanceOriginKindCode)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դեղապատրաստուկի </w:t>
            </w:r>
            <w:r w:rsidR="005D4EA5" w:rsidRPr="003D27CA">
              <w:rPr>
                <w:rStyle w:val="Bodytext211pt"/>
                <w:rFonts w:ascii="Sylfaen" w:hAnsi="Sylfaen"/>
                <w:sz w:val="20"/>
                <w:szCs w:val="20"/>
              </w:rPr>
              <w:t xml:space="preserve">բաղադրամասի </w:t>
            </w:r>
            <w:r w:rsidRPr="003D27CA">
              <w:rPr>
                <w:rStyle w:val="Bodytext211pt"/>
                <w:rFonts w:ascii="Sylfaen" w:hAnsi="Sylfaen"/>
                <w:sz w:val="20"/>
                <w:szCs w:val="20"/>
              </w:rPr>
              <w:t>ծագման տեսակի ծածկագրային նշագիրը՝ հնարավոր արժեքների ցանկին համապատասխան՝</w:t>
            </w:r>
          </w:p>
          <w:p w:rsidR="000B6184" w:rsidRPr="003D27CA" w:rsidRDefault="008F1775"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1</w:t>
            </w:r>
            <w:r w:rsidR="0047629D" w:rsidRPr="003D27CA">
              <w:rPr>
                <w:rStyle w:val="Bodytext211pt"/>
                <w:rFonts w:ascii="Sylfaen" w:hAnsi="Sylfaen"/>
                <w:sz w:val="20"/>
                <w:szCs w:val="20"/>
              </w:rPr>
              <w:t xml:space="preserve">՝ </w:t>
            </w:r>
            <w:r w:rsidR="0059549A" w:rsidRPr="003D27CA">
              <w:rPr>
                <w:rStyle w:val="Bodytext211pt"/>
                <w:rFonts w:ascii="Sylfaen" w:hAnsi="Sylfaen"/>
                <w:sz w:val="20"/>
                <w:szCs w:val="20"/>
              </w:rPr>
              <w:t xml:space="preserve">տարափոխիկ </w:t>
            </w:r>
            <w:r w:rsidR="0047629D" w:rsidRPr="003D27CA">
              <w:rPr>
                <w:rStyle w:val="Bodytext211pt"/>
                <w:rFonts w:ascii="Sylfaen" w:hAnsi="Sylfaen"/>
                <w:sz w:val="20"/>
                <w:szCs w:val="20"/>
              </w:rPr>
              <w:t xml:space="preserve">սպունգանման էնցեֆալոպատիայի նկատմամբ </w:t>
            </w:r>
            <w:r w:rsidR="00687B2B" w:rsidRPr="003D27CA">
              <w:rPr>
                <w:rStyle w:val="Bodytext211pt"/>
                <w:rFonts w:ascii="Sylfaen" w:hAnsi="Sylfaen"/>
                <w:sz w:val="20"/>
                <w:szCs w:val="20"/>
              </w:rPr>
              <w:t>ընկալունակ</w:t>
            </w:r>
            <w:r w:rsidR="0047629D" w:rsidRPr="003D27CA">
              <w:rPr>
                <w:rStyle w:val="Bodytext211pt"/>
                <w:rFonts w:ascii="Sylfaen" w:hAnsi="Sylfaen"/>
                <w:sz w:val="20"/>
                <w:szCs w:val="20"/>
              </w:rPr>
              <w:t xml:space="preserve"> կենդանիներից.</w:t>
            </w:r>
          </w:p>
          <w:p w:rsidR="000B6184" w:rsidRPr="003D27CA" w:rsidRDefault="008F1775"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 xml:space="preserve">2 </w:t>
            </w:r>
            <w:r w:rsidR="0047629D" w:rsidRPr="003D27CA">
              <w:rPr>
                <w:rStyle w:val="Bodytext211pt"/>
                <w:rFonts w:ascii="Sylfaen" w:hAnsi="Sylfaen"/>
                <w:sz w:val="20"/>
                <w:szCs w:val="20"/>
              </w:rPr>
              <w:t>՝ այլ կենդանիներ.</w:t>
            </w:r>
          </w:p>
          <w:p w:rsidR="000B6184" w:rsidRPr="003D27CA" w:rsidRDefault="008F1775"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 xml:space="preserve">3 </w:t>
            </w:r>
            <w:r w:rsidR="0047629D" w:rsidRPr="003D27CA">
              <w:rPr>
                <w:rStyle w:val="Bodytext211pt"/>
                <w:rFonts w:ascii="Sylfaen" w:hAnsi="Sylfaen"/>
                <w:sz w:val="20"/>
                <w:szCs w:val="20"/>
              </w:rPr>
              <w:t>` մարդկային ծագման</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282" w:type="dxa"/>
            <w:gridSpan w:val="2"/>
            <w:vMerge/>
            <w:shd w:val="clear" w:color="auto" w:fill="FFFFFF"/>
          </w:tcPr>
          <w:p w:rsidR="000B6184" w:rsidRPr="003D27CA" w:rsidRDefault="000B6184" w:rsidP="003D27CA">
            <w:pPr>
              <w:spacing w:after="120"/>
              <w:rPr>
                <w:sz w:val="20"/>
                <w:szCs w:val="20"/>
              </w:rPr>
            </w:pPr>
          </w:p>
        </w:tc>
        <w:tc>
          <w:tcPr>
            <w:tcW w:w="3687" w:type="dxa"/>
            <w:gridSpan w:val="4"/>
            <w:tcBorders>
              <w:top w:val="single" w:sz="4" w:space="0" w:color="auto"/>
              <w:left w:val="single" w:sz="4" w:space="0" w:color="auto"/>
            </w:tcBorders>
            <w:shd w:val="clear" w:color="auto" w:fill="FFFFFF"/>
          </w:tcPr>
          <w:p w:rsidR="000B6184" w:rsidRPr="003D27CA" w:rsidRDefault="0047629D" w:rsidP="00BE751C">
            <w:pPr>
              <w:pStyle w:val="Bodytext20"/>
              <w:shd w:val="clear" w:color="auto" w:fill="auto"/>
              <w:tabs>
                <w:tab w:val="left" w:pos="980"/>
              </w:tabs>
              <w:spacing w:before="0" w:after="120" w:line="240" w:lineRule="auto"/>
              <w:jc w:val="left"/>
              <w:rPr>
                <w:rFonts w:ascii="Sylfaen" w:hAnsi="Sylfaen"/>
                <w:sz w:val="20"/>
                <w:szCs w:val="20"/>
              </w:rPr>
            </w:pPr>
            <w:r w:rsidRPr="003D27CA">
              <w:rPr>
                <w:rStyle w:val="Bodytext211pt"/>
                <w:rFonts w:ascii="Sylfaen" w:hAnsi="Sylfaen"/>
                <w:sz w:val="20"/>
                <w:szCs w:val="20"/>
              </w:rPr>
              <w:t>11.7.2.6.3.</w:t>
            </w:r>
            <w:r w:rsidR="006774BB">
              <w:rPr>
                <w:rStyle w:val="Bodytext211pt"/>
                <w:rFonts w:ascii="Sylfaen" w:hAnsi="Sylfaen"/>
                <w:sz w:val="20"/>
                <w:szCs w:val="20"/>
              </w:rPr>
              <w:tab/>
            </w:r>
            <w:r w:rsidRPr="003D27CA">
              <w:rPr>
                <w:rStyle w:val="Bodytext211pt"/>
                <w:rFonts w:ascii="Sylfaen" w:hAnsi="Sylfaen"/>
                <w:sz w:val="20"/>
                <w:szCs w:val="20"/>
              </w:rPr>
              <w:t xml:space="preserve">Ակտիվ դեղագործական </w:t>
            </w:r>
            <w:r w:rsidR="00D4030A" w:rsidRPr="003D27CA">
              <w:rPr>
                <w:rStyle w:val="Bodytext211pt"/>
                <w:rFonts w:ascii="Sylfaen" w:hAnsi="Sylfaen"/>
                <w:sz w:val="20"/>
                <w:szCs w:val="20"/>
              </w:rPr>
              <w:t>բաղադրատարրի</w:t>
            </w:r>
            <w:r w:rsidRPr="003D27CA">
              <w:rPr>
                <w:rStyle w:val="Bodytext211pt"/>
                <w:rFonts w:ascii="Sylfaen" w:hAnsi="Sylfaen"/>
                <w:sz w:val="20"/>
                <w:szCs w:val="20"/>
              </w:rPr>
              <w:t xml:space="preserve">՝ Եվրոպական դեղագրքի մենագրությանը համապատասխանության մասին </w:t>
            </w:r>
            <w:r w:rsidRPr="003D27CA">
              <w:rPr>
                <w:rStyle w:val="Bodytext211pt"/>
                <w:rFonts w:ascii="Sylfaen" w:hAnsi="Sylfaen"/>
                <w:sz w:val="20"/>
                <w:szCs w:val="20"/>
              </w:rPr>
              <w:lastRenderedPageBreak/>
              <w:t>փաստաթղթի համարը</w:t>
            </w:r>
          </w:p>
          <w:p w:rsidR="000B6184" w:rsidRPr="003D27CA" w:rsidRDefault="0047629D" w:rsidP="00BE751C">
            <w:pPr>
              <w:pStyle w:val="Bodytext20"/>
              <w:shd w:val="clear" w:color="auto" w:fill="auto"/>
              <w:tabs>
                <w:tab w:val="left" w:pos="980"/>
              </w:tabs>
              <w:spacing w:before="0" w:after="120" w:line="240" w:lineRule="auto"/>
              <w:jc w:val="left"/>
              <w:rPr>
                <w:rFonts w:ascii="Sylfaen" w:hAnsi="Sylfaen"/>
                <w:sz w:val="20"/>
                <w:szCs w:val="20"/>
              </w:rPr>
            </w:pPr>
            <w:r w:rsidRPr="003D27CA">
              <w:rPr>
                <w:rStyle w:val="Bodytext211pt"/>
                <w:rFonts w:ascii="Sylfaen" w:hAnsi="Sylfaen"/>
                <w:sz w:val="20"/>
                <w:szCs w:val="20"/>
              </w:rPr>
              <w:t>(hcsdo:CertificatePharmacopeiaDocId</w:t>
            </w:r>
            <w:r w:rsidRPr="003D27CA">
              <w:rPr>
                <w:rStyle w:val="Bodytext217pt"/>
                <w:rFonts w:ascii="Sylfaen" w:hAnsi="Sylfaen"/>
                <w:sz w:val="20"/>
                <w:szCs w:val="20"/>
              </w:rPr>
              <w:t>)</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 xml:space="preserve">նշվում է Եվրոպական դեղագրքի՝ </w:t>
            </w:r>
            <w:r w:rsidR="00D4030A" w:rsidRPr="003D27CA">
              <w:rPr>
                <w:rStyle w:val="Bodytext211pt"/>
                <w:rFonts w:ascii="Sylfaen" w:hAnsi="Sylfaen"/>
                <w:sz w:val="20"/>
                <w:szCs w:val="20"/>
              </w:rPr>
              <w:t xml:space="preserve">տարափոխիկ </w:t>
            </w:r>
            <w:r w:rsidRPr="003D27CA">
              <w:rPr>
                <w:rStyle w:val="Bodytext211pt"/>
                <w:rFonts w:ascii="Sylfaen" w:hAnsi="Sylfaen"/>
                <w:sz w:val="20"/>
                <w:szCs w:val="20"/>
              </w:rPr>
              <w:t xml:space="preserve">սպունգանման էնցեֆալոպատիայի </w:t>
            </w:r>
            <w:r w:rsidR="00D4030A" w:rsidRPr="003D27CA">
              <w:rPr>
                <w:rStyle w:val="Bodytext211pt"/>
                <w:rFonts w:ascii="Sylfaen" w:hAnsi="Sylfaen"/>
                <w:sz w:val="20"/>
                <w:szCs w:val="20"/>
              </w:rPr>
              <w:t xml:space="preserve">մասով </w:t>
            </w:r>
            <w:r w:rsidRPr="003D27CA">
              <w:rPr>
                <w:rStyle w:val="Bodytext211pt"/>
                <w:rFonts w:ascii="Sylfaen" w:hAnsi="Sylfaen"/>
                <w:sz w:val="20"/>
                <w:szCs w:val="20"/>
              </w:rPr>
              <w:t>համապատասխանության հավաստագրի</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համարը՝ 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3969" w:type="dxa"/>
            <w:gridSpan w:val="6"/>
            <w:tcBorders>
              <w:top w:val="single" w:sz="4" w:space="0" w:color="auto"/>
              <w:left w:val="single" w:sz="4" w:space="0" w:color="auto"/>
            </w:tcBorders>
            <w:shd w:val="clear" w:color="auto" w:fill="FFFFFF"/>
          </w:tcPr>
          <w:p w:rsidR="000B6184" w:rsidRPr="003D27CA" w:rsidRDefault="0047629D" w:rsidP="00C76EB8">
            <w:pPr>
              <w:pStyle w:val="Bodytext20"/>
              <w:shd w:val="clear" w:color="auto" w:fill="auto"/>
              <w:tabs>
                <w:tab w:val="left" w:pos="868"/>
              </w:tabs>
              <w:spacing w:before="0" w:after="120" w:line="240" w:lineRule="auto"/>
              <w:jc w:val="left"/>
              <w:rPr>
                <w:rFonts w:ascii="Sylfaen" w:hAnsi="Sylfaen"/>
                <w:sz w:val="20"/>
                <w:szCs w:val="20"/>
              </w:rPr>
            </w:pPr>
            <w:r w:rsidRPr="003D27CA">
              <w:rPr>
                <w:rStyle w:val="Bodytext211pt"/>
                <w:rFonts w:ascii="Sylfaen" w:hAnsi="Sylfaen"/>
                <w:sz w:val="20"/>
                <w:szCs w:val="20"/>
              </w:rPr>
              <w:t>11.7.2.7.</w:t>
            </w:r>
            <w:r w:rsidR="006774BB">
              <w:rPr>
                <w:rStyle w:val="Bodytext211pt"/>
                <w:rFonts w:ascii="Sylfaen" w:hAnsi="Sylfaen"/>
                <w:sz w:val="20"/>
                <w:szCs w:val="20"/>
              </w:rPr>
              <w:tab/>
            </w:r>
            <w:r w:rsidRPr="003D27CA">
              <w:rPr>
                <w:rStyle w:val="Bodytext211pt"/>
                <w:rFonts w:ascii="Sylfaen" w:hAnsi="Sylfaen"/>
                <w:sz w:val="20"/>
                <w:szCs w:val="20"/>
              </w:rPr>
              <w:t xml:space="preserve">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արտադրության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(hccdo:SubstanceManufactureDetails)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 xml:space="preserve">արտադրության մասին տեղեկությունները: Լրացվում է </w:t>
            </w:r>
            <w:r w:rsidR="005D4EA5" w:rsidRPr="003D27CA">
              <w:rPr>
                <w:rStyle w:val="Bodytext211pt"/>
                <w:rFonts w:ascii="Sylfaen" w:hAnsi="Sylfaen"/>
                <w:sz w:val="20"/>
                <w:szCs w:val="20"/>
              </w:rPr>
              <w:t xml:space="preserve">այն բաղադրամասերի </w:t>
            </w:r>
            <w:r w:rsidRPr="003D27CA">
              <w:rPr>
                <w:rStyle w:val="Bodytext211pt"/>
                <w:rFonts w:ascii="Sylfaen" w:hAnsi="Sylfaen"/>
                <w:sz w:val="20"/>
                <w:szCs w:val="20"/>
              </w:rPr>
              <w:t xml:space="preserve">համար, որոնք ակտիվ դեղագործական </w:t>
            </w:r>
            <w:r w:rsidR="00D4030A" w:rsidRPr="003D27CA">
              <w:rPr>
                <w:rStyle w:val="Bodytext211pt"/>
                <w:rFonts w:ascii="Sylfaen" w:hAnsi="Sylfaen"/>
                <w:sz w:val="20"/>
                <w:szCs w:val="20"/>
              </w:rPr>
              <w:t xml:space="preserve">բաղադրատարրեր </w:t>
            </w:r>
            <w:r w:rsidRPr="003D27CA">
              <w:rPr>
                <w:rStyle w:val="Bodytext211pt"/>
                <w:rFonts w:ascii="Sylfaen" w:hAnsi="Sylfaen"/>
                <w:sz w:val="20"/>
                <w:szCs w:val="20"/>
              </w:rPr>
              <w:t>են: Վավերապայմանը բաղկացած է 11.8.2.7.1 - 11.8.2.7.6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AD560A" w:rsidRPr="003D27CA" w:rsidTr="007721D1">
        <w:trPr>
          <w:gridAfter w:val="1"/>
          <w:wAfter w:w="213" w:type="dxa"/>
          <w:jc w:val="center"/>
        </w:trPr>
        <w:tc>
          <w:tcPr>
            <w:tcW w:w="811" w:type="dxa"/>
            <w:gridSpan w:val="4"/>
            <w:vMerge/>
            <w:shd w:val="clear" w:color="auto" w:fill="FFFFFF"/>
          </w:tcPr>
          <w:p w:rsidR="000B6184" w:rsidRPr="003D27CA" w:rsidRDefault="000B6184" w:rsidP="003D27CA">
            <w:pPr>
              <w:spacing w:after="120"/>
              <w:rPr>
                <w:sz w:val="20"/>
                <w:szCs w:val="20"/>
              </w:rPr>
            </w:pPr>
          </w:p>
        </w:tc>
        <w:tc>
          <w:tcPr>
            <w:tcW w:w="282" w:type="dxa"/>
            <w:gridSpan w:val="2"/>
            <w:tcBorders>
              <w:top w:val="single" w:sz="4" w:space="0" w:color="auto"/>
            </w:tcBorders>
            <w:shd w:val="clear" w:color="auto" w:fill="FFFFFF"/>
          </w:tcPr>
          <w:p w:rsidR="000B6184" w:rsidRPr="003D27CA" w:rsidRDefault="000B6184" w:rsidP="003D27CA">
            <w:pPr>
              <w:spacing w:after="120"/>
              <w:rPr>
                <w:sz w:val="20"/>
                <w:szCs w:val="20"/>
              </w:rPr>
            </w:pPr>
          </w:p>
        </w:tc>
        <w:tc>
          <w:tcPr>
            <w:tcW w:w="284" w:type="dxa"/>
            <w:tcBorders>
              <w:top w:val="single" w:sz="4" w:space="0" w:color="auto"/>
            </w:tcBorders>
            <w:shd w:val="clear" w:color="auto" w:fill="FFFFFF"/>
          </w:tcPr>
          <w:p w:rsidR="000B6184" w:rsidRPr="003D27CA" w:rsidRDefault="000B6184" w:rsidP="003D27CA">
            <w:pPr>
              <w:spacing w:after="120"/>
              <w:rPr>
                <w:sz w:val="20"/>
                <w:szCs w:val="20"/>
              </w:rPr>
            </w:pPr>
          </w:p>
        </w:tc>
        <w:tc>
          <w:tcPr>
            <w:tcW w:w="3403" w:type="dxa"/>
            <w:gridSpan w:val="3"/>
            <w:tcBorders>
              <w:top w:val="single" w:sz="4" w:space="0" w:color="auto"/>
              <w:left w:val="single" w:sz="4" w:space="0" w:color="auto"/>
              <w:bottom w:val="single" w:sz="4" w:space="0" w:color="auto"/>
            </w:tcBorders>
            <w:shd w:val="clear" w:color="auto" w:fill="FFFFFF"/>
          </w:tcPr>
          <w:p w:rsidR="000B6184" w:rsidRPr="003D27CA" w:rsidRDefault="0047629D" w:rsidP="00C76EB8">
            <w:pPr>
              <w:pStyle w:val="Bodytext20"/>
              <w:shd w:val="clear" w:color="auto" w:fill="auto"/>
              <w:tabs>
                <w:tab w:val="left" w:pos="962"/>
              </w:tabs>
              <w:spacing w:before="0" w:after="120" w:line="240" w:lineRule="auto"/>
              <w:jc w:val="left"/>
              <w:rPr>
                <w:rFonts w:ascii="Sylfaen" w:hAnsi="Sylfaen"/>
                <w:sz w:val="20"/>
                <w:szCs w:val="20"/>
              </w:rPr>
            </w:pPr>
            <w:r w:rsidRPr="003D27CA">
              <w:rPr>
                <w:rStyle w:val="Bodytext211pt"/>
                <w:rFonts w:ascii="Sylfaen" w:hAnsi="Sylfaen"/>
                <w:sz w:val="20"/>
                <w:szCs w:val="20"/>
              </w:rPr>
              <w:t>11.7.2.7.1.</w:t>
            </w:r>
            <w:r w:rsidR="006774BB">
              <w:rPr>
                <w:rStyle w:val="Bodytext211pt"/>
                <w:rFonts w:ascii="Sylfaen" w:hAnsi="Sylfaen"/>
                <w:sz w:val="20"/>
                <w:szCs w:val="20"/>
              </w:rPr>
              <w:tab/>
            </w:r>
            <w:r w:rsidRPr="003D27CA">
              <w:rPr>
                <w:rStyle w:val="Bodytext211pt"/>
                <w:rFonts w:ascii="Sylfaen" w:hAnsi="Sylfaen"/>
                <w:sz w:val="20"/>
                <w:szCs w:val="20"/>
              </w:rPr>
              <w:t>Արտադրողի մասին տեղեկություններ (hccdo:ManufacturingAuthorizationHolderDetailsV2)</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թողարկման որակի հսկողություն իրականացնող՝ ակտիվ դեղագործական </w:t>
            </w:r>
            <w:r w:rsidR="00D4030A" w:rsidRPr="003D27CA">
              <w:rPr>
                <w:rStyle w:val="Bodytext211pt"/>
                <w:rFonts w:ascii="Sylfaen" w:hAnsi="Sylfaen"/>
                <w:sz w:val="20"/>
                <w:szCs w:val="20"/>
              </w:rPr>
              <w:t xml:space="preserve">բաղադրատարր </w:t>
            </w:r>
            <w:r w:rsidRPr="003D27CA">
              <w:rPr>
                <w:rStyle w:val="Bodytext211pt"/>
                <w:rFonts w:ascii="Sylfaen" w:hAnsi="Sylfaen"/>
                <w:sz w:val="20"/>
                <w:szCs w:val="20"/>
              </w:rPr>
              <w:t xml:space="preserve">արտադրողի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3-րդ աղյուսակում</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524D5C" w:rsidRPr="003D27CA" w:rsidTr="00B60466">
        <w:trPr>
          <w:gridAfter w:val="1"/>
          <w:wAfter w:w="213" w:type="dxa"/>
          <w:jc w:val="center"/>
        </w:trPr>
        <w:tc>
          <w:tcPr>
            <w:tcW w:w="385" w:type="dxa"/>
            <w:gridSpan w:val="2"/>
            <w:vMerge w:val="restart"/>
            <w:shd w:val="clear" w:color="auto" w:fill="FFFFFF"/>
          </w:tcPr>
          <w:p w:rsidR="000B6184" w:rsidRPr="003D27CA" w:rsidRDefault="000B6184" w:rsidP="003D27CA">
            <w:pPr>
              <w:spacing w:after="120"/>
              <w:rPr>
                <w:sz w:val="20"/>
                <w:szCs w:val="20"/>
              </w:rPr>
            </w:pPr>
          </w:p>
        </w:tc>
        <w:tc>
          <w:tcPr>
            <w:tcW w:w="992" w:type="dxa"/>
            <w:gridSpan w:val="5"/>
            <w:vMerge w:val="restart"/>
            <w:shd w:val="clear" w:color="auto" w:fill="FFFFFF"/>
          </w:tcPr>
          <w:p w:rsidR="000B6184" w:rsidRPr="003D27CA" w:rsidRDefault="000B6184" w:rsidP="003D27CA">
            <w:pPr>
              <w:spacing w:after="120"/>
              <w:rPr>
                <w:sz w:val="20"/>
                <w:szCs w:val="20"/>
              </w:rPr>
            </w:pPr>
          </w:p>
        </w:tc>
        <w:tc>
          <w:tcPr>
            <w:tcW w:w="3403" w:type="dxa"/>
            <w:gridSpan w:val="3"/>
            <w:tcBorders>
              <w:top w:val="single" w:sz="4" w:space="0" w:color="auto"/>
              <w:left w:val="single" w:sz="4" w:space="0" w:color="auto"/>
            </w:tcBorders>
            <w:shd w:val="clear" w:color="auto" w:fill="FFFFFF"/>
          </w:tcPr>
          <w:p w:rsidR="000B6184" w:rsidRPr="003D27CA" w:rsidRDefault="0047629D" w:rsidP="00C76EB8">
            <w:pPr>
              <w:pStyle w:val="Bodytext20"/>
              <w:shd w:val="clear" w:color="auto" w:fill="auto"/>
              <w:tabs>
                <w:tab w:val="left" w:pos="983"/>
              </w:tabs>
              <w:spacing w:before="0" w:after="120" w:line="240" w:lineRule="auto"/>
              <w:jc w:val="left"/>
              <w:rPr>
                <w:rFonts w:ascii="Sylfaen" w:hAnsi="Sylfaen"/>
                <w:sz w:val="20"/>
                <w:szCs w:val="20"/>
              </w:rPr>
            </w:pPr>
            <w:r w:rsidRPr="003D27CA">
              <w:rPr>
                <w:rStyle w:val="Bodytext211pt"/>
                <w:rFonts w:ascii="Sylfaen" w:hAnsi="Sylfaen"/>
                <w:sz w:val="20"/>
                <w:szCs w:val="20"/>
              </w:rPr>
              <w:t>11.7.2.7.2.</w:t>
            </w:r>
            <w:r w:rsidR="006774BB">
              <w:rPr>
                <w:rStyle w:val="Bodytext211pt"/>
                <w:rFonts w:ascii="Sylfaen" w:hAnsi="Sylfaen"/>
                <w:sz w:val="20"/>
                <w:szCs w:val="20"/>
              </w:rPr>
              <w:tab/>
            </w:r>
            <w:r w:rsidRPr="003D27CA">
              <w:rPr>
                <w:rStyle w:val="Bodytext211pt"/>
                <w:rFonts w:ascii="Sylfaen" w:hAnsi="Sylfaen"/>
                <w:sz w:val="20"/>
                <w:szCs w:val="20"/>
              </w:rPr>
              <w:t xml:space="preserve">Դեղապատրաստուկի արտադրությանը </w:t>
            </w:r>
            <w:r w:rsidR="00687B2B" w:rsidRPr="003D27CA">
              <w:rPr>
                <w:rStyle w:val="Bodytext211pt"/>
                <w:rFonts w:ascii="Sylfaen" w:hAnsi="Sylfaen"/>
                <w:sz w:val="20"/>
                <w:szCs w:val="20"/>
              </w:rPr>
              <w:t>մասնակցող</w:t>
            </w:r>
            <w:r w:rsidRPr="003D27CA">
              <w:rPr>
                <w:rStyle w:val="Bodytext211pt"/>
                <w:rFonts w:ascii="Sylfaen" w:hAnsi="Sylfaen"/>
                <w:sz w:val="20"/>
                <w:szCs w:val="20"/>
              </w:rPr>
              <w:t xml:space="preserve"> արտադրական հարթակի մասին տեղեկություններ (hccdo:ManufacturingAreaGMPAccordanceDetails)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տեղեկություններ</w:t>
            </w:r>
            <w:r w:rsidR="006808C7" w:rsidRPr="003D27CA">
              <w:rPr>
                <w:rStyle w:val="Bodytext211pt"/>
                <w:rFonts w:ascii="Sylfaen" w:hAnsi="Sylfaen"/>
                <w:sz w:val="20"/>
                <w:szCs w:val="20"/>
              </w:rPr>
              <w:t>՝</w:t>
            </w:r>
            <w:r w:rsidRPr="003D27CA">
              <w:rPr>
                <w:rStyle w:val="Bodytext211pt"/>
                <w:rFonts w:ascii="Sylfaen" w:hAnsi="Sylfaen"/>
                <w:sz w:val="20"/>
                <w:szCs w:val="20"/>
              </w:rPr>
              <w:t xml:space="preserve"> 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արտադրությանը մասնակցող արտադրական հարթակի մասին</w:t>
            </w:r>
            <w:r w:rsidR="006808C7" w:rsidRPr="003D27CA">
              <w:rPr>
                <w:rStyle w:val="Bodytext211pt"/>
                <w:rFonts w:ascii="Sylfaen" w:hAnsi="Sylfaen"/>
                <w:sz w:val="20"/>
                <w:szCs w:val="20"/>
              </w:rPr>
              <w:t>,</w:t>
            </w:r>
            <w:r w:rsidRPr="003D27CA">
              <w:rPr>
                <w:rStyle w:val="Bodytext211pt"/>
                <w:rFonts w:ascii="Sylfaen" w:hAnsi="Sylfaen"/>
                <w:sz w:val="20"/>
                <w:szCs w:val="20"/>
              </w:rPr>
              <w:t xml:space="preserve"> ներառյալ</w:t>
            </w:r>
            <w:r w:rsidR="006808C7" w:rsidRPr="003D27CA">
              <w:rPr>
                <w:rStyle w:val="Bodytext211pt"/>
                <w:rFonts w:ascii="Sylfaen" w:hAnsi="Sylfaen"/>
                <w:sz w:val="20"/>
                <w:szCs w:val="20"/>
              </w:rPr>
              <w:t>՝</w:t>
            </w:r>
            <w:r w:rsidRPr="003D27CA">
              <w:rPr>
                <w:rStyle w:val="Bodytext211pt"/>
                <w:rFonts w:ascii="Sylfaen" w:hAnsi="Sylfaen"/>
                <w:sz w:val="20"/>
                <w:szCs w:val="20"/>
              </w:rPr>
              <w:t xml:space="preserve"> պատշաճ արտադրական գործունեության պահանջներին համապատասխանության մասին տեղեկությունները</w:t>
            </w:r>
            <w:r w:rsidR="00687B2B" w:rsidRPr="003D27CA">
              <w:rPr>
                <w:rStyle w:val="Bodytext211pt"/>
                <w:rFonts w:ascii="Sylfaen" w:hAnsi="Sylfaen"/>
                <w:sz w:val="20"/>
                <w:szCs w:val="20"/>
              </w:rPr>
              <w:t>:</w:t>
            </w:r>
            <w:r w:rsidRPr="003D27CA">
              <w:rPr>
                <w:rStyle w:val="Bodytext211pt"/>
                <w:rFonts w:ascii="Sylfaen" w:hAnsi="Sylfaen"/>
                <w:sz w:val="20"/>
                <w:szCs w:val="20"/>
              </w:rPr>
              <w:t xml:space="preserve">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13-րդ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524D5C"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992" w:type="dxa"/>
            <w:gridSpan w:val="5"/>
            <w:vMerge/>
            <w:shd w:val="clear" w:color="auto" w:fill="FFFFFF"/>
          </w:tcPr>
          <w:p w:rsidR="000B6184" w:rsidRPr="003D27CA" w:rsidRDefault="000B6184" w:rsidP="003D27CA">
            <w:pPr>
              <w:spacing w:after="120"/>
              <w:rPr>
                <w:sz w:val="20"/>
                <w:szCs w:val="20"/>
              </w:rPr>
            </w:pPr>
          </w:p>
        </w:tc>
        <w:tc>
          <w:tcPr>
            <w:tcW w:w="3403" w:type="dxa"/>
            <w:gridSpan w:val="3"/>
            <w:tcBorders>
              <w:top w:val="single" w:sz="4" w:space="0" w:color="auto"/>
              <w:left w:val="single" w:sz="4" w:space="0" w:color="auto"/>
            </w:tcBorders>
            <w:shd w:val="clear" w:color="auto" w:fill="FFFFFF"/>
          </w:tcPr>
          <w:p w:rsidR="000B6184" w:rsidRPr="003D27CA" w:rsidRDefault="0047629D" w:rsidP="00C76EB8">
            <w:pPr>
              <w:pStyle w:val="Bodytext20"/>
              <w:shd w:val="clear" w:color="auto" w:fill="auto"/>
              <w:tabs>
                <w:tab w:val="left" w:pos="983"/>
              </w:tabs>
              <w:spacing w:before="0" w:after="120" w:line="240" w:lineRule="auto"/>
              <w:jc w:val="left"/>
              <w:rPr>
                <w:rFonts w:ascii="Sylfaen" w:hAnsi="Sylfaen"/>
                <w:sz w:val="20"/>
                <w:szCs w:val="20"/>
              </w:rPr>
            </w:pPr>
            <w:r w:rsidRPr="003D27CA">
              <w:rPr>
                <w:rStyle w:val="Bodytext211pt"/>
                <w:rFonts w:ascii="Sylfaen" w:hAnsi="Sylfaen"/>
                <w:sz w:val="20"/>
                <w:szCs w:val="20"/>
              </w:rPr>
              <w:t>11.7.2.7.3.</w:t>
            </w:r>
            <w:r w:rsidR="006774BB">
              <w:rPr>
                <w:rStyle w:val="Bodytext211pt"/>
                <w:rFonts w:ascii="Sylfaen" w:hAnsi="Sylfaen"/>
                <w:sz w:val="20"/>
                <w:szCs w:val="20"/>
              </w:rPr>
              <w:tab/>
            </w:r>
            <w:r w:rsidRPr="003D27CA">
              <w:rPr>
                <w:rStyle w:val="Bodytext211pt"/>
                <w:rFonts w:ascii="Sylfaen" w:hAnsi="Sylfaen"/>
                <w:sz w:val="20"/>
                <w:szCs w:val="20"/>
              </w:rPr>
              <w:t>Ակտիվ դեղագործական բաղադրատարրի համար Եվրոպական դեղագրքի մենագրությանը համապատասխանության հավաստագրի մասին տեղեկություններ (hccdo:CertificatePharmacopoeiaDetails)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ակտիվ դեղագործական բաղադրատարրի համար Եվրոպական դեղագրքի մենագրությանը համապատասխանության հավաստագրի մասին տեղեկությունները:</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 xml:space="preserve">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7-րդ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524D5C"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992" w:type="dxa"/>
            <w:gridSpan w:val="5"/>
            <w:vMerge/>
            <w:shd w:val="clear" w:color="auto" w:fill="FFFFFF"/>
          </w:tcPr>
          <w:p w:rsidR="000B6184" w:rsidRPr="003D27CA" w:rsidRDefault="000B6184" w:rsidP="003D27CA">
            <w:pPr>
              <w:spacing w:after="120"/>
              <w:rPr>
                <w:sz w:val="20"/>
                <w:szCs w:val="20"/>
              </w:rPr>
            </w:pPr>
          </w:p>
        </w:tc>
        <w:tc>
          <w:tcPr>
            <w:tcW w:w="3403" w:type="dxa"/>
            <w:gridSpan w:val="3"/>
            <w:tcBorders>
              <w:top w:val="single" w:sz="4" w:space="0" w:color="auto"/>
              <w:left w:val="single" w:sz="4" w:space="0" w:color="auto"/>
            </w:tcBorders>
            <w:shd w:val="clear" w:color="auto" w:fill="FFFFFF"/>
          </w:tcPr>
          <w:p w:rsidR="000B6184" w:rsidRPr="003D27CA" w:rsidRDefault="0047629D" w:rsidP="00C76EB8">
            <w:pPr>
              <w:pStyle w:val="Bodytext20"/>
              <w:shd w:val="clear" w:color="auto" w:fill="auto"/>
              <w:tabs>
                <w:tab w:val="left" w:pos="983"/>
              </w:tabs>
              <w:spacing w:before="0" w:after="120" w:line="240" w:lineRule="auto"/>
              <w:jc w:val="left"/>
              <w:rPr>
                <w:rFonts w:ascii="Sylfaen" w:hAnsi="Sylfaen"/>
                <w:sz w:val="20"/>
                <w:szCs w:val="20"/>
              </w:rPr>
            </w:pPr>
            <w:r w:rsidRPr="003D27CA">
              <w:rPr>
                <w:rStyle w:val="Bodytext211pt"/>
                <w:rFonts w:ascii="Sylfaen" w:hAnsi="Sylfaen"/>
                <w:sz w:val="20"/>
                <w:szCs w:val="20"/>
              </w:rPr>
              <w:t>11.7.2.7.4.</w:t>
            </w:r>
            <w:r w:rsidR="006774BB">
              <w:rPr>
                <w:rStyle w:val="Bodytext211pt"/>
                <w:rFonts w:ascii="Sylfaen" w:hAnsi="Sylfaen"/>
                <w:sz w:val="20"/>
                <w:szCs w:val="20"/>
              </w:rPr>
              <w:tab/>
            </w:r>
            <w:r w:rsidRPr="003D27CA">
              <w:rPr>
                <w:rStyle w:val="Bodytext211pt"/>
                <w:rFonts w:ascii="Sylfaen" w:hAnsi="Sylfaen"/>
                <w:sz w:val="20"/>
                <w:szCs w:val="20"/>
              </w:rPr>
              <w:t>Հայտարարություն</w:t>
            </w:r>
            <w:r w:rsidR="006808C7" w:rsidRPr="003D27CA">
              <w:rPr>
                <w:rStyle w:val="Bodytext211pt"/>
                <w:rFonts w:ascii="Sylfaen" w:hAnsi="Sylfaen"/>
                <w:sz w:val="20"/>
                <w:szCs w:val="20"/>
              </w:rPr>
              <w:t>՝</w:t>
            </w:r>
            <w:r w:rsidRPr="003D27CA">
              <w:rPr>
                <w:rStyle w:val="Bodytext211pt"/>
                <w:rFonts w:ascii="Sylfaen" w:hAnsi="Sylfaen"/>
                <w:sz w:val="20"/>
                <w:szCs w:val="20"/>
              </w:rPr>
              <w:t xml:space="preserve"> արտադրության՝ պատշաճ արտադրական </w:t>
            </w:r>
            <w:r w:rsidR="00687B2B" w:rsidRPr="003D27CA">
              <w:rPr>
                <w:rStyle w:val="Bodytext211pt"/>
                <w:rFonts w:ascii="Sylfaen" w:hAnsi="Sylfaen"/>
                <w:sz w:val="20"/>
                <w:szCs w:val="20"/>
              </w:rPr>
              <w:t>գործունեության</w:t>
            </w:r>
            <w:r w:rsidRPr="003D27CA">
              <w:rPr>
                <w:rStyle w:val="Bodytext211pt"/>
                <w:rFonts w:ascii="Sylfaen" w:hAnsi="Sylfaen"/>
                <w:sz w:val="20"/>
                <w:szCs w:val="20"/>
              </w:rPr>
              <w:t xml:space="preserve"> կանոններին </w:t>
            </w:r>
            <w:r w:rsidRPr="003D27CA">
              <w:rPr>
                <w:rStyle w:val="Bodytext211pt"/>
                <w:rFonts w:ascii="Sylfaen" w:hAnsi="Sylfaen"/>
                <w:sz w:val="20"/>
                <w:szCs w:val="20"/>
              </w:rPr>
              <w:lastRenderedPageBreak/>
              <w:t>համապատասխանության մասին (hccdo:ApplicationGMPCorrespondenceDetails)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 xml:space="preserve">նշվում են արտադրության՝ պատշաճ արտադրական գործունեության կանոններին համապատասխանության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2-րդ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524D5C"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992" w:type="dxa"/>
            <w:gridSpan w:val="5"/>
            <w:vMerge/>
            <w:shd w:val="clear" w:color="auto" w:fill="FFFFFF"/>
          </w:tcPr>
          <w:p w:rsidR="000B6184" w:rsidRPr="003D27CA" w:rsidRDefault="000B6184" w:rsidP="003D27CA">
            <w:pPr>
              <w:spacing w:after="120"/>
              <w:rPr>
                <w:sz w:val="20"/>
                <w:szCs w:val="20"/>
              </w:rPr>
            </w:pPr>
          </w:p>
        </w:tc>
        <w:tc>
          <w:tcPr>
            <w:tcW w:w="3403" w:type="dxa"/>
            <w:gridSpan w:val="3"/>
            <w:tcBorders>
              <w:top w:val="single" w:sz="4" w:space="0" w:color="auto"/>
              <w:left w:val="single" w:sz="4" w:space="0" w:color="auto"/>
            </w:tcBorders>
            <w:shd w:val="clear" w:color="auto" w:fill="FFFFFF"/>
          </w:tcPr>
          <w:p w:rsidR="000B6184" w:rsidRPr="003D27CA" w:rsidRDefault="0047629D" w:rsidP="00C76EB8">
            <w:pPr>
              <w:pStyle w:val="Bodytext20"/>
              <w:shd w:val="clear" w:color="auto" w:fill="auto"/>
              <w:tabs>
                <w:tab w:val="left" w:pos="983"/>
              </w:tabs>
              <w:spacing w:before="0" w:after="120" w:line="240" w:lineRule="auto"/>
              <w:jc w:val="left"/>
              <w:rPr>
                <w:rFonts w:ascii="Sylfaen" w:hAnsi="Sylfaen"/>
                <w:sz w:val="20"/>
                <w:szCs w:val="20"/>
              </w:rPr>
            </w:pPr>
            <w:r w:rsidRPr="003D27CA">
              <w:rPr>
                <w:rStyle w:val="Bodytext211pt"/>
                <w:rFonts w:ascii="Sylfaen" w:hAnsi="Sylfaen"/>
                <w:sz w:val="20"/>
                <w:szCs w:val="20"/>
              </w:rPr>
              <w:t>11</w:t>
            </w:r>
            <w:r w:rsidRPr="003D27CA">
              <w:rPr>
                <w:rStyle w:val="Bodytext2LucidaSansUnicode"/>
                <w:rFonts w:ascii="Sylfaen" w:hAnsi="Sylfaen"/>
                <w:i w:val="0"/>
                <w:sz w:val="20"/>
                <w:szCs w:val="20"/>
              </w:rPr>
              <w:t>.</w:t>
            </w:r>
            <w:r w:rsidRPr="003D27CA">
              <w:rPr>
                <w:rStyle w:val="Bodytext2115pt0"/>
                <w:rFonts w:ascii="Sylfaen" w:hAnsi="Sylfaen"/>
                <w:i w:val="0"/>
                <w:sz w:val="20"/>
                <w:szCs w:val="20"/>
              </w:rPr>
              <w:t>12</w:t>
            </w:r>
            <w:r w:rsidRPr="003D27CA">
              <w:rPr>
                <w:rStyle w:val="Bodytext2LucidaSansUnicode"/>
                <w:rFonts w:ascii="Sylfaen" w:hAnsi="Sylfaen"/>
                <w:i w:val="0"/>
                <w:sz w:val="20"/>
                <w:szCs w:val="20"/>
              </w:rPr>
              <w:t>.</w:t>
            </w:r>
            <w:r w:rsidRPr="003D27CA">
              <w:rPr>
                <w:rStyle w:val="Bodytext2115pt0"/>
                <w:rFonts w:ascii="Sylfaen" w:hAnsi="Sylfaen"/>
                <w:i w:val="0"/>
                <w:sz w:val="20"/>
                <w:szCs w:val="20"/>
              </w:rPr>
              <w:t>1</w:t>
            </w:r>
            <w:r w:rsidRPr="003D27CA">
              <w:rPr>
                <w:rStyle w:val="Bodytext2LucidaSansUnicode"/>
                <w:rFonts w:ascii="Sylfaen" w:hAnsi="Sylfaen"/>
                <w:i w:val="0"/>
                <w:sz w:val="20"/>
                <w:szCs w:val="20"/>
              </w:rPr>
              <w:t>.</w:t>
            </w:r>
            <w:r w:rsidRPr="003D27CA">
              <w:rPr>
                <w:rStyle w:val="Bodytext2115pt0"/>
                <w:rFonts w:ascii="Sylfaen" w:hAnsi="Sylfaen"/>
                <w:i w:val="0"/>
                <w:sz w:val="20"/>
                <w:szCs w:val="20"/>
              </w:rPr>
              <w:t>5</w:t>
            </w:r>
            <w:r w:rsidRPr="003D27CA">
              <w:rPr>
                <w:rStyle w:val="Bodytext2LucidaSansUnicode"/>
                <w:rFonts w:ascii="Sylfaen" w:hAnsi="Sylfaen"/>
                <w:i w:val="0"/>
                <w:sz w:val="20"/>
                <w:szCs w:val="20"/>
              </w:rPr>
              <w:t>.</w:t>
            </w:r>
            <w:r w:rsidR="006774BB">
              <w:rPr>
                <w:rStyle w:val="Bodytext211pt"/>
                <w:rFonts w:ascii="Sylfaen" w:hAnsi="Sylfaen"/>
                <w:sz w:val="20"/>
                <w:szCs w:val="20"/>
              </w:rPr>
              <w:tab/>
            </w:r>
            <w:r w:rsidRPr="003D27CA">
              <w:rPr>
                <w:rStyle w:val="Bodytext211pt"/>
                <w:rFonts w:ascii="Sylfaen" w:hAnsi="Sylfaen"/>
                <w:sz w:val="20"/>
                <w:szCs w:val="20"/>
              </w:rPr>
              <w:t>Ակտիվ դեղագործական բաղադրատարր արտադրողի մաստեր-ֆայլի մասին տեղեկություններ (hccdo:SubstanceManufactureMasterFileDetails)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ակտիվ դեղագործական բաղադրատարր արտադրողի մաստեր-ֆայլի մասին տեղեկությունները:</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 xml:space="preserve">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լրացման կանոնները բերված են 7-րդ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bottom w:val="single" w:sz="4" w:space="0" w:color="auto"/>
            </w:tcBorders>
            <w:shd w:val="clear" w:color="auto" w:fill="FFFFFF"/>
          </w:tcPr>
          <w:p w:rsidR="000B6184" w:rsidRPr="003D27CA" w:rsidRDefault="0047629D" w:rsidP="009B5FD8">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11.8.</w:t>
            </w:r>
            <w:r w:rsidR="006774BB">
              <w:rPr>
                <w:rStyle w:val="Bodytext211pt"/>
                <w:rFonts w:ascii="Sylfaen" w:hAnsi="Sylfaen"/>
                <w:sz w:val="20"/>
                <w:szCs w:val="20"/>
              </w:rPr>
              <w:tab/>
            </w:r>
            <w:r w:rsidRPr="003D27CA">
              <w:rPr>
                <w:rStyle w:val="Bodytext211pt"/>
                <w:rFonts w:ascii="Sylfaen" w:hAnsi="Sylfaen"/>
                <w:sz w:val="20"/>
                <w:szCs w:val="20"/>
              </w:rPr>
              <w:t>Գրանցվող դեղապատրաստուկում գենետիկորեն ձ</w:t>
            </w:r>
            <w:r w:rsidR="00F744E1">
              <w:rPr>
                <w:rStyle w:val="Bodytext211pt"/>
                <w:rFonts w:ascii="Sylfaen" w:hAnsi="Sylfaen"/>
                <w:sz w:val="20"/>
                <w:szCs w:val="20"/>
              </w:rPr>
              <w:t>և</w:t>
            </w:r>
            <w:r w:rsidRPr="003D27CA">
              <w:rPr>
                <w:rStyle w:val="Bodytext211pt"/>
                <w:rFonts w:ascii="Sylfaen" w:hAnsi="Sylfaen"/>
                <w:sz w:val="20"/>
                <w:szCs w:val="20"/>
              </w:rPr>
              <w:t xml:space="preserve">ափոխված </w:t>
            </w:r>
            <w:r w:rsidR="00D330AB" w:rsidRPr="003D27CA">
              <w:rPr>
                <w:rStyle w:val="Bodytext211pt"/>
                <w:rFonts w:ascii="Sylfaen" w:hAnsi="Sylfaen"/>
                <w:sz w:val="20"/>
                <w:szCs w:val="20"/>
              </w:rPr>
              <w:t xml:space="preserve">օրգանիզմների </w:t>
            </w:r>
            <w:r w:rsidRPr="003D27CA">
              <w:rPr>
                <w:rStyle w:val="Bodytext211pt"/>
                <w:rFonts w:ascii="Sylfaen" w:hAnsi="Sylfaen"/>
                <w:sz w:val="20"/>
                <w:szCs w:val="20"/>
              </w:rPr>
              <w:t>պարունակության մասին տեղեկություններ (hccdo:RegisteredDrugGMODetails)</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գրանցվող դեղապատրաստուկում գենետիկորեն ձ</w:t>
            </w:r>
            <w:r w:rsidR="00F744E1">
              <w:rPr>
                <w:rStyle w:val="Bodytext211pt"/>
                <w:rFonts w:ascii="Sylfaen" w:hAnsi="Sylfaen"/>
                <w:sz w:val="20"/>
                <w:szCs w:val="20"/>
              </w:rPr>
              <w:t>և</w:t>
            </w:r>
            <w:r w:rsidRPr="003D27CA">
              <w:rPr>
                <w:rStyle w:val="Bodytext211pt"/>
                <w:rFonts w:ascii="Sylfaen" w:hAnsi="Sylfaen"/>
                <w:sz w:val="20"/>
                <w:szCs w:val="20"/>
              </w:rPr>
              <w:t xml:space="preserve">ափոխված </w:t>
            </w:r>
            <w:r w:rsidR="00D330AB" w:rsidRPr="003D27CA">
              <w:rPr>
                <w:rStyle w:val="Bodytext211pt"/>
                <w:rFonts w:ascii="Sylfaen" w:hAnsi="Sylfaen"/>
                <w:sz w:val="20"/>
                <w:szCs w:val="20"/>
              </w:rPr>
              <w:t>օրգանիզմների</w:t>
            </w:r>
            <w:r w:rsidRPr="003D27CA">
              <w:rPr>
                <w:rStyle w:val="Bodytext211pt"/>
                <w:rFonts w:ascii="Sylfaen" w:hAnsi="Sylfaen"/>
                <w:sz w:val="20"/>
                <w:szCs w:val="20"/>
              </w:rPr>
              <w:t xml:space="preserve"> պարունակության մասին տեղեկությունները: Վավերապայմանը բաղկացած է 11.9.1-11.9.2 ներդրված վավերապայմանների արժեքներից</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385" w:type="dxa"/>
            <w:gridSpan w:val="2"/>
            <w:vMerge w:val="restart"/>
            <w:shd w:val="clear" w:color="auto" w:fill="FFFFFF"/>
          </w:tcPr>
          <w:p w:rsidR="000B6184" w:rsidRPr="003D27CA" w:rsidRDefault="000B6184" w:rsidP="003D27CA">
            <w:pPr>
              <w:spacing w:after="120"/>
              <w:rPr>
                <w:sz w:val="20"/>
                <w:szCs w:val="20"/>
              </w:rPr>
            </w:pPr>
          </w:p>
        </w:tc>
        <w:tc>
          <w:tcPr>
            <w:tcW w:w="284" w:type="dxa"/>
            <w:vMerge w:val="restart"/>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9B5FD8">
            <w:pPr>
              <w:pStyle w:val="Bodytext20"/>
              <w:shd w:val="clear" w:color="auto" w:fill="auto"/>
              <w:tabs>
                <w:tab w:val="left" w:pos="470"/>
              </w:tabs>
              <w:spacing w:before="0" w:after="120" w:line="240" w:lineRule="auto"/>
              <w:jc w:val="left"/>
              <w:rPr>
                <w:rFonts w:ascii="Sylfaen" w:hAnsi="Sylfaen"/>
                <w:sz w:val="20"/>
                <w:szCs w:val="20"/>
              </w:rPr>
            </w:pPr>
            <w:r w:rsidRPr="003D27CA">
              <w:rPr>
                <w:rStyle w:val="Bodytext211pt"/>
                <w:rFonts w:ascii="Sylfaen" w:hAnsi="Sylfaen"/>
                <w:sz w:val="20"/>
                <w:szCs w:val="20"/>
              </w:rPr>
              <w:t>11.8.1.</w:t>
            </w:r>
            <w:r w:rsidR="006774BB">
              <w:rPr>
                <w:rStyle w:val="Bodytext211pt"/>
                <w:rFonts w:ascii="Sylfaen" w:hAnsi="Sylfaen"/>
                <w:sz w:val="20"/>
                <w:szCs w:val="20"/>
              </w:rPr>
              <w:tab/>
            </w:r>
            <w:r w:rsidRPr="003D27CA">
              <w:rPr>
                <w:rStyle w:val="Bodytext211pt"/>
                <w:rFonts w:ascii="Sylfaen" w:hAnsi="Sylfaen"/>
                <w:sz w:val="20"/>
                <w:szCs w:val="20"/>
              </w:rPr>
              <w:t>Դեղապատրաստուկում գենետիկորեն ձ</w:t>
            </w:r>
            <w:r w:rsidR="00F744E1">
              <w:rPr>
                <w:rStyle w:val="Bodytext211pt"/>
                <w:rFonts w:ascii="Sylfaen" w:hAnsi="Sylfaen"/>
                <w:sz w:val="20"/>
                <w:szCs w:val="20"/>
              </w:rPr>
              <w:t>և</w:t>
            </w:r>
            <w:r w:rsidRPr="003D27CA">
              <w:rPr>
                <w:rStyle w:val="Bodytext211pt"/>
                <w:rFonts w:ascii="Sylfaen" w:hAnsi="Sylfaen"/>
                <w:sz w:val="20"/>
                <w:szCs w:val="20"/>
              </w:rPr>
              <w:t>ափոխված օրգանիզմների առկայության հատկանիշ (hcsdo:GMOIndicator)</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դեղապատրաստուկում գենետիկորեն ձ</w:t>
            </w:r>
            <w:r w:rsidR="00F744E1">
              <w:rPr>
                <w:rStyle w:val="Bodytext211pt"/>
                <w:rFonts w:ascii="Sylfaen" w:hAnsi="Sylfaen"/>
                <w:sz w:val="20"/>
                <w:szCs w:val="20"/>
              </w:rPr>
              <w:t>և</w:t>
            </w:r>
            <w:r w:rsidRPr="003D27CA">
              <w:rPr>
                <w:rStyle w:val="Bodytext211pt"/>
                <w:rFonts w:ascii="Sylfaen" w:hAnsi="Sylfaen"/>
                <w:sz w:val="20"/>
                <w:szCs w:val="20"/>
              </w:rPr>
              <w:t>ափոխված օրգանիզմների առկայությունը որոշող հատկանիշը՝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 առկա են գենետիկորեն ձ</w:t>
            </w:r>
            <w:r w:rsidR="00F744E1">
              <w:rPr>
                <w:rStyle w:val="Bodytext211pt"/>
                <w:rFonts w:ascii="Sylfaen" w:hAnsi="Sylfaen"/>
                <w:sz w:val="20"/>
                <w:szCs w:val="20"/>
              </w:rPr>
              <w:t>և</w:t>
            </w:r>
            <w:r w:rsidRPr="003D27CA">
              <w:rPr>
                <w:rStyle w:val="Bodytext211pt"/>
                <w:rFonts w:ascii="Sylfaen" w:hAnsi="Sylfaen"/>
                <w:sz w:val="20"/>
                <w:szCs w:val="20"/>
              </w:rPr>
              <w:t>ափոխված օրգանիզմներ.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 առկա չեն գենետիկորեն ձ</w:t>
            </w:r>
            <w:r w:rsidR="00F744E1">
              <w:rPr>
                <w:rStyle w:val="Bodytext211pt"/>
                <w:rFonts w:ascii="Sylfaen" w:hAnsi="Sylfaen"/>
                <w:sz w:val="20"/>
                <w:szCs w:val="20"/>
              </w:rPr>
              <w:t>և</w:t>
            </w:r>
            <w:r w:rsidRPr="003D27CA">
              <w:rPr>
                <w:rStyle w:val="Bodytext211pt"/>
                <w:rFonts w:ascii="Sylfaen" w:hAnsi="Sylfaen"/>
                <w:sz w:val="20"/>
                <w:szCs w:val="20"/>
              </w:rPr>
              <w:t>ափոխված օրգանիզմներ</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284" w:type="dxa"/>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470"/>
              </w:tabs>
              <w:spacing w:before="0" w:after="40" w:line="240" w:lineRule="auto"/>
              <w:jc w:val="left"/>
              <w:rPr>
                <w:rFonts w:ascii="Sylfaen" w:hAnsi="Sylfaen"/>
                <w:sz w:val="20"/>
                <w:szCs w:val="20"/>
              </w:rPr>
            </w:pPr>
            <w:r w:rsidRPr="003D27CA">
              <w:rPr>
                <w:rStyle w:val="Bodytext211pt"/>
                <w:rFonts w:ascii="Sylfaen" w:hAnsi="Sylfaen"/>
                <w:sz w:val="20"/>
                <w:szCs w:val="20"/>
              </w:rPr>
              <w:t>11.8.2.</w:t>
            </w:r>
            <w:r w:rsidR="006774BB">
              <w:rPr>
                <w:rStyle w:val="Bodytext211pt"/>
                <w:rFonts w:ascii="Sylfaen" w:hAnsi="Sylfaen"/>
                <w:sz w:val="20"/>
                <w:szCs w:val="20"/>
              </w:rPr>
              <w:tab/>
            </w:r>
            <w:r w:rsidRPr="003D27CA">
              <w:rPr>
                <w:rStyle w:val="Bodytext211pt"/>
                <w:rFonts w:ascii="Sylfaen" w:hAnsi="Sylfaen"/>
                <w:sz w:val="20"/>
                <w:szCs w:val="20"/>
              </w:rPr>
              <w:t>Դեղապատրաստուկի մեջ գենետիկորեն ձ</w:t>
            </w:r>
            <w:r w:rsidR="00F744E1">
              <w:rPr>
                <w:rStyle w:val="Bodytext211pt"/>
                <w:rFonts w:ascii="Sylfaen" w:hAnsi="Sylfaen"/>
                <w:sz w:val="20"/>
                <w:szCs w:val="20"/>
              </w:rPr>
              <w:t>և</w:t>
            </w:r>
            <w:r w:rsidRPr="003D27CA">
              <w:rPr>
                <w:rStyle w:val="Bodytext211pt"/>
                <w:rFonts w:ascii="Sylfaen" w:hAnsi="Sylfaen"/>
                <w:sz w:val="20"/>
                <w:szCs w:val="20"/>
              </w:rPr>
              <w:t>ափոխված օրգանիզմների առկայության դեպքում դրա՝ սահմանված պահանջներին համապատասխանության հատկանիշը (hcsdo:CorrespondIndicator)</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հատկանիշը, որով որոշվում է սահմանված պահանջներին դեղապատրաստուկի համապատասխանությունը՝ դրա մեջ գենետիկորեն ձ</w:t>
            </w:r>
            <w:r w:rsidR="00F744E1">
              <w:rPr>
                <w:rStyle w:val="Bodytext211pt"/>
                <w:rFonts w:ascii="Sylfaen" w:hAnsi="Sylfaen"/>
                <w:sz w:val="20"/>
                <w:szCs w:val="20"/>
              </w:rPr>
              <w:t>և</w:t>
            </w:r>
            <w:r w:rsidRPr="003D27CA">
              <w:rPr>
                <w:rStyle w:val="Bodytext211pt"/>
                <w:rFonts w:ascii="Sylfaen" w:hAnsi="Sylfaen"/>
                <w:sz w:val="20"/>
                <w:szCs w:val="20"/>
              </w:rPr>
              <w:t>ափոխված օրգանիզմների առկայության դեպքում՝</w:t>
            </w:r>
          </w:p>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1՝ համապատասխանում է պահանջներին.</w:t>
            </w:r>
          </w:p>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0՝ չի համապատասխանում պահանջներին</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7F2830"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589"/>
              </w:tabs>
              <w:spacing w:before="0" w:after="40" w:line="240" w:lineRule="auto"/>
              <w:jc w:val="left"/>
              <w:rPr>
                <w:rFonts w:ascii="Sylfaen" w:hAnsi="Sylfaen"/>
                <w:sz w:val="20"/>
                <w:szCs w:val="20"/>
              </w:rPr>
            </w:pPr>
            <w:r w:rsidRPr="003D27CA">
              <w:rPr>
                <w:rStyle w:val="Bodytext211pt"/>
                <w:rFonts w:ascii="Sylfaen" w:hAnsi="Sylfaen"/>
                <w:sz w:val="20"/>
                <w:szCs w:val="20"/>
              </w:rPr>
              <w:t>12.</w:t>
            </w:r>
            <w:r w:rsidR="006774BB">
              <w:rPr>
                <w:rStyle w:val="Bodytext211pt"/>
                <w:rFonts w:ascii="Sylfaen" w:hAnsi="Sylfaen"/>
                <w:sz w:val="20"/>
                <w:szCs w:val="20"/>
              </w:rPr>
              <w:tab/>
            </w:r>
            <w:r w:rsidRPr="003D27CA">
              <w:rPr>
                <w:rStyle w:val="Bodytext211pt"/>
                <w:rFonts w:ascii="Sylfaen" w:hAnsi="Sylfaen"/>
                <w:sz w:val="20"/>
                <w:szCs w:val="20"/>
              </w:rPr>
              <w:t>Դեղապատրաստուկի արտադրության մասին տեղեկություններ</w:t>
            </w:r>
          </w:p>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(hccdo:ManufacturingDetails)</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են դեղապատրաստուկի արտադրության մասին տեղեկությունները: Վավերապայմանը բաղկացած է 12.1 - 12.7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6F1829" w:rsidRPr="003D27CA" w:rsidTr="00B60466">
        <w:trPr>
          <w:gridAfter w:val="1"/>
          <w:wAfter w:w="213" w:type="dxa"/>
          <w:jc w:val="center"/>
        </w:trPr>
        <w:tc>
          <w:tcPr>
            <w:tcW w:w="385" w:type="dxa"/>
            <w:gridSpan w:val="2"/>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526"/>
              </w:tabs>
              <w:spacing w:before="0" w:after="40" w:line="240" w:lineRule="auto"/>
              <w:jc w:val="left"/>
              <w:rPr>
                <w:rFonts w:ascii="Sylfaen" w:hAnsi="Sylfaen"/>
                <w:sz w:val="20"/>
                <w:szCs w:val="20"/>
              </w:rPr>
            </w:pPr>
            <w:r w:rsidRPr="003D27CA">
              <w:rPr>
                <w:rStyle w:val="Bodytext211pt"/>
                <w:rFonts w:ascii="Sylfaen" w:hAnsi="Sylfaen"/>
                <w:sz w:val="20"/>
                <w:szCs w:val="20"/>
              </w:rPr>
              <w:t>12.1.</w:t>
            </w:r>
            <w:r w:rsidR="006774BB">
              <w:rPr>
                <w:rStyle w:val="Bodytext211pt"/>
                <w:rFonts w:ascii="Sylfaen" w:hAnsi="Sylfaen"/>
                <w:sz w:val="20"/>
                <w:szCs w:val="20"/>
              </w:rPr>
              <w:tab/>
            </w:r>
            <w:r w:rsidRPr="003D27CA">
              <w:rPr>
                <w:rStyle w:val="Bodytext211pt"/>
                <w:rFonts w:ascii="Sylfaen" w:hAnsi="Sylfaen"/>
                <w:sz w:val="20"/>
                <w:szCs w:val="20"/>
              </w:rPr>
              <w:t>Արտադրողի մասին տեղեկություններ</w:t>
            </w:r>
          </w:p>
          <w:p w:rsidR="000B6184" w:rsidRPr="003D27CA" w:rsidRDefault="0047629D" w:rsidP="00C37FB9">
            <w:pPr>
              <w:pStyle w:val="Bodytext20"/>
              <w:shd w:val="clear" w:color="auto" w:fill="auto"/>
              <w:tabs>
                <w:tab w:val="left" w:pos="526"/>
              </w:tabs>
              <w:spacing w:before="0" w:after="40" w:line="240" w:lineRule="auto"/>
              <w:jc w:val="left"/>
              <w:rPr>
                <w:rFonts w:ascii="Sylfaen" w:hAnsi="Sylfaen"/>
                <w:sz w:val="20"/>
                <w:szCs w:val="20"/>
              </w:rPr>
            </w:pPr>
            <w:r w:rsidRPr="003D27CA">
              <w:rPr>
                <w:rStyle w:val="Bodytext211pt"/>
                <w:rFonts w:ascii="Sylfaen" w:hAnsi="Sylfaen"/>
                <w:sz w:val="20"/>
                <w:szCs w:val="20"/>
              </w:rPr>
              <w:t>(hccdo:ManufacturingAuthorizationHolderDetailsV2)</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 xml:space="preserve">նշվում են թողարկման որակի հսկողություն իրականացնող՝ դեղապատրաստուկ արտադրողի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3-րդ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6F1829"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9B5FD8">
            <w:pPr>
              <w:pStyle w:val="Bodytext20"/>
              <w:shd w:val="clear" w:color="auto" w:fill="auto"/>
              <w:tabs>
                <w:tab w:val="left" w:pos="526"/>
              </w:tabs>
              <w:spacing w:before="0" w:after="120" w:line="240" w:lineRule="auto"/>
              <w:jc w:val="left"/>
              <w:rPr>
                <w:rFonts w:ascii="Sylfaen" w:hAnsi="Sylfaen"/>
                <w:sz w:val="20"/>
                <w:szCs w:val="20"/>
              </w:rPr>
            </w:pPr>
            <w:r w:rsidRPr="003D27CA">
              <w:rPr>
                <w:rStyle w:val="Bodytext211pt"/>
                <w:rFonts w:ascii="Sylfaen" w:hAnsi="Sylfaen"/>
                <w:sz w:val="20"/>
                <w:szCs w:val="20"/>
              </w:rPr>
              <w:t>12.2.</w:t>
            </w:r>
            <w:r w:rsidR="006774BB">
              <w:rPr>
                <w:rStyle w:val="Bodytext211pt"/>
                <w:rFonts w:ascii="Sylfaen" w:hAnsi="Sylfaen"/>
                <w:sz w:val="20"/>
                <w:szCs w:val="20"/>
              </w:rPr>
              <w:tab/>
            </w:r>
            <w:r w:rsidRPr="003D27CA">
              <w:rPr>
                <w:rStyle w:val="Bodytext211pt"/>
                <w:rFonts w:ascii="Sylfaen" w:hAnsi="Sylfaen"/>
                <w:sz w:val="20"/>
                <w:szCs w:val="20"/>
              </w:rPr>
              <w:t>Դեղապատրաստուկի արտադրությանը մասնակցող արտադրական հարթակի մասին տեղեկություններ</w:t>
            </w:r>
          </w:p>
          <w:p w:rsidR="000B6184" w:rsidRPr="003D27CA" w:rsidRDefault="0047629D" w:rsidP="009B5FD8">
            <w:pPr>
              <w:pStyle w:val="Bodytext20"/>
              <w:shd w:val="clear" w:color="auto" w:fill="auto"/>
              <w:tabs>
                <w:tab w:val="left" w:pos="526"/>
              </w:tabs>
              <w:spacing w:before="0" w:after="120" w:line="240" w:lineRule="auto"/>
              <w:jc w:val="left"/>
              <w:rPr>
                <w:rFonts w:ascii="Sylfaen" w:hAnsi="Sylfaen"/>
                <w:sz w:val="20"/>
                <w:szCs w:val="20"/>
              </w:rPr>
            </w:pPr>
            <w:r w:rsidRPr="003D27CA">
              <w:rPr>
                <w:rStyle w:val="Bodytext211pt"/>
                <w:rFonts w:ascii="Sylfaen" w:hAnsi="Sylfaen"/>
                <w:sz w:val="20"/>
                <w:szCs w:val="20"/>
              </w:rPr>
              <w:t>(hccdo:ManufacturingAreaGMPAccordanceDetails)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տեղեկություններ</w:t>
            </w:r>
            <w:r w:rsidR="006874E2" w:rsidRPr="003D27CA">
              <w:rPr>
                <w:rStyle w:val="Bodytext211pt"/>
                <w:rFonts w:ascii="Sylfaen" w:hAnsi="Sylfaen"/>
                <w:sz w:val="20"/>
                <w:szCs w:val="20"/>
              </w:rPr>
              <w:t>՝</w:t>
            </w:r>
            <w:r w:rsidRPr="003D27CA">
              <w:rPr>
                <w:rStyle w:val="Bodytext211pt"/>
                <w:rFonts w:ascii="Sylfaen" w:hAnsi="Sylfaen"/>
                <w:sz w:val="20"/>
                <w:szCs w:val="20"/>
              </w:rPr>
              <w:t xml:space="preserve"> 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արտադրությանը մասնակցող արտադրական հարթակի մասին</w:t>
            </w:r>
            <w:r w:rsidR="006874E2" w:rsidRPr="003D27CA">
              <w:rPr>
                <w:rStyle w:val="Bodytext211pt"/>
                <w:rFonts w:ascii="Sylfaen" w:hAnsi="Sylfaen"/>
                <w:sz w:val="20"/>
                <w:szCs w:val="20"/>
              </w:rPr>
              <w:t>,</w:t>
            </w:r>
            <w:r w:rsidRPr="003D27CA">
              <w:rPr>
                <w:rStyle w:val="Bodytext211pt"/>
                <w:rFonts w:ascii="Sylfaen" w:hAnsi="Sylfaen"/>
                <w:sz w:val="20"/>
                <w:szCs w:val="20"/>
              </w:rPr>
              <w:t xml:space="preserve"> ներառյալ</w:t>
            </w:r>
            <w:r w:rsidR="006874E2" w:rsidRPr="003D27CA">
              <w:rPr>
                <w:rStyle w:val="Bodytext211pt"/>
                <w:rFonts w:ascii="Sylfaen" w:hAnsi="Sylfaen"/>
                <w:sz w:val="20"/>
                <w:szCs w:val="20"/>
              </w:rPr>
              <w:t>՝</w:t>
            </w:r>
            <w:r w:rsidRPr="003D27CA">
              <w:rPr>
                <w:rStyle w:val="Bodytext211pt"/>
                <w:rFonts w:ascii="Sylfaen" w:hAnsi="Sylfaen"/>
                <w:sz w:val="20"/>
                <w:szCs w:val="20"/>
              </w:rPr>
              <w:t xml:space="preserve"> պատշաճ արտադրական գործունեության պահանջներին համապատասխանության մասին տեղեկությունները</w:t>
            </w:r>
            <w:r w:rsidR="00687B2B" w:rsidRPr="003D27CA">
              <w:rPr>
                <w:rStyle w:val="Bodytext211pt"/>
                <w:rFonts w:ascii="Sylfaen" w:hAnsi="Sylfaen"/>
                <w:sz w:val="20"/>
                <w:szCs w:val="20"/>
              </w:rPr>
              <w:t>:</w:t>
            </w:r>
            <w:r w:rsidRPr="003D27CA">
              <w:rPr>
                <w:rStyle w:val="Bodytext211pt"/>
                <w:rFonts w:ascii="Sylfaen" w:hAnsi="Sylfaen"/>
                <w:sz w:val="20"/>
                <w:szCs w:val="20"/>
              </w:rPr>
              <w:t xml:space="preserve">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13-րդ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6F1829"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bottom w:val="single" w:sz="4" w:space="0" w:color="auto"/>
            </w:tcBorders>
            <w:shd w:val="clear" w:color="auto" w:fill="FFFFFF"/>
          </w:tcPr>
          <w:p w:rsidR="000B6184" w:rsidRPr="003D27CA" w:rsidRDefault="0047629D" w:rsidP="009B5FD8">
            <w:pPr>
              <w:pStyle w:val="Bodytext20"/>
              <w:shd w:val="clear" w:color="auto" w:fill="auto"/>
              <w:tabs>
                <w:tab w:val="left" w:pos="526"/>
              </w:tabs>
              <w:spacing w:before="0" w:after="120" w:line="240" w:lineRule="auto"/>
              <w:jc w:val="left"/>
              <w:rPr>
                <w:rFonts w:ascii="Sylfaen" w:hAnsi="Sylfaen"/>
                <w:sz w:val="20"/>
                <w:szCs w:val="20"/>
              </w:rPr>
            </w:pPr>
            <w:r w:rsidRPr="003D27CA">
              <w:rPr>
                <w:rStyle w:val="Bodytext211pt"/>
                <w:rFonts w:ascii="Sylfaen" w:hAnsi="Sylfaen"/>
                <w:sz w:val="20"/>
                <w:szCs w:val="20"/>
              </w:rPr>
              <w:t>12.3.</w:t>
            </w:r>
            <w:r w:rsidR="006774BB">
              <w:rPr>
                <w:rStyle w:val="Bodytext211pt"/>
                <w:rFonts w:ascii="Sylfaen" w:hAnsi="Sylfaen"/>
                <w:sz w:val="20"/>
                <w:szCs w:val="20"/>
              </w:rPr>
              <w:tab/>
            </w:r>
            <w:r w:rsidRPr="003D27CA">
              <w:rPr>
                <w:rStyle w:val="Bodytext211pt"/>
                <w:rFonts w:ascii="Sylfaen" w:hAnsi="Sylfaen"/>
                <w:sz w:val="20"/>
                <w:szCs w:val="20"/>
              </w:rPr>
              <w:t>Արտադրության փուլերի սխեմայի մասին տեղեկություններ</w:t>
            </w:r>
          </w:p>
          <w:p w:rsidR="000B6184" w:rsidRPr="003D27CA" w:rsidRDefault="0047629D" w:rsidP="009B5FD8">
            <w:pPr>
              <w:pStyle w:val="Bodytext20"/>
              <w:shd w:val="clear" w:color="auto" w:fill="auto"/>
              <w:tabs>
                <w:tab w:val="left" w:pos="526"/>
              </w:tabs>
              <w:spacing w:before="0" w:after="120" w:line="240" w:lineRule="auto"/>
              <w:jc w:val="left"/>
              <w:rPr>
                <w:rFonts w:ascii="Sylfaen" w:hAnsi="Sylfaen"/>
                <w:sz w:val="20"/>
                <w:szCs w:val="20"/>
              </w:rPr>
            </w:pPr>
            <w:r w:rsidRPr="003D27CA">
              <w:rPr>
                <w:rStyle w:val="Bodytext211pt"/>
                <w:rFonts w:ascii="Sylfaen" w:hAnsi="Sylfaen"/>
                <w:sz w:val="20"/>
                <w:szCs w:val="20"/>
              </w:rPr>
              <w:t>(hccdo:ManufactureStageShemeDetails)</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դեղապատրաստուկի արտադրության սխեմայի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2-րդ աղյուսակում</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DB6F1A" w:rsidRPr="003D27CA" w:rsidTr="00B60466">
        <w:trPr>
          <w:gridAfter w:val="1"/>
          <w:wAfter w:w="213" w:type="dxa"/>
          <w:jc w:val="center"/>
        </w:trPr>
        <w:tc>
          <w:tcPr>
            <w:tcW w:w="385" w:type="dxa"/>
            <w:gridSpan w:val="2"/>
            <w:vMerge w:val="restart"/>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9B5FD8">
            <w:pPr>
              <w:pStyle w:val="Bodytext20"/>
              <w:shd w:val="clear" w:color="auto" w:fill="auto"/>
              <w:tabs>
                <w:tab w:val="left" w:pos="526"/>
              </w:tabs>
              <w:spacing w:before="0" w:after="120" w:line="240" w:lineRule="auto"/>
              <w:jc w:val="left"/>
              <w:rPr>
                <w:rFonts w:ascii="Sylfaen" w:hAnsi="Sylfaen"/>
                <w:sz w:val="20"/>
                <w:szCs w:val="20"/>
              </w:rPr>
            </w:pPr>
            <w:r w:rsidRPr="003D27CA">
              <w:rPr>
                <w:rStyle w:val="Bodytext211pt"/>
                <w:rFonts w:ascii="Sylfaen" w:hAnsi="Sylfaen"/>
                <w:sz w:val="20"/>
                <w:szCs w:val="20"/>
              </w:rPr>
              <w:t>12.4.</w:t>
            </w:r>
            <w:r w:rsidR="006774BB">
              <w:rPr>
                <w:rStyle w:val="Bodytext211pt"/>
                <w:rFonts w:ascii="Sylfaen" w:hAnsi="Sylfaen"/>
                <w:sz w:val="20"/>
                <w:szCs w:val="20"/>
              </w:rPr>
              <w:tab/>
            </w:r>
            <w:r w:rsidRPr="003D27CA">
              <w:rPr>
                <w:rStyle w:val="Bodytext211pt"/>
                <w:rFonts w:ascii="Sylfaen" w:hAnsi="Sylfaen"/>
                <w:sz w:val="20"/>
                <w:szCs w:val="20"/>
              </w:rPr>
              <w:t>Որակի հսկողության համար պատասխանատու լաբորատորիա</w:t>
            </w:r>
          </w:p>
          <w:p w:rsidR="000B6184" w:rsidRPr="003D27CA" w:rsidRDefault="0047629D" w:rsidP="009B5FD8">
            <w:pPr>
              <w:pStyle w:val="Bodytext20"/>
              <w:shd w:val="clear" w:color="auto" w:fill="auto"/>
              <w:tabs>
                <w:tab w:val="left" w:pos="526"/>
              </w:tabs>
              <w:spacing w:before="0" w:after="120" w:line="240" w:lineRule="auto"/>
              <w:jc w:val="left"/>
              <w:rPr>
                <w:rFonts w:ascii="Sylfaen" w:hAnsi="Sylfaen"/>
                <w:sz w:val="20"/>
                <w:szCs w:val="20"/>
              </w:rPr>
            </w:pPr>
            <w:r w:rsidRPr="003D27CA">
              <w:rPr>
                <w:rStyle w:val="Bodytext211pt"/>
                <w:rFonts w:ascii="Sylfaen" w:hAnsi="Sylfaen"/>
                <w:sz w:val="20"/>
                <w:szCs w:val="20"/>
              </w:rPr>
              <w:t>(hccdo:LaboratoryQuality ControlDetails)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արտադրող երկրի՝ արյան պատրաստուկների </w:t>
            </w:r>
            <w:r w:rsidR="00F744E1">
              <w:rPr>
                <w:rStyle w:val="Bodytext211pt"/>
                <w:rFonts w:ascii="Sylfaen" w:hAnsi="Sylfaen"/>
                <w:sz w:val="20"/>
                <w:szCs w:val="20"/>
              </w:rPr>
              <w:t>և</w:t>
            </w:r>
            <w:r w:rsidRPr="003D27CA">
              <w:rPr>
                <w:rStyle w:val="Bodytext211pt"/>
                <w:rFonts w:ascii="Sylfaen" w:hAnsi="Sylfaen"/>
                <w:sz w:val="20"/>
                <w:szCs w:val="20"/>
              </w:rPr>
              <w:t xml:space="preserve"> պատվաստանյութերի որակի հսկողության լաբորատորիան, որը պատասխանատու է սերիայի որակի հսկողության (թողարկման) համար</w:t>
            </w:r>
            <w:r w:rsidR="00687B2B" w:rsidRPr="003D27CA">
              <w:rPr>
                <w:rStyle w:val="Bodytext211pt"/>
                <w:rFonts w:ascii="Sylfaen" w:hAnsi="Sylfaen"/>
                <w:sz w:val="20"/>
                <w:szCs w:val="20"/>
              </w:rPr>
              <w:t>:</w:t>
            </w:r>
            <w:r w:rsidRPr="003D27CA">
              <w:rPr>
                <w:rStyle w:val="Bodytext211pt"/>
                <w:rFonts w:ascii="Sylfaen" w:hAnsi="Sylfaen"/>
                <w:sz w:val="20"/>
                <w:szCs w:val="20"/>
              </w:rPr>
              <w:t xml:space="preserve">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3-րդ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DB6F1A"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526"/>
              </w:tabs>
              <w:spacing w:before="0" w:after="40" w:line="240" w:lineRule="auto"/>
              <w:jc w:val="left"/>
              <w:rPr>
                <w:rFonts w:ascii="Sylfaen" w:hAnsi="Sylfaen"/>
                <w:sz w:val="20"/>
                <w:szCs w:val="20"/>
              </w:rPr>
            </w:pPr>
            <w:r w:rsidRPr="003D27CA">
              <w:rPr>
                <w:rStyle w:val="Bodytext211pt"/>
                <w:rFonts w:ascii="Sylfaen" w:hAnsi="Sylfaen"/>
                <w:sz w:val="20"/>
                <w:szCs w:val="20"/>
              </w:rPr>
              <w:t>12.5.</w:t>
            </w:r>
            <w:r w:rsidR="006774BB">
              <w:rPr>
                <w:rStyle w:val="Bodytext211pt"/>
                <w:rFonts w:ascii="Sylfaen" w:hAnsi="Sylfaen"/>
                <w:sz w:val="20"/>
                <w:szCs w:val="20"/>
              </w:rPr>
              <w:tab/>
            </w:r>
            <w:r w:rsidR="00A405D7" w:rsidRPr="003D27CA">
              <w:rPr>
                <w:rStyle w:val="Bodytext211pt"/>
                <w:rFonts w:ascii="Sylfaen" w:hAnsi="Sylfaen"/>
                <w:sz w:val="20"/>
                <w:szCs w:val="20"/>
              </w:rPr>
              <w:t>Ռեկլամացիա</w:t>
            </w:r>
            <w:r w:rsidR="00225E02" w:rsidRPr="003D27CA">
              <w:rPr>
                <w:rStyle w:val="Bodytext211pt"/>
                <w:rFonts w:ascii="Sylfaen" w:hAnsi="Sylfaen"/>
                <w:sz w:val="20"/>
                <w:szCs w:val="20"/>
              </w:rPr>
              <w:t>ների</w:t>
            </w:r>
            <w:r w:rsidR="00A405D7" w:rsidRPr="003D27CA">
              <w:rPr>
                <w:rStyle w:val="Bodytext211pt"/>
                <w:rFonts w:ascii="Sylfaen" w:hAnsi="Sylfaen"/>
                <w:sz w:val="20"/>
                <w:szCs w:val="20"/>
              </w:rPr>
              <w:t xml:space="preserve"> </w:t>
            </w:r>
            <w:r w:rsidRPr="003D27CA">
              <w:rPr>
                <w:rStyle w:val="Bodytext211pt"/>
                <w:rFonts w:ascii="Sylfaen" w:hAnsi="Sylfaen"/>
                <w:sz w:val="20"/>
                <w:szCs w:val="20"/>
              </w:rPr>
              <w:t>հետ աշխատանքի համար պատասխանատու կազմակերպությունը</w:t>
            </w:r>
          </w:p>
          <w:p w:rsidR="000B6184" w:rsidRPr="003D27CA" w:rsidRDefault="0047629D" w:rsidP="00C37FB9">
            <w:pPr>
              <w:pStyle w:val="Bodytext20"/>
              <w:shd w:val="clear" w:color="auto" w:fill="auto"/>
              <w:tabs>
                <w:tab w:val="left" w:pos="526"/>
              </w:tabs>
              <w:spacing w:before="0" w:after="40" w:line="240" w:lineRule="auto"/>
              <w:jc w:val="left"/>
              <w:rPr>
                <w:rFonts w:ascii="Sylfaen" w:hAnsi="Sylfaen"/>
                <w:sz w:val="20"/>
                <w:szCs w:val="20"/>
              </w:rPr>
            </w:pPr>
            <w:r w:rsidRPr="003D27CA">
              <w:rPr>
                <w:rStyle w:val="Bodytext211pt"/>
                <w:rFonts w:ascii="Sylfaen" w:hAnsi="Sylfaen"/>
                <w:sz w:val="20"/>
                <w:szCs w:val="20"/>
              </w:rPr>
              <w:t>(hccdo:ReclamationOrganizationDetails)</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 xml:space="preserve">նշվում են </w:t>
            </w:r>
            <w:r w:rsidR="00A405D7" w:rsidRPr="003D27CA">
              <w:rPr>
                <w:rStyle w:val="Bodytext211pt"/>
                <w:rFonts w:ascii="Sylfaen" w:hAnsi="Sylfaen"/>
                <w:sz w:val="20"/>
                <w:szCs w:val="20"/>
              </w:rPr>
              <w:t>ռեկլամացիա</w:t>
            </w:r>
            <w:r w:rsidR="00225E02" w:rsidRPr="003D27CA">
              <w:rPr>
                <w:rStyle w:val="Bodytext211pt"/>
                <w:rFonts w:ascii="Sylfaen" w:hAnsi="Sylfaen"/>
                <w:sz w:val="20"/>
                <w:szCs w:val="20"/>
              </w:rPr>
              <w:t>ների</w:t>
            </w:r>
            <w:r w:rsidR="00A405D7" w:rsidRPr="003D27CA">
              <w:rPr>
                <w:rStyle w:val="Bodytext211pt"/>
                <w:rFonts w:ascii="Sylfaen" w:hAnsi="Sylfaen"/>
                <w:sz w:val="20"/>
                <w:szCs w:val="20"/>
              </w:rPr>
              <w:t xml:space="preserve"> </w:t>
            </w:r>
            <w:r w:rsidRPr="003D27CA">
              <w:rPr>
                <w:rStyle w:val="Bodytext211pt"/>
                <w:rFonts w:ascii="Sylfaen" w:hAnsi="Sylfaen"/>
                <w:sz w:val="20"/>
                <w:szCs w:val="20"/>
              </w:rPr>
              <w:t xml:space="preserve">հետ աշխատանքի համար պատասխանատու լիազորված կազմակերպության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3-րդ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DB6F1A"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526"/>
              </w:tabs>
              <w:spacing w:before="0" w:after="40" w:line="240" w:lineRule="auto"/>
              <w:jc w:val="left"/>
              <w:rPr>
                <w:rFonts w:ascii="Sylfaen" w:hAnsi="Sylfaen"/>
                <w:sz w:val="20"/>
                <w:szCs w:val="20"/>
              </w:rPr>
            </w:pPr>
            <w:r w:rsidRPr="003D27CA">
              <w:rPr>
                <w:rStyle w:val="Bodytext211pt"/>
                <w:rFonts w:ascii="Sylfaen" w:hAnsi="Sylfaen"/>
                <w:sz w:val="20"/>
                <w:szCs w:val="20"/>
              </w:rPr>
              <w:t>12.6.</w:t>
            </w:r>
            <w:r w:rsidR="006774BB">
              <w:rPr>
                <w:rStyle w:val="Bodytext211pt"/>
                <w:rFonts w:ascii="Sylfaen" w:hAnsi="Sylfaen"/>
                <w:sz w:val="20"/>
                <w:szCs w:val="20"/>
              </w:rPr>
              <w:tab/>
            </w:r>
            <w:r w:rsidRPr="003D27CA">
              <w:rPr>
                <w:rStyle w:val="Bodytext211pt"/>
                <w:rFonts w:ascii="Sylfaen" w:hAnsi="Sylfaen"/>
                <w:sz w:val="20"/>
                <w:szCs w:val="20"/>
              </w:rPr>
              <w:t>Տեղեկություններ</w:t>
            </w:r>
            <w:r w:rsidR="006874E2" w:rsidRPr="003D27CA">
              <w:rPr>
                <w:rStyle w:val="Bodytext211pt"/>
                <w:rFonts w:ascii="Sylfaen" w:hAnsi="Sylfaen"/>
                <w:sz w:val="20"/>
                <w:szCs w:val="20"/>
              </w:rPr>
              <w:t>՝</w:t>
            </w:r>
            <w:r w:rsidRPr="003D27CA">
              <w:rPr>
                <w:rStyle w:val="Bodytext211pt"/>
                <w:rFonts w:ascii="Sylfaen" w:hAnsi="Sylfaen"/>
                <w:sz w:val="20"/>
                <w:szCs w:val="20"/>
              </w:rPr>
              <w:t xml:space="preserve"> կլինիկական հետազոտության մասին</w:t>
            </w:r>
          </w:p>
          <w:p w:rsidR="000B6184" w:rsidRPr="003D27CA" w:rsidRDefault="0047629D" w:rsidP="00C37FB9">
            <w:pPr>
              <w:pStyle w:val="Bodytext20"/>
              <w:shd w:val="clear" w:color="auto" w:fill="auto"/>
              <w:tabs>
                <w:tab w:val="left" w:pos="526"/>
              </w:tabs>
              <w:spacing w:before="0" w:after="40" w:line="240" w:lineRule="auto"/>
              <w:jc w:val="left"/>
              <w:rPr>
                <w:rFonts w:ascii="Sylfaen" w:hAnsi="Sylfaen"/>
                <w:sz w:val="20"/>
                <w:szCs w:val="20"/>
              </w:rPr>
            </w:pPr>
            <w:r w:rsidRPr="003D27CA">
              <w:rPr>
                <w:rStyle w:val="Bodytext211pt"/>
                <w:rFonts w:ascii="Sylfaen" w:hAnsi="Sylfaen"/>
                <w:sz w:val="20"/>
                <w:szCs w:val="20"/>
              </w:rPr>
              <w:t>(hccdo:ClinicalTrialDetails)</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են դեղապատրաստուկի կլինիկական հետազոտության մասին տեղեկությունները։ Վավերապայմանը բաղկացած է 12.7.1 - 12.7.5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6F1829"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284" w:type="dxa"/>
            <w:vMerge w:val="restart"/>
            <w:tcBorders>
              <w:top w:val="single" w:sz="4" w:space="0" w:color="auto"/>
            </w:tcBorders>
            <w:shd w:val="clear" w:color="auto" w:fill="FFFFFF"/>
          </w:tcPr>
          <w:p w:rsidR="000B6184" w:rsidRPr="003D27CA" w:rsidRDefault="000B6184" w:rsidP="00C37FB9">
            <w:pPr>
              <w:spacing w:after="4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365"/>
              </w:tabs>
              <w:spacing w:before="0" w:after="40" w:line="240" w:lineRule="auto"/>
              <w:jc w:val="left"/>
              <w:rPr>
                <w:rFonts w:ascii="Sylfaen" w:hAnsi="Sylfaen"/>
                <w:sz w:val="20"/>
                <w:szCs w:val="20"/>
              </w:rPr>
            </w:pPr>
            <w:r w:rsidRPr="003D27CA">
              <w:rPr>
                <w:rStyle w:val="Bodytext211pt"/>
                <w:rFonts w:ascii="Sylfaen" w:hAnsi="Sylfaen"/>
                <w:sz w:val="20"/>
                <w:szCs w:val="20"/>
              </w:rPr>
              <w:t>12.6.1.</w:t>
            </w:r>
            <w:r w:rsidR="006774BB">
              <w:rPr>
                <w:rStyle w:val="Bodytext211pt"/>
                <w:rFonts w:ascii="Sylfaen" w:hAnsi="Sylfaen"/>
                <w:sz w:val="20"/>
                <w:szCs w:val="20"/>
              </w:rPr>
              <w:tab/>
            </w:r>
            <w:r w:rsidRPr="003D27CA">
              <w:rPr>
                <w:rStyle w:val="Bodytext211pt"/>
                <w:rFonts w:ascii="Sylfaen" w:hAnsi="Sylfaen"/>
                <w:sz w:val="20"/>
                <w:szCs w:val="20"/>
              </w:rPr>
              <w:t>Կլինիկական հետազոտության տեսակի անվանումը (hcsdo:ClinicalTrialName)</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կլինիկական հետազոտության տեսակի անվանումը՝ 120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6F1829"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284" w:type="dxa"/>
            <w:vMerge/>
            <w:shd w:val="clear" w:color="auto" w:fill="FFFFFF"/>
          </w:tcPr>
          <w:p w:rsidR="000B6184" w:rsidRPr="003D27CA" w:rsidRDefault="000B6184" w:rsidP="00C37FB9">
            <w:pPr>
              <w:spacing w:after="4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365"/>
              </w:tabs>
              <w:spacing w:before="0" w:after="40" w:line="240" w:lineRule="auto"/>
              <w:jc w:val="left"/>
              <w:rPr>
                <w:rFonts w:ascii="Sylfaen" w:hAnsi="Sylfaen"/>
                <w:sz w:val="20"/>
                <w:szCs w:val="20"/>
              </w:rPr>
            </w:pPr>
            <w:r w:rsidRPr="003D27CA">
              <w:rPr>
                <w:rStyle w:val="Bodytext211pt"/>
                <w:rFonts w:ascii="Sylfaen" w:hAnsi="Sylfaen"/>
                <w:sz w:val="20"/>
                <w:szCs w:val="20"/>
              </w:rPr>
              <w:t>12.6.2.</w:t>
            </w:r>
            <w:r w:rsidR="006774BB">
              <w:rPr>
                <w:rStyle w:val="Bodytext211pt"/>
                <w:rFonts w:ascii="Sylfaen" w:hAnsi="Sylfaen"/>
                <w:sz w:val="20"/>
                <w:szCs w:val="20"/>
              </w:rPr>
              <w:tab/>
            </w:r>
            <w:r w:rsidRPr="003D27CA">
              <w:rPr>
                <w:rStyle w:val="Bodytext211pt"/>
                <w:rFonts w:ascii="Sylfaen" w:hAnsi="Sylfaen"/>
                <w:sz w:val="20"/>
                <w:szCs w:val="20"/>
              </w:rPr>
              <w:t>Արձանագրության ծածկագրային համարը (hcsdo:ClinicalTrialProtocolDocId)</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դեղապատրաստուկի՝ անցկացված հետազոտության արձանագրության ծածկագրային համարը՝ 100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6F1829"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284" w:type="dxa"/>
            <w:vMerge/>
            <w:shd w:val="clear" w:color="auto" w:fill="FFFFFF"/>
          </w:tcPr>
          <w:p w:rsidR="000B6184" w:rsidRPr="003D27CA" w:rsidRDefault="000B6184" w:rsidP="00C37FB9">
            <w:pPr>
              <w:spacing w:after="4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365"/>
              </w:tabs>
              <w:spacing w:before="0" w:after="40" w:line="240" w:lineRule="auto"/>
              <w:jc w:val="left"/>
              <w:rPr>
                <w:rFonts w:ascii="Sylfaen" w:hAnsi="Sylfaen"/>
                <w:sz w:val="20"/>
                <w:szCs w:val="20"/>
              </w:rPr>
            </w:pPr>
            <w:r w:rsidRPr="003D27CA">
              <w:rPr>
                <w:rStyle w:val="Bodytext211pt"/>
                <w:rFonts w:ascii="Sylfaen" w:hAnsi="Sylfaen"/>
                <w:sz w:val="20"/>
                <w:szCs w:val="20"/>
              </w:rPr>
              <w:t>12.6.3.</w:t>
            </w:r>
            <w:r w:rsidR="006774BB">
              <w:rPr>
                <w:rStyle w:val="Bodytext211pt"/>
                <w:rFonts w:ascii="Sylfaen" w:hAnsi="Sylfaen"/>
                <w:sz w:val="20"/>
                <w:szCs w:val="20"/>
              </w:rPr>
              <w:tab/>
            </w:r>
            <w:r w:rsidRPr="003D27CA">
              <w:rPr>
                <w:rStyle w:val="Bodytext211pt"/>
                <w:rFonts w:ascii="Sylfaen" w:hAnsi="Sylfaen"/>
                <w:sz w:val="20"/>
                <w:szCs w:val="20"/>
              </w:rPr>
              <w:t>Կլինիկական հետազոտության համարը Եվրոպական միության կլինիկական հետազոտությունների տվյալների շտեմարանում (hcsdo:EudraCTDocId)</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կլինիկական հետազոտության համարը Եվրոպական միության կլինիկական հետազոտությունների տվյալների շտեմարանում՝ 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6F1829"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284" w:type="dxa"/>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bottom w:val="single" w:sz="4" w:space="0" w:color="auto"/>
            </w:tcBorders>
            <w:shd w:val="clear" w:color="auto" w:fill="FFFFFF"/>
          </w:tcPr>
          <w:p w:rsidR="000B6184" w:rsidRPr="003D27CA" w:rsidRDefault="006774BB" w:rsidP="00A64BA0">
            <w:pPr>
              <w:pStyle w:val="Bodytext20"/>
              <w:shd w:val="clear" w:color="auto" w:fill="auto"/>
              <w:tabs>
                <w:tab w:val="left" w:pos="365"/>
              </w:tabs>
              <w:spacing w:before="0" w:after="120" w:line="240" w:lineRule="auto"/>
              <w:jc w:val="left"/>
              <w:rPr>
                <w:rFonts w:ascii="Sylfaen" w:hAnsi="Sylfaen"/>
                <w:sz w:val="20"/>
                <w:szCs w:val="20"/>
              </w:rPr>
            </w:pPr>
            <w:r>
              <w:rPr>
                <w:rStyle w:val="Bodytext211pt"/>
                <w:rFonts w:ascii="Sylfaen" w:hAnsi="Sylfaen"/>
                <w:sz w:val="20"/>
                <w:szCs w:val="20"/>
              </w:rPr>
              <w:t>12.6.4.</w:t>
            </w:r>
            <w:r>
              <w:rPr>
                <w:rStyle w:val="Bodytext211pt"/>
                <w:rFonts w:ascii="Sylfaen" w:hAnsi="Sylfaen"/>
                <w:sz w:val="20"/>
                <w:szCs w:val="20"/>
              </w:rPr>
              <w:tab/>
            </w:r>
            <w:r w:rsidR="0047629D" w:rsidRPr="003D27CA">
              <w:rPr>
                <w:rStyle w:val="Bodytext211pt"/>
                <w:rFonts w:ascii="Sylfaen" w:hAnsi="Sylfaen"/>
                <w:sz w:val="20"/>
                <w:szCs w:val="20"/>
              </w:rPr>
              <w:t>Կլինիկական հետազոտության համարը Եվրոպական միության կլինիկական հետազոտությունների ռեեստրում (hcsdo:ClinicalTrialDocId)</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կլինիկական հետազոտության համարը Եվրոպական միության կլինիկական հետազոտությունների ռեեստրում՝ 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9816B0" w:rsidRPr="003D27CA" w:rsidTr="00B60466">
        <w:trPr>
          <w:gridAfter w:val="1"/>
          <w:wAfter w:w="213" w:type="dxa"/>
          <w:jc w:val="center"/>
        </w:trPr>
        <w:tc>
          <w:tcPr>
            <w:tcW w:w="669" w:type="dxa"/>
            <w:gridSpan w:val="3"/>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365"/>
              </w:tabs>
              <w:spacing w:before="0" w:after="120" w:line="240" w:lineRule="auto"/>
              <w:jc w:val="left"/>
              <w:rPr>
                <w:rFonts w:ascii="Sylfaen" w:hAnsi="Sylfaen"/>
                <w:sz w:val="20"/>
                <w:szCs w:val="20"/>
              </w:rPr>
            </w:pPr>
            <w:r w:rsidRPr="003D27CA">
              <w:rPr>
                <w:rStyle w:val="Bodytext211pt"/>
                <w:rFonts w:ascii="Sylfaen" w:hAnsi="Sylfaen"/>
                <w:sz w:val="20"/>
                <w:szCs w:val="20"/>
              </w:rPr>
              <w:t>12.6.5.</w:t>
            </w:r>
            <w:r w:rsidR="006774BB">
              <w:rPr>
                <w:rStyle w:val="Bodytext211pt"/>
                <w:rFonts w:ascii="Sylfaen" w:hAnsi="Sylfaen"/>
                <w:sz w:val="20"/>
                <w:szCs w:val="20"/>
              </w:rPr>
              <w:tab/>
            </w:r>
            <w:r w:rsidRPr="003D27CA">
              <w:rPr>
                <w:rStyle w:val="Bodytext211pt"/>
                <w:rFonts w:ascii="Sylfaen" w:hAnsi="Sylfaen"/>
                <w:sz w:val="20"/>
                <w:szCs w:val="20"/>
              </w:rPr>
              <w:t>Պայմանագրային հետազոտական կազմակերպության մասին տեղեկություններ (hccdo:ContractResearchOrganizationDetails)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պայմանագրային հետազոտական կազմակերպության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3-րդ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AD560A"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5D4D07">
            <w:pPr>
              <w:pStyle w:val="Bodytext20"/>
              <w:shd w:val="clear" w:color="auto" w:fill="auto"/>
              <w:tabs>
                <w:tab w:val="left" w:pos="575"/>
              </w:tabs>
              <w:spacing w:before="0" w:after="120" w:line="240" w:lineRule="auto"/>
              <w:jc w:val="left"/>
              <w:rPr>
                <w:rFonts w:ascii="Sylfaen" w:hAnsi="Sylfaen"/>
                <w:sz w:val="20"/>
                <w:szCs w:val="20"/>
              </w:rPr>
            </w:pPr>
            <w:r w:rsidRPr="003D27CA">
              <w:rPr>
                <w:rStyle w:val="Bodytext211pt"/>
                <w:rFonts w:ascii="Sylfaen" w:hAnsi="Sylfaen"/>
                <w:sz w:val="20"/>
                <w:szCs w:val="20"/>
              </w:rPr>
              <w:t>13.</w:t>
            </w:r>
            <w:r w:rsidR="006774BB">
              <w:rPr>
                <w:rStyle w:val="Bodytext211pt"/>
                <w:rFonts w:ascii="Sylfaen" w:hAnsi="Sylfaen"/>
                <w:sz w:val="20"/>
                <w:szCs w:val="20"/>
              </w:rPr>
              <w:tab/>
            </w:r>
            <w:r w:rsidRPr="003D27CA">
              <w:rPr>
                <w:rStyle w:val="Bodytext211pt"/>
                <w:rFonts w:ascii="Sylfaen" w:hAnsi="Sylfaen"/>
                <w:sz w:val="20"/>
                <w:szCs w:val="20"/>
              </w:rPr>
              <w:t>Մտավոր սեփականության օբյեկտի իրավական պահպանությունը հաստատող փաստաթղթի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(hccdo:IntellectualRightDetails)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մտավոր սեփականության օբյեկտի իրավական պահպանությունը հաստատող փաստաթղթի մասին տեղեկությունները: Վավերապայմանը բաղկացած է 13.1 - 13.8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9816B0" w:rsidRPr="003D27CA" w:rsidTr="00B60466">
        <w:trPr>
          <w:gridAfter w:val="1"/>
          <w:wAfter w:w="213" w:type="dxa"/>
          <w:jc w:val="center"/>
        </w:trPr>
        <w:tc>
          <w:tcPr>
            <w:tcW w:w="385" w:type="dxa"/>
            <w:gridSpan w:val="2"/>
            <w:tcBorders>
              <w:top w:val="single" w:sz="4" w:space="0" w:color="auto"/>
            </w:tcBorders>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13.1.</w:t>
            </w:r>
            <w:r w:rsidR="006774BB">
              <w:rPr>
                <w:rStyle w:val="Bodytext211pt"/>
                <w:rFonts w:ascii="Sylfaen" w:hAnsi="Sylfaen"/>
                <w:sz w:val="20"/>
                <w:szCs w:val="20"/>
              </w:rPr>
              <w:tab/>
            </w:r>
            <w:r w:rsidRPr="003D27CA">
              <w:rPr>
                <w:rStyle w:val="Bodytext211pt"/>
                <w:rFonts w:ascii="Sylfaen" w:hAnsi="Sylfaen"/>
                <w:sz w:val="20"/>
                <w:szCs w:val="20"/>
              </w:rPr>
              <w:t>Մտավոր սեփականության օբյեկտի իրավական պահպանությունը հաստատող փաստաթղթի տեսակի ծածկագիրը (hcsdo:IntellectualKindCode)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մտավոր սեփականության օբյեկտի՝ </w:t>
            </w:r>
            <w:r w:rsidR="00856790" w:rsidRPr="003D27CA">
              <w:rPr>
                <w:rStyle w:val="Bodytext211pt"/>
                <w:rFonts w:ascii="Sylfaen" w:hAnsi="Sylfaen"/>
                <w:sz w:val="20"/>
                <w:szCs w:val="20"/>
              </w:rPr>
              <w:t xml:space="preserve">պահպանությունը հաստատող </w:t>
            </w:r>
            <w:r w:rsidRPr="003D27CA">
              <w:rPr>
                <w:rStyle w:val="Bodytext211pt"/>
                <w:rFonts w:ascii="Sylfaen" w:hAnsi="Sylfaen"/>
                <w:sz w:val="20"/>
                <w:szCs w:val="20"/>
              </w:rPr>
              <w:t>փաստաթղթի տեսակի ծածկագրային նշագիրը՝ հնարավոր արժեքների ցանկին համապատասխան՝</w:t>
            </w:r>
          </w:p>
          <w:p w:rsidR="000B6184" w:rsidRPr="003D27CA" w:rsidRDefault="00856790"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1 ՝ արտոնագիր.</w:t>
            </w:r>
          </w:p>
          <w:p w:rsidR="000B6184" w:rsidRPr="003D27CA" w:rsidRDefault="00856790" w:rsidP="003D27CA">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 xml:space="preserve">2 </w:t>
            </w:r>
            <w:r w:rsidR="0047629D" w:rsidRPr="003D27CA">
              <w:rPr>
                <w:rStyle w:val="Bodytext211pt"/>
                <w:rFonts w:ascii="Sylfaen" w:hAnsi="Sylfaen"/>
                <w:sz w:val="20"/>
                <w:szCs w:val="20"/>
              </w:rPr>
              <w:t>` ապրանքային նշանի գրանցման վկայագիր</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385" w:type="dxa"/>
            <w:gridSpan w:val="2"/>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13.2.</w:t>
            </w:r>
            <w:r w:rsidR="006774BB">
              <w:rPr>
                <w:rStyle w:val="Bodytext211pt"/>
                <w:rFonts w:ascii="Sylfaen" w:hAnsi="Sylfaen"/>
                <w:sz w:val="20"/>
                <w:szCs w:val="20"/>
              </w:rPr>
              <w:tab/>
            </w:r>
            <w:r w:rsidRPr="003D27CA">
              <w:rPr>
                <w:rStyle w:val="Bodytext211pt"/>
                <w:rFonts w:ascii="Sylfaen" w:hAnsi="Sylfaen"/>
                <w:sz w:val="20"/>
                <w:szCs w:val="20"/>
              </w:rPr>
              <w:t>Մտավոր սեփականության օբյեկտի իրավական պահպանությունը հաստատող փաստաթղթի համարը (hcsdo:IntellectualRightDocId)</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մտավոր սեփականության օբյեկտի իրավական պահպանությունը հաստատող փաստաթղթի համարը՝ 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385" w:type="dxa"/>
            <w:gridSpan w:val="2"/>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13.3.</w:t>
            </w:r>
            <w:r w:rsidR="006774BB">
              <w:rPr>
                <w:rStyle w:val="Bodytext211pt"/>
                <w:rFonts w:ascii="Sylfaen" w:hAnsi="Sylfaen"/>
                <w:sz w:val="20"/>
                <w:szCs w:val="20"/>
              </w:rPr>
              <w:tab/>
            </w:r>
            <w:r w:rsidRPr="003D27CA">
              <w:rPr>
                <w:rStyle w:val="Bodytext211pt"/>
                <w:rFonts w:ascii="Sylfaen" w:hAnsi="Sylfaen"/>
                <w:sz w:val="20"/>
                <w:szCs w:val="20"/>
              </w:rPr>
              <w:t>Երկրի ծածկագիրը (csdo:UnifiedCountryCode)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ԻՍՕ 3166-1 ստանդարտին համապատասխան</w:t>
            </w:r>
            <w:r w:rsidR="006874E2" w:rsidRPr="003D27CA">
              <w:rPr>
                <w:rStyle w:val="Bodytext211pt"/>
                <w:rFonts w:ascii="Sylfaen" w:hAnsi="Sylfaen"/>
                <w:sz w:val="20"/>
                <w:szCs w:val="20"/>
              </w:rPr>
              <w:t>՝</w:t>
            </w:r>
            <w:r w:rsidRPr="003D27CA">
              <w:rPr>
                <w:rStyle w:val="Bodytext211pt"/>
                <w:rFonts w:ascii="Sylfaen" w:hAnsi="Sylfaen"/>
                <w:sz w:val="20"/>
                <w:szCs w:val="20"/>
              </w:rPr>
              <w:t xml:space="preserve"> աշխարհի երկրների դասակարգչից նշվում է այն երկրի երկտառ ծածկագիրը, որի տարածքում գործում են դեղապատրաստուկի նկատմամբ մտավոր </w:t>
            </w:r>
            <w:r w:rsidR="00687B2B" w:rsidRPr="003D27CA">
              <w:rPr>
                <w:rStyle w:val="Bodytext211pt"/>
                <w:rFonts w:ascii="Sylfaen" w:hAnsi="Sylfaen"/>
                <w:sz w:val="20"/>
                <w:szCs w:val="20"/>
              </w:rPr>
              <w:t>սեփականության</w:t>
            </w:r>
            <w:r w:rsidRPr="003D27CA">
              <w:rPr>
                <w:rStyle w:val="Bodytext211pt"/>
                <w:rFonts w:ascii="Sylfaen" w:hAnsi="Sylfaen"/>
                <w:sz w:val="20"/>
                <w:szCs w:val="20"/>
              </w:rPr>
              <w:t xml:space="preserve"> իրավունքները՝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524D5C" w:rsidRPr="003D27CA" w:rsidTr="00B60466">
        <w:trPr>
          <w:gridAfter w:val="1"/>
          <w:wAfter w:w="213" w:type="dxa"/>
          <w:jc w:val="center"/>
        </w:trPr>
        <w:tc>
          <w:tcPr>
            <w:tcW w:w="385" w:type="dxa"/>
            <w:gridSpan w:val="2"/>
            <w:shd w:val="clear" w:color="auto" w:fill="FFFFFF"/>
          </w:tcPr>
          <w:p w:rsidR="000B6184" w:rsidRPr="003D27CA" w:rsidRDefault="000B6184" w:rsidP="003D27CA">
            <w:pPr>
              <w:spacing w:after="120"/>
              <w:rPr>
                <w:sz w:val="20"/>
                <w:szCs w:val="20"/>
              </w:rPr>
            </w:pPr>
          </w:p>
        </w:tc>
        <w:tc>
          <w:tcPr>
            <w:tcW w:w="284" w:type="dxa"/>
            <w:tcBorders>
              <w:top w:val="single" w:sz="4" w:space="0" w:color="auto"/>
            </w:tcBorders>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74"/>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6774BB">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(ատրիբուտ codeListId)</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«P.CLS.019» արժեքը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9816B0" w:rsidRPr="003D27CA" w:rsidTr="00B60466">
        <w:trPr>
          <w:gridAfter w:val="1"/>
          <w:wAfter w:w="213" w:type="dxa"/>
          <w:jc w:val="center"/>
        </w:trPr>
        <w:tc>
          <w:tcPr>
            <w:tcW w:w="385" w:type="dxa"/>
            <w:gridSpan w:val="2"/>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bottom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13.4.</w:t>
            </w:r>
            <w:r w:rsidR="006774BB">
              <w:rPr>
                <w:rStyle w:val="Bodytext211pt"/>
                <w:rFonts w:ascii="Sylfaen" w:hAnsi="Sylfaen"/>
                <w:sz w:val="20"/>
                <w:szCs w:val="20"/>
              </w:rPr>
              <w:tab/>
            </w:r>
            <w:r w:rsidRPr="003D27CA">
              <w:rPr>
                <w:rStyle w:val="Bodytext211pt"/>
                <w:rFonts w:ascii="Sylfaen" w:hAnsi="Sylfaen"/>
                <w:sz w:val="20"/>
                <w:szCs w:val="20"/>
              </w:rPr>
              <w:t>Մտավոր սեփականության օբյեկտի իրավական պահպանությունը հաստատող փաստաթղթի տրման ամսաթիվը (hcsdo:IntellectualRightDate)</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 նշվում է մտավոր սեփականության օբյեկտի իրավական պահպանությունը հաստատող փաստաթղթի տրման ամսաթիվը</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B60466">
        <w:trPr>
          <w:gridAfter w:val="1"/>
          <w:wAfter w:w="213" w:type="dxa"/>
          <w:jc w:val="center"/>
        </w:trPr>
        <w:tc>
          <w:tcPr>
            <w:tcW w:w="385" w:type="dxa"/>
            <w:gridSpan w:val="2"/>
            <w:vMerge w:val="restart"/>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13.5.</w:t>
            </w:r>
            <w:r w:rsidR="006774BB">
              <w:rPr>
                <w:rStyle w:val="Bodytext211pt"/>
                <w:rFonts w:ascii="Sylfaen" w:hAnsi="Sylfaen"/>
                <w:sz w:val="20"/>
                <w:szCs w:val="20"/>
              </w:rPr>
              <w:tab/>
            </w:r>
            <w:r w:rsidRPr="003D27CA">
              <w:rPr>
                <w:rStyle w:val="Bodytext211pt"/>
                <w:rFonts w:ascii="Sylfaen" w:hAnsi="Sylfaen"/>
                <w:sz w:val="20"/>
                <w:szCs w:val="20"/>
              </w:rPr>
              <w:t>Փաստաթղթի գործողության ժամկետը լրանալու ամսաթիվը</w:t>
            </w:r>
          </w:p>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(csdo:DocValidityDate)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 նշվում է մտավոր սեփականության օբյեկտի իրավական պահպանությունը հաստատող փաստաթղթի գործողության ժամկետն ավարտվելու ամսաթիվը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13.6.</w:t>
            </w:r>
            <w:r w:rsidR="006774BB">
              <w:rPr>
                <w:rStyle w:val="Bodytext211pt"/>
                <w:rFonts w:ascii="Sylfaen" w:hAnsi="Sylfaen"/>
                <w:sz w:val="20"/>
                <w:szCs w:val="20"/>
              </w:rPr>
              <w:tab/>
            </w:r>
            <w:r w:rsidRPr="003D27CA">
              <w:rPr>
                <w:rStyle w:val="Bodytext211pt"/>
                <w:rFonts w:ascii="Sylfaen" w:hAnsi="Sylfaen"/>
                <w:sz w:val="20"/>
                <w:szCs w:val="20"/>
              </w:rPr>
              <w:t>Տնտես</w:t>
            </w:r>
            <w:r w:rsidR="007E1F01" w:rsidRPr="003D27CA">
              <w:rPr>
                <w:rStyle w:val="Bodytext211pt"/>
                <w:rFonts w:ascii="Sylfaen" w:hAnsi="Sylfaen"/>
                <w:sz w:val="20"/>
                <w:szCs w:val="20"/>
              </w:rPr>
              <w:t>ա</w:t>
            </w:r>
            <w:r w:rsidRPr="003D27CA">
              <w:rPr>
                <w:rStyle w:val="Bodytext211pt"/>
                <w:rFonts w:ascii="Sylfaen" w:hAnsi="Sylfaen"/>
                <w:sz w:val="20"/>
                <w:szCs w:val="20"/>
              </w:rPr>
              <w:t>վարող սուբյեկտի անվանումը</w:t>
            </w:r>
          </w:p>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(csdo:BusinessEntityName)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արտոնագրի տիրապետողի կամ ապրանքային նշանի իրավատիրոջ լրիվ անվանումը՝ 300 պայմանանշանից ոչ ավելի երկարությամբ տող</w:t>
            </w:r>
            <w:r w:rsidR="00C17170" w:rsidRPr="003D27CA">
              <w:rPr>
                <w:rStyle w:val="Bodytext211pt"/>
                <w:rFonts w:ascii="Sylfaen" w:hAnsi="Sylfaen"/>
                <w:sz w:val="20"/>
                <w:szCs w:val="20"/>
              </w:rPr>
              <w:t>ով</w:t>
            </w:r>
            <w:r w:rsidR="006874E2" w:rsidRPr="003D27CA">
              <w:rPr>
                <w:rStyle w:val="Bodytext211pt"/>
                <w:rFonts w:ascii="Sylfaen" w:hAnsi="Sylfaen"/>
                <w:sz w:val="20"/>
                <w:szCs w:val="20"/>
              </w:rPr>
              <w:t>՝</w:t>
            </w:r>
            <w:r w:rsidR="00934151" w:rsidRPr="003D27CA">
              <w:rPr>
                <w:rStyle w:val="Bodytext211pt"/>
                <w:rFonts w:ascii="Sylfaen" w:hAnsi="Sylfaen"/>
                <w:sz w:val="20"/>
                <w:szCs w:val="20"/>
              </w:rPr>
              <w:t xml:space="preserve"> </w:t>
            </w:r>
            <w:r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13.7.</w:t>
            </w:r>
            <w:r w:rsidR="006774BB">
              <w:rPr>
                <w:rStyle w:val="Bodytext211pt"/>
                <w:rFonts w:ascii="Sylfaen" w:hAnsi="Sylfaen"/>
                <w:sz w:val="20"/>
                <w:szCs w:val="20"/>
              </w:rPr>
              <w:tab/>
            </w:r>
            <w:r w:rsidRPr="003D27CA">
              <w:rPr>
                <w:rStyle w:val="Bodytext211pt"/>
                <w:rFonts w:ascii="Sylfaen" w:hAnsi="Sylfaen"/>
                <w:sz w:val="20"/>
                <w:szCs w:val="20"/>
              </w:rPr>
              <w:t>Արտոնագրի կամ ապրանքային նշանի գրանցման վկայագրի պատճենի մասին տեղեկություններ</w:t>
            </w:r>
          </w:p>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(hccdo:IntellectualRightCopyDetails)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արտոնագրի</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 xml:space="preserve">կամ ապրանքային նշանի գրանցման վկայագրի պատճենի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2-րդ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13.8.</w:t>
            </w:r>
            <w:r w:rsidR="006774BB">
              <w:rPr>
                <w:rStyle w:val="Bodytext211pt"/>
                <w:rFonts w:ascii="Sylfaen" w:hAnsi="Sylfaen"/>
                <w:sz w:val="20"/>
                <w:szCs w:val="20"/>
              </w:rPr>
              <w:tab/>
            </w:r>
            <w:r w:rsidRPr="003D27CA">
              <w:rPr>
                <w:rStyle w:val="Bodytext211pt"/>
                <w:rFonts w:ascii="Sylfaen" w:hAnsi="Sylfaen"/>
                <w:sz w:val="20"/>
                <w:szCs w:val="20"/>
              </w:rPr>
              <w:t>Արտոնագրով պաշտպանված՝ երրորդ անձանց իրավունքները չխախտելու մասին գրություն</w:t>
            </w:r>
            <w:r w:rsidR="006874E2" w:rsidRPr="003D27CA">
              <w:rPr>
                <w:rStyle w:val="Bodytext211pt"/>
                <w:rFonts w:ascii="Sylfaen" w:hAnsi="Sylfaen"/>
                <w:sz w:val="20"/>
                <w:szCs w:val="20"/>
              </w:rPr>
              <w:t>ը</w:t>
            </w:r>
            <w:r w:rsidRPr="003D27CA">
              <w:rPr>
                <w:rStyle w:val="Bodytext211pt"/>
                <w:rFonts w:ascii="Sylfaen" w:hAnsi="Sylfaen"/>
                <w:sz w:val="20"/>
                <w:szCs w:val="20"/>
              </w:rPr>
              <w:t xml:space="preserve"> կամ ապրանքային նշանն օգտագործելու իրավունքի տրամադրման լիցենզիոն պայմանագրի պատճեն</w:t>
            </w:r>
            <w:r w:rsidR="006874E2" w:rsidRPr="003D27CA">
              <w:rPr>
                <w:rStyle w:val="Bodytext211pt"/>
                <w:rFonts w:ascii="Sylfaen" w:hAnsi="Sylfaen"/>
                <w:sz w:val="20"/>
                <w:szCs w:val="20"/>
              </w:rPr>
              <w:t>ը</w:t>
            </w:r>
            <w:r w:rsidRPr="003D27CA">
              <w:rPr>
                <w:rStyle w:val="Bodytext211pt"/>
                <w:rFonts w:ascii="Sylfaen" w:hAnsi="Sylfaen"/>
                <w:sz w:val="20"/>
                <w:szCs w:val="20"/>
              </w:rPr>
              <w:t xml:space="preserve"> (hccdo:LicenseIntellectualRightDetails)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տեղեկություններ</w:t>
            </w:r>
            <w:r w:rsidR="006874E2" w:rsidRPr="003D27CA">
              <w:rPr>
                <w:rStyle w:val="Bodytext211pt"/>
                <w:rFonts w:ascii="Sylfaen" w:hAnsi="Sylfaen"/>
                <w:sz w:val="20"/>
                <w:szCs w:val="20"/>
              </w:rPr>
              <w:t>՝</w:t>
            </w:r>
            <w:r w:rsidRPr="003D27CA">
              <w:rPr>
                <w:rStyle w:val="Bodytext211pt"/>
                <w:rFonts w:ascii="Sylfaen" w:hAnsi="Sylfaen"/>
                <w:sz w:val="20"/>
                <w:szCs w:val="20"/>
              </w:rPr>
              <w:t xml:space="preserve"> արտոնագրով պաշտպանված՝ երրորդ անձանց իրավունքները չխախտելու մասին գրության կամ ապրանքային նշանն օգտագործելու իրավունքի տրամադրման լիցենզիոն պայմանագրի պատճենի մասին: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2-րդ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17"/>
              </w:tabs>
              <w:spacing w:before="0" w:after="120" w:line="240" w:lineRule="auto"/>
              <w:jc w:val="left"/>
              <w:rPr>
                <w:rFonts w:ascii="Sylfaen" w:hAnsi="Sylfaen"/>
                <w:sz w:val="20"/>
                <w:szCs w:val="20"/>
              </w:rPr>
            </w:pPr>
            <w:r w:rsidRPr="003D27CA">
              <w:rPr>
                <w:rStyle w:val="Bodytext211pt"/>
                <w:rFonts w:ascii="Sylfaen" w:hAnsi="Sylfaen"/>
                <w:sz w:val="20"/>
                <w:szCs w:val="20"/>
              </w:rPr>
              <w:t>14.</w:t>
            </w:r>
            <w:r w:rsidR="006774BB">
              <w:rPr>
                <w:rStyle w:val="Bodytext211pt"/>
                <w:rFonts w:ascii="Sylfaen" w:hAnsi="Sylfaen"/>
                <w:sz w:val="20"/>
                <w:szCs w:val="20"/>
              </w:rPr>
              <w:tab/>
            </w:r>
            <w:r w:rsidRPr="003D27CA">
              <w:rPr>
                <w:rStyle w:val="Bodytext211pt"/>
                <w:rFonts w:ascii="Sylfaen" w:hAnsi="Sylfaen"/>
                <w:sz w:val="20"/>
                <w:szCs w:val="20"/>
              </w:rPr>
              <w:t>Դեղապատրաստուկի նոր գրանցում պահանջող փոփոխության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(hccdo:ChangeNewRegistrationDetails)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դեղապատրաստուկի նոր գրանցում պահանջող փոփոխության մասին տեղեկությունները: Վավերապայմանը լրացվում է միայն փոփոխություններ կատարելու հայտերի համար: Վավերապայմանը բաղկացած է 14.1 - 14.6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0B6184" w:rsidRPr="003D27CA" w:rsidTr="00B60466">
        <w:trPr>
          <w:gridAfter w:val="1"/>
          <w:wAfter w:w="213" w:type="dxa"/>
          <w:jc w:val="center"/>
        </w:trPr>
        <w:tc>
          <w:tcPr>
            <w:tcW w:w="385" w:type="dxa"/>
            <w:gridSpan w:val="2"/>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14.1.</w:t>
            </w:r>
            <w:r w:rsidR="006774BB">
              <w:rPr>
                <w:rStyle w:val="Bodytext211pt"/>
                <w:rFonts w:ascii="Sylfaen" w:hAnsi="Sylfaen"/>
                <w:sz w:val="20"/>
                <w:szCs w:val="20"/>
              </w:rPr>
              <w:tab/>
            </w:r>
            <w:r w:rsidRPr="003D27CA">
              <w:rPr>
                <w:rStyle w:val="Bodytext211pt"/>
                <w:rFonts w:ascii="Sylfaen" w:hAnsi="Sylfaen"/>
                <w:sz w:val="20"/>
                <w:szCs w:val="20"/>
              </w:rPr>
              <w:t>Դեղապատրաստուկի նոր գրանցում պահանջող փոփոխության տեսակի ծածկագիր</w:t>
            </w:r>
            <w:r w:rsidR="006874E2" w:rsidRPr="003D27CA">
              <w:rPr>
                <w:rStyle w:val="Bodytext211pt"/>
                <w:rFonts w:ascii="Sylfaen" w:hAnsi="Sylfaen"/>
                <w:sz w:val="20"/>
                <w:szCs w:val="20"/>
              </w:rPr>
              <w:t>ը</w:t>
            </w:r>
          </w:p>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(hcsdo:ChangeNewRegistrationTypeCode)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նոր գրանցում պահանջող փոփոխության տեսակի թվային ծածկագրային նշագիրը՝ դեղապատրաստուկի գրանցման դոսյեի՝ նոր գրանցում պահանջող փոփոխությունների տեսակների տեղեկատուից՝ 4 պայմանանշան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bottom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14.2.</w:t>
            </w:r>
            <w:r w:rsidR="006774BB">
              <w:rPr>
                <w:rStyle w:val="Bodytext211pt"/>
                <w:rFonts w:ascii="Sylfaen" w:hAnsi="Sylfaen"/>
                <w:sz w:val="20"/>
                <w:szCs w:val="20"/>
              </w:rPr>
              <w:tab/>
            </w:r>
            <w:r w:rsidRPr="003D27CA">
              <w:rPr>
                <w:rStyle w:val="Bodytext211pt"/>
                <w:rFonts w:ascii="Sylfaen" w:hAnsi="Sylfaen"/>
                <w:sz w:val="20"/>
                <w:szCs w:val="20"/>
              </w:rPr>
              <w:t>Դեղապատրաստուկի առ</w:t>
            </w:r>
            <w:r w:rsidR="00F744E1">
              <w:rPr>
                <w:rStyle w:val="Bodytext211pt"/>
                <w:rFonts w:ascii="Sylfaen" w:hAnsi="Sylfaen"/>
                <w:sz w:val="20"/>
                <w:szCs w:val="20"/>
              </w:rPr>
              <w:t>և</w:t>
            </w:r>
            <w:r w:rsidRPr="003D27CA">
              <w:rPr>
                <w:rStyle w:val="Bodytext211pt"/>
                <w:rFonts w:ascii="Sylfaen" w:hAnsi="Sylfaen"/>
                <w:sz w:val="20"/>
                <w:szCs w:val="20"/>
              </w:rPr>
              <w:t>տրային անվանումը (hcsdo:DrugTradeName)</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առ</w:t>
            </w:r>
            <w:r w:rsidR="00F744E1">
              <w:rPr>
                <w:rStyle w:val="Bodytext211pt"/>
                <w:rFonts w:ascii="Sylfaen" w:hAnsi="Sylfaen"/>
                <w:sz w:val="20"/>
                <w:szCs w:val="20"/>
              </w:rPr>
              <w:t>և</w:t>
            </w:r>
            <w:r w:rsidRPr="003D27CA">
              <w:rPr>
                <w:rStyle w:val="Bodytext211pt"/>
                <w:rFonts w:ascii="Sylfaen" w:hAnsi="Sylfaen"/>
                <w:sz w:val="20"/>
                <w:szCs w:val="20"/>
              </w:rPr>
              <w:t>տրային անվանումը, որում փոփոխություններ են կատարվում 300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B60466">
        <w:trPr>
          <w:gridAfter w:val="1"/>
          <w:wAfter w:w="213" w:type="dxa"/>
          <w:jc w:val="center"/>
        </w:trPr>
        <w:tc>
          <w:tcPr>
            <w:tcW w:w="385" w:type="dxa"/>
            <w:gridSpan w:val="2"/>
            <w:vMerge w:val="restart"/>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895B1C"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14</w:t>
            </w:r>
            <w:r w:rsidR="0047629D" w:rsidRPr="003D27CA">
              <w:rPr>
                <w:rStyle w:val="Bodytext211pt"/>
                <w:rFonts w:ascii="Sylfaen" w:hAnsi="Sylfaen"/>
                <w:sz w:val="20"/>
                <w:szCs w:val="20"/>
              </w:rPr>
              <w:t>.3.</w:t>
            </w:r>
            <w:r w:rsidR="006774BB">
              <w:rPr>
                <w:rStyle w:val="Bodytext211pt"/>
                <w:rFonts w:ascii="Sylfaen" w:hAnsi="Sylfaen"/>
                <w:sz w:val="20"/>
                <w:szCs w:val="20"/>
              </w:rPr>
              <w:tab/>
            </w:r>
            <w:r w:rsidR="0047629D" w:rsidRPr="003D27CA">
              <w:rPr>
                <w:rStyle w:val="Bodytext211pt"/>
                <w:rFonts w:ascii="Sylfaen" w:hAnsi="Sylfaen"/>
                <w:sz w:val="20"/>
                <w:szCs w:val="20"/>
              </w:rPr>
              <w:t>Դեղապատրաստուկի դեղաչափի մասին տեղեկություններ (hccdo:DrugDosageDetails)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դեղապատրաստուկի դեղաչափի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8-րդ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14.4.</w:t>
            </w:r>
            <w:r w:rsidR="006774BB">
              <w:rPr>
                <w:rStyle w:val="Bodytext211pt"/>
                <w:rFonts w:ascii="Sylfaen" w:hAnsi="Sylfaen"/>
                <w:sz w:val="20"/>
                <w:szCs w:val="20"/>
              </w:rPr>
              <w:tab/>
            </w:r>
            <w:r w:rsidRPr="003D27CA">
              <w:rPr>
                <w:rStyle w:val="Bodytext211pt"/>
                <w:rFonts w:ascii="Sylfaen" w:hAnsi="Sylfaen"/>
                <w:sz w:val="20"/>
                <w:szCs w:val="20"/>
              </w:rPr>
              <w:t>Դեղաձ</w:t>
            </w:r>
            <w:r w:rsidR="00F744E1">
              <w:rPr>
                <w:rStyle w:val="Bodytext211pt"/>
                <w:rFonts w:ascii="Sylfaen" w:hAnsi="Sylfaen"/>
                <w:sz w:val="20"/>
                <w:szCs w:val="20"/>
              </w:rPr>
              <w:t>և</w:t>
            </w:r>
            <w:r w:rsidRPr="003D27CA">
              <w:rPr>
                <w:rStyle w:val="Bodytext211pt"/>
                <w:rFonts w:ascii="Sylfaen" w:hAnsi="Sylfaen"/>
                <w:sz w:val="20"/>
                <w:szCs w:val="20"/>
              </w:rPr>
              <w:t>ի ծածկագիրը (hcsdo:DosageFormCode)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դեղաձ</w:t>
            </w:r>
            <w:r w:rsidR="00F744E1">
              <w:rPr>
                <w:rStyle w:val="Bodytext211pt"/>
                <w:rFonts w:ascii="Sylfaen" w:hAnsi="Sylfaen"/>
                <w:sz w:val="20"/>
                <w:szCs w:val="20"/>
              </w:rPr>
              <w:t>և</w:t>
            </w:r>
            <w:r w:rsidRPr="003D27CA">
              <w:rPr>
                <w:rStyle w:val="Bodytext211pt"/>
                <w:rFonts w:ascii="Sylfaen" w:hAnsi="Sylfaen"/>
                <w:sz w:val="20"/>
                <w:szCs w:val="20"/>
              </w:rPr>
              <w:t>երի անվանացանկից նշվում է դեղաձ</w:t>
            </w:r>
            <w:r w:rsidR="00F744E1">
              <w:rPr>
                <w:rStyle w:val="Bodytext211pt"/>
                <w:rFonts w:ascii="Sylfaen" w:hAnsi="Sylfaen"/>
                <w:sz w:val="20"/>
                <w:szCs w:val="20"/>
              </w:rPr>
              <w:t>և</w:t>
            </w:r>
            <w:r w:rsidRPr="003D27CA">
              <w:rPr>
                <w:rStyle w:val="Bodytext211pt"/>
                <w:rFonts w:ascii="Sylfaen" w:hAnsi="Sylfaen"/>
                <w:sz w:val="20"/>
                <w:szCs w:val="20"/>
              </w:rPr>
              <w:t>ի թվային ծածկագրային նշագիրը՝ 10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14.5.</w:t>
            </w:r>
            <w:r w:rsidR="006774BB">
              <w:rPr>
                <w:rStyle w:val="Bodytext211pt"/>
                <w:rFonts w:ascii="Sylfaen" w:hAnsi="Sylfaen"/>
                <w:sz w:val="20"/>
                <w:szCs w:val="20"/>
              </w:rPr>
              <w:tab/>
            </w:r>
            <w:r w:rsidRPr="003D27CA">
              <w:rPr>
                <w:rStyle w:val="Bodytext211pt"/>
                <w:rFonts w:ascii="Sylfaen" w:hAnsi="Sylfaen"/>
                <w:sz w:val="20"/>
                <w:szCs w:val="20"/>
              </w:rPr>
              <w:t>Դեղաձ</w:t>
            </w:r>
            <w:r w:rsidR="00F744E1">
              <w:rPr>
                <w:rStyle w:val="Bodytext211pt"/>
                <w:rFonts w:ascii="Sylfaen" w:hAnsi="Sylfaen"/>
                <w:sz w:val="20"/>
                <w:szCs w:val="20"/>
              </w:rPr>
              <w:t>և</w:t>
            </w:r>
            <w:r w:rsidRPr="003D27CA">
              <w:rPr>
                <w:rStyle w:val="Bodytext211pt"/>
                <w:rFonts w:ascii="Sylfaen" w:hAnsi="Sylfaen"/>
                <w:sz w:val="20"/>
                <w:szCs w:val="20"/>
              </w:rPr>
              <w:t>ի անվանումը (hcsdo:DosageFormName)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«14.4. Դեղաձ</w:t>
            </w:r>
            <w:r w:rsidR="00F744E1">
              <w:rPr>
                <w:rStyle w:val="Bodytext211pt"/>
                <w:rFonts w:ascii="Sylfaen" w:hAnsi="Sylfaen"/>
                <w:sz w:val="20"/>
                <w:szCs w:val="20"/>
              </w:rPr>
              <w:t>և</w:t>
            </w:r>
            <w:r w:rsidRPr="003D27CA">
              <w:rPr>
                <w:rStyle w:val="Bodytext211pt"/>
                <w:rFonts w:ascii="Sylfaen" w:hAnsi="Sylfaen"/>
                <w:sz w:val="20"/>
                <w:szCs w:val="20"/>
              </w:rPr>
              <w:t>ի ծածկագիրը» վավերապայմանը լրացված չէ, ապա նշվում է դեղաձ</w:t>
            </w:r>
            <w:r w:rsidR="00F744E1">
              <w:rPr>
                <w:rStyle w:val="Bodytext211pt"/>
                <w:rFonts w:ascii="Sylfaen" w:hAnsi="Sylfaen"/>
                <w:sz w:val="20"/>
                <w:szCs w:val="20"/>
              </w:rPr>
              <w:t>և</w:t>
            </w:r>
            <w:r w:rsidRPr="003D27CA">
              <w:rPr>
                <w:rStyle w:val="Bodytext211pt"/>
                <w:rFonts w:ascii="Sylfaen" w:hAnsi="Sylfaen"/>
                <w:sz w:val="20"/>
                <w:szCs w:val="20"/>
              </w:rPr>
              <w:t>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558"/>
              </w:tabs>
              <w:spacing w:before="0" w:after="40" w:line="240" w:lineRule="auto"/>
              <w:jc w:val="left"/>
              <w:rPr>
                <w:rFonts w:ascii="Sylfaen" w:hAnsi="Sylfaen"/>
                <w:sz w:val="20"/>
                <w:szCs w:val="20"/>
              </w:rPr>
            </w:pPr>
            <w:r w:rsidRPr="003D27CA">
              <w:rPr>
                <w:rStyle w:val="Bodytext211pt"/>
                <w:rFonts w:ascii="Sylfaen" w:hAnsi="Sylfaen"/>
                <w:sz w:val="20"/>
                <w:szCs w:val="20"/>
              </w:rPr>
              <w:t>14.6.</w:t>
            </w:r>
            <w:r w:rsidR="006774BB">
              <w:rPr>
                <w:rStyle w:val="Bodytext211pt"/>
                <w:rFonts w:ascii="Sylfaen" w:hAnsi="Sylfaen"/>
                <w:sz w:val="20"/>
                <w:szCs w:val="20"/>
              </w:rPr>
              <w:tab/>
            </w:r>
            <w:r w:rsidRPr="003D27CA">
              <w:rPr>
                <w:rStyle w:val="Bodytext211pt"/>
                <w:rFonts w:ascii="Sylfaen" w:hAnsi="Sylfaen"/>
                <w:sz w:val="20"/>
                <w:szCs w:val="20"/>
              </w:rPr>
              <w:t>Համեմատման դեղապատրաստուկի գրանցման մասին տեղեկություններ (hccdo:ComparisonDrugRegistrationDetails)</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 xml:space="preserve">նշվում են տեղեկություններ այն դեղապատրաստուկի գրանցման մասին, որում փոփոխություններ են կատարվում: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9-րդ աղյուսակում</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517"/>
              </w:tabs>
              <w:spacing w:before="0" w:after="40" w:line="240" w:lineRule="auto"/>
              <w:jc w:val="left"/>
              <w:rPr>
                <w:rFonts w:ascii="Sylfaen" w:hAnsi="Sylfaen"/>
                <w:sz w:val="20"/>
                <w:szCs w:val="20"/>
              </w:rPr>
            </w:pPr>
            <w:r w:rsidRPr="003D27CA">
              <w:rPr>
                <w:rStyle w:val="Bodytext211pt"/>
                <w:rFonts w:ascii="Sylfaen" w:hAnsi="Sylfaen"/>
                <w:sz w:val="20"/>
                <w:szCs w:val="20"/>
              </w:rPr>
              <w:t>15.</w:t>
            </w:r>
            <w:r w:rsidR="006774BB">
              <w:rPr>
                <w:rStyle w:val="Bodytext211pt"/>
                <w:rFonts w:ascii="Sylfaen" w:hAnsi="Sylfaen"/>
                <w:sz w:val="20"/>
                <w:szCs w:val="20"/>
              </w:rPr>
              <w:tab/>
            </w:r>
            <w:r w:rsidRPr="003D27CA">
              <w:rPr>
                <w:rStyle w:val="Bodytext211pt"/>
                <w:rFonts w:ascii="Sylfaen" w:hAnsi="Sylfaen"/>
                <w:sz w:val="20"/>
                <w:szCs w:val="20"/>
              </w:rPr>
              <w:t>Դեղապատրաստուկի գրանցման դոսյեում կատարված փոփոխության մասին տեղեկություններ</w:t>
            </w:r>
          </w:p>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(hccdo:ChangeDetails)</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են գրանցման դոսյեում կատարված փոփոխության մասին տեղեկությունները: Վավերապայմանը լրացվում է միայն դեղապատրաստուկի վերագրանցման հայտերի համար: Յուրաքանչյուր կատարված փոփոխության համար լրացվում է 1 վավերապայման: Վավերապայմանը բաղկացած է 15.1 - 15.7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0B6184" w:rsidRPr="003D27CA" w:rsidTr="00B60466">
        <w:trPr>
          <w:gridAfter w:val="1"/>
          <w:wAfter w:w="213" w:type="dxa"/>
          <w:jc w:val="center"/>
        </w:trPr>
        <w:tc>
          <w:tcPr>
            <w:tcW w:w="385" w:type="dxa"/>
            <w:gridSpan w:val="2"/>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558"/>
              </w:tabs>
              <w:spacing w:before="0" w:after="40" w:line="240" w:lineRule="auto"/>
              <w:jc w:val="left"/>
              <w:rPr>
                <w:rFonts w:ascii="Sylfaen" w:hAnsi="Sylfaen"/>
                <w:sz w:val="20"/>
                <w:szCs w:val="20"/>
              </w:rPr>
            </w:pPr>
            <w:r w:rsidRPr="003D27CA">
              <w:rPr>
                <w:rStyle w:val="Bodytext211pt"/>
                <w:rFonts w:ascii="Sylfaen" w:hAnsi="Sylfaen"/>
                <w:sz w:val="20"/>
                <w:szCs w:val="20"/>
              </w:rPr>
              <w:t>15.1.</w:t>
            </w:r>
            <w:r w:rsidR="006774BB">
              <w:rPr>
                <w:rStyle w:val="Bodytext211pt"/>
                <w:rFonts w:ascii="Sylfaen" w:hAnsi="Sylfaen"/>
                <w:sz w:val="20"/>
                <w:szCs w:val="20"/>
              </w:rPr>
              <w:tab/>
            </w:r>
            <w:r w:rsidRPr="003D27CA">
              <w:rPr>
                <w:rStyle w:val="Bodytext211pt"/>
                <w:rFonts w:ascii="Sylfaen" w:hAnsi="Sylfaen"/>
                <w:sz w:val="20"/>
                <w:szCs w:val="20"/>
              </w:rPr>
              <w:t>Գրանցման դոսյեում կատարված փոփոխության տիպի ծածկագիրը (hcsdo:ChangeTypeCode)</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գրանցման դոսյեում կատարված փոփոխության տիպի թվային ծածկագրային նշագիրը՝ դեղապատրաստուկի գրանցման դոսյեի փոփոխությունների տիպերի տեղեկատուից՝ 6 պայմանանշան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558"/>
              </w:tabs>
              <w:spacing w:before="0" w:after="40" w:line="240" w:lineRule="auto"/>
              <w:jc w:val="left"/>
              <w:rPr>
                <w:rFonts w:ascii="Sylfaen" w:hAnsi="Sylfaen"/>
                <w:sz w:val="20"/>
                <w:szCs w:val="20"/>
              </w:rPr>
            </w:pPr>
            <w:r w:rsidRPr="003D27CA">
              <w:rPr>
                <w:rStyle w:val="Bodytext211pt"/>
                <w:rFonts w:ascii="Sylfaen" w:hAnsi="Sylfaen"/>
                <w:sz w:val="20"/>
                <w:szCs w:val="20"/>
              </w:rPr>
              <w:t>15.2.</w:t>
            </w:r>
            <w:r w:rsidR="006774BB">
              <w:rPr>
                <w:rStyle w:val="Bodytext211pt"/>
                <w:rFonts w:ascii="Sylfaen" w:hAnsi="Sylfaen"/>
                <w:sz w:val="20"/>
                <w:szCs w:val="20"/>
              </w:rPr>
              <w:tab/>
            </w:r>
            <w:r w:rsidRPr="003D27CA">
              <w:rPr>
                <w:rStyle w:val="Bodytext211pt"/>
                <w:rFonts w:ascii="Sylfaen" w:hAnsi="Sylfaen"/>
                <w:sz w:val="20"/>
                <w:szCs w:val="20"/>
              </w:rPr>
              <w:t>Գրանցման դոսյեում կատարված փոփոխության տիպի անվանումը (hcsdo:ChangeTypeName)</w:t>
            </w:r>
          </w:p>
        </w:tc>
        <w:tc>
          <w:tcPr>
            <w:tcW w:w="9639"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եթե</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«15.1. Գրանցման դոսյեում կատարված փոփոխության տիպի ծածկագիր» վավերապայմանը լրացված չէ կամ լրացված է</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«այլ» արժեքով, նշվում է գրանցման դոսյեում կատարված փոփոխության տիպի անվանումը՝</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bottom w:val="single" w:sz="4" w:space="0" w:color="auto"/>
            </w:tcBorders>
            <w:shd w:val="clear" w:color="auto" w:fill="FFFFFF"/>
          </w:tcPr>
          <w:p w:rsidR="000B6184" w:rsidRPr="003D27CA" w:rsidRDefault="0047629D" w:rsidP="00C37FB9">
            <w:pPr>
              <w:pStyle w:val="Bodytext20"/>
              <w:shd w:val="clear" w:color="auto" w:fill="auto"/>
              <w:tabs>
                <w:tab w:val="left" w:pos="558"/>
              </w:tabs>
              <w:spacing w:before="0" w:after="40" w:line="240" w:lineRule="auto"/>
              <w:jc w:val="left"/>
              <w:rPr>
                <w:rFonts w:ascii="Sylfaen" w:hAnsi="Sylfaen"/>
                <w:sz w:val="20"/>
                <w:szCs w:val="20"/>
              </w:rPr>
            </w:pPr>
            <w:r w:rsidRPr="003D27CA">
              <w:rPr>
                <w:rStyle w:val="Bodytext211pt"/>
                <w:rFonts w:ascii="Sylfaen" w:hAnsi="Sylfaen"/>
                <w:sz w:val="20"/>
                <w:szCs w:val="20"/>
              </w:rPr>
              <w:t>15.3.</w:t>
            </w:r>
            <w:r w:rsidR="006774BB">
              <w:rPr>
                <w:rStyle w:val="Bodytext211pt"/>
                <w:rFonts w:ascii="Sylfaen" w:hAnsi="Sylfaen"/>
                <w:sz w:val="20"/>
                <w:szCs w:val="20"/>
              </w:rPr>
              <w:tab/>
            </w:r>
            <w:r w:rsidRPr="003D27CA">
              <w:rPr>
                <w:rStyle w:val="Bodytext211pt"/>
                <w:rFonts w:ascii="Sylfaen" w:hAnsi="Sylfaen"/>
                <w:sz w:val="20"/>
                <w:szCs w:val="20"/>
              </w:rPr>
              <w:t>Դեղապատրաստուկի գրանցման դոսյեում կատարված փոփոխության հակիրճ նկարագրություն</w:t>
            </w:r>
            <w:r w:rsidR="006874E2" w:rsidRPr="003D27CA">
              <w:rPr>
                <w:rStyle w:val="Bodytext211pt"/>
                <w:rFonts w:ascii="Sylfaen" w:hAnsi="Sylfaen"/>
                <w:sz w:val="20"/>
                <w:szCs w:val="20"/>
              </w:rPr>
              <w:t>ը</w:t>
            </w:r>
            <w:r w:rsidRPr="003D27CA">
              <w:rPr>
                <w:rStyle w:val="Bodytext211pt"/>
                <w:rFonts w:ascii="Sylfaen" w:hAnsi="Sylfaen"/>
                <w:sz w:val="20"/>
                <w:szCs w:val="20"/>
              </w:rPr>
              <w:t xml:space="preserve"> (hcsdo:ChangeDescriptionText)</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այն կատարվող փոփոխության, հաստատված փոփոխության կամ ուսումնասիրման փուլում գտնվող փոփոխության հակիրճ նկարագրությունը, որն առկա է եղել գրանցման հավաստագրի տրամադրման պահից՝ 4000 պայմանանշանից ոչ ավելի երկարությամբ տող</w:t>
            </w:r>
            <w:r w:rsidR="00C17170" w:rsidRPr="003D27CA">
              <w:rPr>
                <w:rStyle w:val="Bodytext211pt"/>
                <w:rFonts w:ascii="Sylfaen" w:hAnsi="Sylfaen"/>
                <w:sz w:val="20"/>
                <w:szCs w:val="20"/>
              </w:rPr>
              <w:t>ով</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B60466">
        <w:trPr>
          <w:gridAfter w:val="1"/>
          <w:wAfter w:w="213" w:type="dxa"/>
          <w:jc w:val="center"/>
        </w:trPr>
        <w:tc>
          <w:tcPr>
            <w:tcW w:w="385" w:type="dxa"/>
            <w:gridSpan w:val="2"/>
            <w:vMerge w:val="restart"/>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15.4.</w:t>
            </w:r>
            <w:r w:rsidR="006774BB">
              <w:rPr>
                <w:rStyle w:val="Bodytext211pt"/>
                <w:rFonts w:ascii="Sylfaen" w:hAnsi="Sylfaen"/>
                <w:sz w:val="20"/>
                <w:szCs w:val="20"/>
              </w:rPr>
              <w:tab/>
            </w:r>
            <w:r w:rsidRPr="003D27CA">
              <w:rPr>
                <w:rStyle w:val="Bodytext211pt"/>
                <w:rFonts w:ascii="Sylfaen" w:hAnsi="Sylfaen"/>
                <w:sz w:val="20"/>
                <w:szCs w:val="20"/>
              </w:rPr>
              <w:t>Գրանցման դոսյեի բաժնի ծածկագիրը (hcsdo:DossierSectionCode)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գրանցման դոսյեի բաժնի թվային ծածկագրային նշագիրը՝ դեղապատրաստուկների գրանցման դոսյեի փաստաթղթերի տեսակների դասակարգչին համապատասխան ՝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15.5.</w:t>
            </w:r>
            <w:r w:rsidR="006774BB">
              <w:rPr>
                <w:rStyle w:val="Bodytext211pt"/>
                <w:rFonts w:ascii="Sylfaen" w:hAnsi="Sylfaen"/>
                <w:sz w:val="20"/>
                <w:szCs w:val="20"/>
              </w:rPr>
              <w:tab/>
            </w:r>
            <w:r w:rsidRPr="003D27CA">
              <w:rPr>
                <w:rStyle w:val="Bodytext211pt"/>
                <w:rFonts w:ascii="Sylfaen" w:hAnsi="Sylfaen"/>
                <w:sz w:val="20"/>
                <w:szCs w:val="20"/>
              </w:rPr>
              <w:t>Գրանցման դոսյեի բաժնի անվանումը (hcsdo:DossierSectionName)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«15.4. Գրանցման դոսյեի բաժնի ծածկագիրը» վավերապայմանը լրացված չէ, ապա նշվում է դեղապատրաստուկի գրանցման դոսյեի բաժնի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15.6.</w:t>
            </w:r>
            <w:r w:rsidR="006774BB">
              <w:rPr>
                <w:rStyle w:val="Bodytext211pt"/>
                <w:rFonts w:ascii="Sylfaen" w:hAnsi="Sylfaen"/>
                <w:sz w:val="20"/>
                <w:szCs w:val="20"/>
              </w:rPr>
              <w:tab/>
            </w:r>
            <w:r w:rsidRPr="003D27CA">
              <w:rPr>
                <w:rStyle w:val="Bodytext211pt"/>
                <w:rFonts w:ascii="Sylfaen" w:hAnsi="Sylfaen"/>
                <w:sz w:val="20"/>
                <w:szCs w:val="20"/>
              </w:rPr>
              <w:t>Փոփոխություն կատարելու ամսաթիվը (hcsdo:DocExtensionDate)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w:t>
            </w:r>
            <w:r w:rsidR="001845FA" w:rsidRPr="003D27CA">
              <w:rPr>
                <w:rStyle w:val="Bodytext211pt"/>
                <w:rFonts w:ascii="Sylfaen" w:hAnsi="Sylfaen"/>
                <w:sz w:val="20"/>
                <w:szCs w:val="20"/>
              </w:rPr>
              <w:t>՝</w:t>
            </w:r>
            <w:r w:rsidRPr="003D27CA">
              <w:rPr>
                <w:rStyle w:val="Bodytext211pt"/>
                <w:rFonts w:ascii="Sylfaen" w:hAnsi="Sylfaen"/>
                <w:sz w:val="20"/>
                <w:szCs w:val="20"/>
              </w:rPr>
              <w:t xml:space="preserve"> նշվում է դեղապատրաստուկի գրանցման դոսյեում փոփոխություն կատարելու ամսաթիվը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15.7.</w:t>
            </w:r>
            <w:r w:rsidR="006774BB">
              <w:rPr>
                <w:rStyle w:val="Bodytext211pt"/>
                <w:rFonts w:ascii="Sylfaen" w:hAnsi="Sylfaen"/>
                <w:sz w:val="20"/>
                <w:szCs w:val="20"/>
              </w:rPr>
              <w:tab/>
            </w:r>
            <w:r w:rsidRPr="003D27CA">
              <w:rPr>
                <w:rStyle w:val="Bodytext211pt"/>
                <w:rFonts w:ascii="Sylfaen" w:hAnsi="Sylfaen"/>
                <w:sz w:val="20"/>
                <w:szCs w:val="20"/>
              </w:rPr>
              <w:t>Դեղապատրաստուկի գրանցման դոսյեում կատարված փոփոխության հաստատման ամսաթիվը (hcsdo:ChangeApproveDate)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w:t>
            </w:r>
            <w:r w:rsidR="001845FA" w:rsidRPr="003D27CA">
              <w:rPr>
                <w:rStyle w:val="Bodytext211pt"/>
                <w:rFonts w:ascii="Sylfaen" w:hAnsi="Sylfaen"/>
                <w:sz w:val="20"/>
                <w:szCs w:val="20"/>
              </w:rPr>
              <w:t>՝</w:t>
            </w:r>
            <w:r w:rsidRPr="003D27CA">
              <w:rPr>
                <w:rStyle w:val="Bodytext211pt"/>
                <w:rFonts w:ascii="Sylfaen" w:hAnsi="Sylfaen"/>
                <w:sz w:val="20"/>
                <w:szCs w:val="20"/>
              </w:rPr>
              <w:t xml:space="preserve"> նշվում է դեղապատրաստուկի գրանցման դոսյեում փոփոխության հաստատման ամսաթիվը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60466">
        <w:trPr>
          <w:gridAfter w:val="1"/>
          <w:wAfter w:w="213" w:type="dxa"/>
          <w:jc w:val="center"/>
        </w:trPr>
        <w:tc>
          <w:tcPr>
            <w:tcW w:w="4780" w:type="dxa"/>
            <w:gridSpan w:val="10"/>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375"/>
              </w:tabs>
              <w:spacing w:before="0" w:after="120" w:line="240" w:lineRule="auto"/>
              <w:jc w:val="left"/>
              <w:rPr>
                <w:rFonts w:ascii="Sylfaen" w:hAnsi="Sylfaen"/>
                <w:sz w:val="20"/>
                <w:szCs w:val="20"/>
              </w:rPr>
            </w:pPr>
            <w:r w:rsidRPr="003D27CA">
              <w:rPr>
                <w:rStyle w:val="Bodytext211pt"/>
                <w:rFonts w:ascii="Sylfaen" w:hAnsi="Sylfaen"/>
                <w:sz w:val="20"/>
                <w:szCs w:val="20"/>
              </w:rPr>
              <w:t>16.</w:t>
            </w:r>
            <w:r w:rsidR="006774BB">
              <w:rPr>
                <w:rStyle w:val="Bodytext211pt"/>
                <w:rFonts w:ascii="Sylfaen" w:hAnsi="Sylfaen"/>
                <w:sz w:val="20"/>
                <w:szCs w:val="20"/>
              </w:rPr>
              <w:tab/>
            </w:r>
            <w:r w:rsidRPr="003D27CA">
              <w:rPr>
                <w:rStyle w:val="Bodytext211pt"/>
                <w:rFonts w:ascii="Sylfaen" w:hAnsi="Sylfaen"/>
                <w:sz w:val="20"/>
                <w:szCs w:val="20"/>
              </w:rPr>
              <w:t>Նախնական գիտական խորհրդակցության մասին տեղեկություններ</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(hccdo:PreviouslyConsultationDetails)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նախնական գիտական խորհրդակցության մասին տեղեկությունները: Վավերապայմանը բաղկացած է 16.1 - 16.3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0B6184" w:rsidRPr="003D27CA" w:rsidTr="00B60466">
        <w:trPr>
          <w:gridAfter w:val="1"/>
          <w:wAfter w:w="213" w:type="dxa"/>
          <w:jc w:val="center"/>
        </w:trPr>
        <w:tc>
          <w:tcPr>
            <w:tcW w:w="385" w:type="dxa"/>
            <w:gridSpan w:val="2"/>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16.1.</w:t>
            </w:r>
            <w:r w:rsidR="006774BB">
              <w:rPr>
                <w:rStyle w:val="Bodytext211pt"/>
                <w:rFonts w:ascii="Sylfaen" w:hAnsi="Sylfaen"/>
                <w:sz w:val="20"/>
                <w:szCs w:val="20"/>
              </w:rPr>
              <w:tab/>
            </w:r>
            <w:r w:rsidRPr="003D27CA">
              <w:rPr>
                <w:rStyle w:val="Bodytext211pt"/>
                <w:rFonts w:ascii="Sylfaen" w:hAnsi="Sylfaen"/>
                <w:sz w:val="20"/>
                <w:szCs w:val="20"/>
              </w:rPr>
              <w:t>Փորձագիտական կոմիտեում նախնական գիտական խորհրդակցության անցկացման հատկանիշ</w:t>
            </w:r>
            <w:r w:rsidR="001845FA" w:rsidRPr="003D27CA">
              <w:rPr>
                <w:rStyle w:val="Bodytext211pt"/>
                <w:rFonts w:ascii="Sylfaen" w:hAnsi="Sylfaen"/>
                <w:sz w:val="20"/>
                <w:szCs w:val="20"/>
              </w:rPr>
              <w:t>ը</w:t>
            </w:r>
            <w:r w:rsidRPr="003D27CA">
              <w:rPr>
                <w:rStyle w:val="Bodytext211pt"/>
                <w:rFonts w:ascii="Sylfaen" w:hAnsi="Sylfaen"/>
                <w:sz w:val="20"/>
                <w:szCs w:val="20"/>
              </w:rPr>
              <w:t xml:space="preserve"> (hcsdo:PreviouslyConsultationUnion Indicator)</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հատկանիշը, որով որոշվում է Հանձնաժողովի փորձագիտական կոմիտեում նախնական գիտական խորհրդակցության անցկացված լինելը՝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 նախնական գիտական խորհրդակցությունն անցկացվել</w:t>
            </w:r>
            <w:r w:rsidR="001845FA" w:rsidRPr="003D27CA">
              <w:rPr>
                <w:rStyle w:val="Bodytext211pt"/>
                <w:rFonts w:ascii="Sylfaen" w:hAnsi="Sylfaen"/>
                <w:sz w:val="20"/>
                <w:szCs w:val="20"/>
              </w:rPr>
              <w:t xml:space="preserve"> է</w:t>
            </w:r>
            <w:r w:rsidRPr="003D27CA">
              <w:rPr>
                <w:rStyle w:val="Bodytext211pt"/>
                <w:rFonts w:ascii="Sylfaen" w:hAnsi="Sylfaen"/>
                <w:sz w:val="20"/>
                <w:szCs w:val="20"/>
              </w:rPr>
              <w:t>.</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 նախնական գիտական խորհրդակցություն</w:t>
            </w:r>
            <w:r w:rsidR="001845FA" w:rsidRPr="003D27CA">
              <w:rPr>
                <w:rStyle w:val="Bodytext211pt"/>
                <w:rFonts w:ascii="Sylfaen" w:hAnsi="Sylfaen"/>
                <w:sz w:val="20"/>
                <w:szCs w:val="20"/>
              </w:rPr>
              <w:t>ը</w:t>
            </w:r>
            <w:r w:rsidRPr="003D27CA">
              <w:rPr>
                <w:rStyle w:val="Bodytext211pt"/>
                <w:rFonts w:ascii="Sylfaen" w:hAnsi="Sylfaen"/>
                <w:sz w:val="20"/>
                <w:szCs w:val="20"/>
              </w:rPr>
              <w:t xml:space="preserve"> չի </w:t>
            </w:r>
            <w:r w:rsidR="001845FA" w:rsidRPr="003D27CA">
              <w:rPr>
                <w:rStyle w:val="Bodytext211pt"/>
                <w:rFonts w:ascii="Sylfaen" w:hAnsi="Sylfaen"/>
                <w:sz w:val="20"/>
                <w:szCs w:val="20"/>
              </w:rPr>
              <w:t>անց</w:t>
            </w:r>
            <w:r w:rsidRPr="003D27CA">
              <w:rPr>
                <w:rStyle w:val="Bodytext211pt"/>
                <w:rFonts w:ascii="Sylfaen" w:hAnsi="Sylfaen"/>
                <w:sz w:val="20"/>
                <w:szCs w:val="20"/>
              </w:rPr>
              <w:t>կացվել</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bottom w:val="single" w:sz="4" w:space="0" w:color="auto"/>
            </w:tcBorders>
            <w:shd w:val="clear" w:color="auto" w:fill="FFFFFF"/>
          </w:tcPr>
          <w:p w:rsidR="003E7341"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16.2.</w:t>
            </w:r>
            <w:r w:rsidR="006774BB">
              <w:rPr>
                <w:rStyle w:val="Bodytext211pt"/>
                <w:rFonts w:ascii="Sylfaen" w:hAnsi="Sylfaen"/>
                <w:sz w:val="20"/>
                <w:szCs w:val="20"/>
              </w:rPr>
              <w:tab/>
            </w:r>
            <w:r w:rsidRPr="003D27CA">
              <w:rPr>
                <w:rStyle w:val="Bodytext211pt"/>
                <w:rFonts w:ascii="Sylfaen" w:hAnsi="Sylfaen"/>
                <w:sz w:val="20"/>
                <w:szCs w:val="20"/>
              </w:rPr>
              <w:t>Եվրասիական տնտեսական միության անդամ պետություններում նախնական գիտական խորհրդակցության անցկացման հատկանիշ</w:t>
            </w:r>
            <w:r w:rsidR="001845FA" w:rsidRPr="003D27CA">
              <w:rPr>
                <w:rStyle w:val="Bodytext211pt"/>
                <w:rFonts w:ascii="Sylfaen" w:hAnsi="Sylfaen"/>
                <w:sz w:val="20"/>
                <w:szCs w:val="20"/>
              </w:rPr>
              <w:t>ը</w:t>
            </w:r>
          </w:p>
          <w:p w:rsidR="000B6184" w:rsidRPr="003D27CA" w:rsidRDefault="003E7341"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(hcsdo:PreviouslyConsultationCountryIndicator)</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անդամ պետություններում նախնական գիտական խորհրդակցության անցկացված լինելը որոշող հատկանիշը՝</w:t>
            </w:r>
          </w:p>
          <w:p w:rsidR="000B6184" w:rsidRPr="003D27CA" w:rsidRDefault="0047629D" w:rsidP="003D27CA">
            <w:pPr>
              <w:pStyle w:val="Bodytext20"/>
              <w:shd w:val="clear" w:color="auto" w:fill="auto"/>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1՝ նախնական գիտական խորհրդակցությունն անցկացվել</w:t>
            </w:r>
            <w:r w:rsidR="001845FA" w:rsidRPr="003D27CA">
              <w:rPr>
                <w:rStyle w:val="Bodytext211pt"/>
                <w:rFonts w:ascii="Sylfaen" w:hAnsi="Sylfaen"/>
                <w:sz w:val="20"/>
                <w:szCs w:val="20"/>
              </w:rPr>
              <w:t xml:space="preserve"> է</w:t>
            </w:r>
            <w:r w:rsidRPr="003D27CA">
              <w:rPr>
                <w:rStyle w:val="Bodytext211pt"/>
                <w:rFonts w:ascii="Sylfaen" w:hAnsi="Sylfaen"/>
                <w:sz w:val="20"/>
                <w:szCs w:val="20"/>
              </w:rPr>
              <w:t>.</w:t>
            </w:r>
          </w:p>
          <w:p w:rsidR="00AD560A" w:rsidRPr="003D27CA" w:rsidRDefault="00AD560A"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 նախնական գիտական խորհրդակցություն</w:t>
            </w:r>
            <w:r w:rsidR="001845FA" w:rsidRPr="003D27CA">
              <w:rPr>
                <w:rStyle w:val="Bodytext211pt"/>
                <w:rFonts w:ascii="Sylfaen" w:hAnsi="Sylfaen"/>
                <w:sz w:val="20"/>
                <w:szCs w:val="20"/>
              </w:rPr>
              <w:t>ը</w:t>
            </w:r>
            <w:r w:rsidRPr="003D27CA">
              <w:rPr>
                <w:rStyle w:val="Bodytext211pt"/>
                <w:rFonts w:ascii="Sylfaen" w:hAnsi="Sylfaen"/>
                <w:sz w:val="20"/>
                <w:szCs w:val="20"/>
              </w:rPr>
              <w:t xml:space="preserve"> չի </w:t>
            </w:r>
            <w:r w:rsidR="001845FA" w:rsidRPr="003D27CA">
              <w:rPr>
                <w:rStyle w:val="Bodytext211pt"/>
                <w:rFonts w:ascii="Sylfaen" w:hAnsi="Sylfaen"/>
                <w:sz w:val="20"/>
                <w:szCs w:val="20"/>
              </w:rPr>
              <w:t>անց</w:t>
            </w:r>
            <w:r w:rsidRPr="003D27CA">
              <w:rPr>
                <w:rStyle w:val="Bodytext211pt"/>
                <w:rFonts w:ascii="Sylfaen" w:hAnsi="Sylfaen"/>
                <w:sz w:val="20"/>
                <w:szCs w:val="20"/>
              </w:rPr>
              <w:t>կացվել</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60466">
        <w:trPr>
          <w:gridAfter w:val="1"/>
          <w:wAfter w:w="213" w:type="dxa"/>
          <w:jc w:val="center"/>
        </w:trPr>
        <w:tc>
          <w:tcPr>
            <w:tcW w:w="385" w:type="dxa"/>
            <w:gridSpan w:val="2"/>
            <w:vMerge w:val="restart"/>
            <w:shd w:val="clear" w:color="auto" w:fill="FFFFFF"/>
          </w:tcPr>
          <w:p w:rsidR="000B6184" w:rsidRPr="003D27CA" w:rsidRDefault="000B6184" w:rsidP="003D27CA">
            <w:pPr>
              <w:spacing w:after="120"/>
              <w:rPr>
                <w:sz w:val="20"/>
                <w:szCs w:val="20"/>
              </w:rPr>
            </w:pPr>
          </w:p>
        </w:tc>
        <w:tc>
          <w:tcPr>
            <w:tcW w:w="4395" w:type="dxa"/>
            <w:gridSpan w:val="8"/>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558"/>
              </w:tabs>
              <w:spacing w:before="0" w:after="120" w:line="240" w:lineRule="auto"/>
              <w:jc w:val="left"/>
              <w:rPr>
                <w:rFonts w:ascii="Sylfaen" w:hAnsi="Sylfaen"/>
                <w:sz w:val="20"/>
                <w:szCs w:val="20"/>
              </w:rPr>
            </w:pPr>
            <w:r w:rsidRPr="003D27CA">
              <w:rPr>
                <w:rStyle w:val="Bodytext211pt"/>
                <w:rFonts w:ascii="Sylfaen" w:hAnsi="Sylfaen"/>
                <w:sz w:val="20"/>
                <w:szCs w:val="20"/>
              </w:rPr>
              <w:t>16.3.</w:t>
            </w:r>
            <w:r w:rsidR="006774BB">
              <w:rPr>
                <w:rStyle w:val="Bodytext211pt"/>
                <w:rFonts w:ascii="Sylfaen" w:hAnsi="Sylfaen"/>
                <w:sz w:val="20"/>
                <w:szCs w:val="20"/>
              </w:rPr>
              <w:tab/>
            </w:r>
            <w:r w:rsidRPr="003D27CA">
              <w:rPr>
                <w:rStyle w:val="Bodytext211pt"/>
                <w:rFonts w:ascii="Sylfaen" w:hAnsi="Sylfaen"/>
                <w:sz w:val="20"/>
                <w:szCs w:val="20"/>
              </w:rPr>
              <w:t xml:space="preserve">Նախնական գիտական խորհրդակցության արդյունքի մասին </w:t>
            </w:r>
            <w:r w:rsidRPr="003D27CA">
              <w:rPr>
                <w:rStyle w:val="Bodytext211pt"/>
                <w:rFonts w:ascii="Sylfaen" w:hAnsi="Sylfaen"/>
                <w:sz w:val="20"/>
                <w:szCs w:val="20"/>
              </w:rPr>
              <w:lastRenderedPageBreak/>
              <w:t>տեղեկություններ (hccdo:PreviouslyResultConsultationDetails)</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նշվում են տեղեկություններ</w:t>
            </w:r>
            <w:r w:rsidR="001845FA" w:rsidRPr="003D27CA">
              <w:rPr>
                <w:rStyle w:val="Bodytext211pt"/>
                <w:rFonts w:ascii="Sylfaen" w:hAnsi="Sylfaen"/>
                <w:sz w:val="20"/>
                <w:szCs w:val="20"/>
              </w:rPr>
              <w:t>՝</w:t>
            </w:r>
            <w:r w:rsidRPr="003D27CA">
              <w:rPr>
                <w:rStyle w:val="Bodytext211pt"/>
                <w:rFonts w:ascii="Sylfaen" w:hAnsi="Sylfaen"/>
                <w:sz w:val="20"/>
                <w:szCs w:val="20"/>
              </w:rPr>
              <w:t xml:space="preserve"> անցկացված նախնական խորհրդակցության արդյունքի մասին: Վավերապայմանը բաղկացած է 16.3.1 - 16.3.3 ներդրված վավերապայմանների արժեքներից</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284" w:type="dxa"/>
            <w:vMerge w:val="restart"/>
            <w:tcBorders>
              <w:top w:val="single" w:sz="4" w:space="0" w:color="auto"/>
            </w:tcBorders>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354"/>
              </w:tabs>
              <w:spacing w:before="0" w:after="120" w:line="240" w:lineRule="auto"/>
              <w:jc w:val="left"/>
              <w:rPr>
                <w:rFonts w:ascii="Sylfaen" w:hAnsi="Sylfaen"/>
                <w:sz w:val="20"/>
                <w:szCs w:val="20"/>
              </w:rPr>
            </w:pPr>
            <w:r w:rsidRPr="003D27CA">
              <w:rPr>
                <w:rStyle w:val="Bodytext211pt"/>
                <w:rFonts w:ascii="Sylfaen" w:hAnsi="Sylfaen"/>
                <w:sz w:val="20"/>
                <w:szCs w:val="20"/>
              </w:rPr>
              <w:t>16.3.1.</w:t>
            </w:r>
            <w:r w:rsidR="006774BB">
              <w:rPr>
                <w:rStyle w:val="Bodytext211pt"/>
                <w:rFonts w:ascii="Sylfaen" w:hAnsi="Sylfaen"/>
                <w:sz w:val="20"/>
                <w:szCs w:val="20"/>
              </w:rPr>
              <w:tab/>
            </w:r>
            <w:r w:rsidRPr="003D27CA">
              <w:rPr>
                <w:rStyle w:val="Bodytext211pt"/>
                <w:rFonts w:ascii="Sylfaen" w:hAnsi="Sylfaen"/>
                <w:sz w:val="20"/>
                <w:szCs w:val="20"/>
              </w:rPr>
              <w:t>Երկրի ծածկագիր</w:t>
            </w:r>
            <w:r w:rsidR="001845FA" w:rsidRPr="003D27CA">
              <w:rPr>
                <w:rStyle w:val="Bodytext211pt"/>
                <w:rFonts w:ascii="Sylfaen" w:hAnsi="Sylfaen"/>
                <w:sz w:val="20"/>
                <w:szCs w:val="20"/>
              </w:rPr>
              <w:t>ը</w:t>
            </w:r>
            <w:r w:rsidRPr="003D27CA">
              <w:rPr>
                <w:rStyle w:val="Bodytext211pt"/>
                <w:rFonts w:ascii="Sylfaen" w:hAnsi="Sylfaen"/>
                <w:sz w:val="20"/>
                <w:szCs w:val="20"/>
              </w:rPr>
              <w:t xml:space="preserve"> (csdo:UnifiedCountryCode)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ԻՍՕ 3166-1 ստանդարտին համապատասխան</w:t>
            </w:r>
            <w:r w:rsidR="001845FA" w:rsidRPr="003D27CA">
              <w:rPr>
                <w:rStyle w:val="Bodytext211pt"/>
                <w:rFonts w:ascii="Sylfaen" w:hAnsi="Sylfaen"/>
                <w:sz w:val="20"/>
                <w:szCs w:val="20"/>
              </w:rPr>
              <w:t>՝</w:t>
            </w:r>
            <w:r w:rsidRPr="003D27CA">
              <w:rPr>
                <w:rStyle w:val="Bodytext211pt"/>
                <w:rFonts w:ascii="Sylfaen" w:hAnsi="Sylfaen"/>
                <w:sz w:val="20"/>
                <w:szCs w:val="20"/>
              </w:rPr>
              <w:t xml:space="preserve"> աշխարհի երկրների դասակարգչից նշվում է այն երկրի երկտառ ծածկագիրը, որտեղ անցկացվել</w:t>
            </w:r>
            <w:r w:rsidR="001845FA" w:rsidRPr="003D27CA">
              <w:rPr>
                <w:rStyle w:val="Bodytext211pt"/>
                <w:rFonts w:ascii="Sylfaen" w:hAnsi="Sylfaen"/>
                <w:sz w:val="20"/>
                <w:szCs w:val="20"/>
              </w:rPr>
              <w:t xml:space="preserve"> է</w:t>
            </w:r>
            <w:r w:rsidRPr="003D27CA">
              <w:rPr>
                <w:rStyle w:val="Bodytext211pt"/>
                <w:rFonts w:ascii="Sylfaen" w:hAnsi="Sylfaen"/>
                <w:sz w:val="20"/>
                <w:szCs w:val="20"/>
              </w:rPr>
              <w:t xml:space="preserve"> գրանցվող դեղապատրաստուկի վերաբերյալ նախնական գիտական խորհրդակցությունը՝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284" w:type="dxa"/>
            <w:vMerge/>
            <w:shd w:val="clear" w:color="auto" w:fill="FFFFFF"/>
          </w:tcPr>
          <w:p w:rsidR="000B6184" w:rsidRPr="003D27CA" w:rsidRDefault="000B6184" w:rsidP="003D27CA">
            <w:pPr>
              <w:spacing w:after="120"/>
              <w:rPr>
                <w:sz w:val="20"/>
                <w:szCs w:val="20"/>
              </w:rPr>
            </w:pPr>
          </w:p>
        </w:tc>
        <w:tc>
          <w:tcPr>
            <w:tcW w:w="284" w:type="dxa"/>
            <w:gridSpan w:val="2"/>
            <w:tcBorders>
              <w:top w:val="single" w:sz="4" w:space="0" w:color="auto"/>
            </w:tcBorders>
            <w:shd w:val="clear" w:color="auto" w:fill="FFFFFF"/>
          </w:tcPr>
          <w:p w:rsidR="000B6184" w:rsidRPr="003D27CA" w:rsidRDefault="000B6184" w:rsidP="003D27CA">
            <w:pPr>
              <w:spacing w:after="120"/>
              <w:rPr>
                <w:sz w:val="20"/>
                <w:szCs w:val="20"/>
              </w:rPr>
            </w:pPr>
          </w:p>
        </w:tc>
        <w:tc>
          <w:tcPr>
            <w:tcW w:w="3827" w:type="dxa"/>
            <w:gridSpan w:val="5"/>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456"/>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6774BB">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w:t>
            </w:r>
          </w:p>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(ատրիբուտ codeListId)</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«P.CLS.019» արժեքը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284" w:type="dxa"/>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350"/>
              </w:tabs>
              <w:spacing w:before="0" w:after="120" w:line="240" w:lineRule="auto"/>
              <w:jc w:val="left"/>
              <w:rPr>
                <w:rFonts w:ascii="Sylfaen" w:hAnsi="Sylfaen"/>
                <w:sz w:val="20"/>
                <w:szCs w:val="20"/>
              </w:rPr>
            </w:pPr>
            <w:r w:rsidRPr="003D27CA">
              <w:rPr>
                <w:rStyle w:val="Bodytext211pt"/>
                <w:rFonts w:ascii="Sylfaen" w:hAnsi="Sylfaen"/>
                <w:sz w:val="20"/>
                <w:szCs w:val="20"/>
              </w:rPr>
              <w:t>16.3.2.</w:t>
            </w:r>
            <w:r w:rsidR="006774BB">
              <w:rPr>
                <w:rStyle w:val="Bodytext211pt"/>
                <w:rFonts w:ascii="Sylfaen" w:hAnsi="Sylfaen"/>
                <w:sz w:val="20"/>
                <w:szCs w:val="20"/>
              </w:rPr>
              <w:tab/>
            </w:r>
            <w:r w:rsidRPr="003D27CA">
              <w:rPr>
                <w:rStyle w:val="Bodytext211pt"/>
                <w:rFonts w:ascii="Sylfaen" w:hAnsi="Sylfaen"/>
                <w:sz w:val="20"/>
                <w:szCs w:val="20"/>
              </w:rPr>
              <w:t>Նախնական գիտական խորհրդակցության անցկացման ամսաթիվը</w:t>
            </w:r>
          </w:p>
          <w:p w:rsidR="000B6184" w:rsidRPr="003D27CA" w:rsidRDefault="0047629D" w:rsidP="00A64BA0">
            <w:pPr>
              <w:pStyle w:val="Bodytext20"/>
              <w:shd w:val="clear" w:color="auto" w:fill="auto"/>
              <w:tabs>
                <w:tab w:val="left" w:pos="350"/>
              </w:tabs>
              <w:spacing w:before="0" w:after="120" w:line="240" w:lineRule="auto"/>
              <w:jc w:val="left"/>
              <w:rPr>
                <w:rFonts w:ascii="Sylfaen" w:hAnsi="Sylfaen"/>
                <w:sz w:val="20"/>
                <w:szCs w:val="20"/>
              </w:rPr>
            </w:pPr>
            <w:r w:rsidRPr="003D27CA">
              <w:rPr>
                <w:rStyle w:val="Bodytext211pt"/>
                <w:rFonts w:ascii="Sylfaen" w:hAnsi="Sylfaen"/>
                <w:sz w:val="20"/>
                <w:szCs w:val="20"/>
              </w:rPr>
              <w:t>(hcsdo:PreviouslyConsultationDate)</w:t>
            </w:r>
          </w:p>
        </w:tc>
        <w:tc>
          <w:tcPr>
            <w:tcW w:w="9639" w:type="dxa"/>
            <w:tcBorders>
              <w:top w:val="single" w:sz="4" w:space="0" w:color="auto"/>
              <w:lef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w:t>
            </w:r>
            <w:r w:rsidR="001845FA" w:rsidRPr="003D27CA">
              <w:rPr>
                <w:rStyle w:val="Bodytext211pt"/>
                <w:rFonts w:ascii="Sylfaen" w:hAnsi="Sylfaen"/>
                <w:sz w:val="20"/>
                <w:szCs w:val="20"/>
              </w:rPr>
              <w:t>՝</w:t>
            </w:r>
            <w:r w:rsidRPr="003D27CA">
              <w:rPr>
                <w:rStyle w:val="Bodytext211pt"/>
                <w:rFonts w:ascii="Sylfaen" w:hAnsi="Sylfaen"/>
                <w:sz w:val="20"/>
                <w:szCs w:val="20"/>
              </w:rPr>
              <w:t xml:space="preserve"> նշվում է նախնական գիտական խորհրդակցություն անցկացնելու ամսաթիվը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60466">
        <w:trPr>
          <w:gridAfter w:val="1"/>
          <w:wAfter w:w="213" w:type="dxa"/>
          <w:jc w:val="center"/>
        </w:trPr>
        <w:tc>
          <w:tcPr>
            <w:tcW w:w="385" w:type="dxa"/>
            <w:gridSpan w:val="2"/>
            <w:vMerge/>
            <w:shd w:val="clear" w:color="auto" w:fill="FFFFFF"/>
          </w:tcPr>
          <w:p w:rsidR="000B6184" w:rsidRPr="003D27CA" w:rsidRDefault="000B6184" w:rsidP="003D27CA">
            <w:pPr>
              <w:spacing w:after="120"/>
              <w:rPr>
                <w:sz w:val="20"/>
                <w:szCs w:val="20"/>
              </w:rPr>
            </w:pPr>
          </w:p>
        </w:tc>
        <w:tc>
          <w:tcPr>
            <w:tcW w:w="284" w:type="dxa"/>
            <w:vMerge/>
            <w:shd w:val="clear" w:color="auto" w:fill="FFFFFF"/>
          </w:tcPr>
          <w:p w:rsidR="000B6184" w:rsidRPr="003D27CA" w:rsidRDefault="000B6184" w:rsidP="003D27CA">
            <w:pPr>
              <w:spacing w:after="120"/>
              <w:rPr>
                <w:sz w:val="20"/>
                <w:szCs w:val="20"/>
              </w:rPr>
            </w:pPr>
          </w:p>
        </w:tc>
        <w:tc>
          <w:tcPr>
            <w:tcW w:w="4111" w:type="dxa"/>
            <w:gridSpan w:val="7"/>
            <w:tcBorders>
              <w:top w:val="single" w:sz="4" w:space="0" w:color="auto"/>
              <w:left w:val="single" w:sz="4" w:space="0" w:color="auto"/>
              <w:bottom w:val="single" w:sz="4" w:space="0" w:color="auto"/>
            </w:tcBorders>
            <w:shd w:val="clear" w:color="auto" w:fill="FFFFFF"/>
          </w:tcPr>
          <w:p w:rsidR="000B6184" w:rsidRPr="003D27CA" w:rsidRDefault="0047629D" w:rsidP="00A64BA0">
            <w:pPr>
              <w:pStyle w:val="Bodytext20"/>
              <w:shd w:val="clear" w:color="auto" w:fill="auto"/>
              <w:tabs>
                <w:tab w:val="left" w:pos="350"/>
              </w:tabs>
              <w:spacing w:before="0" w:after="120" w:line="240" w:lineRule="auto"/>
              <w:jc w:val="left"/>
              <w:rPr>
                <w:rFonts w:ascii="Sylfaen" w:hAnsi="Sylfaen"/>
                <w:sz w:val="20"/>
                <w:szCs w:val="20"/>
              </w:rPr>
            </w:pPr>
            <w:r w:rsidRPr="003D27CA">
              <w:rPr>
                <w:rStyle w:val="Bodytext211pt"/>
                <w:rFonts w:ascii="Sylfaen" w:hAnsi="Sylfaen"/>
                <w:sz w:val="20"/>
                <w:szCs w:val="20"/>
              </w:rPr>
              <w:t>16.3.3.</w:t>
            </w:r>
            <w:r w:rsidR="006774BB">
              <w:rPr>
                <w:rStyle w:val="Bodytext211pt"/>
                <w:rFonts w:ascii="Sylfaen" w:hAnsi="Sylfaen"/>
                <w:sz w:val="20"/>
                <w:szCs w:val="20"/>
              </w:rPr>
              <w:tab/>
            </w:r>
            <w:r w:rsidRPr="003D27CA">
              <w:rPr>
                <w:rStyle w:val="Bodytext211pt"/>
                <w:rFonts w:ascii="Sylfaen" w:hAnsi="Sylfaen"/>
                <w:sz w:val="20"/>
                <w:szCs w:val="20"/>
              </w:rPr>
              <w:t>Նախնական գիտական խորհրդակցության եզրակացությունը</w:t>
            </w:r>
          </w:p>
          <w:p w:rsidR="000B6184" w:rsidRPr="003D27CA" w:rsidRDefault="0047629D" w:rsidP="00A64BA0">
            <w:pPr>
              <w:pStyle w:val="Bodytext20"/>
              <w:shd w:val="clear" w:color="auto" w:fill="auto"/>
              <w:tabs>
                <w:tab w:val="left" w:pos="350"/>
              </w:tabs>
              <w:spacing w:before="0" w:after="120" w:line="240" w:lineRule="auto"/>
              <w:jc w:val="left"/>
              <w:rPr>
                <w:rFonts w:ascii="Sylfaen" w:hAnsi="Sylfaen"/>
                <w:sz w:val="20"/>
                <w:szCs w:val="20"/>
              </w:rPr>
            </w:pPr>
            <w:r w:rsidRPr="003D27CA">
              <w:rPr>
                <w:rStyle w:val="Bodytext211pt"/>
                <w:rFonts w:ascii="Sylfaen" w:hAnsi="Sylfaen"/>
                <w:sz w:val="20"/>
                <w:szCs w:val="20"/>
              </w:rPr>
              <w:t>(hcsdo:PreviouslyConsultationConclusionText)</w:t>
            </w:r>
          </w:p>
        </w:tc>
        <w:tc>
          <w:tcPr>
            <w:tcW w:w="9639" w:type="dxa"/>
            <w:tcBorders>
              <w:top w:val="single" w:sz="4" w:space="0" w:color="auto"/>
              <w:left w:val="single" w:sz="4" w:space="0" w:color="auto"/>
              <w:bottom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նախնական գիտական խորհրդակցության եզրակացության նկարագրությունը՝ գրանցման դոսյեի կազմում՝ 4000 պայմանանշանից ոչ ավելի երկարությամբ տող</w:t>
            </w:r>
            <w:r w:rsidR="00C17170" w:rsidRPr="003D27CA">
              <w:rPr>
                <w:rStyle w:val="Bodytext211pt"/>
                <w:rFonts w:ascii="Sylfaen" w:hAnsi="Sylfaen"/>
                <w:sz w:val="20"/>
                <w:szCs w:val="20"/>
              </w:rPr>
              <w:t>ով</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3D27CA">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bl>
    <w:p w:rsidR="000B6184" w:rsidRDefault="000B6184" w:rsidP="002A2B16">
      <w:pPr>
        <w:spacing w:after="160" w:line="360" w:lineRule="auto"/>
        <w:jc w:val="both"/>
        <w:rPr>
          <w:lang w:val="ru-RU"/>
        </w:rPr>
      </w:pPr>
    </w:p>
    <w:p w:rsidR="00C37FB9" w:rsidRPr="00C37FB9" w:rsidRDefault="00C37FB9" w:rsidP="002A2B16">
      <w:pPr>
        <w:spacing w:after="160" w:line="360" w:lineRule="auto"/>
        <w:jc w:val="both"/>
        <w:rPr>
          <w:lang w:val="ru-RU"/>
        </w:rPr>
      </w:pPr>
    </w:p>
    <w:p w:rsidR="000B6184" w:rsidRPr="002A2B16" w:rsidRDefault="000B6184" w:rsidP="002A2B16">
      <w:pPr>
        <w:spacing w:after="160" w:line="360" w:lineRule="auto"/>
        <w:jc w:val="both"/>
        <w:sectPr w:rsidR="000B6184" w:rsidRPr="002A2B16" w:rsidSect="00F42D11">
          <w:pgSz w:w="16839" w:h="11907" w:code="9"/>
          <w:pgMar w:top="1418" w:right="1418" w:bottom="1418" w:left="1418" w:header="0" w:footer="529" w:gutter="0"/>
          <w:cols w:space="720"/>
          <w:noEndnote/>
          <w:docGrid w:linePitch="360"/>
        </w:sectPr>
      </w:pPr>
    </w:p>
    <w:p w:rsidR="000B6184" w:rsidRPr="002A2B16" w:rsidRDefault="0047629D" w:rsidP="00A64BA0">
      <w:pPr>
        <w:pStyle w:val="Heading20"/>
        <w:shd w:val="clear" w:color="auto" w:fill="auto"/>
        <w:spacing w:after="160" w:line="360" w:lineRule="auto"/>
        <w:outlineLvl w:val="9"/>
        <w:rPr>
          <w:rFonts w:ascii="Sylfaen" w:hAnsi="Sylfaen"/>
          <w:sz w:val="24"/>
          <w:szCs w:val="24"/>
        </w:rPr>
      </w:pPr>
      <w:bookmarkStart w:id="4" w:name="bookmark4"/>
      <w:r w:rsidRPr="002A2B16">
        <w:rPr>
          <w:rFonts w:ascii="Sylfaen" w:hAnsi="Sylfaen"/>
          <w:sz w:val="24"/>
          <w:szCs w:val="24"/>
        </w:rPr>
        <w:lastRenderedPageBreak/>
        <w:t>Աղյուսակ 2</w:t>
      </w:r>
      <w:bookmarkEnd w:id="4"/>
    </w:p>
    <w:p w:rsidR="000B6184" w:rsidRPr="002A2B16" w:rsidRDefault="0047629D" w:rsidP="00A64BA0">
      <w:pPr>
        <w:pStyle w:val="Heading20"/>
        <w:shd w:val="clear" w:color="auto" w:fill="auto"/>
        <w:spacing w:after="160" w:line="360" w:lineRule="auto"/>
        <w:jc w:val="center"/>
        <w:outlineLvl w:val="9"/>
        <w:rPr>
          <w:rFonts w:ascii="Sylfaen" w:hAnsi="Sylfaen"/>
          <w:sz w:val="24"/>
          <w:szCs w:val="24"/>
        </w:rPr>
      </w:pPr>
      <w:bookmarkStart w:id="5" w:name="bookmark5"/>
      <w:r w:rsidRPr="002A2B16">
        <w:rPr>
          <w:rFonts w:ascii="Sylfaen" w:hAnsi="Sylfaen"/>
          <w:sz w:val="24"/>
          <w:szCs w:val="24"/>
        </w:rPr>
        <w:t>«Հայտին կից ներկայացվող փաստաթղթի մասին տեղեկություններ» վավերապայմանի մասին նկարագրություն</w:t>
      </w:r>
      <w:bookmarkEnd w:id="5"/>
    </w:p>
    <w:tbl>
      <w:tblPr>
        <w:tblOverlap w:val="never"/>
        <w:tblW w:w="9268" w:type="dxa"/>
        <w:jc w:val="center"/>
        <w:tblLayout w:type="fixed"/>
        <w:tblCellMar>
          <w:left w:w="10" w:type="dxa"/>
          <w:right w:w="10" w:type="dxa"/>
        </w:tblCellMar>
        <w:tblLook w:val="04A0" w:firstRow="1" w:lastRow="0" w:firstColumn="1" w:lastColumn="0" w:noHBand="0" w:noVBand="1"/>
      </w:tblPr>
      <w:tblGrid>
        <w:gridCol w:w="332"/>
        <w:gridCol w:w="2602"/>
        <w:gridCol w:w="5620"/>
        <w:gridCol w:w="714"/>
      </w:tblGrid>
      <w:tr w:rsidR="000B6184" w:rsidRPr="003D27CA" w:rsidTr="00C778D8">
        <w:trPr>
          <w:tblHeader/>
          <w:jc w:val="center"/>
        </w:trPr>
        <w:tc>
          <w:tcPr>
            <w:tcW w:w="2934" w:type="dxa"/>
            <w:gridSpan w:val="2"/>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Վավերապայմանի անվանումը</w:t>
            </w:r>
          </w:p>
        </w:tc>
        <w:tc>
          <w:tcPr>
            <w:tcW w:w="562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Վավերապայմանը լրացնելու կանոնը</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Բազմ.</w:t>
            </w:r>
          </w:p>
        </w:tc>
      </w:tr>
      <w:tr w:rsidR="000B6184" w:rsidRPr="003D27CA" w:rsidTr="00C778D8">
        <w:trPr>
          <w:jc w:val="center"/>
        </w:trPr>
        <w:tc>
          <w:tcPr>
            <w:tcW w:w="2934" w:type="dxa"/>
            <w:gridSpan w:val="2"/>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99"/>
              </w:tabs>
              <w:spacing w:before="0" w:after="120" w:line="240" w:lineRule="auto"/>
              <w:jc w:val="left"/>
              <w:rPr>
                <w:rFonts w:ascii="Sylfaen" w:hAnsi="Sylfaen"/>
                <w:sz w:val="20"/>
                <w:szCs w:val="20"/>
              </w:rPr>
            </w:pPr>
            <w:r w:rsidRPr="003D27CA">
              <w:rPr>
                <w:rStyle w:val="Bodytext211pt"/>
                <w:rFonts w:ascii="Sylfaen" w:hAnsi="Sylfaen"/>
                <w:sz w:val="20"/>
                <w:szCs w:val="20"/>
              </w:rPr>
              <w:t>1.</w:t>
            </w:r>
            <w:r w:rsidR="00A64BA0">
              <w:rPr>
                <w:rStyle w:val="Bodytext211pt"/>
                <w:rFonts w:ascii="Sylfaen" w:hAnsi="Sylfaen"/>
                <w:sz w:val="20"/>
                <w:szCs w:val="20"/>
              </w:rPr>
              <w:tab/>
            </w:r>
            <w:r w:rsidRPr="003D27CA">
              <w:rPr>
                <w:rStyle w:val="Bodytext211pt"/>
                <w:rFonts w:ascii="Sylfaen" w:hAnsi="Sylfaen"/>
                <w:sz w:val="20"/>
                <w:szCs w:val="20"/>
              </w:rPr>
              <w:t>Փաստաթղթի համարը (csdo:DocId)</w:t>
            </w:r>
          </w:p>
        </w:tc>
        <w:tc>
          <w:tcPr>
            <w:tcW w:w="562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փաստաթղթի գրանցման ժամանակ տրվող համարը՝ 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778D8">
        <w:trPr>
          <w:jc w:val="center"/>
        </w:trPr>
        <w:tc>
          <w:tcPr>
            <w:tcW w:w="2934" w:type="dxa"/>
            <w:gridSpan w:val="2"/>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99"/>
              </w:tabs>
              <w:spacing w:before="0" w:after="120" w:line="240" w:lineRule="auto"/>
              <w:jc w:val="left"/>
              <w:rPr>
                <w:rFonts w:ascii="Sylfaen" w:hAnsi="Sylfaen"/>
                <w:sz w:val="20"/>
                <w:szCs w:val="20"/>
              </w:rPr>
            </w:pPr>
            <w:r w:rsidRPr="003D27CA">
              <w:rPr>
                <w:rStyle w:val="Bodytext211pt"/>
                <w:rFonts w:ascii="Sylfaen" w:hAnsi="Sylfaen"/>
                <w:sz w:val="20"/>
                <w:szCs w:val="20"/>
              </w:rPr>
              <w:t>2.</w:t>
            </w:r>
            <w:r w:rsidR="00A64BA0">
              <w:rPr>
                <w:rStyle w:val="Bodytext211pt"/>
                <w:rFonts w:ascii="Sylfaen" w:hAnsi="Sylfaen"/>
                <w:sz w:val="20"/>
                <w:szCs w:val="20"/>
              </w:rPr>
              <w:tab/>
            </w:r>
            <w:r w:rsidRPr="003D27CA">
              <w:rPr>
                <w:rStyle w:val="Bodytext211pt"/>
                <w:rFonts w:ascii="Sylfaen" w:hAnsi="Sylfaen"/>
                <w:sz w:val="20"/>
                <w:szCs w:val="20"/>
              </w:rPr>
              <w:t>Փաստաթղթի անվանումը</w:t>
            </w:r>
          </w:p>
          <w:p w:rsidR="000B6184" w:rsidRPr="003D27CA" w:rsidRDefault="0047629D" w:rsidP="00A64BA0">
            <w:pPr>
              <w:pStyle w:val="Bodytext20"/>
              <w:shd w:val="clear" w:color="auto" w:fill="auto"/>
              <w:tabs>
                <w:tab w:val="left" w:pos="299"/>
              </w:tabs>
              <w:spacing w:before="0" w:after="120" w:line="240" w:lineRule="auto"/>
              <w:jc w:val="left"/>
              <w:rPr>
                <w:rFonts w:ascii="Sylfaen" w:hAnsi="Sylfaen"/>
                <w:sz w:val="20"/>
                <w:szCs w:val="20"/>
              </w:rPr>
            </w:pPr>
            <w:r w:rsidRPr="003D27CA">
              <w:rPr>
                <w:rStyle w:val="Bodytext211pt"/>
                <w:rFonts w:ascii="Sylfaen" w:hAnsi="Sylfaen"/>
                <w:sz w:val="20"/>
                <w:szCs w:val="20"/>
              </w:rPr>
              <w:t>(csdo:DocName)</w:t>
            </w:r>
          </w:p>
        </w:tc>
        <w:tc>
          <w:tcPr>
            <w:tcW w:w="562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փաստաթղթի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778D8">
        <w:trPr>
          <w:jc w:val="center"/>
        </w:trPr>
        <w:tc>
          <w:tcPr>
            <w:tcW w:w="2934" w:type="dxa"/>
            <w:gridSpan w:val="2"/>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99"/>
              </w:tabs>
              <w:spacing w:before="0" w:after="120" w:line="240" w:lineRule="auto"/>
              <w:jc w:val="left"/>
              <w:rPr>
                <w:rFonts w:ascii="Sylfaen" w:hAnsi="Sylfaen"/>
                <w:sz w:val="20"/>
                <w:szCs w:val="20"/>
              </w:rPr>
            </w:pPr>
            <w:r w:rsidRPr="003D27CA">
              <w:rPr>
                <w:rStyle w:val="Bodytext211pt"/>
                <w:rFonts w:ascii="Sylfaen" w:hAnsi="Sylfaen"/>
                <w:sz w:val="20"/>
                <w:szCs w:val="20"/>
              </w:rPr>
              <w:t>3.</w:t>
            </w:r>
            <w:r w:rsidR="00A64BA0">
              <w:rPr>
                <w:rStyle w:val="Bodytext211pt"/>
                <w:rFonts w:ascii="Sylfaen" w:hAnsi="Sylfaen"/>
                <w:sz w:val="20"/>
                <w:szCs w:val="20"/>
              </w:rPr>
              <w:tab/>
            </w:r>
            <w:r w:rsidRPr="003D27CA">
              <w:rPr>
                <w:rStyle w:val="Bodytext211pt"/>
                <w:rFonts w:ascii="Sylfaen" w:hAnsi="Sylfaen"/>
                <w:sz w:val="20"/>
                <w:szCs w:val="20"/>
              </w:rPr>
              <w:t>Փաստաթղթի ամսաթիվը (csdo:DocCreationDate)</w:t>
            </w:r>
          </w:p>
        </w:tc>
        <w:tc>
          <w:tcPr>
            <w:tcW w:w="562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w:t>
            </w:r>
            <w:r w:rsidR="001845FA" w:rsidRPr="003D27CA">
              <w:rPr>
                <w:rStyle w:val="Bodytext211pt"/>
                <w:rFonts w:ascii="Sylfaen" w:hAnsi="Sylfaen"/>
                <w:sz w:val="20"/>
                <w:szCs w:val="20"/>
              </w:rPr>
              <w:t>՝</w:t>
            </w:r>
            <w:r w:rsidRPr="003D27CA">
              <w:rPr>
                <w:rStyle w:val="Bodytext211pt"/>
                <w:rFonts w:ascii="Sylfaen" w:hAnsi="Sylfaen"/>
                <w:sz w:val="20"/>
                <w:szCs w:val="20"/>
              </w:rPr>
              <w:t xml:space="preserve"> նշվում է փաստաթուղթը ստորագրելու, հաստատելու կամ գրանցելու ամսաթիվը</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778D8">
        <w:trPr>
          <w:jc w:val="center"/>
        </w:trPr>
        <w:tc>
          <w:tcPr>
            <w:tcW w:w="2934" w:type="dxa"/>
            <w:gridSpan w:val="2"/>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99"/>
              </w:tabs>
              <w:spacing w:before="0" w:after="120" w:line="240" w:lineRule="auto"/>
              <w:jc w:val="left"/>
              <w:rPr>
                <w:rFonts w:ascii="Sylfaen" w:hAnsi="Sylfaen"/>
                <w:sz w:val="20"/>
                <w:szCs w:val="20"/>
              </w:rPr>
            </w:pPr>
            <w:r w:rsidRPr="003D27CA">
              <w:rPr>
                <w:rStyle w:val="Bodytext211pt"/>
                <w:rFonts w:ascii="Sylfaen" w:hAnsi="Sylfaen"/>
                <w:sz w:val="20"/>
                <w:szCs w:val="20"/>
              </w:rPr>
              <w:t>4.</w:t>
            </w:r>
            <w:r w:rsidR="00A64BA0">
              <w:rPr>
                <w:rStyle w:val="Bodytext211pt"/>
                <w:rFonts w:ascii="Sylfaen" w:hAnsi="Sylfaen"/>
                <w:sz w:val="20"/>
                <w:szCs w:val="20"/>
              </w:rPr>
              <w:tab/>
            </w:r>
            <w:r w:rsidRPr="003D27CA">
              <w:rPr>
                <w:rStyle w:val="Bodytext211pt"/>
                <w:rFonts w:ascii="Sylfaen" w:hAnsi="Sylfaen"/>
                <w:sz w:val="20"/>
                <w:szCs w:val="20"/>
              </w:rPr>
              <w:t>Փաստաթղթի գործողության ժամկետը լրանալու ամսաթիվը (csdo:DocValidityDate)</w:t>
            </w:r>
          </w:p>
        </w:tc>
        <w:tc>
          <w:tcPr>
            <w:tcW w:w="562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w:t>
            </w:r>
            <w:r w:rsidR="001845FA" w:rsidRPr="003D27CA">
              <w:rPr>
                <w:rStyle w:val="Bodytext211pt"/>
                <w:rFonts w:ascii="Sylfaen" w:hAnsi="Sylfaen"/>
                <w:sz w:val="20"/>
                <w:szCs w:val="20"/>
              </w:rPr>
              <w:t>՝</w:t>
            </w:r>
            <w:r w:rsidRPr="003D27CA">
              <w:rPr>
                <w:rStyle w:val="Bodytext211pt"/>
                <w:rFonts w:ascii="Sylfaen" w:hAnsi="Sylfaen"/>
                <w:sz w:val="20"/>
                <w:szCs w:val="20"/>
              </w:rPr>
              <w:t xml:space="preserve"> նշվում է այն ժամկետի ավարտի ամսաթիվը, որի ընթացքում փաստաթուղթն ուժի մեջ է</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778D8">
        <w:trPr>
          <w:jc w:val="center"/>
        </w:trPr>
        <w:tc>
          <w:tcPr>
            <w:tcW w:w="2934" w:type="dxa"/>
            <w:gridSpan w:val="2"/>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99"/>
              </w:tabs>
              <w:spacing w:before="0" w:after="120" w:line="240" w:lineRule="auto"/>
              <w:jc w:val="left"/>
              <w:rPr>
                <w:rFonts w:ascii="Sylfaen" w:hAnsi="Sylfaen"/>
                <w:sz w:val="20"/>
                <w:szCs w:val="20"/>
              </w:rPr>
            </w:pPr>
            <w:r w:rsidRPr="003D27CA">
              <w:rPr>
                <w:rStyle w:val="Bodytext211pt"/>
                <w:rFonts w:ascii="Sylfaen" w:hAnsi="Sylfaen"/>
                <w:sz w:val="20"/>
                <w:szCs w:val="20"/>
              </w:rPr>
              <w:t>5.</w:t>
            </w:r>
            <w:r w:rsidR="00A64BA0">
              <w:rPr>
                <w:rStyle w:val="Bodytext211pt"/>
                <w:rFonts w:ascii="Sylfaen" w:hAnsi="Sylfaen"/>
                <w:sz w:val="20"/>
                <w:szCs w:val="20"/>
              </w:rPr>
              <w:tab/>
            </w:r>
            <w:r w:rsidRPr="003D27CA">
              <w:rPr>
                <w:rStyle w:val="Bodytext211pt"/>
                <w:rFonts w:ascii="Sylfaen" w:hAnsi="Sylfaen"/>
                <w:sz w:val="20"/>
                <w:szCs w:val="20"/>
              </w:rPr>
              <w:t>Անդամ պետության լիազորված մարմնի նույնականացուցիչը</w:t>
            </w:r>
          </w:p>
          <w:p w:rsidR="000B6184" w:rsidRPr="003D27CA" w:rsidRDefault="0047629D" w:rsidP="00A64BA0">
            <w:pPr>
              <w:pStyle w:val="Bodytext20"/>
              <w:shd w:val="clear" w:color="auto" w:fill="auto"/>
              <w:tabs>
                <w:tab w:val="left" w:pos="299"/>
              </w:tabs>
              <w:spacing w:before="0" w:after="120" w:line="240" w:lineRule="auto"/>
              <w:jc w:val="left"/>
              <w:rPr>
                <w:rFonts w:ascii="Sylfaen" w:hAnsi="Sylfaen"/>
                <w:sz w:val="20"/>
                <w:szCs w:val="20"/>
              </w:rPr>
            </w:pPr>
            <w:r w:rsidRPr="003D27CA">
              <w:rPr>
                <w:rStyle w:val="Bodytext211pt"/>
                <w:rFonts w:ascii="Sylfaen" w:hAnsi="Sylfaen"/>
                <w:sz w:val="20"/>
                <w:szCs w:val="20"/>
              </w:rPr>
              <w:t>(csdo:AuthorityId)</w:t>
            </w:r>
          </w:p>
        </w:tc>
        <w:tc>
          <w:tcPr>
            <w:tcW w:w="562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փաստաթուղթը տրամադրած լիազորված մարմնի նույնականացուցիչը՝ 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778D8">
        <w:trPr>
          <w:jc w:val="center"/>
        </w:trPr>
        <w:tc>
          <w:tcPr>
            <w:tcW w:w="2934" w:type="dxa"/>
            <w:gridSpan w:val="2"/>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99"/>
              </w:tabs>
              <w:spacing w:before="0" w:after="120" w:line="240" w:lineRule="auto"/>
              <w:jc w:val="left"/>
              <w:rPr>
                <w:rFonts w:ascii="Sylfaen" w:hAnsi="Sylfaen"/>
                <w:sz w:val="20"/>
                <w:szCs w:val="20"/>
              </w:rPr>
            </w:pPr>
            <w:r w:rsidRPr="003D27CA">
              <w:rPr>
                <w:rStyle w:val="Bodytext211pt"/>
                <w:rFonts w:ascii="Sylfaen" w:hAnsi="Sylfaen"/>
                <w:sz w:val="20"/>
                <w:szCs w:val="20"/>
              </w:rPr>
              <w:t>6.</w:t>
            </w:r>
            <w:r w:rsidR="00A64BA0">
              <w:rPr>
                <w:rStyle w:val="Bodytext211pt"/>
                <w:rFonts w:ascii="Sylfaen" w:hAnsi="Sylfaen"/>
                <w:sz w:val="20"/>
                <w:szCs w:val="20"/>
              </w:rPr>
              <w:tab/>
            </w:r>
            <w:r w:rsidRPr="003D27CA">
              <w:rPr>
                <w:rStyle w:val="Bodytext211pt"/>
                <w:rFonts w:ascii="Sylfaen" w:hAnsi="Sylfaen"/>
                <w:sz w:val="20"/>
                <w:szCs w:val="20"/>
              </w:rPr>
              <w:t>Անդամ պետության լիազորված մարմնի անվանումը</w:t>
            </w:r>
          </w:p>
          <w:p w:rsidR="000B6184" w:rsidRPr="003D27CA" w:rsidRDefault="0047629D" w:rsidP="00A64BA0">
            <w:pPr>
              <w:pStyle w:val="Bodytext20"/>
              <w:shd w:val="clear" w:color="auto" w:fill="auto"/>
              <w:tabs>
                <w:tab w:val="left" w:pos="299"/>
              </w:tabs>
              <w:spacing w:before="0" w:after="120" w:line="240" w:lineRule="auto"/>
              <w:jc w:val="left"/>
              <w:rPr>
                <w:rFonts w:ascii="Sylfaen" w:hAnsi="Sylfaen"/>
                <w:sz w:val="20"/>
                <w:szCs w:val="20"/>
              </w:rPr>
            </w:pPr>
            <w:r w:rsidRPr="003D27CA">
              <w:rPr>
                <w:rStyle w:val="Bodytext211pt"/>
                <w:rFonts w:ascii="Sylfaen" w:hAnsi="Sylfaen"/>
                <w:sz w:val="20"/>
                <w:szCs w:val="20"/>
              </w:rPr>
              <w:t>(csdo:AuthorityName)</w:t>
            </w:r>
          </w:p>
        </w:tc>
        <w:tc>
          <w:tcPr>
            <w:tcW w:w="562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փաստաթուղթը տրամադրած լիազորված մարմնի անվանումը՝ 300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778D8">
        <w:trPr>
          <w:jc w:val="center"/>
        </w:trPr>
        <w:tc>
          <w:tcPr>
            <w:tcW w:w="2934" w:type="dxa"/>
            <w:gridSpan w:val="2"/>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99"/>
              </w:tabs>
              <w:spacing w:before="0" w:after="120" w:line="240" w:lineRule="auto"/>
              <w:jc w:val="left"/>
              <w:rPr>
                <w:rFonts w:ascii="Sylfaen" w:hAnsi="Sylfaen"/>
                <w:sz w:val="20"/>
                <w:szCs w:val="20"/>
              </w:rPr>
            </w:pPr>
            <w:r w:rsidRPr="003D27CA">
              <w:rPr>
                <w:rStyle w:val="Bodytext211pt"/>
                <w:rFonts w:ascii="Sylfaen" w:hAnsi="Sylfaen"/>
                <w:sz w:val="20"/>
                <w:szCs w:val="20"/>
              </w:rPr>
              <w:t>7.</w:t>
            </w:r>
            <w:r w:rsidR="00A64BA0">
              <w:rPr>
                <w:rStyle w:val="Bodytext211pt"/>
                <w:rFonts w:ascii="Sylfaen" w:hAnsi="Sylfaen"/>
                <w:sz w:val="20"/>
                <w:szCs w:val="20"/>
              </w:rPr>
              <w:tab/>
            </w:r>
            <w:r w:rsidRPr="003D27CA">
              <w:rPr>
                <w:rStyle w:val="Bodytext211pt"/>
                <w:rFonts w:ascii="Sylfaen" w:hAnsi="Sylfaen"/>
                <w:sz w:val="20"/>
                <w:szCs w:val="20"/>
              </w:rPr>
              <w:t>Փաստաթղթի վավերացման մասին տեղեկություններ</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(hccdo:AffirmationDocDetails)</w:t>
            </w:r>
          </w:p>
        </w:tc>
        <w:tc>
          <w:tcPr>
            <w:tcW w:w="562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փաստաթղթի վավերացման մասին տեղեկությունները: Վավերապայմանը բաղկացած է 7.1 -7.7 ներդրված վավերապայմանների արժեքներից</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778D8">
        <w:trPr>
          <w:jc w:val="center"/>
        </w:trPr>
        <w:tc>
          <w:tcPr>
            <w:tcW w:w="332" w:type="dxa"/>
            <w:tcBorders>
              <w:top w:val="single" w:sz="4" w:space="0" w:color="auto"/>
            </w:tcBorders>
            <w:shd w:val="clear" w:color="auto" w:fill="FFFFFF"/>
          </w:tcPr>
          <w:p w:rsidR="000B6184" w:rsidRPr="003D27CA" w:rsidRDefault="000B6184" w:rsidP="00A64BA0">
            <w:pPr>
              <w:spacing w:after="120"/>
              <w:rPr>
                <w:sz w:val="20"/>
                <w:szCs w:val="20"/>
              </w:rPr>
            </w:pPr>
          </w:p>
        </w:tc>
        <w:tc>
          <w:tcPr>
            <w:tcW w:w="2602" w:type="dxa"/>
            <w:tcBorders>
              <w:top w:val="single" w:sz="4" w:space="0" w:color="auto"/>
              <w:left w:val="single" w:sz="4" w:space="0" w:color="auto"/>
              <w:bottom w:val="single" w:sz="4" w:space="0" w:color="auto"/>
            </w:tcBorders>
            <w:shd w:val="clear" w:color="auto" w:fill="FFFFFF"/>
          </w:tcPr>
          <w:p w:rsidR="000B6184" w:rsidRPr="003D27CA" w:rsidRDefault="00A64BA0" w:rsidP="00A64BA0">
            <w:pPr>
              <w:pStyle w:val="Bodytext20"/>
              <w:shd w:val="clear" w:color="auto" w:fill="auto"/>
              <w:tabs>
                <w:tab w:val="left" w:pos="466"/>
              </w:tabs>
              <w:spacing w:before="0" w:after="120" w:line="240" w:lineRule="auto"/>
              <w:jc w:val="left"/>
              <w:rPr>
                <w:rFonts w:ascii="Sylfaen" w:hAnsi="Sylfaen"/>
                <w:sz w:val="20"/>
                <w:szCs w:val="20"/>
              </w:rPr>
            </w:pPr>
            <w:r>
              <w:rPr>
                <w:rStyle w:val="Bodytext211pt"/>
                <w:rFonts w:ascii="Sylfaen" w:hAnsi="Sylfaen"/>
                <w:sz w:val="20"/>
                <w:szCs w:val="20"/>
              </w:rPr>
              <w:t>7.1.</w:t>
            </w:r>
            <w:r>
              <w:rPr>
                <w:rStyle w:val="Bodytext211pt"/>
                <w:rFonts w:ascii="Sylfaen" w:hAnsi="Sylfaen"/>
                <w:sz w:val="20"/>
                <w:szCs w:val="20"/>
              </w:rPr>
              <w:tab/>
            </w:r>
            <w:r w:rsidR="0047629D" w:rsidRPr="003D27CA">
              <w:rPr>
                <w:rStyle w:val="Bodytext211pt"/>
                <w:rFonts w:ascii="Sylfaen" w:hAnsi="Sylfaen"/>
                <w:sz w:val="20"/>
                <w:szCs w:val="20"/>
              </w:rPr>
              <w:t>Փաստաթղթի իսկության աստիճանի ծածկագիր</w:t>
            </w:r>
            <w:r w:rsidR="001845FA" w:rsidRPr="003D27CA">
              <w:rPr>
                <w:rStyle w:val="Bodytext211pt"/>
                <w:rFonts w:ascii="Sylfaen" w:hAnsi="Sylfaen"/>
                <w:sz w:val="20"/>
                <w:szCs w:val="20"/>
              </w:rPr>
              <w:t>ը</w:t>
            </w:r>
            <w:r w:rsidR="0047629D" w:rsidRPr="003D27CA">
              <w:rPr>
                <w:rStyle w:val="Bodytext211pt"/>
                <w:rFonts w:ascii="Sylfaen" w:hAnsi="Sylfaen"/>
                <w:sz w:val="20"/>
                <w:szCs w:val="20"/>
              </w:rPr>
              <w:t xml:space="preserve"> (hcsdo:AffirmationKindCode)</w:t>
            </w:r>
          </w:p>
        </w:tc>
        <w:tc>
          <w:tcPr>
            <w:tcW w:w="5620" w:type="dxa"/>
            <w:tcBorders>
              <w:top w:val="single" w:sz="4" w:space="0" w:color="auto"/>
              <w:left w:val="single" w:sz="4" w:space="0" w:color="auto"/>
              <w:bottom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փաստաթղթի վավերացման տեսակի ծածկագրային նշագիրը՝ հնարավոր արժեքների ցանկին համապատասխան՝</w:t>
            </w:r>
          </w:p>
          <w:p w:rsidR="000B6184" w:rsidRPr="003D27CA" w:rsidRDefault="00547F2F" w:rsidP="00A64BA0">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 xml:space="preserve">1 </w:t>
            </w:r>
            <w:r w:rsidR="0047629D" w:rsidRPr="003D27CA">
              <w:rPr>
                <w:rStyle w:val="Bodytext211pt"/>
                <w:rFonts w:ascii="Sylfaen" w:hAnsi="Sylfaen"/>
                <w:sz w:val="20"/>
                <w:szCs w:val="20"/>
              </w:rPr>
              <w:t>՝ բնօրինակ.</w:t>
            </w:r>
          </w:p>
          <w:p w:rsidR="000B6184" w:rsidRPr="003D27CA" w:rsidRDefault="00547F2F" w:rsidP="00A64BA0">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 xml:space="preserve">2 </w:t>
            </w:r>
            <w:r w:rsidR="0047629D" w:rsidRPr="003D27CA">
              <w:rPr>
                <w:rStyle w:val="Bodytext211pt"/>
                <w:rFonts w:ascii="Sylfaen" w:hAnsi="Sylfaen"/>
                <w:sz w:val="20"/>
                <w:szCs w:val="20"/>
              </w:rPr>
              <w:t>՝ նոտարական վավերացմամբ պատճեն.</w:t>
            </w:r>
          </w:p>
          <w:p w:rsidR="000B6184" w:rsidRPr="003D27CA" w:rsidRDefault="00547F2F" w:rsidP="00A64BA0">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 xml:space="preserve">3 </w:t>
            </w:r>
            <w:r w:rsidR="001845FA" w:rsidRPr="003D27CA">
              <w:rPr>
                <w:rStyle w:val="Bodytext211pt"/>
                <w:rFonts w:ascii="Sylfaen" w:hAnsi="Sylfaen"/>
                <w:sz w:val="20"/>
                <w:szCs w:val="20"/>
              </w:rPr>
              <w:t>՝</w:t>
            </w:r>
            <w:r w:rsidR="0047629D" w:rsidRPr="003D27CA">
              <w:rPr>
                <w:rStyle w:val="Bodytext211pt"/>
                <w:rFonts w:ascii="Sylfaen" w:hAnsi="Sylfaen"/>
                <w:sz w:val="20"/>
                <w:szCs w:val="20"/>
              </w:rPr>
              <w:t xml:space="preserve"> փաստաթուղթը տրամադրած կազմակերպության կողմից վավերացված պատճեն.</w:t>
            </w:r>
          </w:p>
          <w:p w:rsidR="000B6184" w:rsidRPr="003D27CA" w:rsidRDefault="00547F2F" w:rsidP="00A64BA0">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 xml:space="preserve">4 </w:t>
            </w:r>
            <w:r w:rsidR="0047629D" w:rsidRPr="003D27CA">
              <w:rPr>
                <w:rStyle w:val="Bodytext211pt"/>
                <w:rFonts w:ascii="Sylfaen" w:hAnsi="Sylfaen"/>
                <w:sz w:val="20"/>
                <w:szCs w:val="20"/>
              </w:rPr>
              <w:t>` չվավերացված պատճեն</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778D8">
        <w:trPr>
          <w:jc w:val="center"/>
        </w:trPr>
        <w:tc>
          <w:tcPr>
            <w:tcW w:w="332" w:type="dxa"/>
            <w:vMerge w:val="restart"/>
            <w:shd w:val="clear" w:color="auto" w:fill="FFFFFF"/>
          </w:tcPr>
          <w:p w:rsidR="000B6184" w:rsidRPr="003D27CA" w:rsidRDefault="000B6184" w:rsidP="00A64BA0">
            <w:pPr>
              <w:spacing w:after="120"/>
              <w:rPr>
                <w:sz w:val="20"/>
                <w:szCs w:val="20"/>
              </w:rPr>
            </w:pPr>
          </w:p>
        </w:tc>
        <w:tc>
          <w:tcPr>
            <w:tcW w:w="2602"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466"/>
              </w:tabs>
              <w:spacing w:before="0" w:after="120" w:line="240" w:lineRule="auto"/>
              <w:jc w:val="left"/>
              <w:rPr>
                <w:rFonts w:ascii="Sylfaen" w:hAnsi="Sylfaen"/>
                <w:sz w:val="20"/>
                <w:szCs w:val="20"/>
              </w:rPr>
            </w:pPr>
            <w:r w:rsidRPr="003D27CA">
              <w:rPr>
                <w:rStyle w:val="Bodytext211pt"/>
                <w:rFonts w:ascii="Sylfaen" w:hAnsi="Sylfaen"/>
                <w:sz w:val="20"/>
                <w:szCs w:val="20"/>
              </w:rPr>
              <w:t>7.2.</w:t>
            </w:r>
            <w:r w:rsidR="00A64BA0">
              <w:rPr>
                <w:rStyle w:val="Bodytext211pt"/>
                <w:rFonts w:ascii="Sylfaen" w:hAnsi="Sylfaen"/>
                <w:sz w:val="20"/>
                <w:szCs w:val="20"/>
              </w:rPr>
              <w:tab/>
            </w:r>
            <w:r w:rsidRPr="003D27CA">
              <w:rPr>
                <w:rStyle w:val="Bodytext211pt"/>
                <w:rFonts w:ascii="Sylfaen" w:hAnsi="Sylfaen"/>
                <w:sz w:val="20"/>
                <w:szCs w:val="20"/>
              </w:rPr>
              <w:t>Փաստաթղթի իսկության աստիճանի անվանում</w:t>
            </w:r>
            <w:r w:rsidR="001845FA" w:rsidRPr="003D27CA">
              <w:rPr>
                <w:rStyle w:val="Bodytext211pt"/>
                <w:rFonts w:ascii="Sylfaen" w:hAnsi="Sylfaen"/>
                <w:sz w:val="20"/>
                <w:szCs w:val="20"/>
              </w:rPr>
              <w:t>ը</w:t>
            </w:r>
            <w:r w:rsidRPr="003D27CA">
              <w:rPr>
                <w:rStyle w:val="Bodytext211pt"/>
                <w:rFonts w:ascii="Sylfaen" w:hAnsi="Sylfaen"/>
                <w:sz w:val="20"/>
                <w:szCs w:val="20"/>
              </w:rPr>
              <w:t xml:space="preserve"> (hcsdo:AffirmationKindName)</w:t>
            </w:r>
          </w:p>
        </w:tc>
        <w:tc>
          <w:tcPr>
            <w:tcW w:w="562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«7.1. Փաստաթղթի վավերացման տեսակի ծածկագիր» վավերապայմանը լրացված չէ, ապա նշվում է փաստաթղթի վավերացման տեսակի անվանումը՝ 120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w:t>
            </w:r>
            <w:r w:rsidRPr="003D27CA">
              <w:rPr>
                <w:rStyle w:val="Bodytext211pt"/>
                <w:rFonts w:ascii="Sylfaen" w:hAnsi="Sylfaen"/>
                <w:sz w:val="20"/>
                <w:szCs w:val="20"/>
              </w:rPr>
              <w:lastRenderedPageBreak/>
              <w:t xml:space="preserve">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lastRenderedPageBreak/>
              <w:t>0..1</w:t>
            </w:r>
          </w:p>
        </w:tc>
      </w:tr>
      <w:tr w:rsidR="000B6184" w:rsidRPr="003D27CA" w:rsidTr="00C778D8">
        <w:trPr>
          <w:jc w:val="center"/>
        </w:trPr>
        <w:tc>
          <w:tcPr>
            <w:tcW w:w="332" w:type="dxa"/>
            <w:vMerge/>
            <w:shd w:val="clear" w:color="auto" w:fill="FFFFFF"/>
          </w:tcPr>
          <w:p w:rsidR="000B6184" w:rsidRPr="003D27CA" w:rsidRDefault="000B6184" w:rsidP="00A64BA0">
            <w:pPr>
              <w:spacing w:after="120"/>
              <w:rPr>
                <w:sz w:val="20"/>
                <w:szCs w:val="20"/>
              </w:rPr>
            </w:pPr>
          </w:p>
        </w:tc>
        <w:tc>
          <w:tcPr>
            <w:tcW w:w="2602"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466"/>
              </w:tabs>
              <w:spacing w:before="0" w:after="120" w:line="240" w:lineRule="auto"/>
              <w:jc w:val="left"/>
              <w:rPr>
                <w:rFonts w:ascii="Sylfaen" w:hAnsi="Sylfaen"/>
                <w:sz w:val="20"/>
                <w:szCs w:val="20"/>
              </w:rPr>
            </w:pPr>
            <w:r w:rsidRPr="003D27CA">
              <w:rPr>
                <w:rStyle w:val="Bodytext211pt"/>
                <w:rFonts w:ascii="Sylfaen" w:hAnsi="Sylfaen"/>
                <w:sz w:val="20"/>
                <w:szCs w:val="20"/>
              </w:rPr>
              <w:t>7.3.</w:t>
            </w:r>
            <w:r w:rsidR="00A64BA0">
              <w:rPr>
                <w:rStyle w:val="Bodytext211pt"/>
                <w:rFonts w:ascii="Sylfaen" w:hAnsi="Sylfaen"/>
                <w:sz w:val="20"/>
                <w:szCs w:val="20"/>
              </w:rPr>
              <w:tab/>
            </w:r>
            <w:r w:rsidRPr="003D27CA">
              <w:rPr>
                <w:rStyle w:val="Bodytext211pt"/>
                <w:rFonts w:ascii="Sylfaen" w:hAnsi="Sylfaen"/>
                <w:sz w:val="20"/>
                <w:szCs w:val="20"/>
              </w:rPr>
              <w:t>Փաստաթուղթը վավերացրած կազմակերպության մասին տեղեկություններ</w:t>
            </w:r>
          </w:p>
          <w:p w:rsidR="000B6184" w:rsidRPr="003D27CA" w:rsidRDefault="0047629D" w:rsidP="00A64BA0">
            <w:pPr>
              <w:pStyle w:val="Bodytext20"/>
              <w:shd w:val="clear" w:color="auto" w:fill="auto"/>
              <w:tabs>
                <w:tab w:val="left" w:pos="466"/>
              </w:tabs>
              <w:spacing w:before="0" w:after="120" w:line="240" w:lineRule="auto"/>
              <w:jc w:val="left"/>
              <w:rPr>
                <w:rFonts w:ascii="Sylfaen" w:hAnsi="Sylfaen"/>
                <w:sz w:val="20"/>
                <w:szCs w:val="20"/>
              </w:rPr>
            </w:pPr>
            <w:r w:rsidRPr="003D27CA">
              <w:rPr>
                <w:rStyle w:val="Bodytext211pt"/>
                <w:rFonts w:ascii="Sylfaen" w:hAnsi="Sylfaen"/>
                <w:sz w:val="20"/>
                <w:szCs w:val="20"/>
              </w:rPr>
              <w:t>(hccdo:AffirmationOrganizationDetails)</w:t>
            </w:r>
          </w:p>
        </w:tc>
        <w:tc>
          <w:tcPr>
            <w:tcW w:w="562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փաստաթուղթը վավերացրած կազմակերպության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3-րդ աղյուսակում</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778D8">
        <w:trPr>
          <w:jc w:val="center"/>
        </w:trPr>
        <w:tc>
          <w:tcPr>
            <w:tcW w:w="332" w:type="dxa"/>
            <w:vMerge/>
            <w:shd w:val="clear" w:color="auto" w:fill="FFFFFF"/>
          </w:tcPr>
          <w:p w:rsidR="000B6184" w:rsidRPr="003D27CA" w:rsidRDefault="000B6184" w:rsidP="00A64BA0">
            <w:pPr>
              <w:spacing w:after="120"/>
              <w:rPr>
                <w:sz w:val="20"/>
                <w:szCs w:val="20"/>
              </w:rPr>
            </w:pPr>
          </w:p>
        </w:tc>
        <w:tc>
          <w:tcPr>
            <w:tcW w:w="2602"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466"/>
              </w:tabs>
              <w:spacing w:before="0" w:after="120" w:line="240" w:lineRule="auto"/>
              <w:jc w:val="left"/>
              <w:rPr>
                <w:rFonts w:ascii="Sylfaen" w:hAnsi="Sylfaen"/>
                <w:sz w:val="20"/>
                <w:szCs w:val="20"/>
              </w:rPr>
            </w:pPr>
            <w:r w:rsidRPr="003D27CA">
              <w:rPr>
                <w:rStyle w:val="Bodytext211pt"/>
                <w:rFonts w:ascii="Sylfaen" w:hAnsi="Sylfaen"/>
                <w:sz w:val="20"/>
                <w:szCs w:val="20"/>
              </w:rPr>
              <w:t>7.4.</w:t>
            </w:r>
            <w:r w:rsidR="00A64BA0">
              <w:rPr>
                <w:rStyle w:val="Bodytext211pt"/>
                <w:rFonts w:ascii="Sylfaen" w:hAnsi="Sylfaen"/>
                <w:sz w:val="20"/>
                <w:szCs w:val="20"/>
              </w:rPr>
              <w:tab/>
            </w:r>
            <w:r w:rsidRPr="003D27CA">
              <w:rPr>
                <w:rStyle w:val="Bodytext211pt"/>
                <w:rFonts w:ascii="Sylfaen" w:hAnsi="Sylfaen"/>
                <w:sz w:val="20"/>
                <w:szCs w:val="20"/>
              </w:rPr>
              <w:t>ԱԱՀ</w:t>
            </w:r>
          </w:p>
          <w:p w:rsidR="000B6184" w:rsidRPr="003D27CA" w:rsidRDefault="0047629D" w:rsidP="00A64BA0">
            <w:pPr>
              <w:pStyle w:val="Bodytext20"/>
              <w:shd w:val="clear" w:color="auto" w:fill="auto"/>
              <w:tabs>
                <w:tab w:val="left" w:pos="466"/>
              </w:tabs>
              <w:spacing w:before="0" w:after="120" w:line="240" w:lineRule="auto"/>
              <w:jc w:val="left"/>
              <w:rPr>
                <w:rFonts w:ascii="Sylfaen" w:hAnsi="Sylfaen"/>
                <w:sz w:val="20"/>
                <w:szCs w:val="20"/>
              </w:rPr>
            </w:pPr>
            <w:r w:rsidRPr="003D27CA">
              <w:rPr>
                <w:rStyle w:val="Bodytext211pt"/>
                <w:rFonts w:ascii="Sylfaen" w:hAnsi="Sylfaen"/>
                <w:sz w:val="20"/>
                <w:szCs w:val="20"/>
              </w:rPr>
              <w:t>(ccdo:FullNameDetails)</w:t>
            </w:r>
          </w:p>
        </w:tc>
        <w:tc>
          <w:tcPr>
            <w:tcW w:w="562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փաստաթուղթը վավերացրած անձի անունը, ազգանունը </w:t>
            </w:r>
            <w:r w:rsidR="00F744E1">
              <w:rPr>
                <w:rStyle w:val="Bodytext211pt"/>
                <w:rFonts w:ascii="Sylfaen" w:hAnsi="Sylfaen"/>
                <w:sz w:val="20"/>
                <w:szCs w:val="20"/>
              </w:rPr>
              <w:t>և</w:t>
            </w:r>
            <w:r w:rsidRPr="003D27CA">
              <w:rPr>
                <w:rStyle w:val="Bodytext211pt"/>
                <w:rFonts w:ascii="Sylfaen" w:hAnsi="Sylfaen"/>
                <w:sz w:val="20"/>
                <w:szCs w:val="20"/>
              </w:rPr>
              <w:t xml:space="preserve"> հայրանունը։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4-րդ աղյուսակում</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778D8">
        <w:trPr>
          <w:jc w:val="center"/>
        </w:trPr>
        <w:tc>
          <w:tcPr>
            <w:tcW w:w="332" w:type="dxa"/>
            <w:vMerge/>
            <w:shd w:val="clear" w:color="auto" w:fill="FFFFFF"/>
          </w:tcPr>
          <w:p w:rsidR="000B6184" w:rsidRPr="003D27CA" w:rsidRDefault="000B6184" w:rsidP="00A64BA0">
            <w:pPr>
              <w:spacing w:after="120"/>
              <w:rPr>
                <w:sz w:val="20"/>
                <w:szCs w:val="20"/>
              </w:rPr>
            </w:pPr>
          </w:p>
        </w:tc>
        <w:tc>
          <w:tcPr>
            <w:tcW w:w="2602" w:type="dxa"/>
            <w:tcBorders>
              <w:top w:val="single" w:sz="4" w:space="0" w:color="auto"/>
              <w:left w:val="single" w:sz="4" w:space="0" w:color="auto"/>
            </w:tcBorders>
            <w:shd w:val="clear" w:color="auto" w:fill="FFFFFF"/>
          </w:tcPr>
          <w:p w:rsidR="000B6184" w:rsidRPr="003D27CA" w:rsidRDefault="00A64BA0" w:rsidP="00A64BA0">
            <w:pPr>
              <w:pStyle w:val="Bodytext20"/>
              <w:shd w:val="clear" w:color="auto" w:fill="auto"/>
              <w:tabs>
                <w:tab w:val="left" w:pos="466"/>
              </w:tabs>
              <w:spacing w:before="0" w:after="120" w:line="240" w:lineRule="auto"/>
              <w:jc w:val="left"/>
              <w:rPr>
                <w:rFonts w:ascii="Sylfaen" w:hAnsi="Sylfaen"/>
                <w:sz w:val="20"/>
                <w:szCs w:val="20"/>
              </w:rPr>
            </w:pPr>
            <w:r>
              <w:rPr>
                <w:rStyle w:val="Bodytext211pt"/>
                <w:rFonts w:ascii="Sylfaen" w:hAnsi="Sylfaen"/>
                <w:sz w:val="20"/>
                <w:szCs w:val="20"/>
              </w:rPr>
              <w:t>7.5.</w:t>
            </w:r>
            <w:r>
              <w:rPr>
                <w:rStyle w:val="Bodytext211pt"/>
                <w:rFonts w:ascii="Sylfaen" w:hAnsi="Sylfaen"/>
                <w:sz w:val="20"/>
                <w:szCs w:val="20"/>
              </w:rPr>
              <w:tab/>
            </w:r>
            <w:r w:rsidR="0047629D" w:rsidRPr="003D27CA">
              <w:rPr>
                <w:rStyle w:val="Bodytext211pt"/>
                <w:rFonts w:ascii="Sylfaen" w:hAnsi="Sylfaen"/>
                <w:sz w:val="20"/>
                <w:szCs w:val="20"/>
              </w:rPr>
              <w:t>Պաշտոնի ծածկագիրը (hcsdo:PositionCode)</w:t>
            </w:r>
          </w:p>
        </w:tc>
        <w:tc>
          <w:tcPr>
            <w:tcW w:w="562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ծառայողների պաշտոնների դասակարգչից նշվում է փաստաթուղթը վավերացրած անձի պաշտոնի թվային ծածկագրային նշագիրը՝ 10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778D8">
        <w:trPr>
          <w:jc w:val="center"/>
        </w:trPr>
        <w:tc>
          <w:tcPr>
            <w:tcW w:w="332" w:type="dxa"/>
            <w:vMerge/>
            <w:shd w:val="clear" w:color="auto" w:fill="FFFFFF"/>
          </w:tcPr>
          <w:p w:rsidR="000B6184" w:rsidRPr="003D27CA" w:rsidRDefault="000B6184" w:rsidP="00A64BA0">
            <w:pPr>
              <w:spacing w:after="120"/>
              <w:rPr>
                <w:sz w:val="20"/>
                <w:szCs w:val="20"/>
              </w:rPr>
            </w:pPr>
          </w:p>
        </w:tc>
        <w:tc>
          <w:tcPr>
            <w:tcW w:w="2602"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466"/>
              </w:tabs>
              <w:spacing w:before="0" w:after="120" w:line="240" w:lineRule="auto"/>
              <w:jc w:val="left"/>
              <w:rPr>
                <w:rFonts w:ascii="Sylfaen" w:hAnsi="Sylfaen"/>
                <w:sz w:val="20"/>
                <w:szCs w:val="20"/>
              </w:rPr>
            </w:pPr>
            <w:r w:rsidRPr="003D27CA">
              <w:rPr>
                <w:rStyle w:val="Bodytext211pt"/>
                <w:rFonts w:ascii="Sylfaen" w:hAnsi="Sylfaen"/>
                <w:sz w:val="20"/>
                <w:szCs w:val="20"/>
              </w:rPr>
              <w:t>7.6.</w:t>
            </w:r>
            <w:r w:rsidR="00A64BA0">
              <w:rPr>
                <w:rStyle w:val="Bodytext211pt"/>
                <w:rFonts w:ascii="Sylfaen" w:hAnsi="Sylfaen"/>
                <w:sz w:val="20"/>
                <w:szCs w:val="20"/>
              </w:rPr>
              <w:tab/>
            </w:r>
            <w:r w:rsidRPr="003D27CA">
              <w:rPr>
                <w:rStyle w:val="Bodytext211pt"/>
                <w:rFonts w:ascii="Sylfaen" w:hAnsi="Sylfaen"/>
                <w:sz w:val="20"/>
                <w:szCs w:val="20"/>
              </w:rPr>
              <w:t>Պաշտոնի անվանումը</w:t>
            </w:r>
          </w:p>
          <w:p w:rsidR="000B6184" w:rsidRPr="003D27CA" w:rsidRDefault="0047629D" w:rsidP="00A64BA0">
            <w:pPr>
              <w:pStyle w:val="Bodytext20"/>
              <w:shd w:val="clear" w:color="auto" w:fill="auto"/>
              <w:tabs>
                <w:tab w:val="left" w:pos="466"/>
              </w:tabs>
              <w:spacing w:before="0" w:after="120" w:line="240" w:lineRule="auto"/>
              <w:jc w:val="left"/>
              <w:rPr>
                <w:rFonts w:ascii="Sylfaen" w:hAnsi="Sylfaen"/>
                <w:sz w:val="20"/>
                <w:szCs w:val="20"/>
              </w:rPr>
            </w:pPr>
            <w:r w:rsidRPr="003D27CA">
              <w:rPr>
                <w:rStyle w:val="Bodytext211pt"/>
                <w:rFonts w:ascii="Sylfaen" w:hAnsi="Sylfaen"/>
                <w:sz w:val="20"/>
                <w:szCs w:val="20"/>
              </w:rPr>
              <w:t>(csdo:PositionName)</w:t>
            </w:r>
          </w:p>
        </w:tc>
        <w:tc>
          <w:tcPr>
            <w:tcW w:w="562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եթե «7.5. Պաշտոնի ծածկագիրը» վավերապայմանը լրացված չէ, ապա նշվում է փաստաթուղթը վավերացրած անձի պաշտոնի անվանումը՝ 120 պայմանանշանից ոչ ավելի երկարությամբ </w:t>
            </w:r>
            <w:r w:rsidR="00C17170" w:rsidRPr="003D27CA">
              <w:rPr>
                <w:rStyle w:val="Bodytext211pt"/>
                <w:rFonts w:ascii="Sylfaen" w:hAnsi="Sylfaen"/>
                <w:sz w:val="20"/>
                <w:szCs w:val="20"/>
              </w:rPr>
              <w:t xml:space="preserve">տողով </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778D8">
        <w:trPr>
          <w:jc w:val="center"/>
        </w:trPr>
        <w:tc>
          <w:tcPr>
            <w:tcW w:w="332" w:type="dxa"/>
            <w:vMerge/>
            <w:shd w:val="clear" w:color="auto" w:fill="FFFFFF"/>
          </w:tcPr>
          <w:p w:rsidR="000B6184" w:rsidRPr="003D27CA" w:rsidRDefault="000B6184" w:rsidP="00A64BA0">
            <w:pPr>
              <w:spacing w:after="120"/>
              <w:rPr>
                <w:sz w:val="20"/>
                <w:szCs w:val="20"/>
              </w:rPr>
            </w:pPr>
          </w:p>
        </w:tc>
        <w:tc>
          <w:tcPr>
            <w:tcW w:w="2602"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466"/>
              </w:tabs>
              <w:spacing w:before="0" w:after="120" w:line="240" w:lineRule="auto"/>
              <w:jc w:val="left"/>
              <w:rPr>
                <w:rFonts w:ascii="Sylfaen" w:hAnsi="Sylfaen"/>
                <w:sz w:val="20"/>
                <w:szCs w:val="20"/>
              </w:rPr>
            </w:pPr>
            <w:r w:rsidRPr="003D27CA">
              <w:rPr>
                <w:rStyle w:val="Bodytext211pt"/>
                <w:rFonts w:ascii="Sylfaen" w:hAnsi="Sylfaen"/>
                <w:sz w:val="20"/>
                <w:szCs w:val="20"/>
              </w:rPr>
              <w:t>7.7.</w:t>
            </w:r>
            <w:r w:rsidR="00A64BA0">
              <w:rPr>
                <w:rStyle w:val="Bodytext211pt"/>
                <w:rFonts w:ascii="Sylfaen" w:hAnsi="Sylfaen"/>
                <w:sz w:val="20"/>
                <w:szCs w:val="20"/>
              </w:rPr>
              <w:tab/>
            </w:r>
            <w:r w:rsidRPr="003D27CA">
              <w:rPr>
                <w:rStyle w:val="Bodytext211pt"/>
                <w:rFonts w:ascii="Sylfaen" w:hAnsi="Sylfaen"/>
                <w:sz w:val="20"/>
                <w:szCs w:val="20"/>
              </w:rPr>
              <w:t>Ամսաթիվը (csdo:EventDate)</w:t>
            </w:r>
          </w:p>
        </w:tc>
        <w:tc>
          <w:tcPr>
            <w:tcW w:w="562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w:t>
            </w:r>
            <w:r w:rsidR="001845FA" w:rsidRPr="003D27CA">
              <w:rPr>
                <w:rStyle w:val="Bodytext211pt"/>
                <w:rFonts w:ascii="Sylfaen" w:hAnsi="Sylfaen"/>
                <w:sz w:val="20"/>
                <w:szCs w:val="20"/>
              </w:rPr>
              <w:t>՝</w:t>
            </w:r>
            <w:r w:rsidRPr="003D27CA">
              <w:rPr>
                <w:rStyle w:val="Bodytext211pt"/>
                <w:rFonts w:ascii="Sylfaen" w:hAnsi="Sylfaen"/>
                <w:sz w:val="20"/>
                <w:szCs w:val="20"/>
              </w:rPr>
              <w:t xml:space="preserve"> նշվում է փաստաթուղթը վավերացնելու ամսաթիվը</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778D8">
        <w:trPr>
          <w:jc w:val="center"/>
        </w:trPr>
        <w:tc>
          <w:tcPr>
            <w:tcW w:w="2934" w:type="dxa"/>
            <w:gridSpan w:val="2"/>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8.</w:t>
            </w:r>
            <w:r w:rsidR="00A64BA0">
              <w:rPr>
                <w:rStyle w:val="Bodytext211pt"/>
                <w:rFonts w:ascii="Sylfaen" w:hAnsi="Sylfaen"/>
                <w:sz w:val="20"/>
                <w:szCs w:val="20"/>
              </w:rPr>
              <w:tab/>
            </w:r>
            <w:r w:rsidRPr="003D27CA">
              <w:rPr>
                <w:rStyle w:val="Bodytext211pt"/>
                <w:rFonts w:ascii="Sylfaen" w:hAnsi="Sylfaen"/>
                <w:sz w:val="20"/>
                <w:szCs w:val="20"/>
              </w:rPr>
              <w:t>Բինար ձ</w:t>
            </w:r>
            <w:r w:rsidR="00F744E1">
              <w:rPr>
                <w:rStyle w:val="Bodytext211pt"/>
                <w:rFonts w:ascii="Sylfaen" w:hAnsi="Sylfaen"/>
                <w:sz w:val="20"/>
                <w:szCs w:val="20"/>
              </w:rPr>
              <w:t>և</w:t>
            </w:r>
            <w:r w:rsidRPr="003D27CA">
              <w:rPr>
                <w:rStyle w:val="Bodytext211pt"/>
                <w:rFonts w:ascii="Sylfaen" w:hAnsi="Sylfaen"/>
                <w:sz w:val="20"/>
                <w:szCs w:val="20"/>
              </w:rPr>
              <w:t>աչափով փաստաթուղթը (hcsdo:DocCopyBinaryText)</w:t>
            </w:r>
          </w:p>
        </w:tc>
        <w:tc>
          <w:tcPr>
            <w:tcW w:w="562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փաստաթղթի տեսաներածված պատճենը՝ երկուական օկտետների (բայթերի) վերջավոր հաջորդականությա</w:t>
            </w:r>
            <w:r w:rsidR="00685CC1" w:rsidRPr="003D27CA">
              <w:rPr>
                <w:rStyle w:val="Bodytext211pt"/>
                <w:rFonts w:ascii="Sylfaen" w:hAnsi="Sylfaen"/>
                <w:sz w:val="20"/>
                <w:szCs w:val="20"/>
              </w:rPr>
              <w:t>մբ</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778D8">
        <w:trPr>
          <w:jc w:val="center"/>
        </w:trPr>
        <w:tc>
          <w:tcPr>
            <w:tcW w:w="332" w:type="dxa"/>
            <w:tcBorders>
              <w:top w:val="single" w:sz="4" w:space="0" w:color="auto"/>
            </w:tcBorders>
            <w:shd w:val="clear" w:color="auto" w:fill="FFFFFF"/>
          </w:tcPr>
          <w:p w:rsidR="000B6184" w:rsidRPr="003D27CA" w:rsidRDefault="000B6184" w:rsidP="00A64BA0">
            <w:pPr>
              <w:spacing w:after="120"/>
              <w:rPr>
                <w:sz w:val="20"/>
                <w:szCs w:val="20"/>
              </w:rPr>
            </w:pPr>
          </w:p>
        </w:tc>
        <w:tc>
          <w:tcPr>
            <w:tcW w:w="2602" w:type="dxa"/>
            <w:tcBorders>
              <w:top w:val="single" w:sz="4" w:space="0" w:color="auto"/>
              <w:left w:val="single" w:sz="4" w:space="0" w:color="auto"/>
              <w:bottom w:val="single" w:sz="4" w:space="0" w:color="auto"/>
            </w:tcBorders>
            <w:shd w:val="clear" w:color="auto" w:fill="FFFFFF"/>
          </w:tcPr>
          <w:p w:rsidR="000B6184" w:rsidRPr="003D27CA" w:rsidRDefault="0047629D" w:rsidP="00A64BA0">
            <w:pPr>
              <w:pStyle w:val="Bodytext20"/>
              <w:shd w:val="clear" w:color="auto" w:fill="auto"/>
              <w:tabs>
                <w:tab w:val="left" w:pos="466"/>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A64BA0">
              <w:rPr>
                <w:rStyle w:val="Bodytext211pt"/>
                <w:rFonts w:ascii="Sylfaen" w:hAnsi="Sylfaen"/>
                <w:sz w:val="20"/>
                <w:szCs w:val="20"/>
              </w:rPr>
              <w:tab/>
            </w:r>
            <w:r w:rsidRPr="003D27CA">
              <w:rPr>
                <w:rStyle w:val="Bodytext211pt"/>
                <w:rFonts w:ascii="Sylfaen" w:hAnsi="Sylfaen"/>
                <w:sz w:val="20"/>
                <w:szCs w:val="20"/>
              </w:rPr>
              <w:t>տվյալների ձ</w:t>
            </w:r>
            <w:r w:rsidR="00F744E1">
              <w:rPr>
                <w:rStyle w:val="Bodytext211pt"/>
                <w:rFonts w:ascii="Sylfaen" w:hAnsi="Sylfaen"/>
                <w:sz w:val="20"/>
                <w:szCs w:val="20"/>
              </w:rPr>
              <w:t>և</w:t>
            </w:r>
            <w:r w:rsidRPr="003D27CA">
              <w:rPr>
                <w:rStyle w:val="Bodytext211pt"/>
                <w:rFonts w:ascii="Sylfaen" w:hAnsi="Sylfaen"/>
                <w:sz w:val="20"/>
                <w:szCs w:val="20"/>
              </w:rPr>
              <w:t>աչափի ծածկագիր</w:t>
            </w:r>
            <w:r w:rsidR="001845FA" w:rsidRPr="003D27CA">
              <w:rPr>
                <w:rStyle w:val="Bodytext211pt"/>
                <w:rFonts w:ascii="Sylfaen" w:hAnsi="Sylfaen"/>
                <w:sz w:val="20"/>
                <w:szCs w:val="20"/>
              </w:rPr>
              <w:t>ը</w:t>
            </w:r>
          </w:p>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(mediaType Code ատրիբուտ)</w:t>
            </w:r>
          </w:p>
        </w:tc>
        <w:tc>
          <w:tcPr>
            <w:tcW w:w="5620" w:type="dxa"/>
            <w:tcBorders>
              <w:top w:val="single" w:sz="4" w:space="0" w:color="auto"/>
              <w:left w:val="single" w:sz="4" w:space="0" w:color="auto"/>
              <w:bottom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տվյալների ձ</w:t>
            </w:r>
            <w:r w:rsidR="00F744E1">
              <w:rPr>
                <w:rStyle w:val="Bodytext211pt"/>
                <w:rFonts w:ascii="Sylfaen" w:hAnsi="Sylfaen"/>
                <w:sz w:val="20"/>
                <w:szCs w:val="20"/>
              </w:rPr>
              <w:t>և</w:t>
            </w:r>
            <w:r w:rsidRPr="003D27CA">
              <w:rPr>
                <w:rStyle w:val="Bodytext211pt"/>
                <w:rFonts w:ascii="Sylfaen" w:hAnsi="Sylfaen"/>
                <w:sz w:val="20"/>
                <w:szCs w:val="20"/>
              </w:rPr>
              <w:t>աչափի տեսակի ծածկագրային նշագիրը՝ «*.pdf» ձ</w:t>
            </w:r>
            <w:r w:rsidR="00F744E1">
              <w:rPr>
                <w:rStyle w:val="Bodytext211pt"/>
                <w:rFonts w:ascii="Sylfaen" w:hAnsi="Sylfaen"/>
                <w:sz w:val="20"/>
                <w:szCs w:val="20"/>
              </w:rPr>
              <w:t>և</w:t>
            </w:r>
            <w:r w:rsidRPr="003D27CA">
              <w:rPr>
                <w:rStyle w:val="Bodytext211pt"/>
                <w:rFonts w:ascii="Sylfaen" w:hAnsi="Sylfaen"/>
                <w:sz w:val="20"/>
                <w:szCs w:val="20"/>
              </w:rPr>
              <w:t>աչափով</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bl>
    <w:p w:rsidR="000B6184" w:rsidRPr="002A2B16" w:rsidRDefault="000B6184" w:rsidP="002A2B16">
      <w:pPr>
        <w:spacing w:after="160" w:line="360" w:lineRule="auto"/>
        <w:jc w:val="both"/>
      </w:pPr>
    </w:p>
    <w:p w:rsidR="00BD5F4C" w:rsidRPr="002A2B16" w:rsidRDefault="00BD5F4C" w:rsidP="002A2B16">
      <w:pPr>
        <w:spacing w:after="160" w:line="360" w:lineRule="auto"/>
        <w:jc w:val="both"/>
      </w:pPr>
      <w:r w:rsidRPr="002A2B16">
        <w:br w:type="page"/>
      </w:r>
    </w:p>
    <w:p w:rsidR="000B6184" w:rsidRPr="002A2B16" w:rsidRDefault="0047629D" w:rsidP="00A64BA0">
      <w:pPr>
        <w:pStyle w:val="Heading20"/>
        <w:shd w:val="clear" w:color="auto" w:fill="auto"/>
        <w:spacing w:after="160" w:line="360" w:lineRule="auto"/>
        <w:outlineLvl w:val="9"/>
        <w:rPr>
          <w:rFonts w:ascii="Sylfaen" w:hAnsi="Sylfaen"/>
          <w:sz w:val="24"/>
          <w:szCs w:val="24"/>
        </w:rPr>
      </w:pPr>
      <w:r w:rsidRPr="002A2B16">
        <w:rPr>
          <w:rStyle w:val="Tablecaption"/>
          <w:rFonts w:ascii="Sylfaen" w:hAnsi="Sylfaen"/>
          <w:sz w:val="24"/>
          <w:szCs w:val="24"/>
        </w:rPr>
        <w:lastRenderedPageBreak/>
        <w:t>Աղյուսակ 3</w:t>
      </w:r>
    </w:p>
    <w:p w:rsidR="000B6184" w:rsidRPr="002A2B16" w:rsidRDefault="0047629D" w:rsidP="00A64BA0">
      <w:pPr>
        <w:pStyle w:val="Heading20"/>
        <w:shd w:val="clear" w:color="auto" w:fill="auto"/>
        <w:spacing w:after="160" w:line="360" w:lineRule="auto"/>
        <w:jc w:val="center"/>
        <w:outlineLvl w:val="9"/>
        <w:rPr>
          <w:rFonts w:ascii="Sylfaen" w:hAnsi="Sylfaen"/>
          <w:sz w:val="24"/>
          <w:szCs w:val="24"/>
        </w:rPr>
      </w:pPr>
      <w:bookmarkStart w:id="6" w:name="bookmark6"/>
      <w:r w:rsidRPr="002A2B16">
        <w:rPr>
          <w:rFonts w:ascii="Sylfaen" w:hAnsi="Sylfaen"/>
          <w:sz w:val="24"/>
          <w:szCs w:val="24"/>
        </w:rPr>
        <w:t>«Տեղեկություններ</w:t>
      </w:r>
      <w:r w:rsidR="001845FA" w:rsidRPr="002A2B16">
        <w:rPr>
          <w:rFonts w:ascii="Sylfaen" w:hAnsi="Sylfaen"/>
          <w:sz w:val="24"/>
          <w:szCs w:val="24"/>
        </w:rPr>
        <w:t>՝</w:t>
      </w:r>
      <w:r w:rsidRPr="002A2B16">
        <w:rPr>
          <w:rFonts w:ascii="Sylfaen" w:hAnsi="Sylfaen"/>
          <w:sz w:val="24"/>
          <w:szCs w:val="24"/>
        </w:rPr>
        <w:t xml:space="preserve"> տնտես</w:t>
      </w:r>
      <w:r w:rsidR="006042CC" w:rsidRPr="002A2B16">
        <w:rPr>
          <w:rFonts w:ascii="Sylfaen" w:hAnsi="Sylfaen"/>
          <w:sz w:val="24"/>
          <w:szCs w:val="24"/>
        </w:rPr>
        <w:t>ա</w:t>
      </w:r>
      <w:r w:rsidRPr="002A2B16">
        <w:rPr>
          <w:rFonts w:ascii="Sylfaen" w:hAnsi="Sylfaen"/>
          <w:sz w:val="24"/>
          <w:szCs w:val="24"/>
        </w:rPr>
        <w:t xml:space="preserve">վարող սուբյեկտի մասին» </w:t>
      </w:r>
      <w:r w:rsidR="00E01855" w:rsidRPr="00E01855">
        <w:rPr>
          <w:rFonts w:ascii="Sylfaen" w:hAnsi="Sylfaen"/>
          <w:sz w:val="24"/>
          <w:szCs w:val="24"/>
        </w:rPr>
        <w:br/>
      </w:r>
      <w:r w:rsidRPr="002A2B16">
        <w:rPr>
          <w:rFonts w:ascii="Sylfaen" w:hAnsi="Sylfaen"/>
          <w:sz w:val="24"/>
          <w:szCs w:val="24"/>
        </w:rPr>
        <w:t>վավերապայմանի կազմի նկարագրությունը</w:t>
      </w:r>
      <w:bookmarkEnd w:id="6"/>
    </w:p>
    <w:tbl>
      <w:tblPr>
        <w:tblOverlap w:val="never"/>
        <w:tblW w:w="0" w:type="auto"/>
        <w:jc w:val="center"/>
        <w:tblLayout w:type="fixed"/>
        <w:tblCellMar>
          <w:left w:w="10" w:type="dxa"/>
          <w:right w:w="10" w:type="dxa"/>
        </w:tblCellMar>
        <w:tblLook w:val="04A0" w:firstRow="1" w:lastRow="0" w:firstColumn="1" w:lastColumn="0" w:noHBand="0" w:noVBand="1"/>
      </w:tblPr>
      <w:tblGrid>
        <w:gridCol w:w="288"/>
        <w:gridCol w:w="18"/>
        <w:gridCol w:w="2567"/>
        <w:gridCol w:w="5670"/>
        <w:gridCol w:w="907"/>
      </w:tblGrid>
      <w:tr w:rsidR="000B6184" w:rsidRPr="003D27CA" w:rsidTr="00A64BA0">
        <w:trPr>
          <w:tblHeader/>
          <w:jc w:val="center"/>
        </w:trPr>
        <w:tc>
          <w:tcPr>
            <w:tcW w:w="2873" w:type="dxa"/>
            <w:gridSpan w:val="3"/>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Վավերապայմանի անվանումը</w:t>
            </w:r>
          </w:p>
        </w:tc>
        <w:tc>
          <w:tcPr>
            <w:tcW w:w="567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Վավերապայմանը լրացնելու կանոնը</w:t>
            </w:r>
          </w:p>
        </w:tc>
        <w:tc>
          <w:tcPr>
            <w:tcW w:w="907"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Բազմ.</w:t>
            </w:r>
          </w:p>
        </w:tc>
      </w:tr>
      <w:tr w:rsidR="000B6184" w:rsidRPr="003D27CA" w:rsidTr="00A64BA0">
        <w:trPr>
          <w:jc w:val="center"/>
        </w:trPr>
        <w:tc>
          <w:tcPr>
            <w:tcW w:w="2873" w:type="dxa"/>
            <w:gridSpan w:val="3"/>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70"/>
              </w:tabs>
              <w:spacing w:before="0" w:after="120" w:line="240" w:lineRule="auto"/>
              <w:jc w:val="left"/>
              <w:rPr>
                <w:rFonts w:ascii="Sylfaen" w:hAnsi="Sylfaen"/>
                <w:sz w:val="20"/>
                <w:szCs w:val="20"/>
              </w:rPr>
            </w:pPr>
            <w:r w:rsidRPr="003D27CA">
              <w:rPr>
                <w:rStyle w:val="Bodytext211pt"/>
                <w:rFonts w:ascii="Sylfaen" w:hAnsi="Sylfaen"/>
                <w:sz w:val="20"/>
                <w:szCs w:val="20"/>
              </w:rPr>
              <w:t>1.</w:t>
            </w:r>
            <w:r w:rsidR="00A64BA0">
              <w:rPr>
                <w:rStyle w:val="Bodytext211pt"/>
                <w:rFonts w:ascii="Sylfaen" w:hAnsi="Sylfaen"/>
                <w:sz w:val="20"/>
                <w:szCs w:val="20"/>
              </w:rPr>
              <w:tab/>
            </w:r>
            <w:r w:rsidRPr="003D27CA">
              <w:rPr>
                <w:rStyle w:val="Bodytext211pt"/>
                <w:rFonts w:ascii="Sylfaen" w:hAnsi="Sylfaen"/>
                <w:sz w:val="20"/>
                <w:szCs w:val="20"/>
              </w:rPr>
              <w:t>Երկրի ծածկագիր</w:t>
            </w:r>
            <w:r w:rsidR="001845FA" w:rsidRPr="003D27CA">
              <w:rPr>
                <w:rStyle w:val="Bodytext211pt"/>
                <w:rFonts w:ascii="Sylfaen" w:hAnsi="Sylfaen"/>
                <w:sz w:val="20"/>
                <w:szCs w:val="20"/>
              </w:rPr>
              <w:t>ը</w:t>
            </w:r>
            <w:r w:rsidRPr="003D27CA">
              <w:rPr>
                <w:rStyle w:val="Bodytext211pt"/>
                <w:rFonts w:ascii="Sylfaen" w:hAnsi="Sylfaen"/>
                <w:sz w:val="20"/>
                <w:szCs w:val="20"/>
              </w:rPr>
              <w:t xml:space="preserve"> (csdo:UnifiedCountryCode)</w:t>
            </w:r>
          </w:p>
        </w:tc>
        <w:tc>
          <w:tcPr>
            <w:tcW w:w="567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ԻՍՕ 3166-1 ստանդարտին համապատասխան</w:t>
            </w:r>
            <w:r w:rsidR="001845FA" w:rsidRPr="003D27CA">
              <w:rPr>
                <w:rStyle w:val="Bodytext211pt"/>
                <w:rFonts w:ascii="Sylfaen" w:hAnsi="Sylfaen"/>
                <w:sz w:val="20"/>
                <w:szCs w:val="20"/>
              </w:rPr>
              <w:t>՝</w:t>
            </w:r>
            <w:r w:rsidRPr="003D27CA">
              <w:rPr>
                <w:rStyle w:val="Bodytext211pt"/>
                <w:rFonts w:ascii="Sylfaen" w:hAnsi="Sylfaen"/>
                <w:sz w:val="20"/>
                <w:szCs w:val="20"/>
              </w:rPr>
              <w:t xml:space="preserve"> աշխարհի երկրների դասակարգչից նշվում է տնտես</w:t>
            </w:r>
            <w:r w:rsidR="006042CC" w:rsidRPr="003D27CA">
              <w:rPr>
                <w:rStyle w:val="Bodytext211pt"/>
                <w:rFonts w:ascii="Sylfaen" w:hAnsi="Sylfaen"/>
                <w:sz w:val="20"/>
                <w:szCs w:val="20"/>
              </w:rPr>
              <w:t>ա</w:t>
            </w:r>
            <w:r w:rsidRPr="003D27CA">
              <w:rPr>
                <w:rStyle w:val="Bodytext211pt"/>
                <w:rFonts w:ascii="Sylfaen" w:hAnsi="Sylfaen"/>
                <w:sz w:val="20"/>
                <w:szCs w:val="20"/>
              </w:rPr>
              <w:t xml:space="preserve">վարող սուբյեկտի երկրի երկտառ ծածկագիրը՝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907"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A64BA0">
        <w:trPr>
          <w:jc w:val="center"/>
        </w:trPr>
        <w:tc>
          <w:tcPr>
            <w:tcW w:w="306" w:type="dxa"/>
            <w:gridSpan w:val="2"/>
            <w:tcBorders>
              <w:top w:val="single" w:sz="4" w:space="0" w:color="auto"/>
            </w:tcBorders>
            <w:shd w:val="clear" w:color="auto" w:fill="FFFFFF"/>
          </w:tcPr>
          <w:p w:rsidR="000B6184" w:rsidRPr="003D27CA" w:rsidRDefault="000B6184" w:rsidP="00A64BA0">
            <w:pPr>
              <w:spacing w:after="120"/>
              <w:rPr>
                <w:sz w:val="20"/>
                <w:szCs w:val="20"/>
              </w:rPr>
            </w:pPr>
          </w:p>
        </w:tc>
        <w:tc>
          <w:tcPr>
            <w:tcW w:w="2567"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444"/>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A64BA0">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 (ատրիբուտ codeListId)</w:t>
            </w:r>
          </w:p>
        </w:tc>
        <w:tc>
          <w:tcPr>
            <w:tcW w:w="567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«P.CLS.019» արժեքը</w:t>
            </w:r>
          </w:p>
        </w:tc>
        <w:tc>
          <w:tcPr>
            <w:tcW w:w="907"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A64BA0">
        <w:trPr>
          <w:jc w:val="center"/>
        </w:trPr>
        <w:tc>
          <w:tcPr>
            <w:tcW w:w="2873" w:type="dxa"/>
            <w:gridSpan w:val="3"/>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64"/>
              </w:tabs>
              <w:spacing w:before="0" w:after="120" w:line="240" w:lineRule="auto"/>
              <w:jc w:val="left"/>
              <w:rPr>
                <w:rFonts w:ascii="Sylfaen" w:hAnsi="Sylfaen"/>
                <w:sz w:val="20"/>
                <w:szCs w:val="20"/>
              </w:rPr>
            </w:pPr>
            <w:r w:rsidRPr="003D27CA">
              <w:rPr>
                <w:rStyle w:val="Bodytext211pt"/>
                <w:rFonts w:ascii="Sylfaen" w:hAnsi="Sylfaen"/>
                <w:sz w:val="20"/>
                <w:szCs w:val="20"/>
              </w:rPr>
              <w:t>2.</w:t>
            </w:r>
            <w:r w:rsidR="00A64BA0">
              <w:rPr>
                <w:rStyle w:val="Bodytext211pt"/>
                <w:rFonts w:ascii="Sylfaen" w:hAnsi="Sylfaen"/>
                <w:sz w:val="20"/>
                <w:szCs w:val="20"/>
              </w:rPr>
              <w:tab/>
            </w:r>
            <w:r w:rsidRPr="003D27CA">
              <w:rPr>
                <w:rStyle w:val="Bodytext211pt"/>
                <w:rFonts w:ascii="Sylfaen" w:hAnsi="Sylfaen"/>
                <w:sz w:val="20"/>
                <w:szCs w:val="20"/>
              </w:rPr>
              <w:t>Տնտես</w:t>
            </w:r>
            <w:r w:rsidR="006042CC" w:rsidRPr="003D27CA">
              <w:rPr>
                <w:rStyle w:val="Bodytext211pt"/>
                <w:rFonts w:ascii="Sylfaen" w:hAnsi="Sylfaen"/>
                <w:sz w:val="20"/>
                <w:szCs w:val="20"/>
              </w:rPr>
              <w:t>ա</w:t>
            </w:r>
            <w:r w:rsidRPr="003D27CA">
              <w:rPr>
                <w:rStyle w:val="Bodytext211pt"/>
                <w:rFonts w:ascii="Sylfaen" w:hAnsi="Sylfaen"/>
                <w:sz w:val="20"/>
                <w:szCs w:val="20"/>
              </w:rPr>
              <w:t>վարող սուբյեկտի անվանումը (csdo:BusinessEntityName)</w:t>
            </w:r>
          </w:p>
        </w:tc>
        <w:tc>
          <w:tcPr>
            <w:tcW w:w="567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տնտես</w:t>
            </w:r>
            <w:r w:rsidR="006042CC" w:rsidRPr="003D27CA">
              <w:rPr>
                <w:rStyle w:val="Bodytext211pt"/>
                <w:rFonts w:ascii="Sylfaen" w:hAnsi="Sylfaen"/>
                <w:sz w:val="20"/>
                <w:szCs w:val="20"/>
              </w:rPr>
              <w:t>ա</w:t>
            </w:r>
            <w:r w:rsidRPr="003D27CA">
              <w:rPr>
                <w:rStyle w:val="Bodytext211pt"/>
                <w:rFonts w:ascii="Sylfaen" w:hAnsi="Sylfaen"/>
                <w:sz w:val="20"/>
                <w:szCs w:val="20"/>
              </w:rPr>
              <w:t>վարող սուբյեկտի լրիվ անվանումը՝ 300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907"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A64BA0">
        <w:trPr>
          <w:jc w:val="center"/>
        </w:trPr>
        <w:tc>
          <w:tcPr>
            <w:tcW w:w="2873" w:type="dxa"/>
            <w:gridSpan w:val="3"/>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64"/>
              </w:tabs>
              <w:spacing w:before="0" w:after="120" w:line="240" w:lineRule="auto"/>
              <w:jc w:val="left"/>
              <w:rPr>
                <w:rFonts w:ascii="Sylfaen" w:hAnsi="Sylfaen"/>
                <w:sz w:val="20"/>
                <w:szCs w:val="20"/>
              </w:rPr>
            </w:pPr>
            <w:r w:rsidRPr="003D27CA">
              <w:rPr>
                <w:rStyle w:val="Bodytext211pt"/>
                <w:rFonts w:ascii="Sylfaen" w:hAnsi="Sylfaen"/>
                <w:sz w:val="20"/>
                <w:szCs w:val="20"/>
              </w:rPr>
              <w:t>3.</w:t>
            </w:r>
            <w:r w:rsidR="00A64BA0">
              <w:rPr>
                <w:rStyle w:val="Bodytext211pt"/>
                <w:rFonts w:ascii="Sylfaen" w:hAnsi="Sylfaen"/>
                <w:sz w:val="20"/>
                <w:szCs w:val="20"/>
              </w:rPr>
              <w:tab/>
            </w:r>
            <w:r w:rsidRPr="003D27CA">
              <w:rPr>
                <w:rStyle w:val="Bodytext211pt"/>
                <w:rFonts w:ascii="Sylfaen" w:hAnsi="Sylfaen"/>
                <w:sz w:val="20"/>
                <w:szCs w:val="20"/>
              </w:rPr>
              <w:t>Տնտես</w:t>
            </w:r>
            <w:r w:rsidR="006042CC" w:rsidRPr="003D27CA">
              <w:rPr>
                <w:rStyle w:val="Bodytext211pt"/>
                <w:rFonts w:ascii="Sylfaen" w:hAnsi="Sylfaen"/>
                <w:sz w:val="20"/>
                <w:szCs w:val="20"/>
              </w:rPr>
              <w:t>ա</w:t>
            </w:r>
            <w:r w:rsidRPr="003D27CA">
              <w:rPr>
                <w:rStyle w:val="Bodytext211pt"/>
                <w:rFonts w:ascii="Sylfaen" w:hAnsi="Sylfaen"/>
                <w:sz w:val="20"/>
                <w:szCs w:val="20"/>
              </w:rPr>
              <w:t>վարող սուբյեկտի կրճատ անվանումը (csdo:BusinessEntityBriefName)</w:t>
            </w:r>
          </w:p>
        </w:tc>
        <w:tc>
          <w:tcPr>
            <w:tcW w:w="567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տնտես</w:t>
            </w:r>
            <w:r w:rsidR="006042CC" w:rsidRPr="003D27CA">
              <w:rPr>
                <w:rStyle w:val="Bodytext211pt"/>
                <w:rFonts w:ascii="Sylfaen" w:hAnsi="Sylfaen"/>
                <w:sz w:val="20"/>
                <w:szCs w:val="20"/>
              </w:rPr>
              <w:t>ա</w:t>
            </w:r>
            <w:r w:rsidRPr="003D27CA">
              <w:rPr>
                <w:rStyle w:val="Bodytext211pt"/>
                <w:rFonts w:ascii="Sylfaen" w:hAnsi="Sylfaen"/>
                <w:sz w:val="20"/>
                <w:szCs w:val="20"/>
              </w:rPr>
              <w:t>վարող սուբյեկտի կրճատ կամ ֆիրմային անվանումը՝ 120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907"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A64BA0">
        <w:trPr>
          <w:jc w:val="center"/>
        </w:trPr>
        <w:tc>
          <w:tcPr>
            <w:tcW w:w="2873" w:type="dxa"/>
            <w:gridSpan w:val="3"/>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64"/>
              </w:tabs>
              <w:spacing w:before="0" w:after="120" w:line="240" w:lineRule="auto"/>
              <w:jc w:val="left"/>
              <w:rPr>
                <w:rFonts w:ascii="Sylfaen" w:hAnsi="Sylfaen"/>
                <w:sz w:val="20"/>
                <w:szCs w:val="20"/>
              </w:rPr>
            </w:pPr>
            <w:r w:rsidRPr="003D27CA">
              <w:rPr>
                <w:rStyle w:val="Bodytext211pt"/>
                <w:rFonts w:ascii="Sylfaen" w:hAnsi="Sylfaen"/>
                <w:sz w:val="20"/>
                <w:szCs w:val="20"/>
              </w:rPr>
              <w:t>4.</w:t>
            </w:r>
            <w:r w:rsidR="00A64BA0">
              <w:rPr>
                <w:rStyle w:val="Bodytext211pt"/>
                <w:rFonts w:ascii="Sylfaen" w:hAnsi="Sylfaen"/>
                <w:sz w:val="20"/>
                <w:szCs w:val="20"/>
              </w:rPr>
              <w:tab/>
            </w:r>
            <w:r w:rsidRPr="003D27CA">
              <w:rPr>
                <w:rStyle w:val="Bodytext211pt"/>
                <w:rFonts w:ascii="Sylfaen" w:hAnsi="Sylfaen"/>
                <w:sz w:val="20"/>
                <w:szCs w:val="20"/>
              </w:rPr>
              <w:t>Կազմակերպաիրավական ձ</w:t>
            </w:r>
            <w:r w:rsidR="00F744E1">
              <w:rPr>
                <w:rStyle w:val="Bodytext211pt"/>
                <w:rFonts w:ascii="Sylfaen" w:hAnsi="Sylfaen"/>
                <w:sz w:val="20"/>
                <w:szCs w:val="20"/>
              </w:rPr>
              <w:t>և</w:t>
            </w:r>
            <w:r w:rsidRPr="003D27CA">
              <w:rPr>
                <w:rStyle w:val="Bodytext211pt"/>
                <w:rFonts w:ascii="Sylfaen" w:hAnsi="Sylfaen"/>
                <w:sz w:val="20"/>
                <w:szCs w:val="20"/>
              </w:rPr>
              <w:t>ի ծածկագիրը (csdo:BusinessEntityTypeCode)</w:t>
            </w:r>
          </w:p>
        </w:tc>
        <w:tc>
          <w:tcPr>
            <w:tcW w:w="567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կազմակերպա</w:t>
            </w:r>
            <w:r w:rsidRPr="003D27CA">
              <w:rPr>
                <w:rFonts w:ascii="Sylfaen" w:hAnsi="Sylfaen"/>
                <w:sz w:val="20"/>
                <w:szCs w:val="20"/>
              </w:rPr>
              <w:softHyphen/>
            </w:r>
            <w:r w:rsidRPr="003D27CA">
              <w:rPr>
                <w:rStyle w:val="Bodytext211pt"/>
                <w:rFonts w:ascii="Sylfaen" w:hAnsi="Sylfaen"/>
                <w:sz w:val="20"/>
                <w:szCs w:val="20"/>
              </w:rPr>
              <w:t>իրավական ձ</w:t>
            </w:r>
            <w:r w:rsidR="00F744E1">
              <w:rPr>
                <w:rStyle w:val="Bodytext211pt"/>
                <w:rFonts w:ascii="Sylfaen" w:hAnsi="Sylfaen"/>
                <w:sz w:val="20"/>
                <w:szCs w:val="20"/>
              </w:rPr>
              <w:t>և</w:t>
            </w:r>
            <w:r w:rsidRPr="003D27CA">
              <w:rPr>
                <w:rStyle w:val="Bodytext211pt"/>
                <w:rFonts w:ascii="Sylfaen" w:hAnsi="Sylfaen"/>
                <w:sz w:val="20"/>
                <w:szCs w:val="20"/>
              </w:rPr>
              <w:t>երի դասակարգչից նշվում է թվային ծածկագրային նշագիրը՝ 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907"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A64BA0">
        <w:trPr>
          <w:jc w:val="center"/>
        </w:trPr>
        <w:tc>
          <w:tcPr>
            <w:tcW w:w="306" w:type="dxa"/>
            <w:gridSpan w:val="2"/>
            <w:tcBorders>
              <w:top w:val="single" w:sz="4" w:space="0" w:color="auto"/>
            </w:tcBorders>
            <w:shd w:val="clear" w:color="auto" w:fill="FFFFFF"/>
          </w:tcPr>
          <w:p w:rsidR="000B6184" w:rsidRPr="003D27CA" w:rsidRDefault="000B6184" w:rsidP="00A64BA0">
            <w:pPr>
              <w:spacing w:after="120"/>
              <w:rPr>
                <w:sz w:val="20"/>
                <w:szCs w:val="20"/>
              </w:rPr>
            </w:pPr>
          </w:p>
        </w:tc>
        <w:tc>
          <w:tcPr>
            <w:tcW w:w="2567"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441"/>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A64BA0">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 (ատրիբուտ codeListId)</w:t>
            </w:r>
          </w:p>
        </w:tc>
        <w:tc>
          <w:tcPr>
            <w:tcW w:w="567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Միության</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նորմատիվ-տեղեկատու տեղեկատվության միասնական համակարգում կազմակերպաիրավական ձ</w:t>
            </w:r>
            <w:r w:rsidR="00F744E1">
              <w:rPr>
                <w:rStyle w:val="Bodytext211pt"/>
                <w:rFonts w:ascii="Sylfaen" w:hAnsi="Sylfaen"/>
                <w:sz w:val="20"/>
                <w:szCs w:val="20"/>
              </w:rPr>
              <w:t>և</w:t>
            </w:r>
            <w:r w:rsidRPr="003D27CA">
              <w:rPr>
                <w:rStyle w:val="Bodytext211pt"/>
                <w:rFonts w:ascii="Sylfaen" w:hAnsi="Sylfaen"/>
                <w:sz w:val="20"/>
                <w:szCs w:val="20"/>
              </w:rPr>
              <w:t>երի դասակարգչի նույնականացուցիչը՝ 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907"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A64BA0">
        <w:trPr>
          <w:jc w:val="center"/>
        </w:trPr>
        <w:tc>
          <w:tcPr>
            <w:tcW w:w="2873" w:type="dxa"/>
            <w:gridSpan w:val="3"/>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64"/>
              </w:tabs>
              <w:spacing w:before="0" w:after="120" w:line="240" w:lineRule="auto"/>
              <w:jc w:val="left"/>
              <w:rPr>
                <w:rFonts w:ascii="Sylfaen" w:hAnsi="Sylfaen"/>
                <w:sz w:val="20"/>
                <w:szCs w:val="20"/>
              </w:rPr>
            </w:pPr>
            <w:r w:rsidRPr="003D27CA">
              <w:rPr>
                <w:rStyle w:val="Bodytext211pt"/>
                <w:rFonts w:ascii="Sylfaen" w:hAnsi="Sylfaen"/>
                <w:sz w:val="20"/>
                <w:szCs w:val="20"/>
              </w:rPr>
              <w:t>5.</w:t>
            </w:r>
            <w:r w:rsidR="00A64BA0">
              <w:rPr>
                <w:rStyle w:val="Bodytext211pt"/>
                <w:rFonts w:ascii="Sylfaen" w:hAnsi="Sylfaen"/>
                <w:sz w:val="20"/>
                <w:szCs w:val="20"/>
              </w:rPr>
              <w:tab/>
            </w:r>
            <w:r w:rsidRPr="003D27CA">
              <w:rPr>
                <w:rStyle w:val="Bodytext211pt"/>
                <w:rFonts w:ascii="Sylfaen" w:hAnsi="Sylfaen"/>
                <w:sz w:val="20"/>
                <w:szCs w:val="20"/>
              </w:rPr>
              <w:t>Կազմակերպաիրավական ձ</w:t>
            </w:r>
            <w:r w:rsidR="00F744E1">
              <w:rPr>
                <w:rStyle w:val="Bodytext211pt"/>
                <w:rFonts w:ascii="Sylfaen" w:hAnsi="Sylfaen"/>
                <w:sz w:val="20"/>
                <w:szCs w:val="20"/>
              </w:rPr>
              <w:t>և</w:t>
            </w:r>
            <w:r w:rsidRPr="003D27CA">
              <w:rPr>
                <w:rStyle w:val="Bodytext211pt"/>
                <w:rFonts w:ascii="Sylfaen" w:hAnsi="Sylfaen"/>
                <w:sz w:val="20"/>
                <w:szCs w:val="20"/>
              </w:rPr>
              <w:t>ի անվանումը</w:t>
            </w:r>
          </w:p>
          <w:p w:rsidR="000B6184" w:rsidRPr="003D27CA" w:rsidRDefault="0047629D" w:rsidP="00A64BA0">
            <w:pPr>
              <w:pStyle w:val="Bodytext20"/>
              <w:shd w:val="clear" w:color="auto" w:fill="auto"/>
              <w:tabs>
                <w:tab w:val="left" w:pos="264"/>
              </w:tabs>
              <w:spacing w:before="0" w:after="120" w:line="240" w:lineRule="auto"/>
              <w:jc w:val="left"/>
              <w:rPr>
                <w:rFonts w:ascii="Sylfaen" w:hAnsi="Sylfaen"/>
                <w:sz w:val="20"/>
                <w:szCs w:val="20"/>
              </w:rPr>
            </w:pPr>
            <w:r w:rsidRPr="003D27CA">
              <w:rPr>
                <w:rStyle w:val="Bodytext211pt"/>
                <w:rFonts w:ascii="Sylfaen" w:hAnsi="Sylfaen"/>
                <w:sz w:val="20"/>
                <w:szCs w:val="20"/>
              </w:rPr>
              <w:t>(csdo:BusinessEntityTypeName)</w:t>
            </w:r>
          </w:p>
        </w:tc>
        <w:tc>
          <w:tcPr>
            <w:tcW w:w="567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«4. Կազմակերպաիրավական ձ</w:t>
            </w:r>
            <w:r w:rsidR="00F744E1">
              <w:rPr>
                <w:rStyle w:val="Bodytext211pt"/>
                <w:rFonts w:ascii="Sylfaen" w:hAnsi="Sylfaen"/>
                <w:sz w:val="20"/>
                <w:szCs w:val="20"/>
              </w:rPr>
              <w:t>և</w:t>
            </w:r>
            <w:r w:rsidRPr="003D27CA">
              <w:rPr>
                <w:rStyle w:val="Bodytext211pt"/>
                <w:rFonts w:ascii="Sylfaen" w:hAnsi="Sylfaen"/>
                <w:sz w:val="20"/>
                <w:szCs w:val="20"/>
              </w:rPr>
              <w:t>ի ծածկագիր» վավերապայմանը լրացված չէ, ապա նշվում է կազմակերպության կազմակերպաիրավական ձ</w:t>
            </w:r>
            <w:r w:rsidR="00F744E1">
              <w:rPr>
                <w:rStyle w:val="Bodytext211pt"/>
                <w:rFonts w:ascii="Sylfaen" w:hAnsi="Sylfaen"/>
                <w:sz w:val="20"/>
                <w:szCs w:val="20"/>
              </w:rPr>
              <w:t>և</w:t>
            </w:r>
            <w:r w:rsidRPr="003D27CA">
              <w:rPr>
                <w:rStyle w:val="Bodytext211pt"/>
                <w:rFonts w:ascii="Sylfaen" w:hAnsi="Sylfaen"/>
                <w:sz w:val="20"/>
                <w:szCs w:val="20"/>
              </w:rPr>
              <w:t>ի անվանումը՝ 120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907"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A64BA0">
        <w:trPr>
          <w:jc w:val="center"/>
        </w:trPr>
        <w:tc>
          <w:tcPr>
            <w:tcW w:w="2873" w:type="dxa"/>
            <w:gridSpan w:val="3"/>
            <w:tcBorders>
              <w:top w:val="single" w:sz="4" w:space="0" w:color="auto"/>
              <w:left w:val="single" w:sz="4" w:space="0" w:color="auto"/>
              <w:bottom w:val="single" w:sz="4" w:space="0" w:color="auto"/>
            </w:tcBorders>
            <w:shd w:val="clear" w:color="auto" w:fill="FFFFFF"/>
          </w:tcPr>
          <w:p w:rsidR="000B6184" w:rsidRPr="003D27CA" w:rsidRDefault="0047629D" w:rsidP="00A64BA0">
            <w:pPr>
              <w:pStyle w:val="Bodytext20"/>
              <w:shd w:val="clear" w:color="auto" w:fill="auto"/>
              <w:tabs>
                <w:tab w:val="left" w:pos="264"/>
              </w:tabs>
              <w:spacing w:before="0" w:after="120" w:line="240" w:lineRule="auto"/>
              <w:jc w:val="left"/>
              <w:rPr>
                <w:rFonts w:ascii="Sylfaen" w:hAnsi="Sylfaen"/>
                <w:sz w:val="20"/>
                <w:szCs w:val="20"/>
              </w:rPr>
            </w:pPr>
            <w:r w:rsidRPr="003D27CA">
              <w:rPr>
                <w:rStyle w:val="Bodytext211pt"/>
                <w:rFonts w:ascii="Sylfaen" w:hAnsi="Sylfaen"/>
                <w:sz w:val="20"/>
                <w:szCs w:val="20"/>
              </w:rPr>
              <w:t>6.</w:t>
            </w:r>
            <w:r w:rsidR="00A64BA0">
              <w:rPr>
                <w:rStyle w:val="Bodytext211pt"/>
                <w:rFonts w:ascii="Sylfaen" w:hAnsi="Sylfaen"/>
                <w:sz w:val="20"/>
                <w:szCs w:val="20"/>
              </w:rPr>
              <w:tab/>
            </w:r>
            <w:r w:rsidRPr="003D27CA">
              <w:rPr>
                <w:rStyle w:val="Bodytext211pt"/>
                <w:rFonts w:ascii="Sylfaen" w:hAnsi="Sylfaen"/>
                <w:sz w:val="20"/>
                <w:szCs w:val="20"/>
              </w:rPr>
              <w:t>Տնտես</w:t>
            </w:r>
            <w:r w:rsidR="007E1F01" w:rsidRPr="003D27CA">
              <w:rPr>
                <w:rStyle w:val="Bodytext211pt"/>
                <w:rFonts w:ascii="Sylfaen" w:hAnsi="Sylfaen"/>
                <w:sz w:val="20"/>
                <w:szCs w:val="20"/>
              </w:rPr>
              <w:t>ա</w:t>
            </w:r>
            <w:r w:rsidRPr="003D27CA">
              <w:rPr>
                <w:rStyle w:val="Bodytext211pt"/>
                <w:rFonts w:ascii="Sylfaen" w:hAnsi="Sylfaen"/>
                <w:sz w:val="20"/>
                <w:szCs w:val="20"/>
              </w:rPr>
              <w:t>վարող սուբյեկտի նույնականացուցիչը (csdo:BusinessEntityId)</w:t>
            </w:r>
          </w:p>
        </w:tc>
        <w:tc>
          <w:tcPr>
            <w:tcW w:w="5670" w:type="dxa"/>
            <w:tcBorders>
              <w:top w:val="single" w:sz="4" w:space="0" w:color="auto"/>
              <w:left w:val="single" w:sz="4" w:space="0" w:color="auto"/>
              <w:bottom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պետական գրանցման ժամանակ տնտես</w:t>
            </w:r>
            <w:r w:rsidR="007E1F01" w:rsidRPr="003D27CA">
              <w:rPr>
                <w:rStyle w:val="Bodytext211pt"/>
                <w:rFonts w:ascii="Sylfaen" w:hAnsi="Sylfaen"/>
                <w:sz w:val="20"/>
                <w:szCs w:val="20"/>
              </w:rPr>
              <w:t>ա</w:t>
            </w:r>
            <w:r w:rsidRPr="003D27CA">
              <w:rPr>
                <w:rStyle w:val="Bodytext211pt"/>
                <w:rFonts w:ascii="Sylfaen" w:hAnsi="Sylfaen"/>
                <w:sz w:val="20"/>
                <w:szCs w:val="20"/>
              </w:rPr>
              <w:t>վարող սուբյեկտին տրված՝ ըստ ռեեստրի (ռեգիստրի) գրանցման համարը (ծածկագիրը)՝ 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A64BA0">
        <w:trPr>
          <w:jc w:val="center"/>
        </w:trPr>
        <w:tc>
          <w:tcPr>
            <w:tcW w:w="288" w:type="dxa"/>
            <w:shd w:val="clear" w:color="auto" w:fill="FFFFFF"/>
          </w:tcPr>
          <w:p w:rsidR="000B6184" w:rsidRPr="003D27CA" w:rsidRDefault="000B6184" w:rsidP="00A64BA0">
            <w:pPr>
              <w:spacing w:after="120"/>
              <w:rPr>
                <w:sz w:val="20"/>
                <w:szCs w:val="20"/>
              </w:rPr>
            </w:pPr>
          </w:p>
        </w:tc>
        <w:tc>
          <w:tcPr>
            <w:tcW w:w="2585" w:type="dxa"/>
            <w:gridSpan w:val="2"/>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441"/>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A64BA0">
              <w:rPr>
                <w:rStyle w:val="Bodytext211pt"/>
                <w:rFonts w:ascii="Sylfaen" w:hAnsi="Sylfaen"/>
                <w:sz w:val="20"/>
                <w:szCs w:val="20"/>
              </w:rPr>
              <w:tab/>
            </w:r>
            <w:r w:rsidRPr="003D27CA">
              <w:rPr>
                <w:rStyle w:val="Bodytext211pt"/>
                <w:rFonts w:ascii="Sylfaen" w:hAnsi="Sylfaen"/>
                <w:sz w:val="20"/>
                <w:szCs w:val="20"/>
              </w:rPr>
              <w:t>նույնականացման մեթոդ (kindId ատրիբուտ)</w:t>
            </w:r>
          </w:p>
        </w:tc>
        <w:tc>
          <w:tcPr>
            <w:tcW w:w="567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նախքան Միության նորմատիվ-տեղեկատու տեղեկատվության միասնական համակարգի ռեսուրսների կազմում տնտես</w:t>
            </w:r>
            <w:r w:rsidR="007E1F01" w:rsidRPr="003D27CA">
              <w:rPr>
                <w:rStyle w:val="Bodytext211pt"/>
                <w:rFonts w:ascii="Sylfaen" w:hAnsi="Sylfaen"/>
                <w:sz w:val="20"/>
                <w:szCs w:val="20"/>
              </w:rPr>
              <w:t>ա</w:t>
            </w:r>
            <w:r w:rsidRPr="003D27CA">
              <w:rPr>
                <w:rStyle w:val="Bodytext211pt"/>
                <w:rFonts w:ascii="Sylfaen" w:hAnsi="Sylfaen"/>
                <w:sz w:val="20"/>
                <w:szCs w:val="20"/>
              </w:rPr>
              <w:t>վարող սուբյեկտների նույնականացման մեթոդների տեղեկատուի ներառում</w:t>
            </w:r>
            <w:r w:rsidR="00511944" w:rsidRPr="003D27CA">
              <w:rPr>
                <w:rStyle w:val="Bodytext211pt"/>
                <w:rFonts w:ascii="Sylfaen" w:hAnsi="Sylfaen"/>
                <w:sz w:val="20"/>
                <w:szCs w:val="20"/>
              </w:rPr>
              <w:t>ն</w:t>
            </w:r>
            <w:r w:rsidRPr="003D27CA">
              <w:rPr>
                <w:rStyle w:val="Bodytext211pt"/>
                <w:rFonts w:ascii="Sylfaen" w:hAnsi="Sylfaen"/>
                <w:sz w:val="20"/>
                <w:szCs w:val="20"/>
              </w:rPr>
              <w:t xml:space="preserve"> առկա՝ տնտես</w:t>
            </w:r>
            <w:r w:rsidR="00BA0AF8" w:rsidRPr="003D27CA">
              <w:rPr>
                <w:rStyle w:val="Bodytext211pt"/>
                <w:rFonts w:ascii="Sylfaen" w:hAnsi="Sylfaen"/>
                <w:sz w:val="20"/>
                <w:szCs w:val="20"/>
              </w:rPr>
              <w:t>ա</w:t>
            </w:r>
            <w:r w:rsidRPr="003D27CA">
              <w:rPr>
                <w:rStyle w:val="Bodytext211pt"/>
                <w:rFonts w:ascii="Sylfaen" w:hAnsi="Sylfaen"/>
                <w:sz w:val="20"/>
                <w:szCs w:val="20"/>
              </w:rPr>
              <w:t>վարող սուբյեկտների նույնականացման մեթոդի ծածկագիրը նշվում է հնարավոր արժեքների ցանկին համապատասխան՝</w:t>
            </w:r>
          </w:p>
          <w:p w:rsidR="000B6184" w:rsidRPr="003D27CA" w:rsidRDefault="00BA0AF8" w:rsidP="00A64BA0">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1</w:t>
            </w:r>
            <w:r w:rsidR="0047629D" w:rsidRPr="003D27CA">
              <w:rPr>
                <w:rStyle w:val="Bodytext211pt"/>
                <w:rFonts w:ascii="Sylfaen" w:hAnsi="Sylfaen"/>
                <w:sz w:val="20"/>
                <w:szCs w:val="20"/>
              </w:rPr>
              <w:t>՝ ԲՆՀ (Ղազախստանի Հանրապետության բիզնես-նույնականացման համար).</w:t>
            </w:r>
          </w:p>
          <w:p w:rsidR="000B6184" w:rsidRPr="003D27CA" w:rsidRDefault="00BA0AF8" w:rsidP="00A64BA0">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2՝ ԻԱՊԳ (Հայաստանի Հանրապետության իրավաբանական անձանց պետական գրանցման ծածկագիր).</w:t>
            </w:r>
          </w:p>
          <w:p w:rsidR="000B6184" w:rsidRPr="003D27CA" w:rsidRDefault="00BA0AF8" w:rsidP="00A64BA0">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3՝ ՊԳՀՀ (Ռուսաստանի Դաշնությունում պետական գրանցման հիմնական համար).</w:t>
            </w:r>
          </w:p>
          <w:p w:rsidR="000B6184" w:rsidRPr="003D27CA" w:rsidRDefault="00BA0AF8" w:rsidP="00A64BA0">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4՝ ԱՁՊԳՀՀ (Ռուսաստանի Դաշնությունում անհատ ձեռնարկատիրոջ պետական գրանցման հիմնական համար).</w:t>
            </w:r>
          </w:p>
          <w:p w:rsidR="000B6184" w:rsidRPr="003D27CA" w:rsidRDefault="00BA0AF8" w:rsidP="00A64BA0">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 xml:space="preserve">5՝ ՊԿՄՀԴ (Բելառուսի Հանրապետության՝ «Պետական իշխանության </w:t>
            </w:r>
            <w:r w:rsidR="00F744E1">
              <w:rPr>
                <w:rFonts w:ascii="Sylfaen" w:hAnsi="Sylfaen"/>
                <w:sz w:val="20"/>
                <w:szCs w:val="20"/>
              </w:rPr>
              <w:t>և</w:t>
            </w:r>
            <w:r w:rsidR="0047629D" w:rsidRPr="003D27CA">
              <w:rPr>
                <w:rFonts w:ascii="Sylfaen" w:hAnsi="Sylfaen"/>
                <w:sz w:val="20"/>
                <w:szCs w:val="20"/>
              </w:rPr>
              <w:t xml:space="preserve"> կառավարման մարմիններ» համապետական դասակարգչի ծածկագիր).</w:t>
            </w:r>
          </w:p>
          <w:p w:rsidR="000B6184" w:rsidRPr="003D27CA" w:rsidRDefault="00BA0AF8" w:rsidP="00A64BA0">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6</w:t>
            </w:r>
            <w:r w:rsidR="0047629D" w:rsidRPr="003D27CA">
              <w:rPr>
                <w:rStyle w:val="Bodytext211pt"/>
                <w:rFonts w:ascii="Sylfaen" w:hAnsi="Sylfaen"/>
                <w:sz w:val="20"/>
                <w:szCs w:val="20"/>
              </w:rPr>
              <w:t>՝</w:t>
            </w:r>
            <w:r w:rsidR="0047629D" w:rsidRPr="003D27CA">
              <w:rPr>
                <w:rFonts w:ascii="Sylfaen" w:hAnsi="Sylfaen"/>
                <w:sz w:val="20"/>
                <w:szCs w:val="20"/>
              </w:rPr>
              <w:t xml:space="preserve"> ՁԿՀԴ (Ղրղզստանի Հանրապետության՝ ձեռնարկությունների </w:t>
            </w:r>
            <w:r w:rsidR="00F744E1">
              <w:rPr>
                <w:rFonts w:ascii="Sylfaen" w:hAnsi="Sylfaen"/>
                <w:sz w:val="20"/>
                <w:szCs w:val="20"/>
              </w:rPr>
              <w:t>և</w:t>
            </w:r>
            <w:r w:rsidR="0047629D" w:rsidRPr="003D27CA">
              <w:rPr>
                <w:rFonts w:ascii="Sylfaen" w:hAnsi="Sylfaen"/>
                <w:sz w:val="20"/>
                <w:szCs w:val="20"/>
              </w:rPr>
              <w:t xml:space="preserve"> կազմակերպությունների համահանրապետական դասակարգչի ծածկագիր).</w:t>
            </w:r>
          </w:p>
          <w:p w:rsidR="000B6184" w:rsidRPr="003D27CA" w:rsidRDefault="00BA0AF8" w:rsidP="00A64BA0">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 xml:space="preserve">7՝ ԻԱՁՀԴ (Բելառուսի Հանրապետության՝ «Իրավաբանական անձինք </w:t>
            </w:r>
            <w:r w:rsidR="00F744E1">
              <w:rPr>
                <w:rFonts w:ascii="Sylfaen" w:hAnsi="Sylfaen"/>
                <w:sz w:val="20"/>
                <w:szCs w:val="20"/>
              </w:rPr>
              <w:t>և</w:t>
            </w:r>
            <w:r w:rsidR="0047629D" w:rsidRPr="003D27CA">
              <w:rPr>
                <w:rFonts w:ascii="Sylfaen" w:hAnsi="Sylfaen"/>
                <w:sz w:val="20"/>
                <w:szCs w:val="20"/>
              </w:rPr>
              <w:t xml:space="preserve"> անհատ ձեռնարկատերեր» համապետական դասակարգչի ծածկագիր)</w:t>
            </w:r>
          </w:p>
        </w:tc>
        <w:tc>
          <w:tcPr>
            <w:tcW w:w="907"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A64BA0">
        <w:trPr>
          <w:jc w:val="center"/>
        </w:trPr>
        <w:tc>
          <w:tcPr>
            <w:tcW w:w="2873" w:type="dxa"/>
            <w:gridSpan w:val="3"/>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85"/>
              </w:tabs>
              <w:spacing w:before="0" w:after="120" w:line="240" w:lineRule="auto"/>
              <w:jc w:val="left"/>
              <w:rPr>
                <w:rFonts w:ascii="Sylfaen" w:hAnsi="Sylfaen"/>
                <w:sz w:val="20"/>
                <w:szCs w:val="20"/>
              </w:rPr>
            </w:pPr>
            <w:r w:rsidRPr="003D27CA">
              <w:rPr>
                <w:rStyle w:val="Bodytext211pt"/>
                <w:rFonts w:ascii="Sylfaen" w:hAnsi="Sylfaen"/>
                <w:sz w:val="20"/>
                <w:szCs w:val="20"/>
              </w:rPr>
              <w:t>7.</w:t>
            </w:r>
            <w:r w:rsidR="00A64BA0">
              <w:rPr>
                <w:rStyle w:val="Bodytext211pt"/>
                <w:rFonts w:ascii="Sylfaen" w:hAnsi="Sylfaen"/>
                <w:sz w:val="20"/>
                <w:szCs w:val="20"/>
              </w:rPr>
              <w:tab/>
            </w:r>
            <w:r w:rsidRPr="003D27CA">
              <w:rPr>
                <w:rStyle w:val="Bodytext211pt"/>
                <w:rFonts w:ascii="Sylfaen" w:hAnsi="Sylfaen"/>
                <w:sz w:val="20"/>
                <w:szCs w:val="20"/>
              </w:rPr>
              <w:t>Նույնականացման եզակի մաքսային համար</w:t>
            </w:r>
            <w:r w:rsidR="00511944" w:rsidRPr="003D27CA">
              <w:rPr>
                <w:rStyle w:val="Bodytext211pt"/>
                <w:rFonts w:ascii="Sylfaen" w:hAnsi="Sylfaen"/>
                <w:sz w:val="20"/>
                <w:szCs w:val="20"/>
              </w:rPr>
              <w:t>ը</w:t>
            </w:r>
            <w:r w:rsidRPr="003D27CA">
              <w:rPr>
                <w:rStyle w:val="Bodytext211pt"/>
                <w:rFonts w:ascii="Sylfaen" w:hAnsi="Sylfaen"/>
                <w:sz w:val="20"/>
                <w:szCs w:val="20"/>
              </w:rPr>
              <w:t xml:space="preserve"> (csdo:UniqueCustomsNumberId)</w:t>
            </w:r>
          </w:p>
        </w:tc>
        <w:tc>
          <w:tcPr>
            <w:tcW w:w="567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մաքսային հսկողության նպատակների համար նախատեսված՝ տնտես</w:t>
            </w:r>
            <w:r w:rsidR="00BA0AF8" w:rsidRPr="003D27CA">
              <w:rPr>
                <w:rStyle w:val="Bodytext211pt"/>
                <w:rFonts w:ascii="Sylfaen" w:hAnsi="Sylfaen"/>
                <w:sz w:val="20"/>
                <w:szCs w:val="20"/>
              </w:rPr>
              <w:t>ա</w:t>
            </w:r>
            <w:r w:rsidRPr="003D27CA">
              <w:rPr>
                <w:rStyle w:val="Bodytext211pt"/>
                <w:rFonts w:ascii="Sylfaen" w:hAnsi="Sylfaen"/>
                <w:sz w:val="20"/>
                <w:szCs w:val="20"/>
              </w:rPr>
              <w:t>վարող սուբյեկտի նույնականացման եզակի համարը՝ 17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907"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A64BA0">
        <w:trPr>
          <w:jc w:val="center"/>
        </w:trPr>
        <w:tc>
          <w:tcPr>
            <w:tcW w:w="2873" w:type="dxa"/>
            <w:gridSpan w:val="3"/>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85"/>
              </w:tabs>
              <w:spacing w:before="0" w:after="120" w:line="240" w:lineRule="auto"/>
              <w:jc w:val="left"/>
              <w:rPr>
                <w:rFonts w:ascii="Sylfaen" w:hAnsi="Sylfaen"/>
                <w:sz w:val="20"/>
                <w:szCs w:val="20"/>
              </w:rPr>
            </w:pPr>
            <w:r w:rsidRPr="003D27CA">
              <w:rPr>
                <w:rStyle w:val="Bodytext211pt"/>
                <w:rFonts w:ascii="Sylfaen" w:hAnsi="Sylfaen"/>
                <w:sz w:val="20"/>
                <w:szCs w:val="20"/>
              </w:rPr>
              <w:t>8.</w:t>
            </w:r>
            <w:r w:rsidR="00A64BA0">
              <w:rPr>
                <w:rStyle w:val="Bodytext211pt"/>
                <w:rFonts w:ascii="Sylfaen" w:hAnsi="Sylfaen"/>
                <w:sz w:val="20"/>
                <w:szCs w:val="20"/>
              </w:rPr>
              <w:tab/>
            </w:r>
            <w:r w:rsidRPr="003D27CA">
              <w:rPr>
                <w:rStyle w:val="Bodytext211pt"/>
                <w:rFonts w:ascii="Sylfaen" w:hAnsi="Sylfaen"/>
                <w:sz w:val="20"/>
                <w:szCs w:val="20"/>
              </w:rPr>
              <w:t>Հարկ վճարողի նույնականացուցիչը (csdo:ТaxpayerId)</w:t>
            </w:r>
          </w:p>
        </w:tc>
        <w:tc>
          <w:tcPr>
            <w:tcW w:w="567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հարկ վճարողի գրանցման երկրի հարկ վճարողների ռեեստրում առկա՝ տնտես</w:t>
            </w:r>
            <w:r w:rsidR="00BA0AF8" w:rsidRPr="003D27CA">
              <w:rPr>
                <w:rStyle w:val="Bodytext211pt"/>
                <w:rFonts w:ascii="Sylfaen" w:hAnsi="Sylfaen"/>
                <w:sz w:val="20"/>
                <w:szCs w:val="20"/>
              </w:rPr>
              <w:t>ա</w:t>
            </w:r>
            <w:r w:rsidRPr="003D27CA">
              <w:rPr>
                <w:rStyle w:val="Bodytext211pt"/>
                <w:rFonts w:ascii="Sylfaen" w:hAnsi="Sylfaen"/>
                <w:sz w:val="20"/>
                <w:szCs w:val="20"/>
              </w:rPr>
              <w:t>վարող սուբյեկտի նույնականացուցիչը՝ 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907"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A64BA0">
        <w:trPr>
          <w:jc w:val="center"/>
        </w:trPr>
        <w:tc>
          <w:tcPr>
            <w:tcW w:w="2873" w:type="dxa"/>
            <w:gridSpan w:val="3"/>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tabs>
                <w:tab w:val="left" w:pos="285"/>
              </w:tabs>
              <w:spacing w:before="0" w:after="120" w:line="240" w:lineRule="auto"/>
              <w:jc w:val="left"/>
              <w:rPr>
                <w:rFonts w:ascii="Sylfaen" w:hAnsi="Sylfaen"/>
                <w:sz w:val="20"/>
                <w:szCs w:val="20"/>
              </w:rPr>
            </w:pPr>
            <w:r w:rsidRPr="003D27CA">
              <w:rPr>
                <w:rStyle w:val="Bodytext211pt"/>
                <w:rFonts w:ascii="Sylfaen" w:hAnsi="Sylfaen"/>
                <w:sz w:val="20"/>
                <w:szCs w:val="20"/>
              </w:rPr>
              <w:t>9.</w:t>
            </w:r>
            <w:r w:rsidR="00A64BA0">
              <w:rPr>
                <w:rStyle w:val="Bodytext211pt"/>
                <w:rFonts w:ascii="Sylfaen" w:hAnsi="Sylfaen"/>
                <w:sz w:val="20"/>
                <w:szCs w:val="20"/>
              </w:rPr>
              <w:tab/>
            </w:r>
            <w:r w:rsidRPr="003D27CA">
              <w:rPr>
                <w:rStyle w:val="Bodytext211pt"/>
                <w:rFonts w:ascii="Sylfaen" w:hAnsi="Sylfaen"/>
                <w:sz w:val="20"/>
                <w:szCs w:val="20"/>
              </w:rPr>
              <w:t>Հաշվառման կանգնեցնելու պատճառի ծածկագիրը (csdo:TaxRegistrationReasonCode)</w:t>
            </w:r>
          </w:p>
        </w:tc>
        <w:tc>
          <w:tcPr>
            <w:tcW w:w="5670" w:type="dxa"/>
            <w:tcBorders>
              <w:top w:val="single" w:sz="4" w:space="0" w:color="auto"/>
              <w:lef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Ռուսաստանի Դաշնությունում տնտես</w:t>
            </w:r>
            <w:r w:rsidR="00BA0AF8" w:rsidRPr="003D27CA">
              <w:rPr>
                <w:rStyle w:val="Bodytext211pt"/>
                <w:rFonts w:ascii="Sylfaen" w:hAnsi="Sylfaen"/>
                <w:sz w:val="20"/>
                <w:szCs w:val="20"/>
              </w:rPr>
              <w:t>ա</w:t>
            </w:r>
            <w:r w:rsidRPr="003D27CA">
              <w:rPr>
                <w:rStyle w:val="Bodytext211pt"/>
                <w:rFonts w:ascii="Sylfaen" w:hAnsi="Sylfaen"/>
                <w:sz w:val="20"/>
                <w:szCs w:val="20"/>
              </w:rPr>
              <w:t xml:space="preserve">վարող սուբյեկտին հարկային հաշվառման վերցնելու պատճառը նույնականացնող՝ 9 պայմանանշանից բաղկացած թվային ծածկագիրը՝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907" w:type="dxa"/>
            <w:tcBorders>
              <w:top w:val="single" w:sz="4" w:space="0" w:color="auto"/>
              <w:left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A64BA0">
        <w:trPr>
          <w:jc w:val="center"/>
        </w:trPr>
        <w:tc>
          <w:tcPr>
            <w:tcW w:w="2873" w:type="dxa"/>
            <w:gridSpan w:val="3"/>
            <w:tcBorders>
              <w:top w:val="single" w:sz="4" w:space="0" w:color="auto"/>
              <w:left w:val="single" w:sz="4" w:space="0" w:color="auto"/>
              <w:bottom w:val="single" w:sz="4" w:space="0" w:color="auto"/>
            </w:tcBorders>
            <w:shd w:val="clear" w:color="auto" w:fill="FFFFFF"/>
          </w:tcPr>
          <w:p w:rsidR="000B6184" w:rsidRPr="003D27CA" w:rsidRDefault="0047629D" w:rsidP="00CB3707">
            <w:pPr>
              <w:pStyle w:val="Bodytext20"/>
              <w:shd w:val="clear" w:color="auto" w:fill="auto"/>
              <w:tabs>
                <w:tab w:val="left" w:pos="464"/>
              </w:tabs>
              <w:spacing w:before="0" w:after="120" w:line="240" w:lineRule="auto"/>
              <w:jc w:val="left"/>
              <w:rPr>
                <w:rFonts w:ascii="Sylfaen" w:hAnsi="Sylfaen"/>
                <w:sz w:val="20"/>
                <w:szCs w:val="20"/>
              </w:rPr>
            </w:pPr>
            <w:r w:rsidRPr="003D27CA">
              <w:rPr>
                <w:rStyle w:val="Bodytext211pt"/>
                <w:rFonts w:ascii="Sylfaen" w:hAnsi="Sylfaen"/>
                <w:sz w:val="20"/>
                <w:szCs w:val="20"/>
              </w:rPr>
              <w:t>10.</w:t>
            </w:r>
            <w:r w:rsidR="00A64BA0">
              <w:rPr>
                <w:rStyle w:val="Bodytext211pt"/>
                <w:rFonts w:ascii="Sylfaen" w:hAnsi="Sylfaen"/>
                <w:sz w:val="20"/>
                <w:szCs w:val="20"/>
              </w:rPr>
              <w:tab/>
            </w:r>
            <w:r w:rsidRPr="003D27CA">
              <w:rPr>
                <w:rStyle w:val="Bodytext211pt"/>
                <w:rFonts w:ascii="Sylfaen" w:hAnsi="Sylfaen"/>
                <w:sz w:val="20"/>
                <w:szCs w:val="20"/>
              </w:rPr>
              <w:t>Հասցե</w:t>
            </w:r>
            <w:r w:rsidR="00511944" w:rsidRPr="003D27CA">
              <w:rPr>
                <w:rStyle w:val="Bodytext211pt"/>
                <w:rFonts w:ascii="Sylfaen" w:hAnsi="Sylfaen"/>
                <w:sz w:val="20"/>
                <w:szCs w:val="20"/>
              </w:rPr>
              <w:t>ն</w:t>
            </w:r>
          </w:p>
          <w:p w:rsidR="000B6184" w:rsidRPr="003D27CA" w:rsidRDefault="0047629D" w:rsidP="00CB3707">
            <w:pPr>
              <w:pStyle w:val="Bodytext20"/>
              <w:shd w:val="clear" w:color="auto" w:fill="auto"/>
              <w:tabs>
                <w:tab w:val="left" w:pos="285"/>
                <w:tab w:val="left" w:pos="464"/>
              </w:tabs>
              <w:spacing w:before="0" w:after="120" w:line="240" w:lineRule="auto"/>
              <w:jc w:val="left"/>
              <w:rPr>
                <w:rFonts w:ascii="Sylfaen" w:hAnsi="Sylfaen"/>
                <w:sz w:val="20"/>
                <w:szCs w:val="20"/>
              </w:rPr>
            </w:pPr>
            <w:r w:rsidRPr="003D27CA">
              <w:rPr>
                <w:rStyle w:val="Bodytext211pt"/>
                <w:rFonts w:ascii="Sylfaen" w:hAnsi="Sylfaen"/>
                <w:sz w:val="20"/>
                <w:szCs w:val="20"/>
              </w:rPr>
              <w:t>(ccdo:SubjectAddressDetails)</w:t>
            </w:r>
          </w:p>
        </w:tc>
        <w:tc>
          <w:tcPr>
            <w:tcW w:w="5670" w:type="dxa"/>
            <w:tcBorders>
              <w:top w:val="single" w:sz="4" w:space="0" w:color="auto"/>
              <w:left w:val="single" w:sz="4" w:space="0" w:color="auto"/>
              <w:bottom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5-րդ աղյուսակում</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0B6184" w:rsidRPr="003D27CA" w:rsidTr="00A64BA0">
        <w:trPr>
          <w:jc w:val="center"/>
        </w:trPr>
        <w:tc>
          <w:tcPr>
            <w:tcW w:w="2873" w:type="dxa"/>
            <w:gridSpan w:val="3"/>
            <w:tcBorders>
              <w:top w:val="single" w:sz="4" w:space="0" w:color="auto"/>
              <w:left w:val="single" w:sz="4" w:space="0" w:color="auto"/>
              <w:bottom w:val="single" w:sz="4" w:space="0" w:color="auto"/>
            </w:tcBorders>
            <w:shd w:val="clear" w:color="auto" w:fill="FFFFFF"/>
          </w:tcPr>
          <w:p w:rsidR="000B6184" w:rsidRPr="003D27CA" w:rsidRDefault="0047629D" w:rsidP="00CB3707">
            <w:pPr>
              <w:pStyle w:val="Bodytext20"/>
              <w:shd w:val="clear" w:color="auto" w:fill="auto"/>
              <w:tabs>
                <w:tab w:val="left" w:pos="464"/>
              </w:tabs>
              <w:spacing w:before="0" w:after="120" w:line="240" w:lineRule="auto"/>
              <w:jc w:val="left"/>
              <w:rPr>
                <w:rFonts w:ascii="Sylfaen" w:hAnsi="Sylfaen"/>
                <w:sz w:val="20"/>
                <w:szCs w:val="20"/>
              </w:rPr>
            </w:pPr>
            <w:r w:rsidRPr="003D27CA">
              <w:rPr>
                <w:rStyle w:val="Bodytext211pt"/>
                <w:rFonts w:ascii="Sylfaen" w:hAnsi="Sylfaen"/>
                <w:sz w:val="20"/>
                <w:szCs w:val="20"/>
              </w:rPr>
              <w:t>11.</w:t>
            </w:r>
            <w:r w:rsidR="00A64BA0">
              <w:rPr>
                <w:rStyle w:val="Bodytext211pt"/>
                <w:rFonts w:ascii="Sylfaen" w:hAnsi="Sylfaen"/>
                <w:sz w:val="20"/>
                <w:szCs w:val="20"/>
              </w:rPr>
              <w:tab/>
            </w:r>
            <w:r w:rsidRPr="003D27CA">
              <w:rPr>
                <w:rStyle w:val="Bodytext211pt"/>
                <w:rFonts w:ascii="Sylfaen" w:hAnsi="Sylfaen"/>
                <w:sz w:val="20"/>
                <w:szCs w:val="20"/>
              </w:rPr>
              <w:t>Կոնտակտային վավերապայման</w:t>
            </w:r>
            <w:r w:rsidR="00511944" w:rsidRPr="003D27CA">
              <w:rPr>
                <w:rStyle w:val="Bodytext211pt"/>
                <w:rFonts w:ascii="Sylfaen" w:hAnsi="Sylfaen"/>
                <w:sz w:val="20"/>
                <w:szCs w:val="20"/>
              </w:rPr>
              <w:t>ը</w:t>
            </w:r>
            <w:r w:rsidRPr="003D27CA">
              <w:rPr>
                <w:rStyle w:val="Bodytext211pt"/>
                <w:rFonts w:ascii="Sylfaen" w:hAnsi="Sylfaen"/>
                <w:sz w:val="20"/>
                <w:szCs w:val="20"/>
              </w:rPr>
              <w:t xml:space="preserve"> (ccdo:CommunicationDetails)</w:t>
            </w:r>
          </w:p>
        </w:tc>
        <w:tc>
          <w:tcPr>
            <w:tcW w:w="5670" w:type="dxa"/>
            <w:tcBorders>
              <w:top w:val="single" w:sz="4" w:space="0" w:color="auto"/>
              <w:left w:val="single" w:sz="4" w:space="0" w:color="auto"/>
              <w:bottom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6-րդ աղյուսակում</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A64BA0">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bl>
    <w:p w:rsidR="000B6184" w:rsidRPr="002A2B16" w:rsidRDefault="0047629D" w:rsidP="00CB3707">
      <w:pPr>
        <w:pStyle w:val="Tablecaption0"/>
        <w:shd w:val="clear" w:color="auto" w:fill="auto"/>
        <w:spacing w:after="160" w:line="360" w:lineRule="auto"/>
        <w:jc w:val="right"/>
        <w:rPr>
          <w:rFonts w:ascii="Sylfaen" w:hAnsi="Sylfaen"/>
          <w:sz w:val="24"/>
          <w:szCs w:val="24"/>
        </w:rPr>
      </w:pPr>
      <w:r w:rsidRPr="002A2B16">
        <w:rPr>
          <w:rFonts w:ascii="Sylfaen" w:hAnsi="Sylfaen"/>
          <w:sz w:val="24"/>
          <w:szCs w:val="24"/>
        </w:rPr>
        <w:lastRenderedPageBreak/>
        <w:t>Աղյուսակ 4</w:t>
      </w:r>
    </w:p>
    <w:p w:rsidR="000B6184" w:rsidRPr="002A2B16" w:rsidRDefault="0047629D" w:rsidP="00CB3707">
      <w:pPr>
        <w:pStyle w:val="Heading20"/>
        <w:shd w:val="clear" w:color="auto" w:fill="auto"/>
        <w:spacing w:after="160" w:line="360" w:lineRule="auto"/>
        <w:jc w:val="center"/>
        <w:outlineLvl w:val="9"/>
        <w:rPr>
          <w:rFonts w:ascii="Sylfaen" w:hAnsi="Sylfaen"/>
          <w:sz w:val="24"/>
          <w:szCs w:val="24"/>
        </w:rPr>
      </w:pPr>
      <w:bookmarkStart w:id="7" w:name="bookmark7"/>
      <w:r w:rsidRPr="002A2B16">
        <w:rPr>
          <w:rFonts w:ascii="Sylfaen" w:hAnsi="Sylfaen"/>
          <w:sz w:val="24"/>
          <w:szCs w:val="24"/>
        </w:rPr>
        <w:t>«ԱԱՀ» վավերապայմանի կազմի նկարագրությունը</w:t>
      </w:r>
      <w:bookmarkEnd w:id="7"/>
    </w:p>
    <w:tbl>
      <w:tblPr>
        <w:tblOverlap w:val="never"/>
        <w:tblW w:w="9375" w:type="dxa"/>
        <w:jc w:val="center"/>
        <w:tblLayout w:type="fixed"/>
        <w:tblCellMar>
          <w:left w:w="10" w:type="dxa"/>
          <w:right w:w="10" w:type="dxa"/>
        </w:tblCellMar>
        <w:tblLook w:val="04A0" w:firstRow="1" w:lastRow="0" w:firstColumn="1" w:lastColumn="0" w:noHBand="0" w:noVBand="1"/>
      </w:tblPr>
      <w:tblGrid>
        <w:gridCol w:w="2987"/>
        <w:gridCol w:w="5675"/>
        <w:gridCol w:w="713"/>
      </w:tblGrid>
      <w:tr w:rsidR="000B6184" w:rsidRPr="003D27CA" w:rsidTr="00CB3707">
        <w:trPr>
          <w:jc w:val="center"/>
        </w:trPr>
        <w:tc>
          <w:tcPr>
            <w:tcW w:w="2987"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Վավերապայմանի անվանումը</w:t>
            </w:r>
          </w:p>
        </w:tc>
        <w:tc>
          <w:tcPr>
            <w:tcW w:w="5675"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Վավերապայմանը լրացնելու կանոնը</w:t>
            </w:r>
          </w:p>
        </w:tc>
        <w:tc>
          <w:tcPr>
            <w:tcW w:w="713"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Բազմ.</w:t>
            </w:r>
          </w:p>
        </w:tc>
      </w:tr>
      <w:tr w:rsidR="000B6184" w:rsidRPr="003D27CA" w:rsidTr="00CB3707">
        <w:trPr>
          <w:jc w:val="center"/>
        </w:trPr>
        <w:tc>
          <w:tcPr>
            <w:tcW w:w="2987"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tabs>
                <w:tab w:val="left" w:pos="277"/>
              </w:tabs>
              <w:spacing w:before="0" w:after="120" w:line="240" w:lineRule="auto"/>
              <w:jc w:val="left"/>
              <w:rPr>
                <w:rFonts w:ascii="Sylfaen" w:hAnsi="Sylfaen"/>
                <w:sz w:val="20"/>
                <w:szCs w:val="20"/>
              </w:rPr>
            </w:pPr>
            <w:r w:rsidRPr="003D27CA">
              <w:rPr>
                <w:rStyle w:val="Bodytext211pt"/>
                <w:rFonts w:ascii="Sylfaen" w:hAnsi="Sylfaen"/>
                <w:sz w:val="20"/>
                <w:szCs w:val="20"/>
              </w:rPr>
              <w:t>1.</w:t>
            </w:r>
            <w:r w:rsidR="00CB3707">
              <w:rPr>
                <w:rStyle w:val="Bodytext211pt"/>
                <w:rFonts w:ascii="Sylfaen" w:hAnsi="Sylfaen"/>
                <w:sz w:val="20"/>
                <w:szCs w:val="20"/>
              </w:rPr>
              <w:tab/>
            </w:r>
            <w:r w:rsidRPr="003D27CA">
              <w:rPr>
                <w:rStyle w:val="Bodytext211pt"/>
                <w:rFonts w:ascii="Sylfaen" w:hAnsi="Sylfaen"/>
                <w:sz w:val="20"/>
                <w:szCs w:val="20"/>
              </w:rPr>
              <w:t>Անունը</w:t>
            </w:r>
          </w:p>
          <w:p w:rsidR="000B6184" w:rsidRPr="003D27CA" w:rsidRDefault="0047629D" w:rsidP="00CB3707">
            <w:pPr>
              <w:pStyle w:val="Bodytext20"/>
              <w:shd w:val="clear" w:color="auto" w:fill="auto"/>
              <w:tabs>
                <w:tab w:val="left" w:pos="277"/>
              </w:tabs>
              <w:spacing w:before="0" w:after="120" w:line="240" w:lineRule="auto"/>
              <w:jc w:val="left"/>
              <w:rPr>
                <w:rFonts w:ascii="Sylfaen" w:hAnsi="Sylfaen"/>
                <w:sz w:val="20"/>
                <w:szCs w:val="20"/>
              </w:rPr>
            </w:pPr>
            <w:r w:rsidRPr="003D27CA">
              <w:rPr>
                <w:rStyle w:val="Bodytext211pt"/>
                <w:rFonts w:ascii="Sylfaen" w:hAnsi="Sylfaen"/>
                <w:sz w:val="20"/>
                <w:szCs w:val="20"/>
              </w:rPr>
              <w:t>(csdo:FirstName)</w:t>
            </w:r>
          </w:p>
        </w:tc>
        <w:tc>
          <w:tcPr>
            <w:tcW w:w="5675"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աշխատակցի անունը՝ 120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3"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B3707">
        <w:trPr>
          <w:jc w:val="center"/>
        </w:trPr>
        <w:tc>
          <w:tcPr>
            <w:tcW w:w="2987"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tabs>
                <w:tab w:val="left" w:pos="277"/>
              </w:tabs>
              <w:spacing w:before="0" w:after="120" w:line="240" w:lineRule="auto"/>
              <w:jc w:val="left"/>
              <w:rPr>
                <w:rFonts w:ascii="Sylfaen" w:hAnsi="Sylfaen"/>
                <w:sz w:val="20"/>
                <w:szCs w:val="20"/>
              </w:rPr>
            </w:pPr>
            <w:r w:rsidRPr="003D27CA">
              <w:rPr>
                <w:rStyle w:val="Bodytext211pt"/>
                <w:rFonts w:ascii="Sylfaen" w:hAnsi="Sylfaen"/>
                <w:sz w:val="20"/>
                <w:szCs w:val="20"/>
              </w:rPr>
              <w:t>2.</w:t>
            </w:r>
            <w:r w:rsidR="00CB3707">
              <w:rPr>
                <w:rStyle w:val="Bodytext211pt"/>
                <w:rFonts w:ascii="Sylfaen" w:hAnsi="Sylfaen"/>
                <w:sz w:val="20"/>
                <w:szCs w:val="20"/>
              </w:rPr>
              <w:tab/>
            </w:r>
            <w:r w:rsidRPr="003D27CA">
              <w:rPr>
                <w:rStyle w:val="Bodytext211pt"/>
                <w:rFonts w:ascii="Sylfaen" w:hAnsi="Sylfaen"/>
                <w:sz w:val="20"/>
                <w:szCs w:val="20"/>
              </w:rPr>
              <w:t>Հայրանուն (csdo:MiddleName)</w:t>
            </w:r>
          </w:p>
        </w:tc>
        <w:tc>
          <w:tcPr>
            <w:tcW w:w="5675"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աշխատակցի հայրանունը՝ 120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3"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B3707">
        <w:trPr>
          <w:jc w:val="center"/>
        </w:trPr>
        <w:tc>
          <w:tcPr>
            <w:tcW w:w="2987" w:type="dxa"/>
            <w:tcBorders>
              <w:top w:val="single" w:sz="4" w:space="0" w:color="auto"/>
              <w:left w:val="single" w:sz="4" w:space="0" w:color="auto"/>
              <w:bottom w:val="single" w:sz="4" w:space="0" w:color="auto"/>
            </w:tcBorders>
            <w:shd w:val="clear" w:color="auto" w:fill="FFFFFF"/>
          </w:tcPr>
          <w:p w:rsidR="000B6184" w:rsidRPr="003D27CA" w:rsidRDefault="0047629D" w:rsidP="00CB3707">
            <w:pPr>
              <w:pStyle w:val="Bodytext20"/>
              <w:shd w:val="clear" w:color="auto" w:fill="auto"/>
              <w:tabs>
                <w:tab w:val="left" w:pos="277"/>
              </w:tabs>
              <w:spacing w:before="0" w:after="120" w:line="240" w:lineRule="auto"/>
              <w:jc w:val="left"/>
              <w:rPr>
                <w:rFonts w:ascii="Sylfaen" w:hAnsi="Sylfaen"/>
                <w:sz w:val="20"/>
                <w:szCs w:val="20"/>
              </w:rPr>
            </w:pPr>
            <w:r w:rsidRPr="003D27CA">
              <w:rPr>
                <w:rStyle w:val="Bodytext211pt"/>
                <w:rFonts w:ascii="Sylfaen" w:hAnsi="Sylfaen"/>
                <w:sz w:val="20"/>
                <w:szCs w:val="20"/>
              </w:rPr>
              <w:t>3.</w:t>
            </w:r>
            <w:r w:rsidR="00CB3707">
              <w:rPr>
                <w:rStyle w:val="Bodytext211pt"/>
                <w:rFonts w:ascii="Sylfaen" w:hAnsi="Sylfaen"/>
                <w:sz w:val="20"/>
                <w:szCs w:val="20"/>
              </w:rPr>
              <w:tab/>
            </w:r>
            <w:r w:rsidRPr="003D27CA">
              <w:rPr>
                <w:rStyle w:val="Bodytext211pt"/>
                <w:rFonts w:ascii="Sylfaen" w:hAnsi="Sylfaen"/>
                <w:sz w:val="20"/>
                <w:szCs w:val="20"/>
              </w:rPr>
              <w:t>Ազգանուն (csdo:LastName)</w:t>
            </w:r>
          </w:p>
        </w:tc>
        <w:tc>
          <w:tcPr>
            <w:tcW w:w="5675" w:type="dxa"/>
            <w:tcBorders>
              <w:top w:val="single" w:sz="4" w:space="0" w:color="auto"/>
              <w:left w:val="single" w:sz="4" w:space="0" w:color="auto"/>
              <w:bottom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աշխատակցի ազգանունը՝ 120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3"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bl>
    <w:p w:rsidR="00342BB8" w:rsidRPr="002A2B16" w:rsidRDefault="00342BB8" w:rsidP="002A2B16">
      <w:pPr>
        <w:pStyle w:val="Tablecaption0"/>
        <w:shd w:val="clear" w:color="auto" w:fill="auto"/>
        <w:spacing w:after="160" w:line="360" w:lineRule="auto"/>
        <w:jc w:val="both"/>
        <w:rPr>
          <w:rFonts w:ascii="Sylfaen" w:hAnsi="Sylfaen"/>
          <w:sz w:val="24"/>
          <w:szCs w:val="24"/>
        </w:rPr>
      </w:pPr>
    </w:p>
    <w:p w:rsidR="000B6184" w:rsidRPr="002A2B16" w:rsidRDefault="0047629D" w:rsidP="00CB3707">
      <w:pPr>
        <w:pStyle w:val="Tablecaption0"/>
        <w:shd w:val="clear" w:color="auto" w:fill="auto"/>
        <w:spacing w:after="160" w:line="360" w:lineRule="auto"/>
        <w:jc w:val="right"/>
        <w:rPr>
          <w:rFonts w:ascii="Sylfaen" w:hAnsi="Sylfaen"/>
          <w:sz w:val="24"/>
          <w:szCs w:val="24"/>
        </w:rPr>
      </w:pPr>
      <w:r w:rsidRPr="002A2B16">
        <w:rPr>
          <w:rFonts w:ascii="Sylfaen" w:hAnsi="Sylfaen"/>
          <w:sz w:val="24"/>
          <w:szCs w:val="24"/>
        </w:rPr>
        <w:t>Աղյուսակ 5</w:t>
      </w:r>
    </w:p>
    <w:p w:rsidR="000B6184" w:rsidRPr="002A2B16" w:rsidRDefault="0047629D" w:rsidP="00CB3707">
      <w:pPr>
        <w:pStyle w:val="Heading20"/>
        <w:shd w:val="clear" w:color="auto" w:fill="auto"/>
        <w:spacing w:after="160" w:line="360" w:lineRule="auto"/>
        <w:jc w:val="center"/>
        <w:outlineLvl w:val="9"/>
        <w:rPr>
          <w:rFonts w:ascii="Sylfaen" w:hAnsi="Sylfaen"/>
          <w:sz w:val="24"/>
          <w:szCs w:val="24"/>
        </w:rPr>
      </w:pPr>
      <w:bookmarkStart w:id="8" w:name="bookmark8"/>
      <w:r w:rsidRPr="002A2B16">
        <w:rPr>
          <w:rFonts w:ascii="Sylfaen" w:hAnsi="Sylfaen"/>
          <w:sz w:val="24"/>
          <w:szCs w:val="24"/>
        </w:rPr>
        <w:t>«Հասցե» վավերապայմանի կազմի նկարագրությունը</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99"/>
        <w:gridCol w:w="2572"/>
        <w:gridCol w:w="5811"/>
        <w:gridCol w:w="625"/>
      </w:tblGrid>
      <w:tr w:rsidR="000B6184" w:rsidRPr="003D27CA" w:rsidTr="00CB3707">
        <w:trPr>
          <w:tblHeader/>
          <w:jc w:val="center"/>
        </w:trPr>
        <w:tc>
          <w:tcPr>
            <w:tcW w:w="2871" w:type="dxa"/>
            <w:gridSpan w:val="2"/>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Վավերապայմանի անվանումը</w:t>
            </w:r>
          </w:p>
        </w:tc>
        <w:tc>
          <w:tcPr>
            <w:tcW w:w="5811"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Վավերապայմանը լրացնելու կանոնը</w:t>
            </w:r>
          </w:p>
        </w:tc>
        <w:tc>
          <w:tcPr>
            <w:tcW w:w="625"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Բազմ.</w:t>
            </w:r>
          </w:p>
        </w:tc>
      </w:tr>
      <w:tr w:rsidR="000B6184" w:rsidRPr="003D27CA" w:rsidTr="00CB3707">
        <w:trPr>
          <w:jc w:val="center"/>
        </w:trPr>
        <w:tc>
          <w:tcPr>
            <w:tcW w:w="2871" w:type="dxa"/>
            <w:gridSpan w:val="2"/>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tabs>
                <w:tab w:val="left" w:pos="273"/>
              </w:tabs>
              <w:spacing w:before="0" w:after="120" w:line="240" w:lineRule="auto"/>
              <w:jc w:val="left"/>
              <w:rPr>
                <w:rFonts w:ascii="Sylfaen" w:hAnsi="Sylfaen"/>
                <w:sz w:val="20"/>
                <w:szCs w:val="20"/>
              </w:rPr>
            </w:pPr>
            <w:r w:rsidRPr="003D27CA">
              <w:rPr>
                <w:rStyle w:val="Bodytext211pt"/>
                <w:rFonts w:ascii="Sylfaen" w:hAnsi="Sylfaen"/>
                <w:sz w:val="20"/>
                <w:szCs w:val="20"/>
              </w:rPr>
              <w:t>1.</w:t>
            </w:r>
            <w:r w:rsidR="00CB3707">
              <w:rPr>
                <w:rStyle w:val="Bodytext211pt"/>
                <w:rFonts w:ascii="Sylfaen" w:hAnsi="Sylfaen"/>
                <w:sz w:val="20"/>
                <w:szCs w:val="20"/>
              </w:rPr>
              <w:tab/>
            </w:r>
            <w:r w:rsidRPr="003D27CA">
              <w:rPr>
                <w:rStyle w:val="Bodytext211pt"/>
                <w:rFonts w:ascii="Sylfaen" w:hAnsi="Sylfaen"/>
                <w:sz w:val="20"/>
                <w:szCs w:val="20"/>
              </w:rPr>
              <w:t>Հասցեի տեսակի ծածկագիրը (csdo:AddressKindCode)</w:t>
            </w:r>
          </w:p>
        </w:tc>
        <w:tc>
          <w:tcPr>
            <w:tcW w:w="5811"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հասցեների տեսակների դասակարգչից նշվում է</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հասցեի տեսակի ծածկագիրը՝ հնարավոր արժեքների ցանկին համապատասխան՝</w:t>
            </w:r>
          </w:p>
          <w:p w:rsidR="000B6184" w:rsidRPr="003D27CA" w:rsidRDefault="00BA0AF8" w:rsidP="00CB3707">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1՝ գրանցման հասցե.</w:t>
            </w:r>
          </w:p>
          <w:p w:rsidR="000B6184" w:rsidRPr="003D27CA" w:rsidRDefault="00BA0AF8" w:rsidP="00CB3707">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2՝ փաստացի հասցե.</w:t>
            </w:r>
          </w:p>
          <w:p w:rsidR="000B6184" w:rsidRPr="003D27CA" w:rsidRDefault="00BA0AF8" w:rsidP="00CB3707">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3՝ փոստային հասցե</w:t>
            </w:r>
          </w:p>
        </w:tc>
        <w:tc>
          <w:tcPr>
            <w:tcW w:w="625"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B3707">
        <w:trPr>
          <w:jc w:val="center"/>
        </w:trPr>
        <w:tc>
          <w:tcPr>
            <w:tcW w:w="2871" w:type="dxa"/>
            <w:gridSpan w:val="2"/>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273"/>
              </w:tabs>
              <w:spacing w:before="0" w:after="40" w:line="240" w:lineRule="auto"/>
              <w:jc w:val="left"/>
              <w:rPr>
                <w:rFonts w:ascii="Sylfaen" w:hAnsi="Sylfaen"/>
                <w:sz w:val="20"/>
                <w:szCs w:val="20"/>
              </w:rPr>
            </w:pPr>
            <w:r w:rsidRPr="003D27CA">
              <w:rPr>
                <w:rStyle w:val="Bodytext211pt"/>
                <w:rFonts w:ascii="Sylfaen" w:hAnsi="Sylfaen"/>
                <w:sz w:val="20"/>
                <w:szCs w:val="20"/>
              </w:rPr>
              <w:t>2.</w:t>
            </w:r>
            <w:r w:rsidR="00CB3707">
              <w:rPr>
                <w:rStyle w:val="Bodytext211pt"/>
                <w:rFonts w:ascii="Sylfaen" w:hAnsi="Sylfaen"/>
                <w:sz w:val="20"/>
                <w:szCs w:val="20"/>
              </w:rPr>
              <w:tab/>
            </w:r>
            <w:r w:rsidRPr="003D27CA">
              <w:rPr>
                <w:rStyle w:val="Bodytext211pt"/>
                <w:rFonts w:ascii="Sylfaen" w:hAnsi="Sylfaen"/>
                <w:sz w:val="20"/>
                <w:szCs w:val="20"/>
              </w:rPr>
              <w:t>Երկրի ծածկագիրը</w:t>
            </w:r>
          </w:p>
          <w:p w:rsidR="000B6184" w:rsidRPr="003D27CA" w:rsidRDefault="0047629D" w:rsidP="00C37FB9">
            <w:pPr>
              <w:pStyle w:val="Bodytext20"/>
              <w:shd w:val="clear" w:color="auto" w:fill="auto"/>
              <w:tabs>
                <w:tab w:val="left" w:pos="273"/>
              </w:tabs>
              <w:spacing w:before="0" w:after="40" w:line="240" w:lineRule="auto"/>
              <w:jc w:val="left"/>
              <w:rPr>
                <w:rFonts w:ascii="Sylfaen" w:hAnsi="Sylfaen"/>
                <w:sz w:val="20"/>
                <w:szCs w:val="20"/>
              </w:rPr>
            </w:pPr>
            <w:r w:rsidRPr="003D27CA">
              <w:rPr>
                <w:rStyle w:val="Bodytext211pt"/>
                <w:rFonts w:ascii="Sylfaen" w:hAnsi="Sylfaen"/>
                <w:sz w:val="20"/>
                <w:szCs w:val="20"/>
              </w:rPr>
              <w:t>(csdo:UnifiedCountryCode)</w:t>
            </w:r>
          </w:p>
        </w:tc>
        <w:tc>
          <w:tcPr>
            <w:tcW w:w="5811"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ԻՍՕ 3166-1 ստանդարտին համապատասխան</w:t>
            </w:r>
            <w:r w:rsidR="00511944" w:rsidRPr="003D27CA">
              <w:rPr>
                <w:rStyle w:val="Bodytext211pt"/>
                <w:rFonts w:ascii="Sylfaen" w:hAnsi="Sylfaen"/>
                <w:sz w:val="20"/>
                <w:szCs w:val="20"/>
              </w:rPr>
              <w:t>՝</w:t>
            </w:r>
            <w:r w:rsidRPr="003D27CA">
              <w:rPr>
                <w:rStyle w:val="Bodytext211pt"/>
                <w:rFonts w:ascii="Sylfaen" w:hAnsi="Sylfaen"/>
                <w:sz w:val="20"/>
                <w:szCs w:val="20"/>
              </w:rPr>
              <w:t xml:space="preserve"> աշխարհի երկրների դասակարգչից նշվում է երկրի երկտառ ծածկագիրը՝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625"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B3707">
        <w:trPr>
          <w:jc w:val="center"/>
        </w:trPr>
        <w:tc>
          <w:tcPr>
            <w:tcW w:w="299" w:type="dxa"/>
            <w:tcBorders>
              <w:top w:val="single" w:sz="4" w:space="0" w:color="auto"/>
            </w:tcBorders>
            <w:shd w:val="clear" w:color="auto" w:fill="FFFFFF"/>
          </w:tcPr>
          <w:p w:rsidR="000B6184" w:rsidRPr="003D27CA" w:rsidRDefault="000B6184" w:rsidP="00C37FB9">
            <w:pPr>
              <w:spacing w:after="40"/>
              <w:rPr>
                <w:sz w:val="20"/>
                <w:szCs w:val="20"/>
              </w:rPr>
            </w:pPr>
          </w:p>
        </w:tc>
        <w:tc>
          <w:tcPr>
            <w:tcW w:w="2572"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454"/>
              </w:tabs>
              <w:spacing w:before="0" w:after="40" w:line="240" w:lineRule="auto"/>
              <w:jc w:val="left"/>
              <w:rPr>
                <w:rFonts w:ascii="Sylfaen" w:hAnsi="Sylfaen"/>
                <w:sz w:val="20"/>
                <w:szCs w:val="20"/>
              </w:rPr>
            </w:pPr>
            <w:r w:rsidRPr="003D27CA">
              <w:rPr>
                <w:rStyle w:val="Bodytext211pt"/>
                <w:rFonts w:ascii="Sylfaen" w:hAnsi="Sylfaen"/>
                <w:sz w:val="20"/>
                <w:szCs w:val="20"/>
              </w:rPr>
              <w:t>ա)</w:t>
            </w:r>
            <w:r w:rsidR="00CB3707">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 (ատրիբուտ codeListId)</w:t>
            </w:r>
          </w:p>
        </w:tc>
        <w:tc>
          <w:tcPr>
            <w:tcW w:w="5811"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«P.CLS.019» արժեքը</w:t>
            </w:r>
          </w:p>
        </w:tc>
        <w:tc>
          <w:tcPr>
            <w:tcW w:w="625"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CB3707">
        <w:trPr>
          <w:jc w:val="center"/>
        </w:trPr>
        <w:tc>
          <w:tcPr>
            <w:tcW w:w="2871" w:type="dxa"/>
            <w:gridSpan w:val="2"/>
            <w:tcBorders>
              <w:top w:val="single" w:sz="4" w:space="0" w:color="auto"/>
              <w:left w:val="single" w:sz="4" w:space="0" w:color="auto"/>
              <w:bottom w:val="single" w:sz="4" w:space="0" w:color="auto"/>
            </w:tcBorders>
            <w:shd w:val="clear" w:color="auto" w:fill="FFFFFF"/>
          </w:tcPr>
          <w:p w:rsidR="000B6184" w:rsidRPr="003D27CA" w:rsidRDefault="0047629D" w:rsidP="00C37FB9">
            <w:pPr>
              <w:pStyle w:val="Bodytext20"/>
              <w:shd w:val="clear" w:color="auto" w:fill="auto"/>
              <w:tabs>
                <w:tab w:val="left" w:pos="276"/>
              </w:tabs>
              <w:spacing w:before="0" w:after="40" w:line="240" w:lineRule="auto"/>
              <w:jc w:val="left"/>
              <w:rPr>
                <w:rFonts w:ascii="Sylfaen" w:hAnsi="Sylfaen"/>
                <w:sz w:val="20"/>
                <w:szCs w:val="20"/>
              </w:rPr>
            </w:pPr>
            <w:r w:rsidRPr="003D27CA">
              <w:rPr>
                <w:rStyle w:val="Bodytext211pt"/>
                <w:rFonts w:ascii="Sylfaen" w:hAnsi="Sylfaen"/>
                <w:sz w:val="20"/>
                <w:szCs w:val="20"/>
              </w:rPr>
              <w:t>3.</w:t>
            </w:r>
            <w:r w:rsidR="00CB3707">
              <w:rPr>
                <w:rStyle w:val="Bodytext211pt"/>
                <w:rFonts w:ascii="Sylfaen" w:hAnsi="Sylfaen"/>
                <w:sz w:val="20"/>
                <w:szCs w:val="20"/>
              </w:rPr>
              <w:tab/>
            </w:r>
            <w:r w:rsidRPr="003D27CA">
              <w:rPr>
                <w:rStyle w:val="Bodytext211pt"/>
                <w:rFonts w:ascii="Sylfaen" w:hAnsi="Sylfaen"/>
                <w:sz w:val="20"/>
                <w:szCs w:val="20"/>
              </w:rPr>
              <w:t>Տարածքի ծածկագիրը (csdo:TerritoryCode)</w:t>
            </w:r>
          </w:p>
        </w:tc>
        <w:tc>
          <w:tcPr>
            <w:tcW w:w="5811" w:type="dxa"/>
            <w:tcBorders>
              <w:top w:val="single" w:sz="4" w:space="0" w:color="auto"/>
              <w:left w:val="single" w:sz="4" w:space="0" w:color="auto"/>
              <w:bottom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վարչատարածքային բաժանման միավորի ծածկագիրը՝ 17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625"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B3707">
        <w:trPr>
          <w:jc w:val="center"/>
        </w:trPr>
        <w:tc>
          <w:tcPr>
            <w:tcW w:w="2871" w:type="dxa"/>
            <w:gridSpan w:val="2"/>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276"/>
              </w:tabs>
              <w:spacing w:before="0" w:after="40" w:line="240" w:lineRule="auto"/>
              <w:jc w:val="left"/>
              <w:rPr>
                <w:rFonts w:ascii="Sylfaen" w:hAnsi="Sylfaen"/>
                <w:sz w:val="20"/>
                <w:szCs w:val="20"/>
              </w:rPr>
            </w:pPr>
            <w:r w:rsidRPr="003D27CA">
              <w:rPr>
                <w:rStyle w:val="Bodytext211pt"/>
                <w:rFonts w:ascii="Sylfaen" w:hAnsi="Sylfaen"/>
                <w:sz w:val="20"/>
                <w:szCs w:val="20"/>
              </w:rPr>
              <w:t>4.</w:t>
            </w:r>
            <w:r w:rsidR="00CB3707">
              <w:rPr>
                <w:rStyle w:val="Bodytext211pt"/>
                <w:rFonts w:ascii="Sylfaen" w:hAnsi="Sylfaen"/>
                <w:sz w:val="20"/>
                <w:szCs w:val="20"/>
              </w:rPr>
              <w:tab/>
            </w:r>
            <w:r w:rsidRPr="003D27CA">
              <w:rPr>
                <w:rStyle w:val="Bodytext211pt"/>
                <w:rFonts w:ascii="Sylfaen" w:hAnsi="Sylfaen"/>
                <w:sz w:val="20"/>
                <w:szCs w:val="20"/>
              </w:rPr>
              <w:t>Տարածաշրջանը</w:t>
            </w:r>
          </w:p>
          <w:p w:rsidR="000B6184" w:rsidRPr="003D27CA" w:rsidRDefault="0047629D" w:rsidP="00C37FB9">
            <w:pPr>
              <w:pStyle w:val="Bodytext20"/>
              <w:shd w:val="clear" w:color="auto" w:fill="auto"/>
              <w:tabs>
                <w:tab w:val="left" w:pos="276"/>
              </w:tabs>
              <w:spacing w:before="0" w:after="40" w:line="240" w:lineRule="auto"/>
              <w:jc w:val="left"/>
              <w:rPr>
                <w:rFonts w:ascii="Sylfaen" w:hAnsi="Sylfaen"/>
                <w:sz w:val="20"/>
                <w:szCs w:val="20"/>
              </w:rPr>
            </w:pPr>
            <w:r w:rsidRPr="003D27CA">
              <w:rPr>
                <w:rStyle w:val="Bodytext211pt"/>
                <w:rFonts w:ascii="Sylfaen" w:hAnsi="Sylfaen"/>
                <w:sz w:val="20"/>
                <w:szCs w:val="20"/>
              </w:rPr>
              <w:t>(csdo:RegionName)</w:t>
            </w:r>
          </w:p>
        </w:tc>
        <w:tc>
          <w:tcPr>
            <w:tcW w:w="5811"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տարածաշրջանի անվանումը՝ 120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625"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B3707">
        <w:trPr>
          <w:jc w:val="center"/>
        </w:trPr>
        <w:tc>
          <w:tcPr>
            <w:tcW w:w="2871" w:type="dxa"/>
            <w:gridSpan w:val="2"/>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tabs>
                <w:tab w:val="left" w:pos="288"/>
              </w:tabs>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5.</w:t>
            </w:r>
            <w:r w:rsidR="00CB3707">
              <w:rPr>
                <w:rStyle w:val="Bodytext211pt"/>
                <w:rFonts w:ascii="Sylfaen" w:hAnsi="Sylfaen"/>
                <w:sz w:val="20"/>
                <w:szCs w:val="20"/>
              </w:rPr>
              <w:tab/>
            </w:r>
            <w:r w:rsidRPr="003D27CA">
              <w:rPr>
                <w:rStyle w:val="Bodytext211pt"/>
                <w:rFonts w:ascii="Sylfaen" w:hAnsi="Sylfaen"/>
                <w:sz w:val="20"/>
                <w:szCs w:val="20"/>
              </w:rPr>
              <w:t>Շրջանը</w:t>
            </w:r>
          </w:p>
          <w:p w:rsidR="000B6184" w:rsidRPr="003D27CA" w:rsidRDefault="0047629D" w:rsidP="00CB3707">
            <w:pPr>
              <w:pStyle w:val="Bodytext20"/>
              <w:shd w:val="clear" w:color="auto" w:fill="auto"/>
              <w:tabs>
                <w:tab w:val="left" w:pos="288"/>
              </w:tabs>
              <w:spacing w:before="0" w:after="120" w:line="240" w:lineRule="auto"/>
              <w:jc w:val="left"/>
              <w:rPr>
                <w:rFonts w:ascii="Sylfaen" w:hAnsi="Sylfaen"/>
                <w:sz w:val="20"/>
                <w:szCs w:val="20"/>
              </w:rPr>
            </w:pPr>
            <w:r w:rsidRPr="003D27CA">
              <w:rPr>
                <w:rStyle w:val="Bodytext211pt"/>
                <w:rFonts w:ascii="Sylfaen" w:hAnsi="Sylfaen"/>
                <w:sz w:val="20"/>
                <w:szCs w:val="20"/>
              </w:rPr>
              <w:t>(csdo:DistrictName)</w:t>
            </w:r>
          </w:p>
        </w:tc>
        <w:tc>
          <w:tcPr>
            <w:tcW w:w="5811"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շրջանի անվանումը՝ 120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625"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B3707">
        <w:trPr>
          <w:jc w:val="center"/>
        </w:trPr>
        <w:tc>
          <w:tcPr>
            <w:tcW w:w="2871" w:type="dxa"/>
            <w:gridSpan w:val="2"/>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tabs>
                <w:tab w:val="left" w:pos="288"/>
              </w:tabs>
              <w:spacing w:before="0" w:after="120" w:line="240" w:lineRule="auto"/>
              <w:jc w:val="left"/>
              <w:rPr>
                <w:rFonts w:ascii="Sylfaen" w:hAnsi="Sylfaen"/>
                <w:sz w:val="20"/>
                <w:szCs w:val="20"/>
              </w:rPr>
            </w:pPr>
            <w:r w:rsidRPr="003D27CA">
              <w:rPr>
                <w:rStyle w:val="Bodytext211pt"/>
                <w:rFonts w:ascii="Sylfaen" w:hAnsi="Sylfaen"/>
                <w:sz w:val="20"/>
                <w:szCs w:val="20"/>
              </w:rPr>
              <w:t>6.</w:t>
            </w:r>
            <w:r w:rsidR="00CB3707">
              <w:rPr>
                <w:rStyle w:val="Bodytext211pt"/>
                <w:rFonts w:ascii="Sylfaen" w:hAnsi="Sylfaen"/>
                <w:sz w:val="20"/>
                <w:szCs w:val="20"/>
              </w:rPr>
              <w:tab/>
            </w:r>
            <w:r w:rsidRPr="003D27CA">
              <w:rPr>
                <w:rStyle w:val="Bodytext211pt"/>
                <w:rFonts w:ascii="Sylfaen" w:hAnsi="Sylfaen"/>
                <w:sz w:val="20"/>
                <w:szCs w:val="20"/>
              </w:rPr>
              <w:t>Քաղաքը (csdo:CityName)</w:t>
            </w:r>
          </w:p>
        </w:tc>
        <w:tc>
          <w:tcPr>
            <w:tcW w:w="5811"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քաղաքի անվանումը՝ 120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625"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B3707">
        <w:trPr>
          <w:jc w:val="center"/>
        </w:trPr>
        <w:tc>
          <w:tcPr>
            <w:tcW w:w="2871" w:type="dxa"/>
            <w:gridSpan w:val="2"/>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tabs>
                <w:tab w:val="left" w:pos="288"/>
              </w:tabs>
              <w:spacing w:before="0" w:after="120" w:line="240" w:lineRule="auto"/>
              <w:jc w:val="left"/>
              <w:rPr>
                <w:rFonts w:ascii="Sylfaen" w:hAnsi="Sylfaen"/>
                <w:sz w:val="20"/>
                <w:szCs w:val="20"/>
              </w:rPr>
            </w:pPr>
            <w:r w:rsidRPr="003D27CA">
              <w:rPr>
                <w:rStyle w:val="Bodytext211pt"/>
                <w:rFonts w:ascii="Sylfaen" w:hAnsi="Sylfaen"/>
                <w:sz w:val="20"/>
                <w:szCs w:val="20"/>
              </w:rPr>
              <w:t>7.</w:t>
            </w:r>
            <w:r w:rsidR="00CB3707">
              <w:rPr>
                <w:rStyle w:val="Bodytext211pt"/>
                <w:rFonts w:ascii="Sylfaen" w:hAnsi="Sylfaen"/>
                <w:sz w:val="20"/>
                <w:szCs w:val="20"/>
              </w:rPr>
              <w:tab/>
            </w:r>
            <w:r w:rsidRPr="003D27CA">
              <w:rPr>
                <w:rStyle w:val="Bodytext211pt"/>
                <w:rFonts w:ascii="Sylfaen" w:hAnsi="Sylfaen"/>
                <w:sz w:val="20"/>
                <w:szCs w:val="20"/>
              </w:rPr>
              <w:t>Բնակավայրը (csdo:SettlementName)</w:t>
            </w:r>
          </w:p>
        </w:tc>
        <w:tc>
          <w:tcPr>
            <w:tcW w:w="5811"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«6. Քաղաք» վավերապայմանը լրացված չէ, ապա նշվում ե բնակավայրի անվանումը՝ 120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625"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B3707">
        <w:trPr>
          <w:jc w:val="center"/>
        </w:trPr>
        <w:tc>
          <w:tcPr>
            <w:tcW w:w="2871" w:type="dxa"/>
            <w:gridSpan w:val="2"/>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tabs>
                <w:tab w:val="left" w:pos="288"/>
              </w:tabs>
              <w:spacing w:before="0" w:after="120" w:line="240" w:lineRule="auto"/>
              <w:jc w:val="left"/>
              <w:rPr>
                <w:rFonts w:ascii="Sylfaen" w:hAnsi="Sylfaen"/>
                <w:sz w:val="20"/>
                <w:szCs w:val="20"/>
              </w:rPr>
            </w:pPr>
            <w:r w:rsidRPr="003D27CA">
              <w:rPr>
                <w:rStyle w:val="Bodytext211pt"/>
                <w:rFonts w:ascii="Sylfaen" w:hAnsi="Sylfaen"/>
                <w:sz w:val="20"/>
                <w:szCs w:val="20"/>
              </w:rPr>
              <w:t>8.</w:t>
            </w:r>
            <w:r w:rsidR="00CB3707">
              <w:rPr>
                <w:rStyle w:val="Bodytext211pt"/>
                <w:rFonts w:ascii="Sylfaen" w:hAnsi="Sylfaen"/>
                <w:sz w:val="20"/>
                <w:szCs w:val="20"/>
              </w:rPr>
              <w:tab/>
            </w:r>
            <w:r w:rsidRPr="003D27CA">
              <w:rPr>
                <w:rStyle w:val="Bodytext211pt"/>
                <w:rFonts w:ascii="Sylfaen" w:hAnsi="Sylfaen"/>
                <w:sz w:val="20"/>
                <w:szCs w:val="20"/>
              </w:rPr>
              <w:t>Փողոցը</w:t>
            </w:r>
          </w:p>
          <w:p w:rsidR="000B6184" w:rsidRPr="003D27CA" w:rsidRDefault="0047629D" w:rsidP="00CB3707">
            <w:pPr>
              <w:pStyle w:val="Bodytext20"/>
              <w:shd w:val="clear" w:color="auto" w:fill="auto"/>
              <w:tabs>
                <w:tab w:val="left" w:pos="288"/>
              </w:tabs>
              <w:spacing w:before="0" w:after="120" w:line="240" w:lineRule="auto"/>
              <w:jc w:val="left"/>
              <w:rPr>
                <w:rFonts w:ascii="Sylfaen" w:hAnsi="Sylfaen"/>
                <w:sz w:val="20"/>
                <w:szCs w:val="20"/>
              </w:rPr>
            </w:pPr>
            <w:r w:rsidRPr="003D27CA">
              <w:rPr>
                <w:rStyle w:val="Bodytext211pt"/>
                <w:rFonts w:ascii="Sylfaen" w:hAnsi="Sylfaen"/>
                <w:sz w:val="20"/>
                <w:szCs w:val="20"/>
              </w:rPr>
              <w:t>Փողոցը (csdo:StreetName)</w:t>
            </w:r>
          </w:p>
        </w:tc>
        <w:tc>
          <w:tcPr>
            <w:tcW w:w="5811"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փողոցի անվանումը՝ 120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625"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B3707">
        <w:trPr>
          <w:jc w:val="center"/>
        </w:trPr>
        <w:tc>
          <w:tcPr>
            <w:tcW w:w="2871" w:type="dxa"/>
            <w:gridSpan w:val="2"/>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tabs>
                <w:tab w:val="left" w:pos="288"/>
              </w:tabs>
              <w:spacing w:before="0" w:after="120" w:line="240" w:lineRule="auto"/>
              <w:jc w:val="left"/>
              <w:rPr>
                <w:rFonts w:ascii="Sylfaen" w:hAnsi="Sylfaen"/>
                <w:sz w:val="20"/>
                <w:szCs w:val="20"/>
              </w:rPr>
            </w:pPr>
            <w:r w:rsidRPr="003D27CA">
              <w:rPr>
                <w:rStyle w:val="Bodytext211pt"/>
                <w:rFonts w:ascii="Sylfaen" w:hAnsi="Sylfaen"/>
                <w:sz w:val="20"/>
                <w:szCs w:val="20"/>
              </w:rPr>
              <w:t>9.</w:t>
            </w:r>
            <w:r w:rsidR="00CB3707">
              <w:rPr>
                <w:rStyle w:val="Bodytext211pt"/>
                <w:rFonts w:ascii="Sylfaen" w:hAnsi="Sylfaen"/>
                <w:sz w:val="20"/>
                <w:szCs w:val="20"/>
              </w:rPr>
              <w:tab/>
            </w:r>
            <w:r w:rsidRPr="003D27CA">
              <w:rPr>
                <w:rStyle w:val="Bodytext211pt"/>
                <w:rFonts w:ascii="Sylfaen" w:hAnsi="Sylfaen"/>
                <w:sz w:val="20"/>
                <w:szCs w:val="20"/>
              </w:rPr>
              <w:t>Շենքի համարը (csdo:BuildingNumberId)</w:t>
            </w:r>
          </w:p>
        </w:tc>
        <w:tc>
          <w:tcPr>
            <w:tcW w:w="5811"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շենքի, մասնաշենքի, շինության նշագիրը՝ 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625"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B3707">
        <w:trPr>
          <w:jc w:val="center"/>
        </w:trPr>
        <w:tc>
          <w:tcPr>
            <w:tcW w:w="2871" w:type="dxa"/>
            <w:gridSpan w:val="2"/>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tabs>
                <w:tab w:val="left" w:pos="392"/>
              </w:tabs>
              <w:spacing w:before="0" w:after="120" w:line="240" w:lineRule="auto"/>
              <w:jc w:val="left"/>
              <w:rPr>
                <w:rFonts w:ascii="Sylfaen" w:hAnsi="Sylfaen"/>
                <w:sz w:val="20"/>
                <w:szCs w:val="20"/>
              </w:rPr>
            </w:pPr>
            <w:r w:rsidRPr="003D27CA">
              <w:rPr>
                <w:rStyle w:val="Bodytext211pt"/>
                <w:rFonts w:ascii="Sylfaen" w:hAnsi="Sylfaen"/>
                <w:sz w:val="20"/>
                <w:szCs w:val="20"/>
              </w:rPr>
              <w:t>10.</w:t>
            </w:r>
            <w:r w:rsidR="00CB3707">
              <w:rPr>
                <w:rStyle w:val="Bodytext211pt"/>
                <w:rFonts w:ascii="Sylfaen" w:hAnsi="Sylfaen"/>
                <w:sz w:val="20"/>
                <w:szCs w:val="20"/>
              </w:rPr>
              <w:tab/>
            </w:r>
            <w:r w:rsidRPr="003D27CA">
              <w:rPr>
                <w:rStyle w:val="Bodytext211pt"/>
                <w:rFonts w:ascii="Sylfaen" w:hAnsi="Sylfaen"/>
                <w:sz w:val="20"/>
                <w:szCs w:val="20"/>
              </w:rPr>
              <w:t>Տարածքի համարը (csdo:RoomNumberId)</w:t>
            </w:r>
          </w:p>
        </w:tc>
        <w:tc>
          <w:tcPr>
            <w:tcW w:w="5811"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գրասենյակի կամ բնակարանի նշագիրը՝ 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625"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B3707">
        <w:trPr>
          <w:jc w:val="center"/>
        </w:trPr>
        <w:tc>
          <w:tcPr>
            <w:tcW w:w="2871" w:type="dxa"/>
            <w:gridSpan w:val="2"/>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tabs>
                <w:tab w:val="left" w:pos="392"/>
              </w:tabs>
              <w:spacing w:before="0" w:after="120" w:line="240" w:lineRule="auto"/>
              <w:jc w:val="left"/>
              <w:rPr>
                <w:rFonts w:ascii="Sylfaen" w:hAnsi="Sylfaen"/>
                <w:sz w:val="20"/>
                <w:szCs w:val="20"/>
              </w:rPr>
            </w:pPr>
            <w:r w:rsidRPr="003D27CA">
              <w:rPr>
                <w:rStyle w:val="Bodytext211pt"/>
                <w:rFonts w:ascii="Sylfaen" w:hAnsi="Sylfaen"/>
                <w:sz w:val="20"/>
                <w:szCs w:val="20"/>
              </w:rPr>
              <w:t>11.</w:t>
            </w:r>
            <w:r w:rsidR="00CB3707">
              <w:rPr>
                <w:rStyle w:val="Bodytext211pt"/>
                <w:rFonts w:ascii="Sylfaen" w:hAnsi="Sylfaen"/>
                <w:sz w:val="20"/>
                <w:szCs w:val="20"/>
              </w:rPr>
              <w:tab/>
            </w:r>
            <w:r w:rsidRPr="003D27CA">
              <w:rPr>
                <w:rStyle w:val="Bodytext211pt"/>
                <w:rFonts w:ascii="Sylfaen" w:hAnsi="Sylfaen"/>
                <w:sz w:val="20"/>
                <w:szCs w:val="20"/>
              </w:rPr>
              <w:t>Փոստային դասիչը (csdo:PostCode)</w:t>
            </w:r>
          </w:p>
        </w:tc>
        <w:tc>
          <w:tcPr>
            <w:tcW w:w="5811"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փոստային կապի ձեռնարկության փոստային դասիչը՝</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որը կազմված է լատինական այբուբենի մեծատառերից կամ թվանշաններից, որոնք կարող են տարանջատվել գծիկով,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625"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B3707">
        <w:trPr>
          <w:jc w:val="center"/>
        </w:trPr>
        <w:tc>
          <w:tcPr>
            <w:tcW w:w="2871" w:type="dxa"/>
            <w:gridSpan w:val="2"/>
            <w:tcBorders>
              <w:top w:val="single" w:sz="4" w:space="0" w:color="auto"/>
              <w:left w:val="single" w:sz="4" w:space="0" w:color="auto"/>
              <w:bottom w:val="single" w:sz="4" w:space="0" w:color="auto"/>
            </w:tcBorders>
            <w:shd w:val="clear" w:color="auto" w:fill="FFFFFF"/>
          </w:tcPr>
          <w:p w:rsidR="000B6184" w:rsidRPr="003D27CA" w:rsidRDefault="0047629D" w:rsidP="00CB3707">
            <w:pPr>
              <w:pStyle w:val="Bodytext20"/>
              <w:shd w:val="clear" w:color="auto" w:fill="auto"/>
              <w:tabs>
                <w:tab w:val="left" w:pos="392"/>
              </w:tabs>
              <w:spacing w:before="0" w:after="120" w:line="240" w:lineRule="auto"/>
              <w:jc w:val="left"/>
              <w:rPr>
                <w:rFonts w:ascii="Sylfaen" w:hAnsi="Sylfaen"/>
                <w:sz w:val="20"/>
                <w:szCs w:val="20"/>
              </w:rPr>
            </w:pPr>
            <w:r w:rsidRPr="003D27CA">
              <w:rPr>
                <w:rStyle w:val="Bodytext211pt"/>
                <w:rFonts w:ascii="Sylfaen" w:hAnsi="Sylfaen"/>
                <w:sz w:val="20"/>
                <w:szCs w:val="20"/>
              </w:rPr>
              <w:t>12.</w:t>
            </w:r>
            <w:r w:rsidR="00CB3707">
              <w:rPr>
                <w:rStyle w:val="Bodytext211pt"/>
                <w:rFonts w:ascii="Sylfaen" w:hAnsi="Sylfaen"/>
                <w:sz w:val="20"/>
                <w:szCs w:val="20"/>
              </w:rPr>
              <w:tab/>
            </w:r>
            <w:r w:rsidRPr="003D27CA">
              <w:rPr>
                <w:rStyle w:val="Bodytext211pt"/>
                <w:rFonts w:ascii="Sylfaen" w:hAnsi="Sylfaen"/>
                <w:sz w:val="20"/>
                <w:szCs w:val="20"/>
              </w:rPr>
              <w:t>Բաժանորդային արկղի համարը</w:t>
            </w:r>
          </w:p>
          <w:p w:rsidR="000B6184" w:rsidRPr="003D27CA" w:rsidRDefault="0047629D" w:rsidP="00CB3707">
            <w:pPr>
              <w:pStyle w:val="Bodytext20"/>
              <w:shd w:val="clear" w:color="auto" w:fill="auto"/>
              <w:tabs>
                <w:tab w:val="left" w:pos="392"/>
              </w:tabs>
              <w:spacing w:before="0" w:after="120" w:line="240" w:lineRule="auto"/>
              <w:jc w:val="left"/>
              <w:rPr>
                <w:rFonts w:ascii="Sylfaen" w:hAnsi="Sylfaen"/>
                <w:sz w:val="20"/>
                <w:szCs w:val="20"/>
              </w:rPr>
            </w:pPr>
            <w:r w:rsidRPr="003D27CA">
              <w:rPr>
                <w:rStyle w:val="Bodytext211pt"/>
                <w:rFonts w:ascii="Sylfaen" w:hAnsi="Sylfaen"/>
                <w:sz w:val="20"/>
                <w:szCs w:val="20"/>
              </w:rPr>
              <w:t>(csdo:PostOfficeBoxId)</w:t>
            </w:r>
          </w:p>
        </w:tc>
        <w:tc>
          <w:tcPr>
            <w:tcW w:w="5811" w:type="dxa"/>
            <w:tcBorders>
              <w:top w:val="single" w:sz="4" w:space="0" w:color="auto"/>
              <w:left w:val="single" w:sz="4" w:space="0" w:color="auto"/>
              <w:bottom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փոստային կապի ձեռնարկությունում բաժանորդային արկղի համարը՝ 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625"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bl>
    <w:p w:rsidR="00CB3707" w:rsidRDefault="00CB3707" w:rsidP="002A2B16">
      <w:pPr>
        <w:spacing w:after="160" w:line="360" w:lineRule="auto"/>
        <w:jc w:val="both"/>
      </w:pPr>
    </w:p>
    <w:p w:rsidR="00CB3707" w:rsidRDefault="00CB3707">
      <w:r>
        <w:br w:type="page"/>
      </w:r>
    </w:p>
    <w:p w:rsidR="0037485F" w:rsidRPr="002A2B16" w:rsidRDefault="0037485F" w:rsidP="00CB3707">
      <w:pPr>
        <w:pStyle w:val="Tablecaption0"/>
        <w:shd w:val="clear" w:color="auto" w:fill="auto"/>
        <w:spacing w:after="160" w:line="360" w:lineRule="auto"/>
        <w:jc w:val="right"/>
        <w:rPr>
          <w:rFonts w:ascii="Sylfaen" w:hAnsi="Sylfaen"/>
          <w:sz w:val="24"/>
          <w:szCs w:val="24"/>
        </w:rPr>
      </w:pPr>
      <w:r w:rsidRPr="002A2B16">
        <w:rPr>
          <w:rFonts w:ascii="Sylfaen" w:hAnsi="Sylfaen"/>
          <w:sz w:val="24"/>
          <w:szCs w:val="24"/>
        </w:rPr>
        <w:lastRenderedPageBreak/>
        <w:t>Աղյուսակ 6</w:t>
      </w:r>
    </w:p>
    <w:p w:rsidR="000B6184" w:rsidRPr="002A2B16" w:rsidRDefault="0047629D" w:rsidP="00CB3707">
      <w:pPr>
        <w:pStyle w:val="Heading20"/>
        <w:shd w:val="clear" w:color="auto" w:fill="auto"/>
        <w:spacing w:after="160" w:line="360" w:lineRule="auto"/>
        <w:jc w:val="center"/>
        <w:outlineLvl w:val="9"/>
        <w:rPr>
          <w:rFonts w:ascii="Sylfaen" w:hAnsi="Sylfaen"/>
          <w:sz w:val="24"/>
          <w:szCs w:val="24"/>
        </w:rPr>
      </w:pPr>
      <w:bookmarkStart w:id="9" w:name="bookmark9"/>
      <w:r w:rsidRPr="002A2B16">
        <w:rPr>
          <w:rFonts w:ascii="Sylfaen" w:hAnsi="Sylfaen"/>
          <w:sz w:val="24"/>
          <w:szCs w:val="24"/>
        </w:rPr>
        <w:t>«Կոնտակտային վավերապայման» վավերապայմանի կազմի նկարագրությունը</w:t>
      </w:r>
      <w:bookmarkEnd w:id="9"/>
    </w:p>
    <w:tbl>
      <w:tblPr>
        <w:tblOverlap w:val="never"/>
        <w:tblW w:w="9397" w:type="dxa"/>
        <w:jc w:val="center"/>
        <w:tblLayout w:type="fixed"/>
        <w:tblCellMar>
          <w:left w:w="10" w:type="dxa"/>
          <w:right w:w="10" w:type="dxa"/>
        </w:tblCellMar>
        <w:tblLook w:val="04A0" w:firstRow="1" w:lastRow="0" w:firstColumn="1" w:lastColumn="0" w:noHBand="0" w:noVBand="1"/>
      </w:tblPr>
      <w:tblGrid>
        <w:gridCol w:w="2998"/>
        <w:gridCol w:w="5675"/>
        <w:gridCol w:w="724"/>
      </w:tblGrid>
      <w:tr w:rsidR="000B6184" w:rsidRPr="003D27CA" w:rsidTr="00CB3707">
        <w:trPr>
          <w:jc w:val="center"/>
        </w:trPr>
        <w:tc>
          <w:tcPr>
            <w:tcW w:w="2998"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Վավերապայմանի անվանումը</w:t>
            </w:r>
          </w:p>
        </w:tc>
        <w:tc>
          <w:tcPr>
            <w:tcW w:w="5675"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Վավերապայմանը լրացնելու կանոնը</w:t>
            </w:r>
          </w:p>
        </w:tc>
        <w:tc>
          <w:tcPr>
            <w:tcW w:w="724"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Բազմ.</w:t>
            </w:r>
          </w:p>
        </w:tc>
      </w:tr>
      <w:tr w:rsidR="000B6184" w:rsidRPr="003D27CA" w:rsidTr="00CB3707">
        <w:trPr>
          <w:jc w:val="center"/>
        </w:trPr>
        <w:tc>
          <w:tcPr>
            <w:tcW w:w="2998"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tabs>
                <w:tab w:val="left" w:pos="273"/>
              </w:tabs>
              <w:spacing w:before="0" w:after="120" w:line="240" w:lineRule="auto"/>
              <w:jc w:val="left"/>
              <w:rPr>
                <w:rFonts w:ascii="Sylfaen" w:hAnsi="Sylfaen"/>
                <w:sz w:val="20"/>
                <w:szCs w:val="20"/>
              </w:rPr>
            </w:pPr>
            <w:r w:rsidRPr="00F60C88">
              <w:rPr>
                <w:rStyle w:val="Bodytext211pt"/>
                <w:rFonts w:ascii="Sylfaen" w:hAnsi="Sylfaen"/>
                <w:spacing w:val="-6"/>
                <w:sz w:val="20"/>
                <w:szCs w:val="20"/>
              </w:rPr>
              <w:t>1.</w:t>
            </w:r>
            <w:r w:rsidR="00CB3707" w:rsidRPr="00F60C88">
              <w:rPr>
                <w:rStyle w:val="Bodytext211pt"/>
                <w:rFonts w:ascii="Sylfaen" w:hAnsi="Sylfaen"/>
                <w:spacing w:val="-6"/>
                <w:sz w:val="20"/>
                <w:szCs w:val="20"/>
              </w:rPr>
              <w:tab/>
            </w:r>
            <w:r w:rsidRPr="00F60C88">
              <w:rPr>
                <w:rStyle w:val="Bodytext211pt"/>
                <w:rFonts w:ascii="Sylfaen" w:hAnsi="Sylfaen"/>
                <w:spacing w:val="-6"/>
                <w:sz w:val="20"/>
                <w:szCs w:val="20"/>
              </w:rPr>
              <w:t>Կապի տեսակի ծածկագիրը (csdo:CommunicationChannelCode</w:t>
            </w:r>
            <w:r w:rsidRPr="003D27CA">
              <w:rPr>
                <w:rStyle w:val="Bodytext211pt"/>
                <w:rFonts w:ascii="Sylfaen" w:hAnsi="Sylfaen"/>
                <w:sz w:val="20"/>
                <w:szCs w:val="20"/>
              </w:rPr>
              <w:t>)</w:t>
            </w:r>
          </w:p>
        </w:tc>
        <w:tc>
          <w:tcPr>
            <w:tcW w:w="5675"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կապի տեսակներից մեկի («էլեկտրոնային փոստ», «հեռատպիչ», «հեռախոս») ծածկագիրը՝ հնարավոր արժեքների ցանկին համապատասխան՝</w:t>
            </w:r>
          </w:p>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AO՝ «Համացանցում կայքի հասցե».</w:t>
            </w:r>
          </w:p>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ЕМ՝ էլեկտրոնային փոստ.</w:t>
            </w:r>
          </w:p>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FX՝ հեռատպիչ.</w:t>
            </w:r>
          </w:p>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ТЕ՝ հեռախոս.</w:t>
            </w:r>
          </w:p>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TG՝ հեռագիր.</w:t>
            </w:r>
          </w:p>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TL՝ տելեքս</w:t>
            </w:r>
          </w:p>
        </w:tc>
        <w:tc>
          <w:tcPr>
            <w:tcW w:w="724"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B3707">
        <w:trPr>
          <w:jc w:val="center"/>
        </w:trPr>
        <w:tc>
          <w:tcPr>
            <w:tcW w:w="2998"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tabs>
                <w:tab w:val="left" w:pos="273"/>
              </w:tabs>
              <w:spacing w:before="0" w:after="120" w:line="240" w:lineRule="auto"/>
              <w:jc w:val="left"/>
              <w:rPr>
                <w:rFonts w:ascii="Sylfaen" w:hAnsi="Sylfaen"/>
                <w:sz w:val="20"/>
                <w:szCs w:val="20"/>
              </w:rPr>
            </w:pPr>
            <w:r w:rsidRPr="003D27CA">
              <w:rPr>
                <w:rStyle w:val="Bodytext211pt"/>
                <w:rFonts w:ascii="Sylfaen" w:hAnsi="Sylfaen"/>
                <w:sz w:val="20"/>
                <w:szCs w:val="20"/>
              </w:rPr>
              <w:t>2.</w:t>
            </w:r>
            <w:r w:rsidR="00CB3707">
              <w:rPr>
                <w:rStyle w:val="Bodytext211pt"/>
                <w:rFonts w:ascii="Sylfaen" w:hAnsi="Sylfaen"/>
                <w:sz w:val="20"/>
                <w:szCs w:val="20"/>
              </w:rPr>
              <w:tab/>
            </w:r>
            <w:r w:rsidRPr="003D27CA">
              <w:rPr>
                <w:rStyle w:val="Bodytext211pt"/>
                <w:rFonts w:ascii="Sylfaen" w:hAnsi="Sylfaen"/>
                <w:sz w:val="20"/>
                <w:szCs w:val="20"/>
              </w:rPr>
              <w:t>Կապի տեսակի անվանումը</w:t>
            </w:r>
          </w:p>
          <w:p w:rsidR="000B6184" w:rsidRPr="003D27CA" w:rsidRDefault="0047629D" w:rsidP="00CB3707">
            <w:pPr>
              <w:pStyle w:val="Bodytext20"/>
              <w:shd w:val="clear" w:color="auto" w:fill="auto"/>
              <w:tabs>
                <w:tab w:val="left" w:pos="273"/>
              </w:tabs>
              <w:spacing w:before="0" w:after="120" w:line="240" w:lineRule="auto"/>
              <w:jc w:val="left"/>
              <w:rPr>
                <w:rFonts w:ascii="Sylfaen" w:hAnsi="Sylfaen"/>
                <w:sz w:val="20"/>
                <w:szCs w:val="20"/>
              </w:rPr>
            </w:pPr>
            <w:r w:rsidRPr="003D27CA">
              <w:rPr>
                <w:rStyle w:val="Bodytext211pt"/>
                <w:rFonts w:ascii="Sylfaen" w:hAnsi="Sylfaen"/>
                <w:sz w:val="20"/>
                <w:szCs w:val="20"/>
              </w:rPr>
              <w:t>(csdo:CommunicationChannelName)</w:t>
            </w:r>
          </w:p>
        </w:tc>
        <w:tc>
          <w:tcPr>
            <w:tcW w:w="5675" w:type="dxa"/>
            <w:tcBorders>
              <w:top w:val="single" w:sz="4" w:space="0" w:color="auto"/>
              <w:lef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եթե «1. Կապի տեսակի ծածկագիր» վավերապայմանը լրացված չէ, ապա նշվում է կապի տեսակներից («էլեկտրոնային փոստ», «հեռատպիչ», «հեռախոս» </w:t>
            </w:r>
            <w:r w:rsidR="00F744E1">
              <w:rPr>
                <w:rStyle w:val="Bodytext211pt"/>
                <w:rFonts w:ascii="Sylfaen" w:hAnsi="Sylfaen"/>
                <w:sz w:val="20"/>
                <w:szCs w:val="20"/>
              </w:rPr>
              <w:t>և</w:t>
            </w:r>
            <w:r w:rsidRPr="003D27CA">
              <w:rPr>
                <w:rStyle w:val="Bodytext211pt"/>
                <w:rFonts w:ascii="Sylfaen" w:hAnsi="Sylfaen"/>
                <w:sz w:val="20"/>
                <w:szCs w:val="20"/>
              </w:rPr>
              <w:t xml:space="preserve"> այլն) մեկի անվանումը՝ 120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24" w:type="dxa"/>
            <w:tcBorders>
              <w:top w:val="single" w:sz="4" w:space="0" w:color="auto"/>
              <w:left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CB3707">
        <w:trPr>
          <w:jc w:val="center"/>
        </w:trPr>
        <w:tc>
          <w:tcPr>
            <w:tcW w:w="2998" w:type="dxa"/>
            <w:tcBorders>
              <w:top w:val="single" w:sz="4" w:space="0" w:color="auto"/>
              <w:left w:val="single" w:sz="4" w:space="0" w:color="auto"/>
              <w:bottom w:val="single" w:sz="4" w:space="0" w:color="auto"/>
            </w:tcBorders>
            <w:shd w:val="clear" w:color="auto" w:fill="FFFFFF"/>
          </w:tcPr>
          <w:p w:rsidR="000B6184" w:rsidRPr="003D27CA" w:rsidRDefault="0047629D" w:rsidP="00CB3707">
            <w:pPr>
              <w:pStyle w:val="Bodytext20"/>
              <w:shd w:val="clear" w:color="auto" w:fill="auto"/>
              <w:tabs>
                <w:tab w:val="left" w:pos="273"/>
              </w:tabs>
              <w:spacing w:before="0" w:after="120" w:line="240" w:lineRule="auto"/>
              <w:jc w:val="left"/>
              <w:rPr>
                <w:rFonts w:ascii="Sylfaen" w:hAnsi="Sylfaen"/>
                <w:sz w:val="20"/>
                <w:szCs w:val="20"/>
              </w:rPr>
            </w:pPr>
            <w:r w:rsidRPr="003D27CA">
              <w:rPr>
                <w:rStyle w:val="Bodytext211pt"/>
                <w:rFonts w:ascii="Sylfaen" w:hAnsi="Sylfaen"/>
                <w:sz w:val="20"/>
                <w:szCs w:val="20"/>
              </w:rPr>
              <w:t>3.</w:t>
            </w:r>
            <w:r w:rsidR="00CB3707">
              <w:rPr>
                <w:rStyle w:val="Bodytext211pt"/>
                <w:rFonts w:ascii="Sylfaen" w:hAnsi="Sylfaen"/>
                <w:sz w:val="20"/>
                <w:szCs w:val="20"/>
              </w:rPr>
              <w:tab/>
            </w:r>
            <w:r w:rsidRPr="003D27CA">
              <w:rPr>
                <w:rStyle w:val="Bodytext211pt"/>
                <w:rFonts w:ascii="Sylfaen" w:hAnsi="Sylfaen"/>
                <w:sz w:val="20"/>
                <w:szCs w:val="20"/>
              </w:rPr>
              <w:t>Կապուղու նույնականացուցիչը (csdo:CommunicationChannelId)</w:t>
            </w:r>
          </w:p>
        </w:tc>
        <w:tc>
          <w:tcPr>
            <w:tcW w:w="5675" w:type="dxa"/>
            <w:tcBorders>
              <w:top w:val="single" w:sz="4" w:space="0" w:color="auto"/>
              <w:left w:val="single" w:sz="4" w:space="0" w:color="auto"/>
              <w:bottom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կախված կապի նշված տեսակից՝ նշվում է հեռախոսահամարը, ֆաքսի համարը կամ էլեկտրոնային փոստի հասցեն՝ 1000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24"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CB370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bl>
    <w:p w:rsidR="0037485F" w:rsidRPr="002A2B16" w:rsidRDefault="0037485F" w:rsidP="002A2B16">
      <w:pPr>
        <w:spacing w:after="160" w:line="360" w:lineRule="auto"/>
        <w:jc w:val="both"/>
      </w:pPr>
    </w:p>
    <w:p w:rsidR="0037485F" w:rsidRPr="002A2B16" w:rsidRDefault="0037485F" w:rsidP="002A2B16">
      <w:pPr>
        <w:spacing w:after="160" w:line="360" w:lineRule="auto"/>
        <w:jc w:val="both"/>
      </w:pPr>
      <w:r w:rsidRPr="002A2B16">
        <w:br w:type="page"/>
      </w:r>
    </w:p>
    <w:p w:rsidR="0037485F" w:rsidRPr="002A2B16" w:rsidRDefault="0037485F" w:rsidP="00BF30BF">
      <w:pPr>
        <w:pStyle w:val="Tablecaption0"/>
        <w:shd w:val="clear" w:color="auto" w:fill="auto"/>
        <w:spacing w:after="160" w:line="360" w:lineRule="auto"/>
        <w:jc w:val="right"/>
        <w:rPr>
          <w:rFonts w:ascii="Sylfaen" w:hAnsi="Sylfaen"/>
          <w:sz w:val="24"/>
          <w:szCs w:val="24"/>
        </w:rPr>
      </w:pPr>
      <w:bookmarkStart w:id="10" w:name="bookmark10"/>
      <w:r w:rsidRPr="002A2B16">
        <w:rPr>
          <w:rFonts w:ascii="Sylfaen" w:hAnsi="Sylfaen"/>
          <w:sz w:val="24"/>
          <w:szCs w:val="24"/>
        </w:rPr>
        <w:lastRenderedPageBreak/>
        <w:t>Աղյուսակ 7</w:t>
      </w:r>
    </w:p>
    <w:p w:rsidR="000B6184" w:rsidRPr="002A2B16" w:rsidRDefault="0047629D" w:rsidP="00BF30BF">
      <w:pPr>
        <w:pStyle w:val="Heading20"/>
        <w:shd w:val="clear" w:color="auto" w:fill="auto"/>
        <w:spacing w:after="160" w:line="360" w:lineRule="auto"/>
        <w:jc w:val="center"/>
        <w:outlineLvl w:val="9"/>
        <w:rPr>
          <w:rFonts w:ascii="Sylfaen" w:hAnsi="Sylfaen"/>
          <w:sz w:val="24"/>
          <w:szCs w:val="24"/>
        </w:rPr>
      </w:pPr>
      <w:r w:rsidRPr="002A2B16">
        <w:rPr>
          <w:rFonts w:ascii="Sylfaen" w:hAnsi="Sylfaen"/>
          <w:sz w:val="24"/>
          <w:szCs w:val="24"/>
        </w:rPr>
        <w:t xml:space="preserve">«Տեղեկություններ մաստեր-ֆայլի մասին» </w:t>
      </w:r>
      <w:r w:rsidR="00BF30BF">
        <w:rPr>
          <w:rFonts w:ascii="Sylfaen" w:hAnsi="Sylfaen"/>
          <w:sz w:val="24"/>
          <w:szCs w:val="24"/>
        </w:rPr>
        <w:br/>
      </w:r>
      <w:r w:rsidRPr="002A2B16">
        <w:rPr>
          <w:rFonts w:ascii="Sylfaen" w:hAnsi="Sylfaen"/>
          <w:sz w:val="24"/>
          <w:szCs w:val="24"/>
        </w:rPr>
        <w:t>վավերապայմանի կազմի նկարագրությունը</w:t>
      </w:r>
      <w:bookmarkEnd w:id="10"/>
    </w:p>
    <w:tbl>
      <w:tblPr>
        <w:tblOverlap w:val="never"/>
        <w:tblW w:w="0" w:type="auto"/>
        <w:jc w:val="center"/>
        <w:tblLayout w:type="fixed"/>
        <w:tblCellMar>
          <w:left w:w="10" w:type="dxa"/>
          <w:right w:w="10" w:type="dxa"/>
        </w:tblCellMar>
        <w:tblLook w:val="04A0" w:firstRow="1" w:lastRow="0" w:firstColumn="1" w:lastColumn="0" w:noHBand="0" w:noVBand="1"/>
      </w:tblPr>
      <w:tblGrid>
        <w:gridCol w:w="319"/>
        <w:gridCol w:w="3544"/>
        <w:gridCol w:w="4536"/>
        <w:gridCol w:w="908"/>
      </w:tblGrid>
      <w:tr w:rsidR="000B6184" w:rsidRPr="003D27CA" w:rsidTr="00BF30BF">
        <w:trPr>
          <w:tblHeader/>
          <w:jc w:val="center"/>
        </w:trPr>
        <w:tc>
          <w:tcPr>
            <w:tcW w:w="3863" w:type="dxa"/>
            <w:gridSpan w:val="2"/>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Վավերապայմանի անվանումը</w:t>
            </w:r>
          </w:p>
        </w:tc>
        <w:tc>
          <w:tcPr>
            <w:tcW w:w="4536" w:type="dxa"/>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Վավերապայմանը լրացնելու կանոնը</w:t>
            </w:r>
          </w:p>
        </w:tc>
        <w:tc>
          <w:tcPr>
            <w:tcW w:w="908"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Բազմ.</w:t>
            </w:r>
          </w:p>
        </w:tc>
      </w:tr>
      <w:tr w:rsidR="000B6184" w:rsidRPr="003D27CA" w:rsidTr="00BF30BF">
        <w:trPr>
          <w:jc w:val="center"/>
        </w:trPr>
        <w:tc>
          <w:tcPr>
            <w:tcW w:w="3863" w:type="dxa"/>
            <w:gridSpan w:val="2"/>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290"/>
              </w:tabs>
              <w:spacing w:before="0" w:after="120" w:line="240" w:lineRule="auto"/>
              <w:jc w:val="left"/>
              <w:rPr>
                <w:rFonts w:ascii="Sylfaen" w:hAnsi="Sylfaen"/>
                <w:sz w:val="20"/>
                <w:szCs w:val="20"/>
              </w:rPr>
            </w:pPr>
            <w:r w:rsidRPr="003D27CA">
              <w:rPr>
                <w:rStyle w:val="Bodytext211pt"/>
                <w:rFonts w:ascii="Sylfaen" w:hAnsi="Sylfaen"/>
                <w:sz w:val="20"/>
                <w:szCs w:val="20"/>
              </w:rPr>
              <w:t>1.</w:t>
            </w:r>
            <w:r w:rsidR="00E01855" w:rsidRPr="00E01855">
              <w:rPr>
                <w:rStyle w:val="Bodytext211pt"/>
                <w:rFonts w:ascii="Sylfaen" w:hAnsi="Sylfaen"/>
                <w:sz w:val="20"/>
                <w:szCs w:val="20"/>
              </w:rPr>
              <w:tab/>
            </w:r>
            <w:r w:rsidRPr="003D27CA">
              <w:rPr>
                <w:rStyle w:val="Bodytext211pt"/>
                <w:rFonts w:ascii="Sylfaen" w:hAnsi="Sylfaen"/>
                <w:sz w:val="20"/>
                <w:szCs w:val="20"/>
              </w:rPr>
              <w:t>Մաստեր-ֆայլի համարը (hcsdo:MasterFileDocId)</w:t>
            </w:r>
          </w:p>
        </w:tc>
        <w:tc>
          <w:tcPr>
            <w:tcW w:w="4536" w:type="dxa"/>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մաստեր-ֆայլի համարը՝ 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908"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F30BF">
        <w:trPr>
          <w:jc w:val="center"/>
        </w:trPr>
        <w:tc>
          <w:tcPr>
            <w:tcW w:w="3863" w:type="dxa"/>
            <w:gridSpan w:val="2"/>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273"/>
              </w:tabs>
              <w:spacing w:before="0" w:after="120" w:line="240" w:lineRule="auto"/>
              <w:jc w:val="left"/>
              <w:rPr>
                <w:rFonts w:ascii="Sylfaen" w:hAnsi="Sylfaen"/>
                <w:sz w:val="20"/>
                <w:szCs w:val="20"/>
              </w:rPr>
            </w:pPr>
            <w:r w:rsidRPr="003D27CA">
              <w:rPr>
                <w:rStyle w:val="Bodytext211pt"/>
                <w:rFonts w:ascii="Sylfaen" w:hAnsi="Sylfaen"/>
                <w:sz w:val="20"/>
                <w:szCs w:val="20"/>
              </w:rPr>
              <w:t>2.</w:t>
            </w:r>
            <w:r w:rsidR="00E01855" w:rsidRPr="00E01855">
              <w:rPr>
                <w:rStyle w:val="Bodytext211pt"/>
                <w:rFonts w:ascii="Sylfaen" w:hAnsi="Sylfaen"/>
                <w:sz w:val="20"/>
                <w:szCs w:val="20"/>
              </w:rPr>
              <w:tab/>
            </w:r>
            <w:r w:rsidRPr="003D27CA">
              <w:rPr>
                <w:rStyle w:val="Bodytext211pt"/>
                <w:rFonts w:ascii="Sylfaen" w:hAnsi="Sylfaen"/>
                <w:sz w:val="20"/>
                <w:szCs w:val="20"/>
              </w:rPr>
              <w:t>Հասցե</w:t>
            </w:r>
            <w:r w:rsidR="00511944" w:rsidRPr="003D27CA">
              <w:rPr>
                <w:rStyle w:val="Bodytext211pt"/>
                <w:rFonts w:ascii="Sylfaen" w:hAnsi="Sylfaen"/>
                <w:sz w:val="20"/>
                <w:szCs w:val="20"/>
              </w:rPr>
              <w:t>ն</w:t>
            </w:r>
          </w:p>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(ccdo:SubjectAddressDetails)</w:t>
            </w:r>
          </w:p>
        </w:tc>
        <w:tc>
          <w:tcPr>
            <w:tcW w:w="4536" w:type="dxa"/>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մաստեր-ֆայլի գտնվելու հասցեի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5-րդ աղյուսակում</w:t>
            </w:r>
          </w:p>
        </w:tc>
        <w:tc>
          <w:tcPr>
            <w:tcW w:w="908"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F30BF">
        <w:trPr>
          <w:jc w:val="center"/>
        </w:trPr>
        <w:tc>
          <w:tcPr>
            <w:tcW w:w="3863" w:type="dxa"/>
            <w:gridSpan w:val="2"/>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tabs>
                <w:tab w:val="left" w:pos="288"/>
              </w:tabs>
              <w:spacing w:before="0" w:after="120" w:line="240" w:lineRule="auto"/>
              <w:jc w:val="left"/>
              <w:rPr>
                <w:rFonts w:ascii="Sylfaen" w:hAnsi="Sylfaen"/>
                <w:sz w:val="20"/>
                <w:szCs w:val="20"/>
              </w:rPr>
            </w:pPr>
            <w:r w:rsidRPr="003D27CA">
              <w:rPr>
                <w:rStyle w:val="Bodytext211pt"/>
                <w:rFonts w:ascii="Sylfaen" w:hAnsi="Sylfaen"/>
                <w:sz w:val="20"/>
                <w:szCs w:val="20"/>
              </w:rPr>
              <w:t>3.</w:t>
            </w:r>
            <w:r w:rsidR="00E01855" w:rsidRPr="00E01855">
              <w:rPr>
                <w:rStyle w:val="Bodytext211pt"/>
                <w:rFonts w:ascii="Sylfaen" w:hAnsi="Sylfaen"/>
                <w:sz w:val="20"/>
                <w:szCs w:val="20"/>
              </w:rPr>
              <w:tab/>
            </w:r>
            <w:r w:rsidRPr="003D27CA">
              <w:rPr>
                <w:rStyle w:val="Bodytext211pt"/>
                <w:rFonts w:ascii="Sylfaen" w:hAnsi="Sylfaen"/>
                <w:sz w:val="20"/>
                <w:szCs w:val="20"/>
              </w:rPr>
              <w:t>Տնտես</w:t>
            </w:r>
            <w:r w:rsidR="007E1F01" w:rsidRPr="003D27CA">
              <w:rPr>
                <w:rStyle w:val="Bodytext211pt"/>
                <w:rFonts w:ascii="Sylfaen" w:hAnsi="Sylfaen"/>
                <w:sz w:val="20"/>
                <w:szCs w:val="20"/>
              </w:rPr>
              <w:t>ա</w:t>
            </w:r>
            <w:r w:rsidRPr="003D27CA">
              <w:rPr>
                <w:rStyle w:val="Bodytext211pt"/>
                <w:rFonts w:ascii="Sylfaen" w:hAnsi="Sylfaen"/>
                <w:sz w:val="20"/>
                <w:szCs w:val="20"/>
              </w:rPr>
              <w:t>վարող սուբյեկտի անվանումը</w:t>
            </w:r>
          </w:p>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(csdo:BusinessEntityName)</w:t>
            </w:r>
          </w:p>
        </w:tc>
        <w:tc>
          <w:tcPr>
            <w:tcW w:w="4536" w:type="dxa"/>
            <w:tcBorders>
              <w:top w:val="single" w:sz="4" w:space="0" w:color="auto"/>
              <w:left w:val="single" w:sz="4" w:space="0" w:color="auto"/>
              <w:bottom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մաստեր-ֆայլի իրավատեր հանդիսացող կազմակերպության անվանումը՝ 300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908"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F30BF">
        <w:trPr>
          <w:jc w:val="center"/>
        </w:trPr>
        <w:tc>
          <w:tcPr>
            <w:tcW w:w="3863" w:type="dxa"/>
            <w:gridSpan w:val="2"/>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288"/>
              </w:tabs>
              <w:spacing w:before="0" w:after="120" w:line="240" w:lineRule="auto"/>
              <w:jc w:val="left"/>
              <w:rPr>
                <w:rFonts w:ascii="Sylfaen" w:hAnsi="Sylfaen"/>
                <w:sz w:val="20"/>
                <w:szCs w:val="20"/>
              </w:rPr>
            </w:pPr>
            <w:r w:rsidRPr="003D27CA">
              <w:rPr>
                <w:rStyle w:val="Bodytext211pt"/>
                <w:rFonts w:ascii="Sylfaen" w:hAnsi="Sylfaen"/>
                <w:sz w:val="20"/>
                <w:szCs w:val="20"/>
              </w:rPr>
              <w:t>4.</w:t>
            </w:r>
            <w:r w:rsidR="00E01855" w:rsidRPr="00E01855">
              <w:rPr>
                <w:rStyle w:val="Bodytext211pt"/>
                <w:rFonts w:ascii="Sylfaen" w:hAnsi="Sylfaen"/>
                <w:sz w:val="20"/>
                <w:szCs w:val="20"/>
              </w:rPr>
              <w:tab/>
            </w:r>
            <w:r w:rsidRPr="003D27CA">
              <w:rPr>
                <w:rStyle w:val="Bodytext211pt"/>
                <w:rFonts w:ascii="Sylfaen" w:hAnsi="Sylfaen"/>
                <w:sz w:val="20"/>
                <w:szCs w:val="20"/>
              </w:rPr>
              <w:t>Մաստեր-ֆայլի հավաստագրի մասին տեղեկություններ</w:t>
            </w:r>
          </w:p>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(hccdo:MasterFileCertificateDetails)</w:t>
            </w:r>
          </w:p>
        </w:tc>
        <w:tc>
          <w:tcPr>
            <w:tcW w:w="4536" w:type="dxa"/>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մաստեր-ֆայլի հավաստագրի մասին տեղեկությունները: Վավերապայմանը բաղկացած է 4.1 - 4.2 ներդրված վավերապայմանների արժեքներից</w:t>
            </w:r>
          </w:p>
        </w:tc>
        <w:tc>
          <w:tcPr>
            <w:tcW w:w="908"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F30BF">
        <w:trPr>
          <w:jc w:val="center"/>
        </w:trPr>
        <w:tc>
          <w:tcPr>
            <w:tcW w:w="319" w:type="dxa"/>
            <w:vMerge w:val="restart"/>
            <w:tcBorders>
              <w:top w:val="single" w:sz="4" w:space="0" w:color="auto"/>
            </w:tcBorders>
            <w:shd w:val="clear" w:color="auto" w:fill="FFFFFF"/>
          </w:tcPr>
          <w:p w:rsidR="000B6184" w:rsidRPr="003D27CA" w:rsidRDefault="000B6184" w:rsidP="00BF30BF">
            <w:pPr>
              <w:spacing w:after="120"/>
              <w:rPr>
                <w:sz w:val="20"/>
                <w:szCs w:val="20"/>
              </w:rPr>
            </w:pPr>
          </w:p>
        </w:tc>
        <w:tc>
          <w:tcPr>
            <w:tcW w:w="3544"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389"/>
              </w:tabs>
              <w:spacing w:before="0" w:after="120" w:line="240" w:lineRule="auto"/>
              <w:jc w:val="left"/>
              <w:rPr>
                <w:rFonts w:ascii="Sylfaen" w:hAnsi="Sylfaen"/>
                <w:sz w:val="20"/>
                <w:szCs w:val="20"/>
              </w:rPr>
            </w:pPr>
            <w:r w:rsidRPr="003D27CA">
              <w:rPr>
                <w:rStyle w:val="Bodytext211pt"/>
                <w:rFonts w:ascii="Sylfaen" w:hAnsi="Sylfaen"/>
                <w:sz w:val="20"/>
                <w:szCs w:val="20"/>
              </w:rPr>
              <w:t>4.1.</w:t>
            </w:r>
            <w:r w:rsidR="00E01855" w:rsidRPr="00E01855">
              <w:rPr>
                <w:rStyle w:val="Bodytext211pt"/>
                <w:rFonts w:ascii="Sylfaen" w:hAnsi="Sylfaen"/>
                <w:sz w:val="20"/>
                <w:szCs w:val="20"/>
              </w:rPr>
              <w:tab/>
            </w:r>
            <w:r w:rsidRPr="003D27CA">
              <w:rPr>
                <w:rStyle w:val="Bodytext211pt"/>
                <w:rFonts w:ascii="Sylfaen" w:hAnsi="Sylfaen"/>
                <w:sz w:val="20"/>
                <w:szCs w:val="20"/>
              </w:rPr>
              <w:t>Մաստեր-ֆայլի հավաստագրի համարը</w:t>
            </w:r>
          </w:p>
          <w:p w:rsidR="000B6184" w:rsidRPr="003D27CA" w:rsidRDefault="0047629D" w:rsidP="00E01855">
            <w:pPr>
              <w:pStyle w:val="Bodytext20"/>
              <w:shd w:val="clear" w:color="auto" w:fill="auto"/>
              <w:tabs>
                <w:tab w:val="left" w:pos="389"/>
              </w:tabs>
              <w:spacing w:before="0" w:after="120" w:line="240" w:lineRule="auto"/>
              <w:jc w:val="left"/>
              <w:rPr>
                <w:rFonts w:ascii="Sylfaen" w:hAnsi="Sylfaen"/>
                <w:sz w:val="20"/>
                <w:szCs w:val="20"/>
              </w:rPr>
            </w:pPr>
            <w:r w:rsidRPr="003D27CA">
              <w:rPr>
                <w:rStyle w:val="Bodytext211pt"/>
                <w:rFonts w:ascii="Sylfaen" w:hAnsi="Sylfaen"/>
                <w:sz w:val="20"/>
                <w:szCs w:val="20"/>
              </w:rPr>
              <w:t>(hcsdo:MasterFileCertificateDocId)</w:t>
            </w:r>
          </w:p>
        </w:tc>
        <w:tc>
          <w:tcPr>
            <w:tcW w:w="4536" w:type="dxa"/>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մաստեր-ֆայլի հավաստագրի համարը՝ 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908"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TrebuchetMS"/>
                <w:rFonts w:ascii="Sylfaen" w:hAnsi="Sylfaen"/>
                <w:sz w:val="20"/>
                <w:szCs w:val="20"/>
              </w:rPr>
              <w:t>0..1</w:t>
            </w:r>
          </w:p>
        </w:tc>
      </w:tr>
      <w:tr w:rsidR="000B6184" w:rsidRPr="003D27CA" w:rsidTr="00BF30BF">
        <w:trPr>
          <w:jc w:val="center"/>
        </w:trPr>
        <w:tc>
          <w:tcPr>
            <w:tcW w:w="319" w:type="dxa"/>
            <w:vMerge/>
            <w:shd w:val="clear" w:color="auto" w:fill="FFFFFF"/>
          </w:tcPr>
          <w:p w:rsidR="000B6184" w:rsidRPr="003D27CA" w:rsidRDefault="000B6184" w:rsidP="00BF30BF">
            <w:pPr>
              <w:spacing w:after="120"/>
              <w:rPr>
                <w:sz w:val="20"/>
                <w:szCs w:val="20"/>
              </w:rPr>
            </w:pPr>
          </w:p>
        </w:tc>
        <w:tc>
          <w:tcPr>
            <w:tcW w:w="3544"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389"/>
              </w:tabs>
              <w:spacing w:before="0" w:after="120" w:line="240" w:lineRule="auto"/>
              <w:jc w:val="left"/>
              <w:rPr>
                <w:rFonts w:ascii="Sylfaen" w:hAnsi="Sylfaen"/>
                <w:sz w:val="20"/>
                <w:szCs w:val="20"/>
              </w:rPr>
            </w:pPr>
            <w:r w:rsidRPr="003D27CA">
              <w:rPr>
                <w:rStyle w:val="Bodytext211pt"/>
                <w:rFonts w:ascii="Sylfaen" w:hAnsi="Sylfaen"/>
                <w:sz w:val="20"/>
                <w:szCs w:val="20"/>
              </w:rPr>
              <w:t>4.2.</w:t>
            </w:r>
            <w:r w:rsidR="00E01855" w:rsidRPr="00E01855">
              <w:rPr>
                <w:rStyle w:val="Bodytext211pt"/>
                <w:rFonts w:ascii="Sylfaen" w:hAnsi="Sylfaen"/>
                <w:sz w:val="20"/>
                <w:szCs w:val="20"/>
              </w:rPr>
              <w:tab/>
            </w:r>
            <w:r w:rsidRPr="003D27CA">
              <w:rPr>
                <w:rStyle w:val="Bodytext211pt"/>
                <w:rFonts w:ascii="Sylfaen" w:hAnsi="Sylfaen"/>
                <w:sz w:val="20"/>
                <w:szCs w:val="20"/>
              </w:rPr>
              <w:t>Մաստեր-ֆայլի հավաստագրի հաստատման կամ վերջին վերանայման ամսաթիվը (hcsdo:LastRevisionDate)</w:t>
            </w:r>
          </w:p>
        </w:tc>
        <w:tc>
          <w:tcPr>
            <w:tcW w:w="4536" w:type="dxa"/>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w:t>
            </w:r>
            <w:r w:rsidR="00511944" w:rsidRPr="003D27CA">
              <w:rPr>
                <w:rStyle w:val="Bodytext211pt"/>
                <w:rFonts w:ascii="Sylfaen" w:hAnsi="Sylfaen"/>
                <w:sz w:val="20"/>
                <w:szCs w:val="20"/>
              </w:rPr>
              <w:t>՝</w:t>
            </w:r>
            <w:r w:rsidRPr="003D27CA">
              <w:rPr>
                <w:rStyle w:val="Bodytext211pt"/>
                <w:rFonts w:ascii="Sylfaen" w:hAnsi="Sylfaen"/>
                <w:sz w:val="20"/>
                <w:szCs w:val="20"/>
              </w:rPr>
              <w:t xml:space="preserve"> նշվում է մաստեր-ֆայլի հավաստագրի հաստատման կամ վերջին վերանայման ամսաթիվը</w:t>
            </w:r>
          </w:p>
        </w:tc>
        <w:tc>
          <w:tcPr>
            <w:tcW w:w="908"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F30BF">
        <w:trPr>
          <w:jc w:val="center"/>
        </w:trPr>
        <w:tc>
          <w:tcPr>
            <w:tcW w:w="3863" w:type="dxa"/>
            <w:gridSpan w:val="2"/>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288"/>
              </w:tabs>
              <w:spacing w:before="0" w:after="120" w:line="240" w:lineRule="auto"/>
              <w:jc w:val="left"/>
              <w:rPr>
                <w:rFonts w:ascii="Sylfaen" w:hAnsi="Sylfaen"/>
                <w:sz w:val="20"/>
                <w:szCs w:val="20"/>
              </w:rPr>
            </w:pPr>
            <w:r w:rsidRPr="003D27CA">
              <w:rPr>
                <w:rStyle w:val="Bodytext211pt"/>
                <w:rFonts w:ascii="Sylfaen" w:hAnsi="Sylfaen"/>
                <w:sz w:val="20"/>
                <w:szCs w:val="20"/>
              </w:rPr>
              <w:t>5.</w:t>
            </w:r>
            <w:r w:rsidR="00E01855" w:rsidRPr="00E01855">
              <w:rPr>
                <w:rStyle w:val="Bodytext211pt"/>
                <w:rFonts w:ascii="Sylfaen" w:hAnsi="Sylfaen"/>
                <w:sz w:val="20"/>
                <w:szCs w:val="20"/>
              </w:rPr>
              <w:tab/>
            </w:r>
            <w:r w:rsidRPr="003D27CA">
              <w:rPr>
                <w:rStyle w:val="Bodytext211pt"/>
                <w:rFonts w:ascii="Sylfaen" w:hAnsi="Sylfaen"/>
                <w:sz w:val="20"/>
                <w:szCs w:val="20"/>
              </w:rPr>
              <w:t>Մաստեր-ֆայլի հավաստագիր ստանալու հայտի մասին տեղեկություններ (hccdo:ApplicationMasterFileCertificateDetails)</w:t>
            </w:r>
          </w:p>
        </w:tc>
        <w:tc>
          <w:tcPr>
            <w:tcW w:w="4536" w:type="dxa"/>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մաստեր-ֆայլի հավաստագիր ստանալու հայտի մասին տեղեկությունները: Վավերապայմանը բաղկացած է 5.1 - 5.2 ներդրված վավերապայմանների արժեքներից</w:t>
            </w:r>
          </w:p>
        </w:tc>
        <w:tc>
          <w:tcPr>
            <w:tcW w:w="908"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F30BF">
        <w:trPr>
          <w:jc w:val="center"/>
        </w:trPr>
        <w:tc>
          <w:tcPr>
            <w:tcW w:w="319" w:type="dxa"/>
            <w:vMerge w:val="restart"/>
            <w:tcBorders>
              <w:top w:val="single" w:sz="4" w:space="0" w:color="auto"/>
            </w:tcBorders>
            <w:shd w:val="clear" w:color="auto" w:fill="FFFFFF"/>
          </w:tcPr>
          <w:p w:rsidR="000B6184" w:rsidRPr="003D27CA" w:rsidRDefault="000B6184" w:rsidP="00BF30BF">
            <w:pPr>
              <w:spacing w:after="120"/>
              <w:rPr>
                <w:sz w:val="20"/>
                <w:szCs w:val="20"/>
              </w:rPr>
            </w:pPr>
          </w:p>
        </w:tc>
        <w:tc>
          <w:tcPr>
            <w:tcW w:w="3544"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404"/>
              </w:tabs>
              <w:spacing w:before="0" w:after="120" w:line="240" w:lineRule="auto"/>
              <w:jc w:val="left"/>
              <w:rPr>
                <w:rFonts w:ascii="Sylfaen" w:hAnsi="Sylfaen"/>
                <w:sz w:val="20"/>
                <w:szCs w:val="20"/>
              </w:rPr>
            </w:pPr>
            <w:r w:rsidRPr="003D27CA">
              <w:rPr>
                <w:rStyle w:val="Bodytext211pt"/>
                <w:rFonts w:ascii="Sylfaen" w:hAnsi="Sylfaen"/>
                <w:sz w:val="20"/>
                <w:szCs w:val="20"/>
              </w:rPr>
              <w:t>5.1.</w:t>
            </w:r>
            <w:r w:rsidR="00E01855" w:rsidRPr="00E01855">
              <w:rPr>
                <w:rStyle w:val="Bodytext211pt"/>
                <w:rFonts w:ascii="Sylfaen" w:hAnsi="Sylfaen"/>
                <w:sz w:val="20"/>
                <w:szCs w:val="20"/>
              </w:rPr>
              <w:tab/>
            </w:r>
            <w:r w:rsidRPr="003D27CA">
              <w:rPr>
                <w:rStyle w:val="Bodytext211pt"/>
                <w:rFonts w:ascii="Sylfaen" w:hAnsi="Sylfaen"/>
                <w:sz w:val="20"/>
                <w:szCs w:val="20"/>
              </w:rPr>
              <w:t>Մաստեր-ֆայլի հավաստագիր ստանալու հայտի համարը (hcsdo:ApplicationMasterFileCertificateDocId)</w:t>
            </w:r>
          </w:p>
        </w:tc>
        <w:tc>
          <w:tcPr>
            <w:tcW w:w="4536" w:type="dxa"/>
            <w:tcBorders>
              <w:top w:val="single" w:sz="4" w:space="0" w:color="auto"/>
              <w:left w:val="single" w:sz="4" w:space="0" w:color="auto"/>
            </w:tcBorders>
            <w:shd w:val="clear" w:color="auto" w:fill="FFFFFF"/>
          </w:tcPr>
          <w:p w:rsidR="000B6184" w:rsidRPr="00C778D8" w:rsidRDefault="0047629D" w:rsidP="00BF30BF">
            <w:pPr>
              <w:pStyle w:val="Bodytext20"/>
              <w:shd w:val="clear" w:color="auto" w:fill="auto"/>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նշվում է մաստեր-ֆայլի հավաստագիր ստանալու հայտի համարը՝ 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p w:rsidR="00C37FB9" w:rsidRPr="00C778D8" w:rsidRDefault="00C37FB9" w:rsidP="00BF30BF">
            <w:pPr>
              <w:pStyle w:val="Bodytext20"/>
              <w:shd w:val="clear" w:color="auto" w:fill="auto"/>
              <w:spacing w:before="0" w:after="120" w:line="240" w:lineRule="auto"/>
              <w:jc w:val="left"/>
              <w:rPr>
                <w:rStyle w:val="Bodytext211pt"/>
                <w:rFonts w:ascii="Sylfaen" w:hAnsi="Sylfaen"/>
                <w:sz w:val="20"/>
                <w:szCs w:val="20"/>
              </w:rPr>
            </w:pPr>
          </w:p>
          <w:p w:rsidR="00C37FB9" w:rsidRPr="00C778D8" w:rsidRDefault="00C37FB9" w:rsidP="00BF30BF">
            <w:pPr>
              <w:pStyle w:val="Bodytext20"/>
              <w:shd w:val="clear" w:color="auto" w:fill="auto"/>
              <w:spacing w:before="0" w:after="120" w:line="240" w:lineRule="auto"/>
              <w:jc w:val="left"/>
              <w:rPr>
                <w:rFonts w:ascii="Sylfaen" w:hAnsi="Sylfaen"/>
                <w:sz w:val="20"/>
                <w:szCs w:val="20"/>
              </w:rPr>
            </w:pPr>
          </w:p>
        </w:tc>
        <w:tc>
          <w:tcPr>
            <w:tcW w:w="908"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F30BF">
        <w:trPr>
          <w:jc w:val="center"/>
        </w:trPr>
        <w:tc>
          <w:tcPr>
            <w:tcW w:w="319" w:type="dxa"/>
            <w:vMerge/>
            <w:shd w:val="clear" w:color="auto" w:fill="FFFFFF"/>
          </w:tcPr>
          <w:p w:rsidR="000B6184" w:rsidRPr="003D27CA" w:rsidRDefault="000B6184" w:rsidP="00BF30BF">
            <w:pPr>
              <w:spacing w:after="120"/>
              <w:rPr>
                <w:sz w:val="20"/>
                <w:szCs w:val="20"/>
              </w:rPr>
            </w:pPr>
          </w:p>
        </w:tc>
        <w:tc>
          <w:tcPr>
            <w:tcW w:w="3544" w:type="dxa"/>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tabs>
                <w:tab w:val="left" w:pos="404"/>
              </w:tabs>
              <w:spacing w:before="0" w:after="120" w:line="240" w:lineRule="auto"/>
              <w:jc w:val="left"/>
              <w:rPr>
                <w:rFonts w:ascii="Sylfaen" w:hAnsi="Sylfaen"/>
                <w:sz w:val="20"/>
                <w:szCs w:val="20"/>
              </w:rPr>
            </w:pPr>
            <w:r w:rsidRPr="003D27CA">
              <w:rPr>
                <w:rStyle w:val="Bodytext211pt"/>
                <w:rFonts w:ascii="Sylfaen" w:hAnsi="Sylfaen"/>
                <w:sz w:val="20"/>
                <w:szCs w:val="20"/>
              </w:rPr>
              <w:t>5.2.</w:t>
            </w:r>
            <w:r w:rsidR="00E01855" w:rsidRPr="00E01855">
              <w:rPr>
                <w:rStyle w:val="Bodytext211pt"/>
                <w:rFonts w:ascii="Sylfaen" w:hAnsi="Sylfaen"/>
                <w:sz w:val="20"/>
                <w:szCs w:val="20"/>
              </w:rPr>
              <w:tab/>
            </w:r>
            <w:r w:rsidRPr="003D27CA">
              <w:rPr>
                <w:rStyle w:val="Bodytext211pt"/>
                <w:rFonts w:ascii="Sylfaen" w:hAnsi="Sylfaen"/>
                <w:sz w:val="20"/>
                <w:szCs w:val="20"/>
              </w:rPr>
              <w:t>Մաստեր-ֆայլի հավաստագիր ստանալու հայտը ներկայացնելու ամսաթիվը</w:t>
            </w:r>
          </w:p>
          <w:p w:rsidR="000B6184" w:rsidRPr="003D27CA" w:rsidRDefault="0047629D" w:rsidP="00E01855">
            <w:pPr>
              <w:pStyle w:val="Bodytext20"/>
              <w:shd w:val="clear" w:color="auto" w:fill="auto"/>
              <w:tabs>
                <w:tab w:val="left" w:pos="404"/>
              </w:tabs>
              <w:spacing w:before="0" w:after="120" w:line="240" w:lineRule="auto"/>
              <w:jc w:val="left"/>
              <w:rPr>
                <w:rFonts w:ascii="Sylfaen" w:hAnsi="Sylfaen"/>
                <w:sz w:val="20"/>
                <w:szCs w:val="20"/>
              </w:rPr>
            </w:pPr>
            <w:r w:rsidRPr="003D27CA">
              <w:rPr>
                <w:rStyle w:val="Bodytext211pt"/>
                <w:rFonts w:ascii="Sylfaen" w:hAnsi="Sylfaen"/>
                <w:sz w:val="20"/>
                <w:szCs w:val="20"/>
              </w:rPr>
              <w:t>(hcsdo:ApplicationMasterFileCertificateDocDate)</w:t>
            </w:r>
          </w:p>
        </w:tc>
        <w:tc>
          <w:tcPr>
            <w:tcW w:w="4536" w:type="dxa"/>
            <w:tcBorders>
              <w:top w:val="single" w:sz="4" w:space="0" w:color="auto"/>
              <w:left w:val="single" w:sz="4" w:space="0" w:color="auto"/>
              <w:bottom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ԳՕՍՏ-ԻՍՕ 8601-2001-ին համապատասխան նշվում է մաստեր-ֆայլի հավաստագիր ստանալու հայտը ներկայացնելու ամսաթիվը</w:t>
            </w:r>
          </w:p>
        </w:tc>
        <w:tc>
          <w:tcPr>
            <w:tcW w:w="908"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bl>
    <w:p w:rsidR="004A7959" w:rsidRPr="002A2B16" w:rsidRDefault="004A7959" w:rsidP="002A2B16">
      <w:pPr>
        <w:pStyle w:val="Tablecaption0"/>
        <w:shd w:val="clear" w:color="auto" w:fill="auto"/>
        <w:spacing w:after="160" w:line="360" w:lineRule="auto"/>
        <w:jc w:val="both"/>
        <w:rPr>
          <w:rFonts w:ascii="Sylfaen" w:hAnsi="Sylfaen"/>
          <w:sz w:val="24"/>
          <w:szCs w:val="24"/>
        </w:rPr>
      </w:pPr>
    </w:p>
    <w:p w:rsidR="000B6184" w:rsidRPr="002A2B16" w:rsidRDefault="0047629D" w:rsidP="00BF30BF">
      <w:pPr>
        <w:pStyle w:val="Tablecaption0"/>
        <w:shd w:val="clear" w:color="auto" w:fill="auto"/>
        <w:spacing w:after="160" w:line="360" w:lineRule="auto"/>
        <w:jc w:val="right"/>
        <w:rPr>
          <w:rFonts w:ascii="Sylfaen" w:hAnsi="Sylfaen"/>
          <w:sz w:val="24"/>
          <w:szCs w:val="24"/>
        </w:rPr>
      </w:pPr>
      <w:r w:rsidRPr="002A2B16">
        <w:rPr>
          <w:rFonts w:ascii="Sylfaen" w:hAnsi="Sylfaen"/>
          <w:sz w:val="24"/>
          <w:szCs w:val="24"/>
        </w:rPr>
        <w:t>Աղյուսակ 8</w:t>
      </w:r>
    </w:p>
    <w:p w:rsidR="000B6184" w:rsidRPr="002A2B16" w:rsidRDefault="0047629D" w:rsidP="00BF30BF">
      <w:pPr>
        <w:pStyle w:val="Heading20"/>
        <w:shd w:val="clear" w:color="auto" w:fill="auto"/>
        <w:spacing w:after="160" w:line="360" w:lineRule="auto"/>
        <w:jc w:val="center"/>
        <w:outlineLvl w:val="9"/>
        <w:rPr>
          <w:rFonts w:ascii="Sylfaen" w:hAnsi="Sylfaen"/>
          <w:sz w:val="24"/>
          <w:szCs w:val="24"/>
        </w:rPr>
      </w:pPr>
      <w:bookmarkStart w:id="11" w:name="bookmark11"/>
      <w:r w:rsidRPr="002A2B16">
        <w:rPr>
          <w:rFonts w:ascii="Sylfaen" w:hAnsi="Sylfaen"/>
          <w:sz w:val="24"/>
          <w:szCs w:val="24"/>
        </w:rPr>
        <w:t xml:space="preserve">«Դեղապատրաստուկի դեղաչափի մասին տեղեկություններ» </w:t>
      </w:r>
      <w:r w:rsidR="00BF30BF">
        <w:rPr>
          <w:rFonts w:ascii="Sylfaen" w:hAnsi="Sylfaen"/>
          <w:sz w:val="24"/>
          <w:szCs w:val="24"/>
        </w:rPr>
        <w:br/>
      </w:r>
      <w:r w:rsidRPr="002A2B16">
        <w:rPr>
          <w:rFonts w:ascii="Sylfaen" w:hAnsi="Sylfaen"/>
          <w:sz w:val="24"/>
          <w:szCs w:val="24"/>
        </w:rPr>
        <w:t>վավերապայմանի կազմի նկարագրությունը</w:t>
      </w:r>
      <w:bookmarkEnd w:id="11"/>
    </w:p>
    <w:tbl>
      <w:tblPr>
        <w:tblOverlap w:val="never"/>
        <w:tblW w:w="0" w:type="auto"/>
        <w:jc w:val="center"/>
        <w:tblLayout w:type="fixed"/>
        <w:tblCellMar>
          <w:left w:w="10" w:type="dxa"/>
          <w:right w:w="10" w:type="dxa"/>
        </w:tblCellMar>
        <w:tblLook w:val="04A0" w:firstRow="1" w:lastRow="0" w:firstColumn="1" w:lastColumn="0" w:noHBand="0" w:noVBand="1"/>
      </w:tblPr>
      <w:tblGrid>
        <w:gridCol w:w="3136"/>
        <w:gridCol w:w="5249"/>
        <w:gridCol w:w="1004"/>
      </w:tblGrid>
      <w:tr w:rsidR="000B6184" w:rsidRPr="003D27CA" w:rsidTr="003D27CA">
        <w:trPr>
          <w:jc w:val="center"/>
        </w:trPr>
        <w:tc>
          <w:tcPr>
            <w:tcW w:w="3136" w:type="dxa"/>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Վավերապայմանի անվանումը</w:t>
            </w:r>
          </w:p>
        </w:tc>
        <w:tc>
          <w:tcPr>
            <w:tcW w:w="5249" w:type="dxa"/>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Վավերապայմանը լրացնելու կանոնը</w:t>
            </w:r>
          </w:p>
        </w:tc>
        <w:tc>
          <w:tcPr>
            <w:tcW w:w="1004"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Բազմ.</w:t>
            </w:r>
          </w:p>
        </w:tc>
      </w:tr>
      <w:tr w:rsidR="000B6184" w:rsidRPr="003D27CA" w:rsidTr="00BF30BF">
        <w:trPr>
          <w:jc w:val="center"/>
        </w:trPr>
        <w:tc>
          <w:tcPr>
            <w:tcW w:w="3136" w:type="dxa"/>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1.</w:t>
            </w:r>
            <w:r w:rsidR="00E01855" w:rsidRPr="00E01855">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494917" w:rsidRPr="003D27CA">
              <w:rPr>
                <w:rStyle w:val="Bodytext211pt"/>
                <w:rFonts w:ascii="Sylfaen" w:hAnsi="Sylfaen"/>
                <w:sz w:val="20"/>
                <w:szCs w:val="20"/>
              </w:rPr>
              <w:t xml:space="preserve">դեղաչափի </w:t>
            </w:r>
            <w:r w:rsidRPr="003D27CA">
              <w:rPr>
                <w:rStyle w:val="Bodytext211pt"/>
                <w:rFonts w:ascii="Sylfaen" w:hAnsi="Sylfaen"/>
                <w:sz w:val="20"/>
                <w:szCs w:val="20"/>
              </w:rPr>
              <w:t>միավորի մասին տեղեկությունները</w:t>
            </w:r>
          </w:p>
          <w:p w:rsidR="000B6184" w:rsidRPr="003D27CA" w:rsidRDefault="0047629D" w:rsidP="00E01855">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(hccdo:DrugDosageUnitDetails)</w:t>
            </w:r>
          </w:p>
        </w:tc>
        <w:tc>
          <w:tcPr>
            <w:tcW w:w="5249" w:type="dxa"/>
            <w:tcBorders>
              <w:top w:val="single" w:sz="4" w:space="0" w:color="auto"/>
              <w:left w:val="single" w:sz="4" w:space="0" w:color="auto"/>
              <w:bottom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դեղապատրաստուկի </w:t>
            </w:r>
            <w:r w:rsidR="005D4EA5"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 xml:space="preserve">արտահայտման միավորի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11-րդ աղյուսակում</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F30BF">
        <w:trPr>
          <w:jc w:val="center"/>
        </w:trPr>
        <w:tc>
          <w:tcPr>
            <w:tcW w:w="3136" w:type="dxa"/>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2.</w:t>
            </w:r>
            <w:r w:rsidR="00E01855" w:rsidRPr="00E01855">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5D4EA5" w:rsidRPr="003D27CA">
              <w:rPr>
                <w:rStyle w:val="Bodytext211pt"/>
                <w:rFonts w:ascii="Sylfaen" w:hAnsi="Sylfaen"/>
                <w:sz w:val="20"/>
                <w:szCs w:val="20"/>
              </w:rPr>
              <w:t>բաղադրամասի</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մասին տեղեկություններ</w:t>
            </w:r>
          </w:p>
          <w:p w:rsidR="000B6184" w:rsidRPr="003D27CA" w:rsidRDefault="0047629D" w:rsidP="00E01855">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(hccdo:DrugSubstanceDetails)</w:t>
            </w:r>
          </w:p>
        </w:tc>
        <w:tc>
          <w:tcPr>
            <w:tcW w:w="5249" w:type="dxa"/>
            <w:tcBorders>
              <w:top w:val="single" w:sz="4" w:space="0" w:color="auto"/>
              <w:left w:val="single" w:sz="4" w:space="0" w:color="auto"/>
              <w:bottom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դեղապատրաստուկի </w:t>
            </w:r>
            <w:r w:rsidR="005D4EA5" w:rsidRPr="003D27CA">
              <w:rPr>
                <w:rStyle w:val="Bodytext211pt"/>
                <w:rFonts w:ascii="Sylfaen" w:hAnsi="Sylfaen"/>
                <w:sz w:val="20"/>
                <w:szCs w:val="20"/>
              </w:rPr>
              <w:t xml:space="preserve">բաղադրամասի </w:t>
            </w:r>
            <w:r w:rsidRPr="003D27CA">
              <w:rPr>
                <w:rStyle w:val="Bodytext211pt"/>
                <w:rFonts w:ascii="Sylfaen" w:hAnsi="Sylfaen"/>
                <w:sz w:val="20"/>
                <w:szCs w:val="20"/>
              </w:rPr>
              <w:t xml:space="preserve">մասին տեղեկությունները: Վավերապայմանի յուրաքանչյուր օրինակում կարող են լրացվել տեղեկություններ միայն մեկ բաղադրիչի մասին՝ ակտիվ դեղագործական բաղադրատարրի, օժանդակ նյութի կամ ռեագենտի համար: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12-րդ աղյուսակում</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bl>
    <w:p w:rsidR="006D0915" w:rsidRPr="002A2B16" w:rsidRDefault="006D0915" w:rsidP="00C37FB9">
      <w:pPr>
        <w:pStyle w:val="Tablecaption0"/>
        <w:shd w:val="clear" w:color="auto" w:fill="auto"/>
        <w:spacing w:after="120" w:line="240" w:lineRule="auto"/>
        <w:jc w:val="both"/>
        <w:rPr>
          <w:rFonts w:ascii="Sylfaen" w:hAnsi="Sylfaen"/>
          <w:sz w:val="24"/>
          <w:szCs w:val="24"/>
        </w:rPr>
      </w:pPr>
    </w:p>
    <w:p w:rsidR="000B6184" w:rsidRPr="002A2B16" w:rsidRDefault="0047629D" w:rsidP="00BF30BF">
      <w:pPr>
        <w:pStyle w:val="Tablecaption0"/>
        <w:shd w:val="clear" w:color="auto" w:fill="auto"/>
        <w:spacing w:after="160" w:line="360" w:lineRule="auto"/>
        <w:jc w:val="right"/>
        <w:rPr>
          <w:rFonts w:ascii="Sylfaen" w:hAnsi="Sylfaen"/>
          <w:sz w:val="24"/>
          <w:szCs w:val="24"/>
        </w:rPr>
      </w:pPr>
      <w:r w:rsidRPr="002A2B16">
        <w:rPr>
          <w:rFonts w:ascii="Sylfaen" w:hAnsi="Sylfaen"/>
          <w:sz w:val="24"/>
          <w:szCs w:val="24"/>
        </w:rPr>
        <w:t>Աղյուսակ 9</w:t>
      </w:r>
    </w:p>
    <w:p w:rsidR="000B6184" w:rsidRPr="002A2B16" w:rsidRDefault="0047629D" w:rsidP="00BF30BF">
      <w:pPr>
        <w:pStyle w:val="Heading20"/>
        <w:shd w:val="clear" w:color="auto" w:fill="auto"/>
        <w:spacing w:after="160" w:line="360" w:lineRule="auto"/>
        <w:jc w:val="center"/>
        <w:outlineLvl w:val="9"/>
        <w:rPr>
          <w:rFonts w:ascii="Sylfaen" w:hAnsi="Sylfaen"/>
          <w:sz w:val="24"/>
          <w:szCs w:val="24"/>
        </w:rPr>
      </w:pPr>
      <w:bookmarkStart w:id="12" w:name="bookmark12"/>
      <w:r w:rsidRPr="002A2B16">
        <w:rPr>
          <w:rFonts w:ascii="Sylfaen" w:hAnsi="Sylfaen"/>
          <w:sz w:val="24"/>
          <w:szCs w:val="24"/>
        </w:rPr>
        <w:t>«Համեմատման դեղապատրաստուկի գրանցման մասին տեղեկություններ» վավերապայմանի կազմի նկարագրությունը</w:t>
      </w:r>
      <w:bookmarkEnd w:id="12"/>
    </w:p>
    <w:tbl>
      <w:tblPr>
        <w:tblOverlap w:val="never"/>
        <w:tblW w:w="9437" w:type="dxa"/>
        <w:jc w:val="center"/>
        <w:tblLayout w:type="fixed"/>
        <w:tblCellMar>
          <w:left w:w="10" w:type="dxa"/>
          <w:right w:w="10" w:type="dxa"/>
        </w:tblCellMar>
        <w:tblLook w:val="04A0" w:firstRow="1" w:lastRow="0" w:firstColumn="1" w:lastColumn="0" w:noHBand="0" w:noVBand="1"/>
      </w:tblPr>
      <w:tblGrid>
        <w:gridCol w:w="303"/>
        <w:gridCol w:w="2613"/>
        <w:gridCol w:w="5750"/>
        <w:gridCol w:w="771"/>
      </w:tblGrid>
      <w:tr w:rsidR="000B6184" w:rsidRPr="003D27CA" w:rsidTr="00BF30BF">
        <w:trPr>
          <w:tblHeader/>
          <w:jc w:val="center"/>
        </w:trPr>
        <w:tc>
          <w:tcPr>
            <w:tcW w:w="2916" w:type="dxa"/>
            <w:gridSpan w:val="2"/>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Վավերապայմանի անվանումը</w:t>
            </w:r>
          </w:p>
        </w:tc>
        <w:tc>
          <w:tcPr>
            <w:tcW w:w="5750" w:type="dxa"/>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Վավերապայմանը լրացնելու կանոնը</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Բազմ.</w:t>
            </w:r>
          </w:p>
        </w:tc>
      </w:tr>
      <w:tr w:rsidR="000B6184" w:rsidRPr="003D27CA" w:rsidTr="00BF30BF">
        <w:trPr>
          <w:jc w:val="center"/>
        </w:trPr>
        <w:tc>
          <w:tcPr>
            <w:tcW w:w="2916" w:type="dxa"/>
            <w:gridSpan w:val="2"/>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278"/>
              </w:tabs>
              <w:spacing w:before="0" w:after="120" w:line="240" w:lineRule="auto"/>
              <w:jc w:val="left"/>
              <w:rPr>
                <w:rFonts w:ascii="Sylfaen" w:hAnsi="Sylfaen"/>
                <w:sz w:val="20"/>
                <w:szCs w:val="20"/>
              </w:rPr>
            </w:pPr>
            <w:r w:rsidRPr="003D27CA">
              <w:rPr>
                <w:rStyle w:val="Bodytext211pt"/>
                <w:rFonts w:ascii="Sylfaen" w:hAnsi="Sylfaen"/>
                <w:sz w:val="20"/>
                <w:szCs w:val="20"/>
              </w:rPr>
              <w:t>1.</w:t>
            </w:r>
            <w:r w:rsidR="00E01855" w:rsidRPr="00E01855">
              <w:rPr>
                <w:rStyle w:val="Bodytext211pt"/>
                <w:rFonts w:ascii="Sylfaen" w:hAnsi="Sylfaen"/>
                <w:sz w:val="20"/>
                <w:szCs w:val="20"/>
              </w:rPr>
              <w:tab/>
            </w:r>
            <w:r w:rsidRPr="003D27CA">
              <w:rPr>
                <w:rStyle w:val="Bodytext211pt"/>
                <w:rFonts w:ascii="Sylfaen" w:hAnsi="Sylfaen"/>
                <w:sz w:val="20"/>
                <w:szCs w:val="20"/>
              </w:rPr>
              <w:t>Գրանցման հավաստագրի իրավատիրոջ (հայտատուի) մասին տեղեկություններ (hccdo:RegistrationCertificateHolderDetails)</w:t>
            </w:r>
          </w:p>
        </w:tc>
        <w:tc>
          <w:tcPr>
            <w:tcW w:w="5750" w:type="dxa"/>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գրանցման հավաստագրի իրավատիրոջ (հայտատուի)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3-րդ աղյուսակում</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BF30BF">
        <w:trPr>
          <w:jc w:val="center"/>
        </w:trPr>
        <w:tc>
          <w:tcPr>
            <w:tcW w:w="2916" w:type="dxa"/>
            <w:gridSpan w:val="2"/>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278"/>
              </w:tabs>
              <w:spacing w:before="0" w:after="40" w:line="240" w:lineRule="auto"/>
              <w:jc w:val="left"/>
              <w:rPr>
                <w:rFonts w:ascii="Sylfaen" w:hAnsi="Sylfaen"/>
                <w:sz w:val="20"/>
                <w:szCs w:val="20"/>
              </w:rPr>
            </w:pPr>
            <w:r w:rsidRPr="003D27CA">
              <w:rPr>
                <w:rStyle w:val="Bodytext211pt"/>
                <w:rFonts w:ascii="Sylfaen" w:hAnsi="Sylfaen"/>
                <w:sz w:val="20"/>
                <w:szCs w:val="20"/>
              </w:rPr>
              <w:t>2.</w:t>
            </w:r>
            <w:r w:rsidR="00E01855" w:rsidRPr="00E01855">
              <w:rPr>
                <w:rStyle w:val="Bodytext211pt"/>
                <w:rFonts w:ascii="Sylfaen" w:hAnsi="Sylfaen"/>
                <w:sz w:val="20"/>
                <w:szCs w:val="20"/>
              </w:rPr>
              <w:tab/>
            </w:r>
            <w:r w:rsidRPr="003D27CA">
              <w:rPr>
                <w:rStyle w:val="Bodytext211pt"/>
                <w:rFonts w:ascii="Sylfaen" w:hAnsi="Sylfaen"/>
                <w:sz w:val="20"/>
                <w:szCs w:val="20"/>
              </w:rPr>
              <w:t>Դեղապատրաստուկի գրանցման ամսաթիվը (hcsdo:DnigRegistrationDate)</w:t>
            </w:r>
          </w:p>
        </w:tc>
        <w:tc>
          <w:tcPr>
            <w:tcW w:w="5750"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w:t>
            </w:r>
            <w:r w:rsidR="001E4192" w:rsidRPr="003D27CA">
              <w:rPr>
                <w:rStyle w:val="Bodytext211pt"/>
                <w:rFonts w:ascii="Sylfaen" w:hAnsi="Sylfaen"/>
                <w:sz w:val="20"/>
                <w:szCs w:val="20"/>
              </w:rPr>
              <w:t>՝</w:t>
            </w:r>
            <w:r w:rsidRPr="003D27CA">
              <w:rPr>
                <w:rStyle w:val="Bodytext211pt"/>
                <w:rFonts w:ascii="Sylfaen" w:hAnsi="Sylfaen"/>
                <w:sz w:val="20"/>
                <w:szCs w:val="20"/>
              </w:rPr>
              <w:t xml:space="preserve"> նշվում է դեղապատրաստուկի գրանցման ամսաթիվը</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BF30BF">
        <w:trPr>
          <w:jc w:val="center"/>
        </w:trPr>
        <w:tc>
          <w:tcPr>
            <w:tcW w:w="2916" w:type="dxa"/>
            <w:gridSpan w:val="2"/>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278"/>
              </w:tabs>
              <w:spacing w:before="0" w:after="40" w:line="240" w:lineRule="auto"/>
              <w:jc w:val="left"/>
              <w:rPr>
                <w:rFonts w:ascii="Sylfaen" w:hAnsi="Sylfaen"/>
                <w:sz w:val="20"/>
                <w:szCs w:val="20"/>
              </w:rPr>
            </w:pPr>
            <w:r w:rsidRPr="003D27CA">
              <w:rPr>
                <w:rStyle w:val="Bodytext211pt"/>
                <w:rFonts w:ascii="Sylfaen" w:hAnsi="Sylfaen"/>
                <w:sz w:val="20"/>
                <w:szCs w:val="20"/>
              </w:rPr>
              <w:t>3.</w:t>
            </w:r>
            <w:r w:rsidR="00E01855" w:rsidRPr="00E01855">
              <w:rPr>
                <w:rStyle w:val="Bodytext211pt"/>
                <w:rFonts w:ascii="Sylfaen" w:hAnsi="Sylfaen"/>
                <w:sz w:val="20"/>
                <w:szCs w:val="20"/>
                <w:lang w:val="en-US"/>
              </w:rPr>
              <w:tab/>
            </w:r>
            <w:r w:rsidRPr="003D27CA">
              <w:rPr>
                <w:rStyle w:val="Bodytext211pt"/>
                <w:rFonts w:ascii="Sylfaen" w:hAnsi="Sylfaen"/>
                <w:sz w:val="20"/>
                <w:szCs w:val="20"/>
              </w:rPr>
              <w:t>Գրանցման հավաստագրի համարը (hcsdo:RegistrationCertificateId)</w:t>
            </w:r>
          </w:p>
        </w:tc>
        <w:tc>
          <w:tcPr>
            <w:tcW w:w="5750"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դեղապատրաստուկի գրանցման հավաստագրի համարը՝ 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BF30BF">
        <w:trPr>
          <w:jc w:val="center"/>
        </w:trPr>
        <w:tc>
          <w:tcPr>
            <w:tcW w:w="2916" w:type="dxa"/>
            <w:gridSpan w:val="2"/>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278"/>
              </w:tabs>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4.</w:t>
            </w:r>
            <w:r w:rsidR="00E01855" w:rsidRPr="00E01855">
              <w:rPr>
                <w:rStyle w:val="Bodytext211pt"/>
                <w:rFonts w:ascii="Sylfaen" w:hAnsi="Sylfaen"/>
                <w:sz w:val="20"/>
                <w:szCs w:val="20"/>
              </w:rPr>
              <w:tab/>
            </w:r>
            <w:r w:rsidR="007E1F01" w:rsidRPr="003D27CA">
              <w:rPr>
                <w:rStyle w:val="Bodytext211pt"/>
                <w:rFonts w:ascii="Sylfaen" w:hAnsi="Sylfaen"/>
                <w:sz w:val="20"/>
                <w:szCs w:val="20"/>
              </w:rPr>
              <w:t xml:space="preserve">Ռեֆերենտ </w:t>
            </w:r>
            <w:r w:rsidRPr="003D27CA">
              <w:rPr>
                <w:rStyle w:val="Bodytext211pt"/>
                <w:rFonts w:ascii="Sylfaen" w:hAnsi="Sylfaen"/>
                <w:sz w:val="20"/>
                <w:szCs w:val="20"/>
              </w:rPr>
              <w:t>պետության ծածկագիրը (hcsdo:ReferenceUnifiedCountryCode)</w:t>
            </w:r>
          </w:p>
        </w:tc>
        <w:tc>
          <w:tcPr>
            <w:tcW w:w="5750" w:type="dxa"/>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ԻՍՕ 3166-1 ստանդարտին համապատասխան</w:t>
            </w:r>
            <w:r w:rsidR="001E4192" w:rsidRPr="003D27CA">
              <w:rPr>
                <w:rStyle w:val="Bodytext211pt"/>
                <w:rFonts w:ascii="Sylfaen" w:hAnsi="Sylfaen"/>
                <w:sz w:val="20"/>
                <w:szCs w:val="20"/>
              </w:rPr>
              <w:t>՝</w:t>
            </w:r>
            <w:r w:rsidRPr="003D27CA">
              <w:rPr>
                <w:rStyle w:val="Bodytext211pt"/>
                <w:rFonts w:ascii="Sylfaen" w:hAnsi="Sylfaen"/>
                <w:sz w:val="20"/>
                <w:szCs w:val="20"/>
              </w:rPr>
              <w:t xml:space="preserve"> աշխարհի երկրների դասակարգչից նշվում է գրանցման պետության երկտառ ծածկագիրը՝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BF30BF">
        <w:trPr>
          <w:jc w:val="center"/>
        </w:trPr>
        <w:tc>
          <w:tcPr>
            <w:tcW w:w="303" w:type="dxa"/>
            <w:tcBorders>
              <w:top w:val="single" w:sz="4" w:space="0" w:color="auto"/>
            </w:tcBorders>
            <w:shd w:val="clear" w:color="auto" w:fill="FFFFFF"/>
          </w:tcPr>
          <w:p w:rsidR="000B6184" w:rsidRPr="003D27CA" w:rsidRDefault="000B6184" w:rsidP="00BF30BF">
            <w:pPr>
              <w:spacing w:after="120"/>
              <w:rPr>
                <w:sz w:val="20"/>
                <w:szCs w:val="20"/>
              </w:rPr>
            </w:pPr>
          </w:p>
        </w:tc>
        <w:tc>
          <w:tcPr>
            <w:tcW w:w="261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395"/>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E01855" w:rsidRPr="00E01855">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 (ատրիբուտ codeListId)</w:t>
            </w:r>
          </w:p>
        </w:tc>
        <w:tc>
          <w:tcPr>
            <w:tcW w:w="5750" w:type="dxa"/>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«P.CLS.019» արժեքը</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BF30BF">
        <w:trPr>
          <w:jc w:val="center"/>
        </w:trPr>
        <w:tc>
          <w:tcPr>
            <w:tcW w:w="2916" w:type="dxa"/>
            <w:gridSpan w:val="2"/>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tabs>
                <w:tab w:val="left" w:pos="315"/>
              </w:tabs>
              <w:spacing w:before="0" w:after="120" w:line="240" w:lineRule="auto"/>
              <w:jc w:val="left"/>
              <w:rPr>
                <w:rFonts w:ascii="Sylfaen" w:hAnsi="Sylfaen"/>
                <w:sz w:val="20"/>
                <w:szCs w:val="20"/>
              </w:rPr>
            </w:pPr>
            <w:r w:rsidRPr="003D27CA">
              <w:rPr>
                <w:rStyle w:val="Bodytext211pt"/>
                <w:rFonts w:ascii="Sylfaen" w:hAnsi="Sylfaen"/>
                <w:sz w:val="20"/>
                <w:szCs w:val="20"/>
              </w:rPr>
              <w:t>5.</w:t>
            </w:r>
            <w:r w:rsidR="00E01855" w:rsidRPr="00E01855">
              <w:rPr>
                <w:rStyle w:val="Bodytext211pt"/>
                <w:rFonts w:ascii="Sylfaen" w:hAnsi="Sylfaen"/>
                <w:sz w:val="20"/>
                <w:szCs w:val="20"/>
              </w:rPr>
              <w:tab/>
            </w:r>
            <w:r w:rsidRPr="003D27CA">
              <w:rPr>
                <w:rStyle w:val="Bodytext211pt"/>
                <w:rFonts w:ascii="Sylfaen" w:hAnsi="Sylfaen"/>
                <w:sz w:val="20"/>
                <w:szCs w:val="20"/>
              </w:rPr>
              <w:t>Ճանաչման երկրի ծածկագիրը (hcsdo:RecognitionUnifiedCountryCode)</w:t>
            </w:r>
          </w:p>
        </w:tc>
        <w:tc>
          <w:tcPr>
            <w:tcW w:w="5750" w:type="dxa"/>
            <w:tcBorders>
              <w:top w:val="single" w:sz="4" w:space="0" w:color="auto"/>
              <w:left w:val="single" w:sz="4" w:space="0" w:color="auto"/>
              <w:bottom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ԻՍՕ 3166-1 ստանդարտին համապատասխան</w:t>
            </w:r>
            <w:r w:rsidR="001E4192" w:rsidRPr="003D27CA">
              <w:rPr>
                <w:rStyle w:val="Bodytext211pt"/>
                <w:rFonts w:ascii="Sylfaen" w:hAnsi="Sylfaen"/>
                <w:sz w:val="20"/>
                <w:szCs w:val="20"/>
              </w:rPr>
              <w:t>՝</w:t>
            </w:r>
            <w:r w:rsidRPr="003D27CA">
              <w:rPr>
                <w:rStyle w:val="Bodytext211pt"/>
                <w:rFonts w:ascii="Sylfaen" w:hAnsi="Sylfaen"/>
                <w:sz w:val="20"/>
                <w:szCs w:val="20"/>
              </w:rPr>
              <w:t xml:space="preserve"> աշխարհի երկրների դասակարգչից նշվում է գրանցման պետության երկտառ ծածկագիրը՝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0B6184" w:rsidRPr="003D27CA" w:rsidTr="00BF30BF">
        <w:trPr>
          <w:jc w:val="center"/>
        </w:trPr>
        <w:tc>
          <w:tcPr>
            <w:tcW w:w="303" w:type="dxa"/>
            <w:shd w:val="clear" w:color="auto" w:fill="FFFFFF"/>
          </w:tcPr>
          <w:p w:rsidR="000B6184" w:rsidRPr="003D27CA" w:rsidRDefault="000B6184" w:rsidP="00BF30BF">
            <w:pPr>
              <w:spacing w:after="120"/>
              <w:rPr>
                <w:sz w:val="20"/>
                <w:szCs w:val="20"/>
              </w:rPr>
            </w:pPr>
          </w:p>
        </w:tc>
        <w:tc>
          <w:tcPr>
            <w:tcW w:w="2613" w:type="dxa"/>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tabs>
                <w:tab w:val="left" w:pos="395"/>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E01855" w:rsidRPr="00E01855">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 (ատրիբուտ codeListId)</w:t>
            </w:r>
          </w:p>
        </w:tc>
        <w:tc>
          <w:tcPr>
            <w:tcW w:w="5750" w:type="dxa"/>
            <w:tcBorders>
              <w:top w:val="single" w:sz="4" w:space="0" w:color="auto"/>
              <w:left w:val="single" w:sz="4" w:space="0" w:color="auto"/>
              <w:bottom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«P.CLS.019» արժեքը</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bl>
    <w:p w:rsidR="006D0915" w:rsidRPr="002A2B16" w:rsidRDefault="006D0915" w:rsidP="002A2B16">
      <w:pPr>
        <w:pStyle w:val="Tablecaption0"/>
        <w:shd w:val="clear" w:color="auto" w:fill="auto"/>
        <w:spacing w:after="160" w:line="360" w:lineRule="auto"/>
        <w:jc w:val="both"/>
        <w:rPr>
          <w:rFonts w:ascii="Sylfaen" w:hAnsi="Sylfaen"/>
          <w:sz w:val="24"/>
          <w:szCs w:val="24"/>
        </w:rPr>
      </w:pPr>
    </w:p>
    <w:p w:rsidR="000B6184" w:rsidRPr="002A2B16" w:rsidRDefault="0047629D" w:rsidP="00BF30BF">
      <w:pPr>
        <w:pStyle w:val="Tablecaption0"/>
        <w:shd w:val="clear" w:color="auto" w:fill="auto"/>
        <w:spacing w:after="160" w:line="360" w:lineRule="auto"/>
        <w:jc w:val="right"/>
        <w:rPr>
          <w:rFonts w:ascii="Sylfaen" w:hAnsi="Sylfaen"/>
          <w:sz w:val="24"/>
          <w:szCs w:val="24"/>
        </w:rPr>
      </w:pPr>
      <w:r w:rsidRPr="002A2B16">
        <w:rPr>
          <w:rFonts w:ascii="Sylfaen" w:hAnsi="Sylfaen"/>
          <w:sz w:val="24"/>
          <w:szCs w:val="24"/>
        </w:rPr>
        <w:t>Աղյուսակ 10</w:t>
      </w:r>
    </w:p>
    <w:p w:rsidR="000B6184" w:rsidRPr="002A2B16" w:rsidRDefault="0047629D" w:rsidP="00BF30BF">
      <w:pPr>
        <w:pStyle w:val="Heading20"/>
        <w:shd w:val="clear" w:color="auto" w:fill="auto"/>
        <w:spacing w:after="160" w:line="360" w:lineRule="auto"/>
        <w:jc w:val="center"/>
        <w:outlineLvl w:val="9"/>
        <w:rPr>
          <w:rFonts w:ascii="Sylfaen" w:hAnsi="Sylfaen"/>
          <w:sz w:val="24"/>
          <w:szCs w:val="24"/>
        </w:rPr>
      </w:pPr>
      <w:bookmarkStart w:id="13" w:name="bookmark13"/>
      <w:r w:rsidRPr="002A2B16">
        <w:rPr>
          <w:rFonts w:ascii="Sylfaen" w:hAnsi="Sylfaen"/>
          <w:sz w:val="24"/>
          <w:szCs w:val="24"/>
        </w:rPr>
        <w:t>«Դեղապատրաստուկի պահպանման</w:t>
      </w:r>
      <w:bookmarkStart w:id="14" w:name="bookmark14"/>
      <w:bookmarkEnd w:id="13"/>
      <w:r w:rsidR="002A2B16">
        <w:rPr>
          <w:rFonts w:ascii="Sylfaen" w:hAnsi="Sylfaen"/>
          <w:sz w:val="24"/>
          <w:szCs w:val="24"/>
        </w:rPr>
        <w:t xml:space="preserve"> </w:t>
      </w:r>
      <w:r w:rsidRPr="002A2B16">
        <w:rPr>
          <w:rFonts w:ascii="Sylfaen" w:hAnsi="Sylfaen"/>
          <w:sz w:val="24"/>
          <w:szCs w:val="24"/>
        </w:rPr>
        <w:t>պայմանների մասին տեղեկություններ» վավերապայմանի կազմի նկարագրությունը</w:t>
      </w:r>
      <w:bookmarkEnd w:id="14"/>
    </w:p>
    <w:tbl>
      <w:tblPr>
        <w:tblOverlap w:val="never"/>
        <w:tblW w:w="0" w:type="auto"/>
        <w:jc w:val="center"/>
        <w:tblLayout w:type="fixed"/>
        <w:tblCellMar>
          <w:left w:w="10" w:type="dxa"/>
          <w:right w:w="10" w:type="dxa"/>
        </w:tblCellMar>
        <w:tblLook w:val="04A0" w:firstRow="1" w:lastRow="0" w:firstColumn="1" w:lastColumn="0" w:noHBand="0" w:noVBand="1"/>
      </w:tblPr>
      <w:tblGrid>
        <w:gridCol w:w="3571"/>
        <w:gridCol w:w="5108"/>
        <w:gridCol w:w="727"/>
      </w:tblGrid>
      <w:tr w:rsidR="000B6184" w:rsidRPr="003D27CA" w:rsidTr="00BF30BF">
        <w:trPr>
          <w:tblHeader/>
          <w:jc w:val="center"/>
        </w:trPr>
        <w:tc>
          <w:tcPr>
            <w:tcW w:w="3571" w:type="dxa"/>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Վավերապայմանի անվանումը</w:t>
            </w:r>
          </w:p>
        </w:tc>
        <w:tc>
          <w:tcPr>
            <w:tcW w:w="5108" w:type="dxa"/>
            <w:tcBorders>
              <w:top w:val="single" w:sz="4" w:space="0" w:color="auto"/>
              <w:lef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Վավերապայմանը լրացնելու կանոնը</w:t>
            </w:r>
          </w:p>
        </w:tc>
        <w:tc>
          <w:tcPr>
            <w:tcW w:w="727"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Բազմ.</w:t>
            </w:r>
          </w:p>
        </w:tc>
      </w:tr>
      <w:tr w:rsidR="000B6184" w:rsidRPr="003D27CA" w:rsidTr="00E01855">
        <w:trPr>
          <w:jc w:val="center"/>
        </w:trPr>
        <w:tc>
          <w:tcPr>
            <w:tcW w:w="3571"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278"/>
              </w:tabs>
              <w:spacing w:before="0" w:after="120" w:line="240" w:lineRule="auto"/>
              <w:jc w:val="left"/>
              <w:rPr>
                <w:rFonts w:ascii="Sylfaen" w:hAnsi="Sylfaen"/>
                <w:sz w:val="20"/>
                <w:szCs w:val="20"/>
              </w:rPr>
            </w:pPr>
            <w:r w:rsidRPr="003D27CA">
              <w:rPr>
                <w:rStyle w:val="Bodytext211pt"/>
                <w:rFonts w:ascii="Sylfaen" w:hAnsi="Sylfaen"/>
                <w:sz w:val="20"/>
                <w:szCs w:val="20"/>
              </w:rPr>
              <w:t>1.</w:t>
            </w:r>
            <w:r w:rsidR="00E01855" w:rsidRPr="00E01855">
              <w:rPr>
                <w:rStyle w:val="Bodytext211pt"/>
                <w:rFonts w:ascii="Sylfaen" w:hAnsi="Sylfaen"/>
                <w:sz w:val="20"/>
                <w:szCs w:val="20"/>
              </w:rPr>
              <w:tab/>
            </w:r>
            <w:r w:rsidRPr="003D27CA">
              <w:rPr>
                <w:rStyle w:val="Bodytext211pt"/>
                <w:rFonts w:ascii="Sylfaen" w:hAnsi="Sylfaen"/>
                <w:sz w:val="20"/>
                <w:szCs w:val="20"/>
              </w:rPr>
              <w:t>Դեղապատրաստուկի պահպանման առաջարկվող ժամկետը (hcsdo:StorageDuration)</w:t>
            </w:r>
          </w:p>
        </w:tc>
        <w:tc>
          <w:tcPr>
            <w:tcW w:w="5108"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 ԳՕՍՏ ԻՍՕ 8601-2001-ին համապատասխան նշվում է դեղապատրաստուկի պահպանման առաջարկվող ժամկետի տ</w:t>
            </w:r>
            <w:r w:rsidR="00F744E1">
              <w:rPr>
                <w:rStyle w:val="Bodytext211pt"/>
                <w:rFonts w:ascii="Sylfaen" w:hAnsi="Sylfaen"/>
                <w:sz w:val="20"/>
                <w:szCs w:val="20"/>
              </w:rPr>
              <w:t>և</w:t>
            </w:r>
            <w:r w:rsidRPr="003D27CA">
              <w:rPr>
                <w:rStyle w:val="Bodytext211pt"/>
                <w:rFonts w:ascii="Sylfaen" w:hAnsi="Sylfaen"/>
                <w:sz w:val="20"/>
                <w:szCs w:val="20"/>
              </w:rPr>
              <w:t>ողությունը</w:t>
            </w:r>
          </w:p>
        </w:tc>
        <w:tc>
          <w:tcPr>
            <w:tcW w:w="727"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571"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278"/>
              </w:tabs>
              <w:spacing w:before="0" w:after="120" w:line="240" w:lineRule="auto"/>
              <w:jc w:val="left"/>
              <w:rPr>
                <w:rFonts w:ascii="Sylfaen" w:hAnsi="Sylfaen"/>
                <w:sz w:val="20"/>
                <w:szCs w:val="20"/>
              </w:rPr>
            </w:pPr>
            <w:r w:rsidRPr="003D27CA">
              <w:rPr>
                <w:rStyle w:val="Bodytext211pt"/>
                <w:rFonts w:ascii="Sylfaen" w:hAnsi="Sylfaen"/>
                <w:sz w:val="20"/>
                <w:szCs w:val="20"/>
              </w:rPr>
              <w:t>2.</w:t>
            </w:r>
            <w:r w:rsidR="00E01855" w:rsidRPr="00E01855">
              <w:rPr>
                <w:rStyle w:val="Bodytext211pt"/>
                <w:rFonts w:ascii="Sylfaen" w:hAnsi="Sylfaen"/>
                <w:sz w:val="20"/>
                <w:szCs w:val="20"/>
              </w:rPr>
              <w:tab/>
            </w:r>
            <w:r w:rsidRPr="003D27CA">
              <w:rPr>
                <w:rStyle w:val="Bodytext211pt"/>
                <w:rFonts w:ascii="Sylfaen" w:hAnsi="Sylfaen"/>
                <w:sz w:val="20"/>
                <w:szCs w:val="20"/>
              </w:rPr>
              <w:t>Փաթեթվածքն առաջին անգամ բացելուց հետո դեղապատրաստուկի պահպանման առաջարկվող ժամկետը (hcsdo:StorageOpenDuration)</w:t>
            </w:r>
          </w:p>
        </w:tc>
        <w:tc>
          <w:tcPr>
            <w:tcW w:w="5108"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w:t>
            </w:r>
            <w:r w:rsidR="001E4192" w:rsidRPr="003D27CA">
              <w:rPr>
                <w:rStyle w:val="Bodytext211pt"/>
                <w:rFonts w:ascii="Sylfaen" w:hAnsi="Sylfaen"/>
                <w:sz w:val="20"/>
                <w:szCs w:val="20"/>
              </w:rPr>
              <w:t>՝</w:t>
            </w:r>
            <w:r w:rsidRPr="003D27CA">
              <w:rPr>
                <w:rStyle w:val="Bodytext211pt"/>
                <w:rFonts w:ascii="Sylfaen" w:hAnsi="Sylfaen"/>
                <w:sz w:val="20"/>
                <w:szCs w:val="20"/>
              </w:rPr>
              <w:t xml:space="preserve"> նշվում է դեղապատրաստուկի պահպանման առաջարկվող ժամկետի տ</w:t>
            </w:r>
            <w:r w:rsidR="00F744E1">
              <w:rPr>
                <w:rStyle w:val="Bodytext211pt"/>
                <w:rFonts w:ascii="Sylfaen" w:hAnsi="Sylfaen"/>
                <w:sz w:val="20"/>
                <w:szCs w:val="20"/>
              </w:rPr>
              <w:t>և</w:t>
            </w:r>
            <w:r w:rsidRPr="003D27CA">
              <w:rPr>
                <w:rStyle w:val="Bodytext211pt"/>
                <w:rFonts w:ascii="Sylfaen" w:hAnsi="Sylfaen"/>
                <w:sz w:val="20"/>
                <w:szCs w:val="20"/>
              </w:rPr>
              <w:t>ողությունը առաջնային կամ միջանկյալ փաթեթվածքն առաջին անգամ բացելուց հետո</w:t>
            </w:r>
          </w:p>
        </w:tc>
        <w:tc>
          <w:tcPr>
            <w:tcW w:w="727"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571"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278"/>
              </w:tabs>
              <w:spacing w:before="0" w:after="120" w:line="240" w:lineRule="auto"/>
              <w:jc w:val="left"/>
              <w:rPr>
                <w:rFonts w:ascii="Sylfaen" w:hAnsi="Sylfaen"/>
                <w:sz w:val="20"/>
                <w:szCs w:val="20"/>
              </w:rPr>
            </w:pPr>
            <w:r w:rsidRPr="003D27CA">
              <w:rPr>
                <w:rStyle w:val="Bodytext211pt"/>
                <w:rFonts w:ascii="Sylfaen" w:hAnsi="Sylfaen"/>
                <w:sz w:val="20"/>
                <w:szCs w:val="20"/>
              </w:rPr>
              <w:t>3.</w:t>
            </w:r>
            <w:r w:rsidR="00E01855" w:rsidRPr="00E01855">
              <w:rPr>
                <w:rStyle w:val="Bodytext211pt"/>
                <w:rFonts w:ascii="Sylfaen" w:hAnsi="Sylfaen"/>
                <w:sz w:val="20"/>
                <w:szCs w:val="20"/>
              </w:rPr>
              <w:tab/>
            </w:r>
            <w:r w:rsidRPr="003D27CA">
              <w:rPr>
                <w:rStyle w:val="Bodytext211pt"/>
                <w:rFonts w:ascii="Sylfaen" w:hAnsi="Sylfaen"/>
                <w:sz w:val="20"/>
                <w:szCs w:val="20"/>
              </w:rPr>
              <w:t>Դեղապատրաստուկի պահպանման առաջարկվող ժամկետը վերականգնումից, լուծումից կամ նոսրացումից հետո</w:t>
            </w:r>
          </w:p>
          <w:p w:rsidR="000B6184" w:rsidRPr="003D27CA" w:rsidRDefault="0047629D" w:rsidP="00E01855">
            <w:pPr>
              <w:pStyle w:val="Bodytext20"/>
              <w:shd w:val="clear" w:color="auto" w:fill="auto"/>
              <w:tabs>
                <w:tab w:val="left" w:pos="278"/>
              </w:tabs>
              <w:spacing w:before="0" w:after="120" w:line="240" w:lineRule="auto"/>
              <w:jc w:val="left"/>
              <w:rPr>
                <w:rFonts w:ascii="Sylfaen" w:hAnsi="Sylfaen"/>
                <w:sz w:val="20"/>
                <w:szCs w:val="20"/>
              </w:rPr>
            </w:pPr>
            <w:r w:rsidRPr="003D27CA">
              <w:rPr>
                <w:rStyle w:val="Bodytext211pt"/>
                <w:rFonts w:ascii="Sylfaen" w:hAnsi="Sylfaen"/>
                <w:sz w:val="20"/>
                <w:szCs w:val="20"/>
              </w:rPr>
              <w:t>(hcsdo:StorageRecoveryDuration)</w:t>
            </w:r>
          </w:p>
        </w:tc>
        <w:tc>
          <w:tcPr>
            <w:tcW w:w="5108"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 նշվում է դեղապատրաստուկի պահպանման առաջարկվող ժամկետի տ</w:t>
            </w:r>
            <w:r w:rsidR="00F744E1">
              <w:rPr>
                <w:rStyle w:val="Bodytext211pt"/>
                <w:rFonts w:ascii="Sylfaen" w:hAnsi="Sylfaen"/>
                <w:sz w:val="20"/>
                <w:szCs w:val="20"/>
              </w:rPr>
              <w:t>և</w:t>
            </w:r>
            <w:r w:rsidRPr="003D27CA">
              <w:rPr>
                <w:rStyle w:val="Bodytext211pt"/>
                <w:rFonts w:ascii="Sylfaen" w:hAnsi="Sylfaen"/>
                <w:sz w:val="20"/>
                <w:szCs w:val="20"/>
              </w:rPr>
              <w:t>ողությունը վերականգնումից (լուծումից) կամ նոսրացումից</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հետո</w:t>
            </w:r>
          </w:p>
        </w:tc>
        <w:tc>
          <w:tcPr>
            <w:tcW w:w="727"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571" w:type="dxa"/>
            <w:tcBorders>
              <w:top w:val="single" w:sz="4" w:space="0" w:color="auto"/>
              <w:left w:val="single" w:sz="4" w:space="0" w:color="auto"/>
            </w:tcBorders>
            <w:shd w:val="clear" w:color="auto" w:fill="FFFFFF"/>
          </w:tcPr>
          <w:p w:rsidR="000B6184" w:rsidRPr="00C778D8" w:rsidRDefault="0047629D" w:rsidP="00E01855">
            <w:pPr>
              <w:pStyle w:val="Bodytext20"/>
              <w:shd w:val="clear" w:color="auto" w:fill="auto"/>
              <w:tabs>
                <w:tab w:val="left" w:pos="278"/>
              </w:tabs>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4.</w:t>
            </w:r>
            <w:r w:rsidR="00E01855" w:rsidRPr="00E01855">
              <w:rPr>
                <w:rStyle w:val="Bodytext211pt"/>
                <w:rFonts w:ascii="Sylfaen" w:hAnsi="Sylfaen"/>
                <w:sz w:val="20"/>
                <w:szCs w:val="20"/>
              </w:rPr>
              <w:tab/>
            </w:r>
            <w:r w:rsidRPr="003D27CA">
              <w:rPr>
                <w:rStyle w:val="Bodytext211pt"/>
                <w:rFonts w:ascii="Sylfaen" w:hAnsi="Sylfaen"/>
                <w:sz w:val="20"/>
                <w:szCs w:val="20"/>
              </w:rPr>
              <w:t>Դեղապատրաստուկի պահպանման առաջարկվող պայմանների նկարագրությունը (hcsdo:StorageConditionT ext)</w:t>
            </w:r>
          </w:p>
          <w:p w:rsidR="00C37FB9" w:rsidRPr="00C778D8" w:rsidRDefault="00C37FB9" w:rsidP="00E01855">
            <w:pPr>
              <w:pStyle w:val="Bodytext20"/>
              <w:shd w:val="clear" w:color="auto" w:fill="auto"/>
              <w:tabs>
                <w:tab w:val="left" w:pos="278"/>
              </w:tabs>
              <w:spacing w:before="0" w:after="120" w:line="240" w:lineRule="auto"/>
              <w:jc w:val="left"/>
              <w:rPr>
                <w:rFonts w:ascii="Sylfaen" w:hAnsi="Sylfaen"/>
                <w:sz w:val="20"/>
                <w:szCs w:val="20"/>
              </w:rPr>
            </w:pPr>
          </w:p>
        </w:tc>
        <w:tc>
          <w:tcPr>
            <w:tcW w:w="5108"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պահպանման առաջարկվող պայմանների նկարագրությունը՝ 1000 պայմանանշանից ոչ ավելի երկարությամբ տող</w:t>
            </w:r>
            <w:r w:rsidR="00C17170" w:rsidRPr="003D27CA">
              <w:rPr>
                <w:rStyle w:val="Bodytext211pt"/>
                <w:rFonts w:ascii="Sylfaen" w:hAnsi="Sylfaen"/>
                <w:sz w:val="20"/>
                <w:szCs w:val="20"/>
              </w:rPr>
              <w:t>ով</w:t>
            </w:r>
          </w:p>
        </w:tc>
        <w:tc>
          <w:tcPr>
            <w:tcW w:w="727" w:type="dxa"/>
            <w:tcBorders>
              <w:top w:val="single" w:sz="4" w:space="0" w:color="auto"/>
              <w:left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571" w:type="dxa"/>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tabs>
                <w:tab w:val="left" w:pos="278"/>
              </w:tabs>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5.</w:t>
            </w:r>
            <w:r w:rsidR="00E01855" w:rsidRPr="00E01855">
              <w:rPr>
                <w:rStyle w:val="Bodytext211pt"/>
                <w:rFonts w:ascii="Sylfaen" w:hAnsi="Sylfaen"/>
                <w:sz w:val="20"/>
                <w:szCs w:val="20"/>
              </w:rPr>
              <w:tab/>
            </w:r>
            <w:r w:rsidRPr="003D27CA">
              <w:rPr>
                <w:rStyle w:val="Bodytext211pt"/>
                <w:rFonts w:ascii="Sylfaen" w:hAnsi="Sylfaen"/>
                <w:sz w:val="20"/>
                <w:szCs w:val="20"/>
              </w:rPr>
              <w:t>Փաթեթվածքն առաջին անգամ բացելուց հետո դեղապատրաստուկի պահպանման առաջարկվող պայմանների նկարագրությունը (hcsdo:StorageConditionOpen Text)</w:t>
            </w:r>
          </w:p>
        </w:tc>
        <w:tc>
          <w:tcPr>
            <w:tcW w:w="5108" w:type="dxa"/>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առաջնային կամ միջանկյալ փաթեթվածքն առաջին անգամ բացելուց հետո դեղապատրաստուկի պահպանման առաջարկվող պայմանների նկարագրությունը՝ 1000 պայմանանշանից ոչ ավելի երկարությամբ տող</w:t>
            </w:r>
            <w:r w:rsidR="00C17170" w:rsidRPr="003D27CA">
              <w:rPr>
                <w:rStyle w:val="Bodytext211pt"/>
                <w:rFonts w:ascii="Sylfaen" w:hAnsi="Sylfaen"/>
                <w:sz w:val="20"/>
                <w:szCs w:val="20"/>
              </w:rPr>
              <w:t>ով</w:t>
            </w: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BF30BF">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bl>
    <w:p w:rsidR="006D0915" w:rsidRPr="002A2B16" w:rsidRDefault="006D0915" w:rsidP="002A2B16">
      <w:pPr>
        <w:pStyle w:val="Tablecaption0"/>
        <w:shd w:val="clear" w:color="auto" w:fill="auto"/>
        <w:spacing w:after="160" w:line="360" w:lineRule="auto"/>
        <w:jc w:val="both"/>
        <w:rPr>
          <w:rFonts w:ascii="Sylfaen" w:hAnsi="Sylfaen"/>
          <w:sz w:val="24"/>
          <w:szCs w:val="24"/>
        </w:rPr>
      </w:pPr>
    </w:p>
    <w:p w:rsidR="000B6184" w:rsidRPr="002A2B16" w:rsidRDefault="0047629D" w:rsidP="00E01855">
      <w:pPr>
        <w:pStyle w:val="Tablecaption0"/>
        <w:shd w:val="clear" w:color="auto" w:fill="auto"/>
        <w:spacing w:after="160" w:line="360" w:lineRule="auto"/>
        <w:jc w:val="right"/>
        <w:rPr>
          <w:rFonts w:ascii="Sylfaen" w:hAnsi="Sylfaen"/>
          <w:sz w:val="24"/>
          <w:szCs w:val="24"/>
        </w:rPr>
      </w:pPr>
      <w:r w:rsidRPr="002A2B16">
        <w:rPr>
          <w:rFonts w:ascii="Sylfaen" w:hAnsi="Sylfaen"/>
          <w:sz w:val="24"/>
          <w:szCs w:val="24"/>
        </w:rPr>
        <w:t>Աղյուսակ 11</w:t>
      </w:r>
    </w:p>
    <w:p w:rsidR="000B6184" w:rsidRPr="002A2B16" w:rsidRDefault="0047629D" w:rsidP="00E01855">
      <w:pPr>
        <w:pStyle w:val="Heading20"/>
        <w:shd w:val="clear" w:color="auto" w:fill="auto"/>
        <w:spacing w:after="160" w:line="360" w:lineRule="auto"/>
        <w:jc w:val="center"/>
        <w:outlineLvl w:val="9"/>
        <w:rPr>
          <w:rFonts w:ascii="Sylfaen" w:hAnsi="Sylfaen"/>
          <w:sz w:val="24"/>
          <w:szCs w:val="24"/>
        </w:rPr>
      </w:pPr>
      <w:bookmarkStart w:id="15" w:name="bookmark15"/>
      <w:r w:rsidRPr="002A2B16">
        <w:rPr>
          <w:rFonts w:ascii="Sylfaen" w:hAnsi="Sylfaen"/>
          <w:sz w:val="24"/>
          <w:szCs w:val="24"/>
        </w:rPr>
        <w:t xml:space="preserve">«Դեղապատրաստուկի </w:t>
      </w:r>
      <w:bookmarkStart w:id="16" w:name="bookmark16"/>
      <w:bookmarkEnd w:id="15"/>
      <w:r w:rsidR="00386550" w:rsidRPr="002A2B16">
        <w:rPr>
          <w:rFonts w:ascii="Sylfaen" w:hAnsi="Sylfaen"/>
          <w:sz w:val="24"/>
          <w:szCs w:val="24"/>
        </w:rPr>
        <w:t xml:space="preserve">դեղաչափի </w:t>
      </w:r>
      <w:r w:rsidRPr="002A2B16">
        <w:rPr>
          <w:rFonts w:ascii="Sylfaen" w:hAnsi="Sylfaen"/>
          <w:sz w:val="24"/>
          <w:szCs w:val="24"/>
        </w:rPr>
        <w:t>միավորի մասին տեղեկություններ» վավերապայմանի կազմի նկարագրությունը</w:t>
      </w:r>
      <w:bookmarkEnd w:id="16"/>
    </w:p>
    <w:tbl>
      <w:tblPr>
        <w:tblOverlap w:val="never"/>
        <w:tblW w:w="9367" w:type="dxa"/>
        <w:jc w:val="center"/>
        <w:tblLayout w:type="fixed"/>
        <w:tblCellMar>
          <w:left w:w="10" w:type="dxa"/>
          <w:right w:w="10" w:type="dxa"/>
        </w:tblCellMar>
        <w:tblLook w:val="04A0" w:firstRow="1" w:lastRow="0" w:firstColumn="1" w:lastColumn="0" w:noHBand="0" w:noVBand="1"/>
      </w:tblPr>
      <w:tblGrid>
        <w:gridCol w:w="294"/>
        <w:gridCol w:w="3153"/>
        <w:gridCol w:w="5103"/>
        <w:gridCol w:w="817"/>
      </w:tblGrid>
      <w:tr w:rsidR="000B6184" w:rsidRPr="003D27CA" w:rsidTr="00E01855">
        <w:trPr>
          <w:tblHeader/>
          <w:jc w:val="center"/>
        </w:trPr>
        <w:tc>
          <w:tcPr>
            <w:tcW w:w="3447" w:type="dxa"/>
            <w:gridSpan w:val="2"/>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Վավերապայմանի անվանումը</w:t>
            </w:r>
          </w:p>
        </w:tc>
        <w:tc>
          <w:tcPr>
            <w:tcW w:w="510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Վավերապայմանը լրացնելու կանոնը</w:t>
            </w:r>
          </w:p>
        </w:tc>
        <w:tc>
          <w:tcPr>
            <w:tcW w:w="817"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Բազմ.</w:t>
            </w:r>
          </w:p>
        </w:tc>
      </w:tr>
      <w:tr w:rsidR="000B6184" w:rsidRPr="003D27CA" w:rsidTr="00E01855">
        <w:trPr>
          <w:jc w:val="center"/>
        </w:trPr>
        <w:tc>
          <w:tcPr>
            <w:tcW w:w="3447" w:type="dxa"/>
            <w:gridSpan w:val="2"/>
            <w:tcBorders>
              <w:top w:val="single" w:sz="4" w:space="0" w:color="auto"/>
              <w:left w:val="single" w:sz="4" w:space="0" w:color="auto"/>
              <w:bottom w:val="single" w:sz="4" w:space="0" w:color="auto"/>
            </w:tcBorders>
            <w:shd w:val="clear" w:color="auto" w:fill="FFFFFF"/>
          </w:tcPr>
          <w:p w:rsidR="006D1816" w:rsidRPr="003D27CA" w:rsidRDefault="0047629D" w:rsidP="00E01855">
            <w:pPr>
              <w:pStyle w:val="Bodytext20"/>
              <w:shd w:val="clear" w:color="auto" w:fill="auto"/>
              <w:tabs>
                <w:tab w:val="left" w:pos="288"/>
              </w:tabs>
              <w:spacing w:before="0" w:after="120" w:line="240" w:lineRule="auto"/>
              <w:jc w:val="left"/>
              <w:rPr>
                <w:rFonts w:ascii="Sylfaen" w:hAnsi="Sylfaen"/>
                <w:sz w:val="20"/>
                <w:szCs w:val="20"/>
              </w:rPr>
            </w:pPr>
            <w:r w:rsidRPr="003D27CA">
              <w:rPr>
                <w:rStyle w:val="Bodytext211pt"/>
                <w:rFonts w:ascii="Sylfaen" w:hAnsi="Sylfaen"/>
                <w:sz w:val="20"/>
                <w:szCs w:val="20"/>
              </w:rPr>
              <w:t>1.</w:t>
            </w:r>
            <w:r w:rsidR="00E01855" w:rsidRPr="00E01855">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5D4EA5"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արտահայտման միավորի տեսակի ծածկագիրը</w:t>
            </w:r>
          </w:p>
          <w:p w:rsidR="000B6184" w:rsidRPr="003D27CA" w:rsidRDefault="006D1816"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(hcsdo:DrugDosageUnitKindCode)</w:t>
            </w:r>
          </w:p>
        </w:tc>
        <w:tc>
          <w:tcPr>
            <w:tcW w:w="5103" w:type="dxa"/>
            <w:tcBorders>
              <w:top w:val="single" w:sz="4" w:space="0" w:color="auto"/>
              <w:left w:val="single" w:sz="4" w:space="0" w:color="auto"/>
              <w:bottom w:val="single" w:sz="4" w:space="0" w:color="auto"/>
            </w:tcBorders>
            <w:shd w:val="clear" w:color="auto" w:fill="FFFFFF"/>
          </w:tcPr>
          <w:p w:rsidR="006D1816"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դեղապատրաստուկի </w:t>
            </w:r>
            <w:r w:rsidR="005D4EA5"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արտահայտման միավորի տեսակի թվային ծածկագրային նշագիրը՝ 2 պայմանանշան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p w:rsidR="006D1816" w:rsidRPr="003D27CA" w:rsidRDefault="00EC2951"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6D1816" w:rsidRPr="003D27CA">
              <w:rPr>
                <w:rFonts w:ascii="Sylfaen" w:hAnsi="Sylfaen"/>
                <w:sz w:val="20"/>
                <w:szCs w:val="20"/>
              </w:rPr>
              <w:t>1՝ դեղաչափը նշված է դեղաձ</w:t>
            </w:r>
            <w:r w:rsidR="00F744E1">
              <w:rPr>
                <w:rFonts w:ascii="Sylfaen" w:hAnsi="Sylfaen"/>
                <w:sz w:val="20"/>
                <w:szCs w:val="20"/>
              </w:rPr>
              <w:t>և</w:t>
            </w:r>
            <w:r w:rsidR="006D1816" w:rsidRPr="003D27CA">
              <w:rPr>
                <w:rFonts w:ascii="Sylfaen" w:hAnsi="Sylfaen"/>
                <w:sz w:val="20"/>
                <w:szCs w:val="20"/>
              </w:rPr>
              <w:t>ի մեկ միավորի համար.</w:t>
            </w:r>
          </w:p>
          <w:p w:rsidR="006D1816" w:rsidRPr="003D27CA" w:rsidRDefault="00EC2951"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6D1816" w:rsidRPr="003D27CA">
              <w:rPr>
                <w:rFonts w:ascii="Sylfaen" w:hAnsi="Sylfaen"/>
                <w:sz w:val="20"/>
                <w:szCs w:val="20"/>
              </w:rPr>
              <w:t xml:space="preserve">2՝ դեղաչափը նշված է </w:t>
            </w:r>
            <w:r w:rsidR="00726D22" w:rsidRPr="003D27CA">
              <w:rPr>
                <w:rFonts w:ascii="Sylfaen" w:hAnsi="Sylfaen"/>
                <w:sz w:val="20"/>
                <w:szCs w:val="20"/>
              </w:rPr>
              <w:t xml:space="preserve">դոզավորման </w:t>
            </w:r>
            <w:r w:rsidR="006D1816" w:rsidRPr="003D27CA">
              <w:rPr>
                <w:rFonts w:ascii="Sylfaen" w:hAnsi="Sylfaen"/>
                <w:sz w:val="20"/>
                <w:szCs w:val="20"/>
              </w:rPr>
              <w:t xml:space="preserve">մեկ միավորի </w:t>
            </w:r>
            <w:r w:rsidR="00687B2B" w:rsidRPr="003D27CA">
              <w:rPr>
                <w:rFonts w:ascii="Sylfaen" w:hAnsi="Sylfaen"/>
                <w:sz w:val="20"/>
                <w:szCs w:val="20"/>
              </w:rPr>
              <w:t>համար</w:t>
            </w:r>
            <w:r w:rsidR="006D1816" w:rsidRPr="003D27CA">
              <w:rPr>
                <w:rFonts w:ascii="Sylfaen" w:hAnsi="Sylfaen"/>
                <w:sz w:val="20"/>
                <w:szCs w:val="20"/>
              </w:rPr>
              <w:t>.</w:t>
            </w:r>
          </w:p>
          <w:p w:rsidR="006D1816" w:rsidRPr="003D27CA" w:rsidRDefault="00EC2951"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6D1816" w:rsidRPr="003D27CA">
              <w:rPr>
                <w:rFonts w:ascii="Sylfaen" w:hAnsi="Sylfaen"/>
                <w:sz w:val="20"/>
                <w:szCs w:val="20"/>
              </w:rPr>
              <w:t xml:space="preserve">3՝ դեղաչափը նշված է զանգվածի մեկ միավորի համար. </w:t>
            </w:r>
          </w:p>
          <w:p w:rsidR="006D1816" w:rsidRPr="003D27CA" w:rsidRDefault="00EC2951"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6D1816" w:rsidRPr="003D27CA">
              <w:rPr>
                <w:rFonts w:ascii="Sylfaen" w:hAnsi="Sylfaen"/>
                <w:sz w:val="20"/>
                <w:szCs w:val="20"/>
              </w:rPr>
              <w:t>4</w:t>
            </w:r>
            <w:r w:rsidR="002A2B16" w:rsidRPr="003D27CA">
              <w:rPr>
                <w:rFonts w:ascii="Sylfaen" w:hAnsi="Sylfaen"/>
                <w:sz w:val="20"/>
                <w:szCs w:val="20"/>
              </w:rPr>
              <w:t xml:space="preserve"> </w:t>
            </w:r>
            <w:r w:rsidR="006D1816" w:rsidRPr="003D27CA">
              <w:rPr>
                <w:rStyle w:val="Bodytext211pt"/>
                <w:rFonts w:ascii="Sylfaen" w:hAnsi="Sylfaen"/>
                <w:sz w:val="20"/>
                <w:szCs w:val="20"/>
              </w:rPr>
              <w:t>՝ դեղաչափը նշված է ծավալի մեկ միավորի համար.</w:t>
            </w:r>
          </w:p>
          <w:p w:rsidR="006D1816" w:rsidRPr="003D27CA" w:rsidRDefault="00EC2951"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6D1816" w:rsidRPr="003D27CA">
              <w:rPr>
                <w:rFonts w:ascii="Sylfaen" w:hAnsi="Sylfaen"/>
                <w:sz w:val="20"/>
                <w:szCs w:val="20"/>
              </w:rPr>
              <w:t xml:space="preserve">5 </w:t>
            </w:r>
            <w:r w:rsidR="006D1816" w:rsidRPr="003D27CA">
              <w:rPr>
                <w:rStyle w:val="Bodytext211pt"/>
                <w:rFonts w:ascii="Sylfaen" w:hAnsi="Sylfaen"/>
                <w:sz w:val="20"/>
                <w:szCs w:val="20"/>
              </w:rPr>
              <w:t>՝ դեղաչափը նշված է առաջնային փաթեթվածքի մեջ դեղամիջոցի ընդհանուր քանակի համար.</w:t>
            </w:r>
          </w:p>
          <w:p w:rsidR="006D1816" w:rsidRPr="003D27CA" w:rsidRDefault="00EC2951"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6D1816" w:rsidRPr="003D27CA">
              <w:rPr>
                <w:rFonts w:ascii="Sylfaen" w:hAnsi="Sylfaen"/>
                <w:sz w:val="20"/>
                <w:szCs w:val="20"/>
              </w:rPr>
              <w:t>6</w:t>
            </w:r>
            <w:r w:rsidR="006D1816" w:rsidRPr="003D27CA">
              <w:rPr>
                <w:rStyle w:val="Bodytext211pt"/>
                <w:rFonts w:ascii="Sylfaen" w:hAnsi="Sylfaen"/>
                <w:sz w:val="20"/>
                <w:szCs w:val="20"/>
              </w:rPr>
              <w:t xml:space="preserve"> ՝ դեղաչափը նշված է լուծվելուց հետո ծավալի մեկ միավորի համար.</w:t>
            </w:r>
          </w:p>
          <w:p w:rsidR="006D1816" w:rsidRPr="003D27CA" w:rsidRDefault="00EC2951"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6D1816" w:rsidRPr="003D27CA">
              <w:rPr>
                <w:rFonts w:ascii="Sylfaen" w:hAnsi="Sylfaen"/>
                <w:sz w:val="20"/>
                <w:szCs w:val="20"/>
              </w:rPr>
              <w:t>7</w:t>
            </w:r>
            <w:r w:rsidR="006D1816" w:rsidRPr="003D27CA">
              <w:rPr>
                <w:rStyle w:val="Bodytext211pt"/>
                <w:rFonts w:ascii="Sylfaen" w:hAnsi="Sylfaen"/>
                <w:sz w:val="20"/>
                <w:szCs w:val="20"/>
              </w:rPr>
              <w:t xml:space="preserve"> ՝ դեղաչափը նշված է նոսրացվելուց առաջ ծավալի մեկ միավորի համար.</w:t>
            </w:r>
          </w:p>
          <w:p w:rsidR="006D1816" w:rsidRPr="003D27CA" w:rsidRDefault="00EC2951"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6D1816" w:rsidRPr="003D27CA">
              <w:rPr>
                <w:rFonts w:ascii="Sylfaen" w:hAnsi="Sylfaen"/>
                <w:sz w:val="20"/>
                <w:szCs w:val="20"/>
              </w:rPr>
              <w:t>8</w:t>
            </w:r>
            <w:r w:rsidR="006D1816" w:rsidRPr="003D27CA">
              <w:rPr>
                <w:rStyle w:val="Bodytext211pt"/>
                <w:rFonts w:ascii="Sylfaen" w:hAnsi="Sylfaen"/>
                <w:sz w:val="20"/>
                <w:szCs w:val="20"/>
              </w:rPr>
              <w:t>՝ դեղաչափը նշված է ժամանակի մեկ միավորի համար.</w:t>
            </w:r>
          </w:p>
          <w:p w:rsidR="006D1816" w:rsidRPr="003D27CA" w:rsidRDefault="00EC2951"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6D1816" w:rsidRPr="003D27CA">
              <w:rPr>
                <w:rFonts w:ascii="Sylfaen" w:hAnsi="Sylfaen"/>
                <w:sz w:val="20"/>
                <w:szCs w:val="20"/>
              </w:rPr>
              <w:t>9</w:t>
            </w:r>
            <w:r w:rsidR="002A2B16" w:rsidRPr="003D27CA">
              <w:rPr>
                <w:rFonts w:ascii="Sylfaen" w:hAnsi="Sylfaen"/>
                <w:sz w:val="20"/>
                <w:szCs w:val="20"/>
              </w:rPr>
              <w:t xml:space="preserve"> </w:t>
            </w:r>
            <w:r w:rsidR="006D1816" w:rsidRPr="003D27CA">
              <w:rPr>
                <w:rStyle w:val="Bodytext211pt"/>
                <w:rFonts w:ascii="Sylfaen" w:hAnsi="Sylfaen"/>
                <w:sz w:val="20"/>
                <w:szCs w:val="20"/>
              </w:rPr>
              <w:t xml:space="preserve">՝ դեղաչափը նշված է </w:t>
            </w:r>
            <w:r w:rsidR="00386550" w:rsidRPr="003D27CA">
              <w:rPr>
                <w:rStyle w:val="Bodytext211pt"/>
                <w:rFonts w:ascii="Sylfaen" w:hAnsi="Sylfaen"/>
                <w:sz w:val="20"/>
                <w:szCs w:val="20"/>
              </w:rPr>
              <w:t xml:space="preserve">դեղաչափի </w:t>
            </w:r>
            <w:r w:rsidR="006D1816" w:rsidRPr="003D27CA">
              <w:rPr>
                <w:rStyle w:val="Bodytext211pt"/>
                <w:rFonts w:ascii="Sylfaen" w:hAnsi="Sylfaen"/>
                <w:sz w:val="20"/>
                <w:szCs w:val="20"/>
              </w:rPr>
              <w:t>մեկ միավորի հետ համընկնող՝ դեղաձ</w:t>
            </w:r>
            <w:r w:rsidR="00F744E1">
              <w:rPr>
                <w:rStyle w:val="Bodytext211pt"/>
                <w:rFonts w:ascii="Sylfaen" w:hAnsi="Sylfaen"/>
                <w:sz w:val="20"/>
                <w:szCs w:val="20"/>
              </w:rPr>
              <w:t>և</w:t>
            </w:r>
            <w:r w:rsidR="006D1816" w:rsidRPr="003D27CA">
              <w:rPr>
                <w:rStyle w:val="Bodytext211pt"/>
                <w:rFonts w:ascii="Sylfaen" w:hAnsi="Sylfaen"/>
                <w:sz w:val="20"/>
                <w:szCs w:val="20"/>
              </w:rPr>
              <w:t>ի մեկ միավորի համար.</w:t>
            </w:r>
          </w:p>
          <w:p w:rsidR="000B6184" w:rsidRPr="003D27CA" w:rsidRDefault="006D1816"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99՝ այլ</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447" w:type="dxa"/>
            <w:gridSpan w:val="2"/>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288"/>
              </w:tabs>
              <w:spacing w:before="0" w:after="120" w:line="240" w:lineRule="auto"/>
              <w:jc w:val="left"/>
              <w:rPr>
                <w:rFonts w:ascii="Sylfaen" w:hAnsi="Sylfaen"/>
                <w:sz w:val="20"/>
                <w:szCs w:val="20"/>
              </w:rPr>
            </w:pPr>
            <w:r w:rsidRPr="003D27CA">
              <w:rPr>
                <w:rStyle w:val="Bodytext211pt"/>
                <w:rFonts w:ascii="Sylfaen" w:hAnsi="Sylfaen"/>
                <w:sz w:val="20"/>
                <w:szCs w:val="20"/>
              </w:rPr>
              <w:t>2.</w:t>
            </w:r>
            <w:r w:rsidR="00E01855" w:rsidRPr="00E01855">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5D4EA5"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արտահայտման միավորի տեսակի անվանումը (hcsdo:DosageUnitKindName)</w:t>
            </w:r>
          </w:p>
        </w:tc>
        <w:tc>
          <w:tcPr>
            <w:tcW w:w="510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եթե «1. Դեղապատրաստուկի </w:t>
            </w:r>
            <w:r w:rsidR="005D4EA5"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արտահայտման միավորի տեսակի ծածկագիր» վավերապայմանը համապատասխանում է</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 xml:space="preserve">«այլ» արժեքին, ապա նշվում է դեղապատրաստուկի </w:t>
            </w:r>
            <w:r w:rsidR="005D4EA5"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արտահայտման միավորի տեսակի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w:t>
            </w:r>
            <w:r w:rsidRPr="003D27CA">
              <w:rPr>
                <w:rStyle w:val="Bodytext211pt"/>
                <w:rFonts w:ascii="Sylfaen" w:hAnsi="Sylfaen"/>
                <w:sz w:val="20"/>
                <w:szCs w:val="20"/>
              </w:rPr>
              <w:lastRenderedPageBreak/>
              <w:t xml:space="preserve">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817"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lastRenderedPageBreak/>
              <w:t>0..1</w:t>
            </w:r>
          </w:p>
        </w:tc>
      </w:tr>
      <w:tr w:rsidR="000B6184" w:rsidRPr="003D27CA" w:rsidTr="00E01855">
        <w:trPr>
          <w:jc w:val="center"/>
        </w:trPr>
        <w:tc>
          <w:tcPr>
            <w:tcW w:w="3447" w:type="dxa"/>
            <w:gridSpan w:val="2"/>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303"/>
              </w:tabs>
              <w:spacing w:before="0" w:after="120" w:line="240" w:lineRule="auto"/>
              <w:jc w:val="left"/>
              <w:rPr>
                <w:rFonts w:ascii="Sylfaen" w:hAnsi="Sylfaen"/>
                <w:sz w:val="20"/>
                <w:szCs w:val="20"/>
              </w:rPr>
            </w:pPr>
            <w:r w:rsidRPr="003D27CA">
              <w:rPr>
                <w:rStyle w:val="Bodytext211pt"/>
                <w:rFonts w:ascii="Sylfaen" w:hAnsi="Sylfaen"/>
                <w:sz w:val="20"/>
                <w:szCs w:val="20"/>
              </w:rPr>
              <w:t>3.</w:t>
            </w:r>
            <w:r w:rsidR="00E01855" w:rsidRPr="00E01855">
              <w:rPr>
                <w:rStyle w:val="Bodytext211pt"/>
                <w:rFonts w:ascii="Sylfaen" w:hAnsi="Sylfaen"/>
                <w:sz w:val="20"/>
                <w:szCs w:val="20"/>
              </w:rPr>
              <w:tab/>
            </w:r>
            <w:r w:rsidR="00386550" w:rsidRPr="003D27CA">
              <w:rPr>
                <w:rStyle w:val="Bodytext211pt"/>
                <w:rFonts w:ascii="Sylfaen" w:hAnsi="Sylfaen"/>
                <w:sz w:val="20"/>
                <w:szCs w:val="20"/>
              </w:rPr>
              <w:t xml:space="preserve">Դեղաչափի </w:t>
            </w:r>
            <w:r w:rsidRPr="003D27CA">
              <w:rPr>
                <w:rStyle w:val="Bodytext211pt"/>
                <w:rFonts w:ascii="Sylfaen" w:hAnsi="Sylfaen"/>
                <w:sz w:val="20"/>
                <w:szCs w:val="20"/>
              </w:rPr>
              <w:t>(կոնցենտրացիայի) միավորի մեծությունը (hcsdo:DosageUnitMeasure)</w:t>
            </w:r>
          </w:p>
        </w:tc>
        <w:tc>
          <w:tcPr>
            <w:tcW w:w="510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նյութի քանակությունը՝ հաշվարկման տասական համակարգում թվ</w:t>
            </w:r>
            <w:r w:rsidR="00B66DC0" w:rsidRPr="003D27CA">
              <w:rPr>
                <w:rStyle w:val="Bodytext211pt"/>
                <w:rFonts w:ascii="Sylfaen" w:hAnsi="Sylfaen"/>
                <w:sz w:val="20"/>
                <w:szCs w:val="20"/>
              </w:rPr>
              <w:t>ով</w:t>
            </w:r>
          </w:p>
        </w:tc>
        <w:tc>
          <w:tcPr>
            <w:tcW w:w="817"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294" w:type="dxa"/>
            <w:tcBorders>
              <w:top w:val="single" w:sz="4" w:space="0" w:color="auto"/>
            </w:tcBorders>
            <w:shd w:val="clear" w:color="auto" w:fill="FFFFFF"/>
          </w:tcPr>
          <w:p w:rsidR="000B6184" w:rsidRPr="003D27CA" w:rsidRDefault="000B6184" w:rsidP="00E01855">
            <w:pPr>
              <w:spacing w:after="120"/>
              <w:rPr>
                <w:sz w:val="20"/>
                <w:szCs w:val="20"/>
              </w:rPr>
            </w:pPr>
          </w:p>
        </w:tc>
        <w:tc>
          <w:tcPr>
            <w:tcW w:w="315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414"/>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E01855" w:rsidRPr="00E01855">
              <w:rPr>
                <w:rStyle w:val="Bodytext211pt"/>
                <w:rFonts w:ascii="Sylfaen" w:hAnsi="Sylfaen"/>
                <w:sz w:val="20"/>
                <w:szCs w:val="20"/>
              </w:rPr>
              <w:tab/>
            </w:r>
            <w:r w:rsidR="00386550"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չափման միավորի ծածկագիրը (ատրիբուտ Substance MeasureCode)</w:t>
            </w:r>
          </w:p>
        </w:tc>
        <w:tc>
          <w:tcPr>
            <w:tcW w:w="510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դեղապատրաստուկների բաղադր</w:t>
            </w:r>
            <w:r w:rsidR="005D4EA5" w:rsidRPr="003D27CA">
              <w:rPr>
                <w:rStyle w:val="Bodytext211pt"/>
                <w:rFonts w:ascii="Sylfaen" w:hAnsi="Sylfaen"/>
                <w:sz w:val="20"/>
                <w:szCs w:val="20"/>
              </w:rPr>
              <w:t>ության</w:t>
            </w:r>
            <w:r w:rsidRPr="003D27CA">
              <w:rPr>
                <w:rStyle w:val="Bodytext211pt"/>
                <w:rFonts w:ascii="Sylfaen" w:hAnsi="Sylfaen"/>
                <w:sz w:val="20"/>
                <w:szCs w:val="20"/>
              </w:rPr>
              <w:t xml:space="preserve"> ազդող նյութերի </w:t>
            </w:r>
            <w:r w:rsidR="00386550"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չափման միավորների դասակարգչից նշվում է </w:t>
            </w:r>
            <w:r w:rsidR="00386550"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չափման միավորի՝ երեք պայմանանշանից բաղկացած ծածկագիրը՝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817"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294" w:type="dxa"/>
            <w:shd w:val="clear" w:color="auto" w:fill="FFFFFF"/>
          </w:tcPr>
          <w:p w:rsidR="000B6184" w:rsidRPr="003D27CA" w:rsidRDefault="000B6184" w:rsidP="00E01855">
            <w:pPr>
              <w:spacing w:after="120"/>
              <w:rPr>
                <w:sz w:val="20"/>
                <w:szCs w:val="20"/>
              </w:rPr>
            </w:pPr>
          </w:p>
        </w:tc>
        <w:tc>
          <w:tcPr>
            <w:tcW w:w="315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414"/>
              </w:tabs>
              <w:spacing w:before="0" w:after="120" w:line="240" w:lineRule="auto"/>
              <w:jc w:val="left"/>
              <w:rPr>
                <w:rFonts w:ascii="Sylfaen" w:hAnsi="Sylfaen"/>
                <w:sz w:val="20"/>
                <w:szCs w:val="20"/>
              </w:rPr>
            </w:pPr>
            <w:r w:rsidRPr="003D27CA">
              <w:rPr>
                <w:rStyle w:val="Bodytext211pt"/>
                <w:rFonts w:ascii="Sylfaen" w:hAnsi="Sylfaen"/>
                <w:sz w:val="20"/>
                <w:szCs w:val="20"/>
              </w:rPr>
              <w:t>բ)</w:t>
            </w:r>
            <w:r w:rsidR="00E01855" w:rsidRPr="00E01855">
              <w:rPr>
                <w:rStyle w:val="Bodytext211pt"/>
                <w:rFonts w:ascii="Sylfaen" w:hAnsi="Sylfaen"/>
                <w:sz w:val="20"/>
                <w:szCs w:val="20"/>
              </w:rPr>
              <w:tab/>
            </w:r>
            <w:r w:rsidR="00386550"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չափման միավորի անվանումը (SubstanceMeasureName ատրիբուտ)</w:t>
            </w:r>
          </w:p>
        </w:tc>
        <w:tc>
          <w:tcPr>
            <w:tcW w:w="510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եթե «ա) </w:t>
            </w:r>
            <w:r w:rsidR="00386550"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w:t>
            </w:r>
            <w:r w:rsidR="00D368AE" w:rsidRPr="003D27CA">
              <w:rPr>
                <w:rStyle w:val="Bodytext211pt"/>
                <w:rFonts w:ascii="Sylfaen" w:hAnsi="Sylfaen"/>
                <w:sz w:val="20"/>
                <w:szCs w:val="20"/>
              </w:rPr>
              <w:t xml:space="preserve">չափման </w:t>
            </w:r>
            <w:r w:rsidRPr="003D27CA">
              <w:rPr>
                <w:rStyle w:val="Bodytext211pt"/>
                <w:rFonts w:ascii="Sylfaen" w:hAnsi="Sylfaen"/>
                <w:sz w:val="20"/>
                <w:szCs w:val="20"/>
              </w:rPr>
              <w:t xml:space="preserve">միավորի ծածկագիր» վավերապայմանը լրացված չէ, ապա նշվում է </w:t>
            </w:r>
            <w:r w:rsidR="00386550"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w:t>
            </w:r>
            <w:r w:rsidR="00D368AE" w:rsidRPr="003D27CA">
              <w:rPr>
                <w:rStyle w:val="Bodytext211pt"/>
                <w:rFonts w:ascii="Sylfaen" w:hAnsi="Sylfaen"/>
                <w:sz w:val="20"/>
                <w:szCs w:val="20"/>
              </w:rPr>
              <w:t xml:space="preserve">չափման </w:t>
            </w:r>
            <w:r w:rsidRPr="003D27CA">
              <w:rPr>
                <w:rStyle w:val="Bodytext211pt"/>
                <w:rFonts w:ascii="Sylfaen" w:hAnsi="Sylfaen"/>
                <w:sz w:val="20"/>
                <w:szCs w:val="20"/>
              </w:rPr>
              <w:t>միավորի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817"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294" w:type="dxa"/>
            <w:shd w:val="clear" w:color="auto" w:fill="FFFFFF"/>
          </w:tcPr>
          <w:p w:rsidR="000B6184" w:rsidRPr="003D27CA" w:rsidRDefault="000B6184" w:rsidP="00E01855">
            <w:pPr>
              <w:spacing w:after="120"/>
              <w:rPr>
                <w:sz w:val="20"/>
                <w:szCs w:val="20"/>
              </w:rPr>
            </w:pPr>
          </w:p>
        </w:tc>
        <w:tc>
          <w:tcPr>
            <w:tcW w:w="3153" w:type="dxa"/>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tabs>
                <w:tab w:val="left" w:pos="414"/>
              </w:tabs>
              <w:spacing w:before="0" w:after="120" w:line="240" w:lineRule="auto"/>
              <w:jc w:val="left"/>
              <w:rPr>
                <w:rFonts w:ascii="Sylfaen" w:hAnsi="Sylfaen"/>
                <w:sz w:val="20"/>
                <w:szCs w:val="20"/>
              </w:rPr>
            </w:pPr>
            <w:r w:rsidRPr="003D27CA">
              <w:rPr>
                <w:rStyle w:val="Bodytext211pt"/>
                <w:rFonts w:ascii="Sylfaen" w:hAnsi="Sylfaen"/>
                <w:sz w:val="20"/>
                <w:szCs w:val="20"/>
              </w:rPr>
              <w:t>գ)</w:t>
            </w:r>
            <w:r w:rsidR="00E01855">
              <w:rPr>
                <w:rStyle w:val="Bodytext211pt"/>
                <w:rFonts w:ascii="Sylfaen" w:hAnsi="Sylfaen"/>
                <w:sz w:val="20"/>
                <w:szCs w:val="20"/>
                <w:lang w:val="ru-RU"/>
              </w:rPr>
              <w:tab/>
            </w:r>
            <w:r w:rsidRPr="003D27CA">
              <w:rPr>
                <w:rStyle w:val="Bodytext211pt"/>
                <w:rFonts w:ascii="Sylfaen" w:hAnsi="Sylfaen"/>
                <w:sz w:val="20"/>
                <w:szCs w:val="20"/>
              </w:rPr>
              <w:t>մասշտաբը</w:t>
            </w:r>
          </w:p>
          <w:p w:rsidR="000B6184" w:rsidRPr="003D27CA" w:rsidRDefault="0047629D" w:rsidP="00E01855">
            <w:pPr>
              <w:pStyle w:val="Bodytext20"/>
              <w:shd w:val="clear" w:color="auto" w:fill="auto"/>
              <w:tabs>
                <w:tab w:val="left" w:pos="414"/>
              </w:tabs>
              <w:spacing w:before="0" w:after="120" w:line="240" w:lineRule="auto"/>
              <w:jc w:val="left"/>
              <w:rPr>
                <w:rFonts w:ascii="Sylfaen" w:hAnsi="Sylfaen"/>
                <w:sz w:val="20"/>
                <w:szCs w:val="20"/>
              </w:rPr>
            </w:pPr>
            <w:r w:rsidRPr="003D27CA">
              <w:rPr>
                <w:rStyle w:val="Bodytext211pt"/>
                <w:rFonts w:ascii="Sylfaen" w:hAnsi="Sylfaen"/>
                <w:sz w:val="20"/>
                <w:szCs w:val="20"/>
              </w:rPr>
              <w:t>(ScaleNumber ատրիբուտ)</w:t>
            </w:r>
          </w:p>
        </w:tc>
        <w:tc>
          <w:tcPr>
            <w:tcW w:w="5103" w:type="dxa"/>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մեծության մասշտաբը՝ ներկայացված 10</w:t>
            </w:r>
            <w:r w:rsidR="00205D77" w:rsidRPr="003D27CA">
              <w:rPr>
                <w:rStyle w:val="Bodytext211pt"/>
                <w:rFonts w:ascii="Sylfaen" w:hAnsi="Sylfaen"/>
                <w:sz w:val="20"/>
                <w:szCs w:val="20"/>
              </w:rPr>
              <w:t xml:space="preserve"> թվ</w:t>
            </w:r>
            <w:r w:rsidRPr="003D27CA">
              <w:rPr>
                <w:rStyle w:val="Bodytext211pt"/>
                <w:rFonts w:ascii="Sylfaen" w:hAnsi="Sylfaen"/>
                <w:sz w:val="20"/>
                <w:szCs w:val="20"/>
              </w:rPr>
              <w:t xml:space="preserve">ի աստիճանի </w:t>
            </w:r>
            <w:r w:rsidR="00205D77" w:rsidRPr="003D27CA">
              <w:rPr>
                <w:rStyle w:val="Bodytext211pt"/>
                <w:rFonts w:ascii="Sylfaen" w:hAnsi="Sylfaen"/>
                <w:sz w:val="20"/>
                <w:szCs w:val="20"/>
              </w:rPr>
              <w:t>ցուցիչով</w:t>
            </w:r>
            <w:r w:rsidRPr="003D27CA">
              <w:rPr>
                <w:rStyle w:val="Bodytext211pt"/>
                <w:rFonts w:ascii="Sylfaen" w:hAnsi="Sylfaen"/>
                <w:sz w:val="20"/>
                <w:szCs w:val="20"/>
              </w:rPr>
              <w:t>, երկնիշ ամբողջ թվ</w:t>
            </w:r>
            <w:r w:rsidR="00685CC1" w:rsidRPr="003D27CA">
              <w:rPr>
                <w:rStyle w:val="Bodytext211pt"/>
                <w:rFonts w:ascii="Sylfaen" w:hAnsi="Sylfaen"/>
                <w:sz w:val="20"/>
                <w:szCs w:val="20"/>
              </w:rPr>
              <w:t>ով</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bl>
    <w:p w:rsidR="000B6184" w:rsidRPr="002A2B16" w:rsidRDefault="000B6184" w:rsidP="002A2B16">
      <w:pPr>
        <w:spacing w:after="160" w:line="360" w:lineRule="auto"/>
        <w:jc w:val="both"/>
      </w:pPr>
    </w:p>
    <w:p w:rsidR="00DE5C4B" w:rsidRPr="002A2B16" w:rsidRDefault="00DE5C4B" w:rsidP="002A2B16">
      <w:pPr>
        <w:spacing w:after="160" w:line="360" w:lineRule="auto"/>
        <w:jc w:val="both"/>
      </w:pPr>
      <w:r w:rsidRPr="002A2B16">
        <w:br w:type="page"/>
      </w:r>
    </w:p>
    <w:p w:rsidR="000B6184" w:rsidRPr="002A2B16" w:rsidRDefault="0047629D" w:rsidP="00E01855">
      <w:pPr>
        <w:pStyle w:val="Heading20"/>
        <w:shd w:val="clear" w:color="auto" w:fill="auto"/>
        <w:spacing w:after="160" w:line="360" w:lineRule="auto"/>
        <w:outlineLvl w:val="9"/>
        <w:rPr>
          <w:rFonts w:ascii="Sylfaen" w:hAnsi="Sylfaen"/>
          <w:sz w:val="24"/>
          <w:szCs w:val="24"/>
        </w:rPr>
      </w:pPr>
      <w:bookmarkStart w:id="17" w:name="bookmark17"/>
      <w:r w:rsidRPr="002A2B16">
        <w:rPr>
          <w:rFonts w:ascii="Sylfaen" w:hAnsi="Sylfaen"/>
          <w:sz w:val="24"/>
          <w:szCs w:val="24"/>
        </w:rPr>
        <w:lastRenderedPageBreak/>
        <w:t>Աղյուսակ 12</w:t>
      </w:r>
      <w:bookmarkEnd w:id="17"/>
    </w:p>
    <w:p w:rsidR="000B6184" w:rsidRPr="002A2B16" w:rsidRDefault="0047629D" w:rsidP="00E01855">
      <w:pPr>
        <w:pStyle w:val="Heading20"/>
        <w:shd w:val="clear" w:color="auto" w:fill="auto"/>
        <w:spacing w:after="160" w:line="360" w:lineRule="auto"/>
        <w:jc w:val="center"/>
        <w:outlineLvl w:val="9"/>
        <w:rPr>
          <w:rFonts w:ascii="Sylfaen" w:hAnsi="Sylfaen"/>
          <w:sz w:val="24"/>
          <w:szCs w:val="24"/>
        </w:rPr>
      </w:pPr>
      <w:bookmarkStart w:id="18" w:name="bookmark18"/>
      <w:r w:rsidRPr="002A2B16">
        <w:rPr>
          <w:rFonts w:ascii="Sylfaen" w:hAnsi="Sylfaen"/>
          <w:sz w:val="24"/>
          <w:szCs w:val="24"/>
        </w:rPr>
        <w:t>«Դեղապատրաստուկի</w:t>
      </w:r>
      <w:r w:rsidR="002A2B16">
        <w:rPr>
          <w:rFonts w:ascii="Sylfaen" w:hAnsi="Sylfaen"/>
          <w:sz w:val="24"/>
          <w:szCs w:val="24"/>
        </w:rPr>
        <w:t xml:space="preserve"> </w:t>
      </w:r>
      <w:r w:rsidR="005D4EA5" w:rsidRPr="002A2B16">
        <w:rPr>
          <w:rFonts w:ascii="Sylfaen" w:hAnsi="Sylfaen"/>
          <w:sz w:val="24"/>
          <w:szCs w:val="24"/>
        </w:rPr>
        <w:t xml:space="preserve">բաղադրամասի </w:t>
      </w:r>
      <w:r w:rsidRPr="002A2B16">
        <w:rPr>
          <w:rFonts w:ascii="Sylfaen" w:hAnsi="Sylfaen"/>
          <w:sz w:val="24"/>
          <w:szCs w:val="24"/>
        </w:rPr>
        <w:t xml:space="preserve">մասին տեղեկություններ» վավերապայմանի </w:t>
      </w:r>
      <w:r w:rsidR="005D4EA5" w:rsidRPr="002A2B16">
        <w:rPr>
          <w:rFonts w:ascii="Sylfaen" w:hAnsi="Sylfaen"/>
          <w:sz w:val="24"/>
          <w:szCs w:val="24"/>
        </w:rPr>
        <w:t xml:space="preserve">բաղադրության </w:t>
      </w:r>
      <w:r w:rsidRPr="002A2B16">
        <w:rPr>
          <w:rFonts w:ascii="Sylfaen" w:hAnsi="Sylfaen"/>
          <w:sz w:val="24"/>
          <w:szCs w:val="24"/>
        </w:rPr>
        <w:t>նկարագրությունը</w:t>
      </w:r>
      <w:bookmarkEnd w:id="18"/>
    </w:p>
    <w:tbl>
      <w:tblPr>
        <w:tblOverlap w:val="never"/>
        <w:tblW w:w="9508" w:type="dxa"/>
        <w:jc w:val="center"/>
        <w:tblLayout w:type="fixed"/>
        <w:tblCellMar>
          <w:left w:w="10" w:type="dxa"/>
          <w:right w:w="10" w:type="dxa"/>
        </w:tblCellMar>
        <w:tblLook w:val="04A0" w:firstRow="1" w:lastRow="0" w:firstColumn="1" w:lastColumn="0" w:noHBand="0" w:noVBand="1"/>
      </w:tblPr>
      <w:tblGrid>
        <w:gridCol w:w="341"/>
        <w:gridCol w:w="69"/>
        <w:gridCol w:w="245"/>
        <w:gridCol w:w="43"/>
        <w:gridCol w:w="3068"/>
        <w:gridCol w:w="5033"/>
        <w:gridCol w:w="709"/>
      </w:tblGrid>
      <w:tr w:rsidR="000B6184" w:rsidRPr="003D27CA" w:rsidTr="00E01855">
        <w:trPr>
          <w:tblHeader/>
          <w:jc w:val="center"/>
        </w:trPr>
        <w:tc>
          <w:tcPr>
            <w:tcW w:w="3766" w:type="dxa"/>
            <w:gridSpan w:val="5"/>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Վավերապայմանի անվանումը</w:t>
            </w:r>
          </w:p>
        </w:tc>
        <w:tc>
          <w:tcPr>
            <w:tcW w:w="503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Վավերապայմանը լրացնելու կանոնը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Բազմ.</w:t>
            </w:r>
          </w:p>
        </w:tc>
      </w:tr>
      <w:tr w:rsidR="000B6184" w:rsidRPr="003D27CA" w:rsidTr="00E01855">
        <w:trPr>
          <w:jc w:val="center"/>
        </w:trPr>
        <w:tc>
          <w:tcPr>
            <w:tcW w:w="3766" w:type="dxa"/>
            <w:gridSpan w:val="5"/>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1.</w:t>
            </w:r>
            <w:r w:rsidR="00E01855" w:rsidRPr="00E01855">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5D4EA5" w:rsidRPr="003D27CA">
              <w:rPr>
                <w:rStyle w:val="Bodytext211pt"/>
                <w:rFonts w:ascii="Sylfaen" w:hAnsi="Sylfaen"/>
                <w:sz w:val="20"/>
                <w:szCs w:val="20"/>
              </w:rPr>
              <w:t xml:space="preserve">բաղադրամասի </w:t>
            </w:r>
            <w:r w:rsidR="006D345D" w:rsidRPr="003D27CA">
              <w:rPr>
                <w:rStyle w:val="Bodytext211pt"/>
                <w:rFonts w:ascii="Sylfaen" w:hAnsi="Sylfaen"/>
                <w:sz w:val="20"/>
                <w:szCs w:val="20"/>
              </w:rPr>
              <w:t xml:space="preserve">ֆունկցիայի </w:t>
            </w:r>
            <w:r w:rsidRPr="003D27CA">
              <w:rPr>
                <w:rStyle w:val="Bodytext211pt"/>
                <w:rFonts w:ascii="Sylfaen" w:hAnsi="Sylfaen"/>
                <w:sz w:val="20"/>
                <w:szCs w:val="20"/>
              </w:rPr>
              <w:t>ծածկագիրը (hcsdo:DrugSubstanceRoleCode)</w:t>
            </w:r>
          </w:p>
        </w:tc>
        <w:tc>
          <w:tcPr>
            <w:tcW w:w="503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դեղապատրաստուկի </w:t>
            </w:r>
            <w:r w:rsidR="005D4EA5" w:rsidRPr="003D27CA">
              <w:rPr>
                <w:rStyle w:val="Bodytext211pt"/>
                <w:rFonts w:ascii="Sylfaen" w:hAnsi="Sylfaen"/>
                <w:sz w:val="20"/>
                <w:szCs w:val="20"/>
              </w:rPr>
              <w:t xml:space="preserve">բաղադրամասի </w:t>
            </w:r>
            <w:r w:rsidR="006D345D" w:rsidRPr="003D27CA">
              <w:rPr>
                <w:rStyle w:val="Bodytext211pt"/>
                <w:rFonts w:ascii="Sylfaen" w:hAnsi="Sylfaen"/>
                <w:sz w:val="20"/>
                <w:szCs w:val="20"/>
              </w:rPr>
              <w:t xml:space="preserve">ֆունկցիայի </w:t>
            </w:r>
            <w:r w:rsidRPr="003D27CA">
              <w:rPr>
                <w:rStyle w:val="Bodytext211pt"/>
                <w:rFonts w:ascii="Sylfaen" w:hAnsi="Sylfaen"/>
                <w:sz w:val="20"/>
                <w:szCs w:val="20"/>
              </w:rPr>
              <w:t>թվային ծածկագրային նշագիրը՝ հնարավոր արժեքների ցանկին համապատասխան՝</w:t>
            </w:r>
          </w:p>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01՝ ազդող նյութ.</w:t>
            </w:r>
          </w:p>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02՝ օժանդակ նյութ.</w:t>
            </w:r>
          </w:p>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03՝ ռեագենտ</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766" w:type="dxa"/>
            <w:gridSpan w:val="5"/>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2.</w:t>
            </w:r>
            <w:r w:rsidR="00E01855" w:rsidRPr="00E01855">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5D4EA5" w:rsidRPr="003D27CA">
              <w:rPr>
                <w:rStyle w:val="Bodytext211pt"/>
                <w:rFonts w:ascii="Sylfaen" w:hAnsi="Sylfaen"/>
                <w:sz w:val="20"/>
                <w:szCs w:val="20"/>
              </w:rPr>
              <w:t xml:space="preserve">բաղադրամասի </w:t>
            </w:r>
            <w:r w:rsidR="006D345D" w:rsidRPr="003D27CA">
              <w:rPr>
                <w:rStyle w:val="Bodytext211pt"/>
                <w:rFonts w:ascii="Sylfaen" w:hAnsi="Sylfaen"/>
                <w:sz w:val="20"/>
                <w:szCs w:val="20"/>
              </w:rPr>
              <w:t xml:space="preserve">ֆունկցիայի </w:t>
            </w:r>
            <w:r w:rsidRPr="003D27CA">
              <w:rPr>
                <w:rStyle w:val="Bodytext211pt"/>
                <w:rFonts w:ascii="Sylfaen" w:hAnsi="Sylfaen"/>
                <w:sz w:val="20"/>
                <w:szCs w:val="20"/>
              </w:rPr>
              <w:t>անվանումը (hcsdo:DrugSubstanceRoleName)</w:t>
            </w:r>
          </w:p>
        </w:tc>
        <w:tc>
          <w:tcPr>
            <w:tcW w:w="503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եթե «1. Դեղապատրաստուկի </w:t>
            </w:r>
            <w:r w:rsidR="005D4EA5" w:rsidRPr="003D27CA">
              <w:rPr>
                <w:rStyle w:val="Bodytext211pt"/>
                <w:rFonts w:ascii="Sylfaen" w:hAnsi="Sylfaen"/>
                <w:sz w:val="20"/>
                <w:szCs w:val="20"/>
              </w:rPr>
              <w:t xml:space="preserve">բաղադրամասի </w:t>
            </w:r>
            <w:r w:rsidR="006D345D" w:rsidRPr="003D27CA">
              <w:rPr>
                <w:rStyle w:val="Bodytext211pt"/>
                <w:rFonts w:ascii="Sylfaen" w:hAnsi="Sylfaen"/>
                <w:sz w:val="20"/>
                <w:szCs w:val="20"/>
              </w:rPr>
              <w:t xml:space="preserve">ֆունկցիայի </w:t>
            </w:r>
            <w:r w:rsidRPr="003D27CA">
              <w:rPr>
                <w:rStyle w:val="Bodytext211pt"/>
                <w:rFonts w:ascii="Sylfaen" w:hAnsi="Sylfaen"/>
                <w:sz w:val="20"/>
                <w:szCs w:val="20"/>
              </w:rPr>
              <w:t xml:space="preserve">ծածկագիր» վավերապայմանը լրացված չէ, ապա նշվում է դեղապատրաստուկի </w:t>
            </w:r>
            <w:r w:rsidR="005D4EA5" w:rsidRPr="003D27CA">
              <w:rPr>
                <w:rStyle w:val="Bodytext211pt"/>
                <w:rFonts w:ascii="Sylfaen" w:hAnsi="Sylfaen"/>
                <w:sz w:val="20"/>
                <w:szCs w:val="20"/>
              </w:rPr>
              <w:t xml:space="preserve">բաղադրամասի </w:t>
            </w:r>
            <w:r w:rsidR="006D345D" w:rsidRPr="003D27CA">
              <w:rPr>
                <w:rStyle w:val="Bodytext211pt"/>
                <w:rFonts w:ascii="Sylfaen" w:hAnsi="Sylfaen"/>
                <w:sz w:val="20"/>
                <w:szCs w:val="20"/>
              </w:rPr>
              <w:t xml:space="preserve">ֆունկցիայի </w:t>
            </w:r>
            <w:r w:rsidRPr="003D27CA">
              <w:rPr>
                <w:rStyle w:val="Bodytext211pt"/>
                <w:rFonts w:ascii="Sylfaen" w:hAnsi="Sylfaen"/>
                <w:sz w:val="20"/>
                <w:szCs w:val="20"/>
              </w:rPr>
              <w:t>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766" w:type="dxa"/>
            <w:gridSpan w:val="5"/>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3.</w:t>
            </w:r>
            <w:r w:rsidR="00E01855" w:rsidRPr="00E01855">
              <w:rPr>
                <w:rStyle w:val="Bodytext211pt"/>
                <w:rFonts w:ascii="Sylfaen" w:hAnsi="Sylfaen"/>
                <w:sz w:val="20"/>
                <w:szCs w:val="20"/>
              </w:rPr>
              <w:tab/>
            </w:r>
            <w:r w:rsidRPr="003D27CA">
              <w:rPr>
                <w:rStyle w:val="Bodytext211pt"/>
                <w:rFonts w:ascii="Sylfaen" w:hAnsi="Sylfaen"/>
                <w:sz w:val="20"/>
                <w:szCs w:val="20"/>
              </w:rPr>
              <w:t>Դեղապատրաստուկի բաղադր</w:t>
            </w:r>
            <w:r w:rsidR="005D4EA5" w:rsidRPr="003D27CA">
              <w:rPr>
                <w:rStyle w:val="Bodytext211pt"/>
                <w:rFonts w:ascii="Sylfaen" w:hAnsi="Sylfaen"/>
                <w:sz w:val="20"/>
                <w:szCs w:val="20"/>
              </w:rPr>
              <w:t xml:space="preserve">ության </w:t>
            </w:r>
            <w:r w:rsidR="00205D77" w:rsidRPr="003D27CA">
              <w:rPr>
                <w:rStyle w:val="Bodytext211pt"/>
                <w:rFonts w:ascii="Sylfaen" w:hAnsi="Sylfaen"/>
                <w:sz w:val="20"/>
                <w:szCs w:val="20"/>
              </w:rPr>
              <w:t xml:space="preserve">մեջ </w:t>
            </w:r>
            <w:r w:rsidRPr="003D27CA">
              <w:rPr>
                <w:rStyle w:val="Bodytext211pt"/>
                <w:rFonts w:ascii="Sylfaen" w:hAnsi="Sylfaen"/>
                <w:sz w:val="20"/>
                <w:szCs w:val="20"/>
              </w:rPr>
              <w:t xml:space="preserve">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մասին տեղեկություններ (hccdo:ActiveSubstanceDetails)</w:t>
            </w:r>
          </w:p>
        </w:tc>
        <w:tc>
          <w:tcPr>
            <w:tcW w:w="5033" w:type="dxa"/>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լրացվում է այն դեպքում, երբ</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 xml:space="preserve">«1. Դեղապատրաստուկի </w:t>
            </w:r>
            <w:r w:rsidR="006D345D" w:rsidRPr="003D27CA">
              <w:rPr>
                <w:rStyle w:val="Bodytext211pt"/>
                <w:rFonts w:ascii="Sylfaen" w:hAnsi="Sylfaen"/>
                <w:sz w:val="20"/>
                <w:szCs w:val="20"/>
              </w:rPr>
              <w:t>բաղադրամասի</w:t>
            </w:r>
            <w:r w:rsidRPr="003D27CA">
              <w:rPr>
                <w:rStyle w:val="Bodytext211pt"/>
                <w:rFonts w:ascii="Sylfaen" w:hAnsi="Sylfaen"/>
                <w:sz w:val="20"/>
                <w:szCs w:val="20"/>
              </w:rPr>
              <w:t xml:space="preserve"> </w:t>
            </w:r>
            <w:r w:rsidR="006D345D" w:rsidRPr="003D27CA">
              <w:rPr>
                <w:rStyle w:val="Bodytext211pt"/>
                <w:rFonts w:ascii="Sylfaen" w:hAnsi="Sylfaen"/>
                <w:sz w:val="20"/>
                <w:szCs w:val="20"/>
              </w:rPr>
              <w:t xml:space="preserve">ֆունկցիայի </w:t>
            </w:r>
            <w:r w:rsidRPr="003D27CA">
              <w:rPr>
                <w:rStyle w:val="Bodytext211pt"/>
                <w:rFonts w:ascii="Sylfaen" w:hAnsi="Sylfaen"/>
                <w:sz w:val="20"/>
                <w:szCs w:val="20"/>
              </w:rPr>
              <w:t xml:space="preserve">ծածկագիր» վավերապայմանը կամ «2. Դեղապատրաստուկի </w:t>
            </w:r>
            <w:r w:rsidR="006D345D" w:rsidRPr="003D27CA">
              <w:rPr>
                <w:rStyle w:val="Bodytext211pt"/>
                <w:rFonts w:ascii="Sylfaen" w:hAnsi="Sylfaen"/>
                <w:sz w:val="20"/>
                <w:szCs w:val="20"/>
              </w:rPr>
              <w:t>բաղադրամասի</w:t>
            </w:r>
            <w:r w:rsidRPr="003D27CA">
              <w:rPr>
                <w:rStyle w:val="Bodytext211pt"/>
                <w:rFonts w:ascii="Sylfaen" w:hAnsi="Sylfaen"/>
                <w:sz w:val="20"/>
                <w:szCs w:val="20"/>
              </w:rPr>
              <w:t xml:space="preserve"> </w:t>
            </w:r>
            <w:r w:rsidR="006D345D" w:rsidRPr="003D27CA">
              <w:rPr>
                <w:rStyle w:val="Bodytext211pt"/>
                <w:rFonts w:ascii="Sylfaen" w:hAnsi="Sylfaen"/>
                <w:sz w:val="20"/>
                <w:szCs w:val="20"/>
              </w:rPr>
              <w:t xml:space="preserve">ֆունկցիայի </w:t>
            </w:r>
            <w:r w:rsidRPr="003D27CA">
              <w:rPr>
                <w:rStyle w:val="Bodytext211pt"/>
                <w:rFonts w:ascii="Sylfaen" w:hAnsi="Sylfaen"/>
                <w:sz w:val="20"/>
                <w:szCs w:val="20"/>
              </w:rPr>
              <w:t xml:space="preserve">անվանում» վավերապայմանը լրացված է «ազդող նյութ» </w:t>
            </w:r>
            <w:r w:rsidR="00687B2B" w:rsidRPr="003D27CA">
              <w:rPr>
                <w:rStyle w:val="Bodytext211pt"/>
                <w:rFonts w:ascii="Sylfaen" w:hAnsi="Sylfaen"/>
                <w:sz w:val="20"/>
                <w:szCs w:val="20"/>
              </w:rPr>
              <w:t>արժեքով</w:t>
            </w:r>
            <w:r w:rsidRPr="003D27CA">
              <w:rPr>
                <w:rStyle w:val="Bodytext211pt"/>
                <w:rFonts w:ascii="Sylfaen" w:hAnsi="Sylfaen"/>
                <w:sz w:val="20"/>
                <w:szCs w:val="20"/>
              </w:rPr>
              <w:t>: Նշվում են դեղապատրաստուկի բաղադր</w:t>
            </w:r>
            <w:r w:rsidR="005D4EA5" w:rsidRPr="003D27CA">
              <w:rPr>
                <w:rStyle w:val="Bodytext211pt"/>
                <w:rFonts w:ascii="Sylfaen" w:hAnsi="Sylfaen"/>
                <w:sz w:val="20"/>
                <w:szCs w:val="20"/>
              </w:rPr>
              <w:t>ության</w:t>
            </w:r>
            <w:r w:rsidRPr="003D27CA">
              <w:rPr>
                <w:rStyle w:val="Bodytext211pt"/>
                <w:rFonts w:ascii="Sylfaen" w:hAnsi="Sylfaen"/>
                <w:sz w:val="20"/>
                <w:szCs w:val="20"/>
              </w:rPr>
              <w:t xml:space="preserve"> </w:t>
            </w:r>
            <w:r w:rsidR="00875A40" w:rsidRPr="003D27CA">
              <w:rPr>
                <w:rStyle w:val="Bodytext211pt"/>
                <w:rFonts w:ascii="Sylfaen" w:hAnsi="Sylfaen"/>
                <w:sz w:val="20"/>
                <w:szCs w:val="20"/>
              </w:rPr>
              <w:t xml:space="preserve">մեջ </w:t>
            </w:r>
            <w:r w:rsidRPr="003D27CA">
              <w:rPr>
                <w:rStyle w:val="Bodytext211pt"/>
                <w:rFonts w:ascii="Sylfaen" w:hAnsi="Sylfaen"/>
                <w:sz w:val="20"/>
                <w:szCs w:val="20"/>
              </w:rPr>
              <w:t xml:space="preserve">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մասին տեղեկությունները: Վավերապայմանը բաղկացած է 3.1 - 3.2 ներդրված վավերապայմանների արժեքներից</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41" w:type="dxa"/>
            <w:tcBorders>
              <w:top w:val="single" w:sz="4" w:space="0" w:color="auto"/>
            </w:tcBorders>
            <w:shd w:val="clear" w:color="auto" w:fill="FFFFFF"/>
          </w:tcPr>
          <w:p w:rsidR="000B6184" w:rsidRPr="003D27CA" w:rsidRDefault="000B6184" w:rsidP="00E01855">
            <w:pPr>
              <w:spacing w:after="120"/>
              <w:rPr>
                <w:sz w:val="20"/>
                <w:szCs w:val="20"/>
              </w:rPr>
            </w:pPr>
          </w:p>
        </w:tc>
        <w:tc>
          <w:tcPr>
            <w:tcW w:w="3425" w:type="dxa"/>
            <w:gridSpan w:val="4"/>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363"/>
              </w:tabs>
              <w:spacing w:before="0" w:after="120" w:line="240" w:lineRule="auto"/>
              <w:jc w:val="left"/>
              <w:rPr>
                <w:rFonts w:ascii="Sylfaen" w:hAnsi="Sylfaen"/>
                <w:sz w:val="20"/>
                <w:szCs w:val="20"/>
              </w:rPr>
            </w:pPr>
            <w:r w:rsidRPr="003D27CA">
              <w:rPr>
                <w:rStyle w:val="Bodytext211pt"/>
                <w:rFonts w:ascii="Sylfaen" w:hAnsi="Sylfaen"/>
                <w:sz w:val="20"/>
                <w:szCs w:val="20"/>
              </w:rPr>
              <w:t>3.1.</w:t>
            </w:r>
            <w:r w:rsidR="00E01855" w:rsidRPr="00E01855">
              <w:rPr>
                <w:rStyle w:val="Bodytext211pt"/>
                <w:rFonts w:ascii="Sylfaen" w:hAnsi="Sylfaen"/>
                <w:sz w:val="20"/>
                <w:szCs w:val="20"/>
              </w:rPr>
              <w:tab/>
            </w:r>
            <w:r w:rsidRPr="003D27CA">
              <w:rPr>
                <w:rStyle w:val="Bodytext211pt"/>
                <w:rFonts w:ascii="Sylfaen" w:hAnsi="Sylfaen"/>
                <w:sz w:val="20"/>
                <w:szCs w:val="20"/>
              </w:rPr>
              <w:t xml:space="preserve">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ծածկագիր (hcsdo:ActiveSubstanceCode)</w:t>
            </w:r>
          </w:p>
        </w:tc>
        <w:tc>
          <w:tcPr>
            <w:tcW w:w="503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թվային ծածկագրային նշագիրը՝ Միության նորմատիվ-տեղեկատու տեղեկատվության միասնական համակարգում</w:t>
            </w:r>
            <w:r w:rsidR="00DE7FB9" w:rsidRPr="003D27CA">
              <w:rPr>
                <w:rStyle w:val="Bodytext211pt"/>
                <w:rFonts w:ascii="Sylfaen" w:hAnsi="Sylfaen"/>
                <w:sz w:val="20"/>
                <w:szCs w:val="20"/>
              </w:rPr>
              <w:t>՝</w:t>
            </w:r>
            <w:r w:rsidRPr="003D27CA">
              <w:rPr>
                <w:rStyle w:val="Bodytext211pt"/>
                <w:rFonts w:ascii="Sylfaen" w:hAnsi="Sylfaen"/>
                <w:sz w:val="20"/>
                <w:szCs w:val="20"/>
              </w:rPr>
              <w:t xml:space="preserve"> «Դեղամիջոցների միջազգային չարտոնագրված անվանումների տեղեկատու», «Դեղամիջոցների ջեներիկ, համընդհանուր</w:t>
            </w:r>
            <w:r w:rsidR="002A2B16" w:rsidRPr="003D27CA">
              <w:rPr>
                <w:rStyle w:val="Bodytext211pt"/>
                <w:rFonts w:ascii="Sylfaen" w:hAnsi="Sylfaen"/>
                <w:sz w:val="20"/>
                <w:szCs w:val="20"/>
              </w:rPr>
              <w:t xml:space="preserve"> </w:t>
            </w:r>
            <w:r w:rsidR="00F744E1">
              <w:rPr>
                <w:rStyle w:val="Bodytext211pt"/>
                <w:rFonts w:ascii="Sylfaen" w:hAnsi="Sylfaen"/>
                <w:sz w:val="20"/>
                <w:szCs w:val="20"/>
              </w:rPr>
              <w:t>և</w:t>
            </w:r>
            <w:r w:rsidRPr="003D27CA">
              <w:rPr>
                <w:rStyle w:val="Bodytext211pt"/>
                <w:rFonts w:ascii="Sylfaen" w:hAnsi="Sylfaen"/>
                <w:sz w:val="20"/>
                <w:szCs w:val="20"/>
              </w:rPr>
              <w:t xml:space="preserve"> քիմիական անվանումների տեղեկատու», «Հոմեոպաթիկ նյութի անվանումների տեղեկատու» կամ «Դեղաբուսական հումքի տեղեկատու» (բուսական հումքի համար) տեղեկատուներին համապատասխան՝ 10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41" w:type="dxa"/>
            <w:shd w:val="clear" w:color="auto" w:fill="FFFFFF"/>
          </w:tcPr>
          <w:p w:rsidR="000B6184" w:rsidRPr="003D27CA" w:rsidRDefault="000B6184" w:rsidP="00E01855">
            <w:pPr>
              <w:spacing w:after="120"/>
              <w:rPr>
                <w:sz w:val="20"/>
                <w:szCs w:val="20"/>
              </w:rPr>
            </w:pPr>
          </w:p>
        </w:tc>
        <w:tc>
          <w:tcPr>
            <w:tcW w:w="357" w:type="dxa"/>
            <w:gridSpan w:val="3"/>
            <w:tcBorders>
              <w:top w:val="single" w:sz="4" w:space="0" w:color="auto"/>
            </w:tcBorders>
            <w:shd w:val="clear" w:color="auto" w:fill="FFFFFF"/>
          </w:tcPr>
          <w:p w:rsidR="000B6184" w:rsidRPr="003D27CA" w:rsidRDefault="000B6184" w:rsidP="00E01855">
            <w:pPr>
              <w:spacing w:after="120"/>
              <w:rPr>
                <w:sz w:val="20"/>
                <w:szCs w:val="20"/>
              </w:rPr>
            </w:pPr>
          </w:p>
        </w:tc>
        <w:tc>
          <w:tcPr>
            <w:tcW w:w="3068"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tabs>
                <w:tab w:val="left" w:pos="441"/>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E01855" w:rsidRPr="00E01855">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 (ատրիբուտ codeListId)</w:t>
            </w:r>
          </w:p>
        </w:tc>
        <w:tc>
          <w:tcPr>
            <w:tcW w:w="503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տեղեկատուի (դասակարգչի) նշագիրը, որին համապատասխան նշված է ծածկագիրը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E01855">
        <w:trPr>
          <w:jc w:val="center"/>
        </w:trPr>
        <w:tc>
          <w:tcPr>
            <w:tcW w:w="341" w:type="dxa"/>
            <w:shd w:val="clear" w:color="auto" w:fill="FFFFFF"/>
          </w:tcPr>
          <w:p w:rsidR="000B6184" w:rsidRPr="003D27CA" w:rsidRDefault="000B6184" w:rsidP="00E01855">
            <w:pPr>
              <w:spacing w:after="120"/>
              <w:rPr>
                <w:sz w:val="20"/>
                <w:szCs w:val="20"/>
              </w:rPr>
            </w:pPr>
          </w:p>
        </w:tc>
        <w:tc>
          <w:tcPr>
            <w:tcW w:w="3425" w:type="dxa"/>
            <w:gridSpan w:val="4"/>
            <w:tcBorders>
              <w:top w:val="single" w:sz="4" w:space="0" w:color="auto"/>
              <w:left w:val="single" w:sz="4" w:space="0" w:color="auto"/>
            </w:tcBorders>
            <w:shd w:val="clear" w:color="auto" w:fill="FFFFFF"/>
          </w:tcPr>
          <w:p w:rsidR="000B6184" w:rsidRPr="003D27CA" w:rsidRDefault="0047629D" w:rsidP="007673F0">
            <w:pPr>
              <w:pStyle w:val="Bodytext20"/>
              <w:shd w:val="clear" w:color="auto" w:fill="auto"/>
              <w:tabs>
                <w:tab w:val="left" w:pos="358"/>
              </w:tabs>
              <w:spacing w:before="0" w:after="120" w:line="240" w:lineRule="auto"/>
              <w:jc w:val="left"/>
              <w:rPr>
                <w:rFonts w:ascii="Sylfaen" w:hAnsi="Sylfaen"/>
                <w:sz w:val="20"/>
                <w:szCs w:val="20"/>
              </w:rPr>
            </w:pPr>
            <w:r w:rsidRPr="003D27CA">
              <w:rPr>
                <w:rStyle w:val="Bodytext211pt"/>
                <w:rFonts w:ascii="Sylfaen" w:hAnsi="Sylfaen"/>
                <w:sz w:val="20"/>
                <w:szCs w:val="20"/>
              </w:rPr>
              <w:t>3.2.</w:t>
            </w:r>
            <w:r w:rsidR="00E01855" w:rsidRPr="00E01855">
              <w:rPr>
                <w:rStyle w:val="Bodytext211pt"/>
                <w:rFonts w:ascii="Sylfaen" w:hAnsi="Sylfaen"/>
                <w:sz w:val="20"/>
                <w:szCs w:val="20"/>
              </w:rPr>
              <w:tab/>
            </w:r>
            <w:r w:rsidRPr="003D27CA">
              <w:rPr>
                <w:rStyle w:val="Bodytext211pt"/>
                <w:rFonts w:ascii="Sylfaen" w:hAnsi="Sylfaen"/>
                <w:sz w:val="20"/>
                <w:szCs w:val="20"/>
              </w:rPr>
              <w:t xml:space="preserve">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անվանումը (hcsdo:ActiveSubstanceName)</w:t>
            </w:r>
          </w:p>
        </w:tc>
        <w:tc>
          <w:tcPr>
            <w:tcW w:w="503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եթե «3.1. 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 xml:space="preserve">ծածկագիր» վավերապայմանը լրացված չէ, ապա նշվում է ակտիվ դեղագործական </w:t>
            </w:r>
            <w:r w:rsidR="00D4030A" w:rsidRPr="003D27CA">
              <w:rPr>
                <w:rStyle w:val="Bodytext211pt"/>
                <w:rFonts w:ascii="Sylfaen" w:hAnsi="Sylfaen"/>
                <w:sz w:val="20"/>
                <w:szCs w:val="20"/>
              </w:rPr>
              <w:t xml:space="preserve">բաղադրատարրի </w:t>
            </w:r>
            <w:r w:rsidRPr="003D27CA">
              <w:rPr>
                <w:rStyle w:val="Bodytext211pt"/>
                <w:rFonts w:ascii="Sylfaen" w:hAnsi="Sylfaen"/>
                <w:sz w:val="20"/>
                <w:szCs w:val="20"/>
              </w:rPr>
              <w:t>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766" w:type="dxa"/>
            <w:gridSpan w:val="5"/>
            <w:tcBorders>
              <w:top w:val="single" w:sz="4" w:space="0" w:color="auto"/>
              <w:left w:val="single" w:sz="4" w:space="0" w:color="auto"/>
              <w:bottom w:val="single" w:sz="4" w:space="0" w:color="auto"/>
            </w:tcBorders>
            <w:shd w:val="clear" w:color="auto" w:fill="FFFFFF"/>
          </w:tcPr>
          <w:p w:rsidR="000B6184" w:rsidRPr="003D27CA" w:rsidRDefault="0047629D" w:rsidP="007673F0">
            <w:pPr>
              <w:pStyle w:val="Bodytext20"/>
              <w:shd w:val="clear" w:color="auto" w:fill="auto"/>
              <w:tabs>
                <w:tab w:val="left" w:pos="269"/>
              </w:tabs>
              <w:spacing w:before="0" w:after="120" w:line="240" w:lineRule="auto"/>
              <w:jc w:val="left"/>
              <w:rPr>
                <w:rFonts w:ascii="Sylfaen" w:hAnsi="Sylfaen"/>
                <w:sz w:val="20"/>
                <w:szCs w:val="20"/>
              </w:rPr>
            </w:pPr>
            <w:r w:rsidRPr="003D27CA">
              <w:rPr>
                <w:rStyle w:val="Bodytext211pt"/>
                <w:rFonts w:ascii="Sylfaen" w:hAnsi="Sylfaen"/>
                <w:sz w:val="20"/>
                <w:szCs w:val="20"/>
              </w:rPr>
              <w:t>4.</w:t>
            </w:r>
            <w:r w:rsidR="00E01855" w:rsidRPr="00E01855">
              <w:rPr>
                <w:rStyle w:val="Bodytext211pt"/>
                <w:rFonts w:ascii="Sylfaen" w:hAnsi="Sylfaen"/>
                <w:sz w:val="20"/>
                <w:szCs w:val="20"/>
              </w:rPr>
              <w:tab/>
            </w:r>
            <w:r w:rsidRPr="003D27CA">
              <w:rPr>
                <w:rStyle w:val="Bodytext211pt"/>
                <w:rFonts w:ascii="Sylfaen" w:hAnsi="Sylfaen"/>
                <w:sz w:val="20"/>
                <w:szCs w:val="20"/>
              </w:rPr>
              <w:t>Դեղապատրաստուկի բաղադր</w:t>
            </w:r>
            <w:r w:rsidR="005D4EA5" w:rsidRPr="003D27CA">
              <w:rPr>
                <w:rStyle w:val="Bodytext211pt"/>
                <w:rFonts w:ascii="Sylfaen" w:hAnsi="Sylfaen"/>
                <w:sz w:val="20"/>
                <w:szCs w:val="20"/>
              </w:rPr>
              <w:t xml:space="preserve">ության </w:t>
            </w:r>
            <w:r w:rsidRPr="003D27CA">
              <w:rPr>
                <w:rStyle w:val="Bodytext211pt"/>
                <w:rFonts w:ascii="Sylfaen" w:hAnsi="Sylfaen"/>
                <w:sz w:val="20"/>
                <w:szCs w:val="20"/>
              </w:rPr>
              <w:t>օժանդակ նյութի մասին տեղեկություններ (hccdo:AuxiliarySubstanceDetails)</w:t>
            </w:r>
          </w:p>
        </w:tc>
        <w:tc>
          <w:tcPr>
            <w:tcW w:w="5033" w:type="dxa"/>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լրացվում է այն դեպքում, երբ</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«1. Դեղապատրաստուկի բաղա</w:t>
            </w:r>
            <w:r w:rsidR="006D345D" w:rsidRPr="003D27CA">
              <w:rPr>
                <w:rStyle w:val="Bodytext211pt"/>
                <w:rFonts w:ascii="Sylfaen" w:hAnsi="Sylfaen"/>
                <w:sz w:val="20"/>
                <w:szCs w:val="20"/>
              </w:rPr>
              <w:t>դրամասի ֆունկցիայի</w:t>
            </w:r>
            <w:r w:rsidRPr="003D27CA">
              <w:rPr>
                <w:rStyle w:val="Bodytext211pt"/>
                <w:rFonts w:ascii="Sylfaen" w:hAnsi="Sylfaen"/>
                <w:sz w:val="20"/>
                <w:szCs w:val="20"/>
              </w:rPr>
              <w:t xml:space="preserve"> ծածկագիր» վավերապայմանը կամ «2. Դեղապատրաստուկի բաղադր</w:t>
            </w:r>
            <w:r w:rsidR="006D345D" w:rsidRPr="003D27CA">
              <w:rPr>
                <w:rStyle w:val="Bodytext211pt"/>
                <w:rFonts w:ascii="Sylfaen" w:hAnsi="Sylfaen"/>
                <w:sz w:val="20"/>
                <w:szCs w:val="20"/>
              </w:rPr>
              <w:t xml:space="preserve">ամասի ֆունկցիայի </w:t>
            </w:r>
            <w:r w:rsidRPr="003D27CA">
              <w:rPr>
                <w:rStyle w:val="Bodytext211pt"/>
                <w:rFonts w:ascii="Sylfaen" w:hAnsi="Sylfaen"/>
                <w:sz w:val="20"/>
                <w:szCs w:val="20"/>
              </w:rPr>
              <w:t xml:space="preserve">անվանում» վավերապայմանը լրացված է «օժանդակ նյութ» արժեքով: </w:t>
            </w:r>
            <w:r w:rsidR="00D97817" w:rsidRPr="003D27CA">
              <w:rPr>
                <w:rStyle w:val="Bodytext211pt"/>
                <w:rFonts w:ascii="Sylfaen" w:hAnsi="Sylfaen"/>
                <w:sz w:val="20"/>
                <w:szCs w:val="20"/>
              </w:rPr>
              <w:t xml:space="preserve">Նշվում </w:t>
            </w:r>
            <w:r w:rsidRPr="003D27CA">
              <w:rPr>
                <w:rStyle w:val="Bodytext211pt"/>
                <w:rFonts w:ascii="Sylfaen" w:hAnsi="Sylfaen"/>
                <w:sz w:val="20"/>
                <w:szCs w:val="20"/>
              </w:rPr>
              <w:t>են դեղապատրաստուկի բաղադր</w:t>
            </w:r>
            <w:r w:rsidR="005D4EA5" w:rsidRPr="003D27CA">
              <w:rPr>
                <w:rStyle w:val="Bodytext211pt"/>
                <w:rFonts w:ascii="Sylfaen" w:hAnsi="Sylfaen"/>
                <w:sz w:val="20"/>
                <w:szCs w:val="20"/>
              </w:rPr>
              <w:t xml:space="preserve">ության </w:t>
            </w:r>
            <w:r w:rsidRPr="003D27CA">
              <w:rPr>
                <w:rStyle w:val="Bodytext211pt"/>
                <w:rFonts w:ascii="Sylfaen" w:hAnsi="Sylfaen"/>
                <w:sz w:val="20"/>
                <w:szCs w:val="20"/>
              </w:rPr>
              <w:t>նյութի մասին տեղեկությունները: Վավերապայմանը բաղկացած է 4.1 -4.4 ներդրված վավերապայմանների արժեքներից</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41" w:type="dxa"/>
            <w:shd w:val="clear" w:color="auto" w:fill="FFFFFF"/>
          </w:tcPr>
          <w:p w:rsidR="000B6184" w:rsidRPr="003D27CA" w:rsidRDefault="000B6184" w:rsidP="00E01855">
            <w:pPr>
              <w:spacing w:after="120"/>
              <w:rPr>
                <w:sz w:val="20"/>
                <w:szCs w:val="20"/>
              </w:rPr>
            </w:pPr>
          </w:p>
        </w:tc>
        <w:tc>
          <w:tcPr>
            <w:tcW w:w="3425" w:type="dxa"/>
            <w:gridSpan w:val="4"/>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tabs>
                <w:tab w:val="left" w:pos="358"/>
              </w:tabs>
              <w:spacing w:before="0" w:after="120" w:line="240" w:lineRule="auto"/>
              <w:jc w:val="left"/>
              <w:rPr>
                <w:rFonts w:ascii="Sylfaen" w:hAnsi="Sylfaen"/>
                <w:sz w:val="20"/>
                <w:szCs w:val="20"/>
              </w:rPr>
            </w:pPr>
            <w:r w:rsidRPr="003D27CA">
              <w:rPr>
                <w:rStyle w:val="Bodytext211pt"/>
                <w:rFonts w:ascii="Sylfaen" w:hAnsi="Sylfaen"/>
                <w:sz w:val="20"/>
                <w:szCs w:val="20"/>
              </w:rPr>
              <w:t>4.1.</w:t>
            </w:r>
            <w:r w:rsidR="00E01855" w:rsidRPr="00E01855">
              <w:rPr>
                <w:rStyle w:val="Bodytext211pt"/>
                <w:rFonts w:ascii="Sylfaen" w:hAnsi="Sylfaen"/>
                <w:sz w:val="20"/>
                <w:szCs w:val="20"/>
              </w:rPr>
              <w:tab/>
            </w:r>
            <w:r w:rsidRPr="003D27CA">
              <w:rPr>
                <w:rStyle w:val="Bodytext211pt"/>
                <w:rFonts w:ascii="Sylfaen" w:hAnsi="Sylfaen"/>
                <w:sz w:val="20"/>
                <w:szCs w:val="20"/>
              </w:rPr>
              <w:t>Դեղապատրաստուկի բաղադր</w:t>
            </w:r>
            <w:r w:rsidR="005D4EA5" w:rsidRPr="003D27CA">
              <w:rPr>
                <w:rStyle w:val="Bodytext211pt"/>
                <w:rFonts w:ascii="Sylfaen" w:hAnsi="Sylfaen"/>
                <w:sz w:val="20"/>
                <w:szCs w:val="20"/>
              </w:rPr>
              <w:t xml:space="preserve">ության </w:t>
            </w:r>
            <w:r w:rsidR="00412FFA" w:rsidRPr="003D27CA">
              <w:rPr>
                <w:rStyle w:val="Bodytext211pt"/>
                <w:rFonts w:ascii="Sylfaen" w:hAnsi="Sylfaen"/>
                <w:sz w:val="20"/>
                <w:szCs w:val="20"/>
              </w:rPr>
              <w:t xml:space="preserve">մեջ մտնող </w:t>
            </w:r>
            <w:r w:rsidRPr="003D27CA">
              <w:rPr>
                <w:rStyle w:val="Bodytext211pt"/>
                <w:rFonts w:ascii="Sylfaen" w:hAnsi="Sylfaen"/>
                <w:sz w:val="20"/>
                <w:szCs w:val="20"/>
              </w:rPr>
              <w:t>օժանդակ նյութի ծածկագիր</w:t>
            </w:r>
            <w:r w:rsidR="00DE7FB9" w:rsidRPr="003D27CA">
              <w:rPr>
                <w:rStyle w:val="Bodytext211pt"/>
                <w:rFonts w:ascii="Sylfaen" w:hAnsi="Sylfaen"/>
                <w:sz w:val="20"/>
                <w:szCs w:val="20"/>
              </w:rPr>
              <w:t>ը</w:t>
            </w:r>
            <w:r w:rsidRPr="003D27CA">
              <w:rPr>
                <w:rStyle w:val="Bodytext211pt"/>
                <w:rFonts w:ascii="Sylfaen" w:hAnsi="Sylfaen"/>
                <w:sz w:val="20"/>
                <w:szCs w:val="20"/>
              </w:rPr>
              <w:t xml:space="preserve"> (hcsdo:AuxiliarySubstanceCode)</w:t>
            </w:r>
          </w:p>
        </w:tc>
        <w:tc>
          <w:tcPr>
            <w:tcW w:w="503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բաղադր</w:t>
            </w:r>
            <w:r w:rsidR="005D4EA5" w:rsidRPr="003D27CA">
              <w:rPr>
                <w:rStyle w:val="Bodytext211pt"/>
                <w:rFonts w:ascii="Sylfaen" w:hAnsi="Sylfaen"/>
                <w:sz w:val="20"/>
                <w:szCs w:val="20"/>
              </w:rPr>
              <w:t xml:space="preserve">ության </w:t>
            </w:r>
            <w:r w:rsidR="00412FFA" w:rsidRPr="003D27CA">
              <w:rPr>
                <w:rStyle w:val="Bodytext211pt"/>
                <w:rFonts w:ascii="Sylfaen" w:hAnsi="Sylfaen"/>
                <w:sz w:val="20"/>
                <w:szCs w:val="20"/>
              </w:rPr>
              <w:t xml:space="preserve">մեջ մտնող </w:t>
            </w:r>
            <w:r w:rsidRPr="003D27CA">
              <w:rPr>
                <w:rStyle w:val="Bodytext211pt"/>
                <w:rFonts w:ascii="Sylfaen" w:hAnsi="Sylfaen"/>
                <w:sz w:val="20"/>
                <w:szCs w:val="20"/>
              </w:rPr>
              <w:t>օժանդակ նյութի թվային ծածկագրային նշագիրը՝ Միության նորմատիվ-տեղեկատու տեղեկատվության միասնական համակարգում «Դեղամիջոցների ջեներիկ, համընդհանուր</w:t>
            </w:r>
            <w:r w:rsidR="002A2B16" w:rsidRPr="003D27CA">
              <w:rPr>
                <w:rStyle w:val="Bodytext211pt"/>
                <w:rFonts w:ascii="Sylfaen" w:hAnsi="Sylfaen"/>
                <w:sz w:val="20"/>
                <w:szCs w:val="20"/>
              </w:rPr>
              <w:t xml:space="preserve"> </w:t>
            </w:r>
            <w:r w:rsidR="00F744E1">
              <w:rPr>
                <w:rStyle w:val="Bodytext211pt"/>
                <w:rFonts w:ascii="Sylfaen" w:hAnsi="Sylfaen"/>
                <w:sz w:val="20"/>
                <w:szCs w:val="20"/>
              </w:rPr>
              <w:t>և</w:t>
            </w:r>
            <w:r w:rsidRPr="003D27CA">
              <w:rPr>
                <w:rStyle w:val="Bodytext211pt"/>
                <w:rFonts w:ascii="Sylfaen" w:hAnsi="Sylfaen"/>
                <w:sz w:val="20"/>
                <w:szCs w:val="20"/>
              </w:rPr>
              <w:t xml:space="preserve"> քիմիական անվանումների տեղեկատու» տեղեկատուին կամ «Օժանդակ նյութերի տեսակների դասակարգիչ» դասակարգչին համապատասխան՝ 10 պայմանանշան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41" w:type="dxa"/>
            <w:shd w:val="clear" w:color="auto" w:fill="FFFFFF"/>
          </w:tcPr>
          <w:p w:rsidR="000B6184" w:rsidRPr="003D27CA" w:rsidRDefault="000B6184" w:rsidP="00E01855">
            <w:pPr>
              <w:spacing w:after="120"/>
              <w:rPr>
                <w:sz w:val="20"/>
                <w:szCs w:val="20"/>
              </w:rPr>
            </w:pPr>
          </w:p>
        </w:tc>
        <w:tc>
          <w:tcPr>
            <w:tcW w:w="314" w:type="dxa"/>
            <w:gridSpan w:val="2"/>
            <w:tcBorders>
              <w:top w:val="single" w:sz="4" w:space="0" w:color="auto"/>
            </w:tcBorders>
            <w:shd w:val="clear" w:color="auto" w:fill="FFFFFF"/>
          </w:tcPr>
          <w:p w:rsidR="000B6184" w:rsidRPr="003D27CA" w:rsidRDefault="000B6184" w:rsidP="00E01855">
            <w:pPr>
              <w:spacing w:after="120"/>
              <w:rPr>
                <w:sz w:val="20"/>
                <w:szCs w:val="20"/>
              </w:rPr>
            </w:pPr>
          </w:p>
        </w:tc>
        <w:tc>
          <w:tcPr>
            <w:tcW w:w="3111" w:type="dxa"/>
            <w:gridSpan w:val="2"/>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tabs>
                <w:tab w:val="left" w:pos="484"/>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E01855" w:rsidRPr="00E01855">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 (ատրիբուտ codeListId)</w:t>
            </w:r>
          </w:p>
        </w:tc>
        <w:tc>
          <w:tcPr>
            <w:tcW w:w="503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տեղեկատուի (դասակարգչի) նշագիրը, որին համապատասխան նշված է ծածկագիրը</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E01855">
        <w:trPr>
          <w:jc w:val="center"/>
        </w:trPr>
        <w:tc>
          <w:tcPr>
            <w:tcW w:w="341" w:type="dxa"/>
            <w:shd w:val="clear" w:color="auto" w:fill="FFFFFF"/>
          </w:tcPr>
          <w:p w:rsidR="000B6184" w:rsidRPr="003D27CA" w:rsidRDefault="000B6184" w:rsidP="00E01855">
            <w:pPr>
              <w:spacing w:after="120"/>
              <w:rPr>
                <w:sz w:val="20"/>
                <w:szCs w:val="20"/>
              </w:rPr>
            </w:pPr>
          </w:p>
        </w:tc>
        <w:tc>
          <w:tcPr>
            <w:tcW w:w="3425" w:type="dxa"/>
            <w:gridSpan w:val="4"/>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tabs>
                <w:tab w:val="left" w:pos="372"/>
              </w:tabs>
              <w:spacing w:before="0" w:after="120" w:line="240" w:lineRule="auto"/>
              <w:jc w:val="left"/>
              <w:rPr>
                <w:rFonts w:ascii="Sylfaen" w:hAnsi="Sylfaen"/>
                <w:sz w:val="20"/>
                <w:szCs w:val="20"/>
              </w:rPr>
            </w:pPr>
            <w:r w:rsidRPr="003D27CA">
              <w:rPr>
                <w:rStyle w:val="Bodytext211pt"/>
                <w:rFonts w:ascii="Sylfaen" w:hAnsi="Sylfaen"/>
                <w:sz w:val="20"/>
                <w:szCs w:val="20"/>
              </w:rPr>
              <w:t>4.2.</w:t>
            </w:r>
            <w:r w:rsidR="00E01855" w:rsidRPr="00E01855">
              <w:rPr>
                <w:rStyle w:val="Bodytext211pt"/>
                <w:rFonts w:ascii="Sylfaen" w:hAnsi="Sylfaen"/>
                <w:sz w:val="20"/>
                <w:szCs w:val="20"/>
              </w:rPr>
              <w:tab/>
            </w:r>
            <w:r w:rsidRPr="003D27CA">
              <w:rPr>
                <w:rStyle w:val="Bodytext211pt"/>
                <w:rFonts w:ascii="Sylfaen" w:hAnsi="Sylfaen"/>
                <w:sz w:val="20"/>
                <w:szCs w:val="20"/>
              </w:rPr>
              <w:t>Դեղապատրաստուկի բաղադր</w:t>
            </w:r>
            <w:r w:rsidR="005D4EA5" w:rsidRPr="003D27CA">
              <w:rPr>
                <w:rStyle w:val="Bodytext211pt"/>
                <w:rFonts w:ascii="Sylfaen" w:hAnsi="Sylfaen"/>
                <w:sz w:val="20"/>
                <w:szCs w:val="20"/>
              </w:rPr>
              <w:t xml:space="preserve">ության </w:t>
            </w:r>
            <w:r w:rsidR="00FF13E7" w:rsidRPr="003D27CA">
              <w:rPr>
                <w:rStyle w:val="Bodytext211pt"/>
                <w:rFonts w:ascii="Sylfaen" w:hAnsi="Sylfaen"/>
                <w:sz w:val="20"/>
                <w:szCs w:val="20"/>
              </w:rPr>
              <w:t xml:space="preserve">մեջ </w:t>
            </w:r>
            <w:r w:rsidRPr="003D27CA">
              <w:rPr>
                <w:rStyle w:val="Bodytext211pt"/>
                <w:rFonts w:ascii="Sylfaen" w:hAnsi="Sylfaen"/>
                <w:sz w:val="20"/>
                <w:szCs w:val="20"/>
              </w:rPr>
              <w:t>օժանդակ նյութի անվանում</w:t>
            </w:r>
            <w:r w:rsidR="00DE7FB9" w:rsidRPr="003D27CA">
              <w:rPr>
                <w:rStyle w:val="Bodytext211pt"/>
                <w:rFonts w:ascii="Sylfaen" w:hAnsi="Sylfaen"/>
                <w:sz w:val="20"/>
                <w:szCs w:val="20"/>
              </w:rPr>
              <w:t>ը</w:t>
            </w:r>
            <w:r w:rsidRPr="003D27CA">
              <w:rPr>
                <w:rStyle w:val="Bodytext211pt"/>
                <w:rFonts w:ascii="Sylfaen" w:hAnsi="Sylfaen"/>
                <w:sz w:val="20"/>
                <w:szCs w:val="20"/>
              </w:rPr>
              <w:t xml:space="preserve"> (hcsdo:AuxiliarySubstance Name)</w:t>
            </w:r>
          </w:p>
        </w:tc>
        <w:tc>
          <w:tcPr>
            <w:tcW w:w="503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«4.1. Դեղապատրաստուկի բաղադր</w:t>
            </w:r>
            <w:r w:rsidR="005D4EA5" w:rsidRPr="003D27CA">
              <w:rPr>
                <w:rStyle w:val="Bodytext211pt"/>
                <w:rFonts w:ascii="Sylfaen" w:hAnsi="Sylfaen"/>
                <w:sz w:val="20"/>
                <w:szCs w:val="20"/>
              </w:rPr>
              <w:t>ության</w:t>
            </w:r>
            <w:r w:rsidR="00FF13E7" w:rsidRPr="003D27CA">
              <w:rPr>
                <w:rStyle w:val="Bodytext211pt"/>
                <w:rFonts w:ascii="Sylfaen" w:hAnsi="Sylfaen"/>
                <w:sz w:val="20"/>
                <w:szCs w:val="20"/>
              </w:rPr>
              <w:t xml:space="preserve"> մեջ</w:t>
            </w:r>
            <w:r w:rsidR="005D4EA5" w:rsidRPr="003D27CA">
              <w:rPr>
                <w:rStyle w:val="Bodytext211pt"/>
                <w:rFonts w:ascii="Sylfaen" w:hAnsi="Sylfaen"/>
                <w:sz w:val="20"/>
                <w:szCs w:val="20"/>
              </w:rPr>
              <w:t xml:space="preserve"> </w:t>
            </w:r>
            <w:r w:rsidR="00B93ED4" w:rsidRPr="003D27CA">
              <w:rPr>
                <w:rStyle w:val="Bodytext211pt"/>
                <w:rFonts w:ascii="Sylfaen" w:hAnsi="Sylfaen"/>
                <w:sz w:val="20"/>
                <w:szCs w:val="20"/>
              </w:rPr>
              <w:t xml:space="preserve">մտնող </w:t>
            </w:r>
            <w:r w:rsidRPr="003D27CA">
              <w:rPr>
                <w:rStyle w:val="Bodytext211pt"/>
                <w:rFonts w:ascii="Sylfaen" w:hAnsi="Sylfaen"/>
                <w:sz w:val="20"/>
                <w:szCs w:val="20"/>
              </w:rPr>
              <w:t xml:space="preserve">օժանդակ նյութի ծածկագիր» վավերապայմանը լրացված չէ, նշվում է դեղապատրաստուկի </w:t>
            </w:r>
            <w:r w:rsidR="00FF13E7"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մեջ մտնող օժանդակ նյութի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41" w:type="dxa"/>
            <w:shd w:val="clear" w:color="auto" w:fill="FFFFFF"/>
          </w:tcPr>
          <w:p w:rsidR="000B6184" w:rsidRPr="003D27CA" w:rsidRDefault="000B6184" w:rsidP="00E01855">
            <w:pPr>
              <w:spacing w:after="120"/>
              <w:rPr>
                <w:sz w:val="20"/>
                <w:szCs w:val="20"/>
              </w:rPr>
            </w:pPr>
          </w:p>
        </w:tc>
        <w:tc>
          <w:tcPr>
            <w:tcW w:w="3425" w:type="dxa"/>
            <w:gridSpan w:val="4"/>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tabs>
                <w:tab w:val="left" w:pos="372"/>
              </w:tabs>
              <w:spacing w:before="0" w:after="120" w:line="240" w:lineRule="auto"/>
              <w:jc w:val="left"/>
              <w:rPr>
                <w:rFonts w:ascii="Sylfaen" w:hAnsi="Sylfaen"/>
                <w:sz w:val="20"/>
                <w:szCs w:val="20"/>
              </w:rPr>
            </w:pPr>
            <w:r w:rsidRPr="003D27CA">
              <w:rPr>
                <w:rStyle w:val="Bodytext211pt"/>
                <w:rFonts w:ascii="Sylfaen" w:hAnsi="Sylfaen"/>
                <w:sz w:val="20"/>
                <w:szCs w:val="20"/>
              </w:rPr>
              <w:t>4.3.</w:t>
            </w:r>
            <w:r w:rsidR="00E01855" w:rsidRPr="00E01855">
              <w:rPr>
                <w:rStyle w:val="Bodytext211pt"/>
                <w:rFonts w:ascii="Sylfaen" w:hAnsi="Sylfaen"/>
                <w:sz w:val="20"/>
                <w:szCs w:val="20"/>
              </w:rPr>
              <w:tab/>
            </w:r>
            <w:r w:rsidRPr="003D27CA">
              <w:rPr>
                <w:rStyle w:val="Bodytext211pt"/>
                <w:rFonts w:ascii="Sylfaen" w:hAnsi="Sylfaen"/>
                <w:sz w:val="20"/>
                <w:szCs w:val="20"/>
              </w:rPr>
              <w:t>Օժանդակ նյութի գործառութային նշանակության ծածկագիր</w:t>
            </w:r>
            <w:r w:rsidR="00DE7FB9" w:rsidRPr="003D27CA">
              <w:rPr>
                <w:rStyle w:val="Bodytext211pt"/>
                <w:rFonts w:ascii="Sylfaen" w:hAnsi="Sylfaen"/>
                <w:sz w:val="20"/>
                <w:szCs w:val="20"/>
              </w:rPr>
              <w:t>ը</w:t>
            </w:r>
          </w:p>
          <w:p w:rsidR="000B6184" w:rsidRPr="003D27CA" w:rsidRDefault="0047629D" w:rsidP="00DE460B">
            <w:pPr>
              <w:pStyle w:val="Bodytext20"/>
              <w:shd w:val="clear" w:color="auto" w:fill="auto"/>
              <w:tabs>
                <w:tab w:val="left" w:pos="372"/>
              </w:tabs>
              <w:spacing w:before="0" w:after="120" w:line="240" w:lineRule="auto"/>
              <w:jc w:val="left"/>
              <w:rPr>
                <w:rFonts w:ascii="Sylfaen" w:hAnsi="Sylfaen"/>
                <w:sz w:val="20"/>
                <w:szCs w:val="20"/>
              </w:rPr>
            </w:pPr>
            <w:r w:rsidRPr="003D27CA">
              <w:rPr>
                <w:rStyle w:val="Bodytext211pt"/>
                <w:rFonts w:ascii="Sylfaen" w:hAnsi="Sylfaen"/>
                <w:sz w:val="20"/>
                <w:szCs w:val="20"/>
              </w:rPr>
              <w:t>(hcsdo:FunctionalPurposeCode)</w:t>
            </w:r>
          </w:p>
        </w:tc>
        <w:tc>
          <w:tcPr>
            <w:tcW w:w="5033" w:type="dxa"/>
            <w:tcBorders>
              <w:top w:val="single" w:sz="4" w:space="0" w:color="auto"/>
              <w:left w:val="single" w:sz="4" w:space="0" w:color="auto"/>
            </w:tcBorders>
            <w:shd w:val="clear" w:color="auto" w:fill="FFFFFF"/>
          </w:tcPr>
          <w:p w:rsidR="000B6184" w:rsidRPr="00C778D8" w:rsidRDefault="0047629D" w:rsidP="00E01855">
            <w:pPr>
              <w:pStyle w:val="Bodytext20"/>
              <w:shd w:val="clear" w:color="auto" w:fill="auto"/>
              <w:spacing w:before="0" w:after="120" w:line="240" w:lineRule="auto"/>
              <w:jc w:val="left"/>
              <w:rPr>
                <w:rStyle w:val="Bodytext211pt"/>
                <w:rFonts w:ascii="Sylfaen" w:hAnsi="Sylfaen"/>
                <w:sz w:val="20"/>
                <w:szCs w:val="20"/>
              </w:rPr>
            </w:pPr>
            <w:r w:rsidRPr="003D27CA">
              <w:rPr>
                <w:rStyle w:val="Bodytext211pt"/>
                <w:rFonts w:ascii="Sylfaen" w:hAnsi="Sylfaen"/>
                <w:sz w:val="20"/>
                <w:szCs w:val="20"/>
              </w:rPr>
              <w:t xml:space="preserve"> «Օժանդակ նյութերի գործառութային նշանակությունների դասակարգչին» համապատասխան</w:t>
            </w:r>
            <w:r w:rsidR="00DE7FB9" w:rsidRPr="003D27CA">
              <w:rPr>
                <w:rStyle w:val="Bodytext211pt"/>
                <w:rFonts w:ascii="Sylfaen" w:hAnsi="Sylfaen"/>
                <w:sz w:val="20"/>
                <w:szCs w:val="20"/>
              </w:rPr>
              <w:t>՝</w:t>
            </w:r>
            <w:r w:rsidRPr="003D27CA">
              <w:rPr>
                <w:rStyle w:val="Bodytext211pt"/>
                <w:rFonts w:ascii="Sylfaen" w:hAnsi="Sylfaen"/>
                <w:sz w:val="20"/>
                <w:szCs w:val="20"/>
              </w:rPr>
              <w:t xml:space="preserve"> նշվում է օժանդակ նյութի </w:t>
            </w:r>
            <w:r w:rsidR="00581B17" w:rsidRPr="003D27CA">
              <w:rPr>
                <w:rStyle w:val="Bodytext211pt"/>
                <w:rFonts w:ascii="Sylfaen" w:hAnsi="Sylfaen"/>
                <w:sz w:val="20"/>
                <w:szCs w:val="20"/>
              </w:rPr>
              <w:t xml:space="preserve">ֆունկցիոնալ </w:t>
            </w:r>
            <w:r w:rsidRPr="003D27CA">
              <w:rPr>
                <w:rStyle w:val="Bodytext211pt"/>
                <w:rFonts w:ascii="Sylfaen" w:hAnsi="Sylfaen"/>
                <w:sz w:val="20"/>
                <w:szCs w:val="20"/>
              </w:rPr>
              <w:t>նշանակության թվային ծածկագրային նշագիրը՝ 10 պայմանանշան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p w:rsidR="00C37FB9" w:rsidRPr="00C778D8" w:rsidRDefault="00C37FB9" w:rsidP="00E01855">
            <w:pPr>
              <w:pStyle w:val="Bodytext20"/>
              <w:shd w:val="clear" w:color="auto" w:fill="auto"/>
              <w:spacing w:before="0" w:after="120" w:line="240" w:lineRule="auto"/>
              <w:jc w:val="left"/>
              <w:rPr>
                <w:rFonts w:ascii="Sylfaen" w:hAnsi="Sylfaen"/>
                <w:sz w:val="20"/>
                <w:szCs w:val="20"/>
              </w:rPr>
            </w:pP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41" w:type="dxa"/>
            <w:shd w:val="clear" w:color="auto" w:fill="FFFFFF"/>
          </w:tcPr>
          <w:p w:rsidR="000B6184" w:rsidRPr="003D27CA" w:rsidRDefault="000B6184" w:rsidP="00E01855">
            <w:pPr>
              <w:spacing w:after="120"/>
              <w:rPr>
                <w:sz w:val="20"/>
                <w:szCs w:val="20"/>
              </w:rPr>
            </w:pPr>
          </w:p>
        </w:tc>
        <w:tc>
          <w:tcPr>
            <w:tcW w:w="3425" w:type="dxa"/>
            <w:gridSpan w:val="4"/>
            <w:tcBorders>
              <w:top w:val="single" w:sz="4" w:space="0" w:color="auto"/>
              <w:left w:val="single" w:sz="4" w:space="0" w:color="auto"/>
              <w:bottom w:val="single" w:sz="4" w:space="0" w:color="auto"/>
            </w:tcBorders>
            <w:shd w:val="clear" w:color="auto" w:fill="FFFFFF"/>
          </w:tcPr>
          <w:p w:rsidR="000B6184" w:rsidRPr="003D27CA" w:rsidRDefault="007673F0" w:rsidP="00DE460B">
            <w:pPr>
              <w:pStyle w:val="Bodytext20"/>
              <w:shd w:val="clear" w:color="auto" w:fill="auto"/>
              <w:tabs>
                <w:tab w:val="left" w:pos="372"/>
              </w:tabs>
              <w:spacing w:before="0" w:after="120" w:line="240" w:lineRule="auto"/>
              <w:jc w:val="left"/>
              <w:rPr>
                <w:rFonts w:ascii="Sylfaen" w:hAnsi="Sylfaen"/>
                <w:sz w:val="20"/>
                <w:szCs w:val="20"/>
              </w:rPr>
            </w:pPr>
            <w:r>
              <w:rPr>
                <w:rStyle w:val="Bodytext211pt"/>
                <w:rFonts w:ascii="Sylfaen" w:hAnsi="Sylfaen"/>
                <w:sz w:val="20"/>
                <w:szCs w:val="20"/>
              </w:rPr>
              <w:t>4.4.</w:t>
            </w:r>
            <w:r w:rsidR="00E01855" w:rsidRPr="007673F0">
              <w:rPr>
                <w:rStyle w:val="Bodytext211pt"/>
                <w:rFonts w:ascii="Sylfaen" w:hAnsi="Sylfaen"/>
                <w:sz w:val="20"/>
                <w:szCs w:val="20"/>
              </w:rPr>
              <w:tab/>
            </w:r>
            <w:r w:rsidR="0047629D" w:rsidRPr="003D27CA">
              <w:rPr>
                <w:rStyle w:val="Bodytext211pt"/>
                <w:rFonts w:ascii="Sylfaen" w:hAnsi="Sylfaen"/>
                <w:sz w:val="20"/>
                <w:szCs w:val="20"/>
              </w:rPr>
              <w:t xml:space="preserve">Օժանդակ նյութի </w:t>
            </w:r>
            <w:r w:rsidR="00581B17" w:rsidRPr="003D27CA">
              <w:rPr>
                <w:rStyle w:val="Bodytext211pt"/>
                <w:rFonts w:ascii="Sylfaen" w:hAnsi="Sylfaen"/>
                <w:sz w:val="20"/>
                <w:szCs w:val="20"/>
              </w:rPr>
              <w:t xml:space="preserve">ֆունկցիոնալ </w:t>
            </w:r>
            <w:r w:rsidR="0047629D" w:rsidRPr="003D27CA">
              <w:rPr>
                <w:rStyle w:val="Bodytext211pt"/>
                <w:rFonts w:ascii="Sylfaen" w:hAnsi="Sylfaen"/>
                <w:sz w:val="20"/>
                <w:szCs w:val="20"/>
              </w:rPr>
              <w:t>նշանակության անվանումը (hcsdo:FunctionalPurposeName)</w:t>
            </w:r>
          </w:p>
        </w:tc>
        <w:tc>
          <w:tcPr>
            <w:tcW w:w="5033" w:type="dxa"/>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եթե «4.3. Օժանդակ նյութի </w:t>
            </w:r>
            <w:r w:rsidR="00581B17" w:rsidRPr="003D27CA">
              <w:rPr>
                <w:rStyle w:val="Bodytext211pt"/>
                <w:rFonts w:ascii="Sylfaen" w:hAnsi="Sylfaen"/>
                <w:sz w:val="20"/>
                <w:szCs w:val="20"/>
              </w:rPr>
              <w:t xml:space="preserve">ֆունկցիոնալ </w:t>
            </w:r>
            <w:r w:rsidRPr="003D27CA">
              <w:rPr>
                <w:rStyle w:val="Bodytext211pt"/>
                <w:rFonts w:ascii="Sylfaen" w:hAnsi="Sylfaen"/>
                <w:sz w:val="20"/>
                <w:szCs w:val="20"/>
              </w:rPr>
              <w:t xml:space="preserve">նշանակության ծածկագիր» վավերապայմանը լրացված չէ, ապա նշվում է օժանդակ նյութի </w:t>
            </w:r>
            <w:r w:rsidR="00581B17" w:rsidRPr="003D27CA">
              <w:rPr>
                <w:rStyle w:val="Bodytext211pt"/>
                <w:rFonts w:ascii="Sylfaen" w:hAnsi="Sylfaen"/>
                <w:sz w:val="20"/>
                <w:szCs w:val="20"/>
              </w:rPr>
              <w:t xml:space="preserve">ֆունկցիոնալ </w:t>
            </w:r>
            <w:r w:rsidRPr="003D27CA">
              <w:rPr>
                <w:rStyle w:val="Bodytext211pt"/>
                <w:rFonts w:ascii="Sylfaen" w:hAnsi="Sylfaen"/>
                <w:sz w:val="20"/>
                <w:szCs w:val="20"/>
              </w:rPr>
              <w:t>նշանակության</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766" w:type="dxa"/>
            <w:gridSpan w:val="5"/>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tabs>
                <w:tab w:val="left" w:pos="284"/>
              </w:tabs>
              <w:spacing w:before="0" w:after="120" w:line="240" w:lineRule="auto"/>
              <w:jc w:val="left"/>
              <w:rPr>
                <w:rFonts w:ascii="Sylfaen" w:hAnsi="Sylfaen"/>
                <w:sz w:val="20"/>
                <w:szCs w:val="20"/>
              </w:rPr>
            </w:pPr>
            <w:r w:rsidRPr="003D27CA">
              <w:rPr>
                <w:rStyle w:val="Bodytext211pt"/>
                <w:rFonts w:ascii="Sylfaen" w:hAnsi="Sylfaen"/>
                <w:sz w:val="20"/>
                <w:szCs w:val="20"/>
              </w:rPr>
              <w:t>5.</w:t>
            </w:r>
            <w:r w:rsidR="007673F0" w:rsidRPr="007673F0">
              <w:rPr>
                <w:rStyle w:val="Bodytext211pt"/>
                <w:rFonts w:ascii="Sylfaen" w:hAnsi="Sylfaen"/>
                <w:sz w:val="20"/>
                <w:szCs w:val="20"/>
              </w:rPr>
              <w:tab/>
            </w:r>
            <w:r w:rsidRPr="003D27CA">
              <w:rPr>
                <w:rStyle w:val="Bodytext211pt"/>
                <w:rFonts w:ascii="Sylfaen" w:hAnsi="Sylfaen"/>
                <w:sz w:val="20"/>
                <w:szCs w:val="20"/>
              </w:rPr>
              <w:t xml:space="preserve">Դեղապատրաստուկի </w:t>
            </w:r>
            <w:r w:rsidR="00FF13E7"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մեջ մտնող ռեագենտի անվանումը (hcsdo:ReagentName)</w:t>
            </w:r>
          </w:p>
        </w:tc>
        <w:tc>
          <w:tcPr>
            <w:tcW w:w="503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լրացվում է այն դեպքում, երբ</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 xml:space="preserve">«1. Դեղապատրաստուկի </w:t>
            </w:r>
            <w:r w:rsidR="00FF13E7" w:rsidRPr="003D27CA">
              <w:rPr>
                <w:rStyle w:val="Bodytext211pt"/>
                <w:rFonts w:ascii="Sylfaen" w:hAnsi="Sylfaen"/>
                <w:sz w:val="20"/>
                <w:szCs w:val="20"/>
              </w:rPr>
              <w:t xml:space="preserve">բաղադրամասի </w:t>
            </w:r>
            <w:r w:rsidR="006D345D" w:rsidRPr="003D27CA">
              <w:rPr>
                <w:rStyle w:val="Bodytext211pt"/>
                <w:rFonts w:ascii="Sylfaen" w:hAnsi="Sylfaen"/>
                <w:sz w:val="20"/>
                <w:szCs w:val="20"/>
              </w:rPr>
              <w:t xml:space="preserve">ֆունկցիայի </w:t>
            </w:r>
            <w:r w:rsidRPr="003D27CA">
              <w:rPr>
                <w:rStyle w:val="Bodytext211pt"/>
                <w:rFonts w:ascii="Sylfaen" w:hAnsi="Sylfaen"/>
                <w:sz w:val="20"/>
                <w:szCs w:val="20"/>
              </w:rPr>
              <w:t xml:space="preserve">ծածկագիր» վավերապայմանը կամ «2. Դեղապատրաստուկի </w:t>
            </w:r>
            <w:r w:rsidR="00FF13E7" w:rsidRPr="003D27CA">
              <w:rPr>
                <w:rStyle w:val="Bodytext211pt"/>
                <w:rFonts w:ascii="Sylfaen" w:hAnsi="Sylfaen"/>
                <w:sz w:val="20"/>
                <w:szCs w:val="20"/>
              </w:rPr>
              <w:t xml:space="preserve">բաղադրամասի </w:t>
            </w:r>
            <w:r w:rsidR="006D345D" w:rsidRPr="003D27CA">
              <w:rPr>
                <w:rStyle w:val="Bodytext211pt"/>
                <w:rFonts w:ascii="Sylfaen" w:hAnsi="Sylfaen"/>
                <w:sz w:val="20"/>
                <w:szCs w:val="20"/>
              </w:rPr>
              <w:t xml:space="preserve">ֆունկցիայի </w:t>
            </w:r>
            <w:r w:rsidRPr="003D27CA">
              <w:rPr>
                <w:rStyle w:val="Bodytext211pt"/>
                <w:rFonts w:ascii="Sylfaen" w:hAnsi="Sylfaen"/>
                <w:sz w:val="20"/>
                <w:szCs w:val="20"/>
              </w:rPr>
              <w:t>անվանում» վավերապայմանը լրացված է «ռեագենտ» արժեքով:</w:t>
            </w:r>
          </w:p>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դեղապատրաստուկի </w:t>
            </w:r>
            <w:r w:rsidR="00FF13E7"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մեջ մտնող ռեագենտի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w:t>
            </w:r>
            <w:r w:rsidR="00687B2B"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00687B2B"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3766" w:type="dxa"/>
            <w:gridSpan w:val="5"/>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tabs>
                <w:tab w:val="left" w:pos="284"/>
              </w:tabs>
              <w:spacing w:before="0" w:after="120" w:line="240" w:lineRule="auto"/>
              <w:jc w:val="left"/>
              <w:rPr>
                <w:rFonts w:ascii="Sylfaen" w:hAnsi="Sylfaen"/>
                <w:sz w:val="20"/>
                <w:szCs w:val="20"/>
              </w:rPr>
            </w:pPr>
            <w:r w:rsidRPr="003D27CA">
              <w:rPr>
                <w:rStyle w:val="Bodytext211pt"/>
                <w:rFonts w:ascii="Sylfaen" w:hAnsi="Sylfaen"/>
                <w:sz w:val="20"/>
                <w:szCs w:val="20"/>
              </w:rPr>
              <w:t>6.</w:t>
            </w:r>
            <w:r w:rsidR="007673F0" w:rsidRPr="007673F0">
              <w:rPr>
                <w:rStyle w:val="Bodytext211pt"/>
                <w:rFonts w:ascii="Sylfaen" w:hAnsi="Sylfaen"/>
                <w:sz w:val="20"/>
                <w:szCs w:val="20"/>
              </w:rPr>
              <w:tab/>
            </w:r>
            <w:r w:rsidR="00386550" w:rsidRPr="003D27CA">
              <w:rPr>
                <w:rStyle w:val="Bodytext211pt"/>
                <w:rFonts w:ascii="Sylfaen" w:hAnsi="Sylfaen"/>
                <w:sz w:val="20"/>
                <w:szCs w:val="20"/>
              </w:rPr>
              <w:t>Դեղաչափ</w:t>
            </w:r>
            <w:r w:rsidR="00DE7FB9" w:rsidRPr="003D27CA">
              <w:rPr>
                <w:rStyle w:val="Bodytext211pt"/>
                <w:rFonts w:ascii="Sylfaen" w:hAnsi="Sylfaen"/>
                <w:sz w:val="20"/>
                <w:szCs w:val="20"/>
              </w:rPr>
              <w:t>ը</w:t>
            </w:r>
            <w:r w:rsidR="00386550" w:rsidRPr="003D27CA">
              <w:rPr>
                <w:rStyle w:val="Bodytext211pt"/>
                <w:rFonts w:ascii="Sylfaen" w:hAnsi="Sylfaen"/>
                <w:sz w:val="20"/>
                <w:szCs w:val="20"/>
              </w:rPr>
              <w:t xml:space="preserve"> </w:t>
            </w:r>
            <w:r w:rsidRPr="003D27CA">
              <w:rPr>
                <w:rStyle w:val="Bodytext211pt"/>
                <w:rFonts w:ascii="Sylfaen" w:hAnsi="Sylfaen"/>
                <w:sz w:val="20"/>
                <w:szCs w:val="20"/>
              </w:rPr>
              <w:t>(կոնցենտրացիա) (hcsdo:SubstanceMeasure)</w:t>
            </w:r>
          </w:p>
        </w:tc>
        <w:tc>
          <w:tcPr>
            <w:tcW w:w="503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նյութի քանակությունը՝ ոչ ավելի</w:t>
            </w:r>
            <w:r w:rsidR="00C14E88" w:rsidRPr="003D27CA">
              <w:rPr>
                <w:rStyle w:val="Bodytext211pt"/>
                <w:rFonts w:ascii="Sylfaen" w:hAnsi="Sylfaen"/>
                <w:sz w:val="20"/>
                <w:szCs w:val="20"/>
              </w:rPr>
              <w:t>,</w:t>
            </w:r>
            <w:r w:rsidRPr="003D27CA">
              <w:rPr>
                <w:rStyle w:val="Bodytext211pt"/>
                <w:rFonts w:ascii="Sylfaen" w:hAnsi="Sylfaen"/>
                <w:sz w:val="20"/>
                <w:szCs w:val="20"/>
              </w:rPr>
              <w:t xml:space="preserve"> քան 24 կարգ պարունակող՝ հաշվարկման տասական համակարգում թվ</w:t>
            </w:r>
            <w:r w:rsidR="00685CC1" w:rsidRPr="003D27CA">
              <w:rPr>
                <w:rStyle w:val="Bodytext211pt"/>
                <w:rFonts w:ascii="Sylfaen" w:hAnsi="Sylfaen"/>
                <w:sz w:val="20"/>
                <w:szCs w:val="20"/>
              </w:rPr>
              <w:t>ով</w:t>
            </w:r>
            <w:r w:rsidRPr="003D27CA">
              <w:rPr>
                <w:rStyle w:val="Bodytext211pt"/>
                <w:rFonts w:ascii="Sylfaen" w:hAnsi="Sylfaen"/>
                <w:sz w:val="20"/>
                <w:szCs w:val="20"/>
              </w:rPr>
              <w:t>՝ ոչ ավելի</w:t>
            </w:r>
            <w:r w:rsidR="00C14E88" w:rsidRPr="003D27CA">
              <w:rPr>
                <w:rStyle w:val="Bodytext211pt"/>
                <w:rFonts w:ascii="Sylfaen" w:hAnsi="Sylfaen"/>
                <w:sz w:val="20"/>
                <w:szCs w:val="20"/>
              </w:rPr>
              <w:t>,</w:t>
            </w:r>
            <w:r w:rsidRPr="003D27CA">
              <w:rPr>
                <w:rStyle w:val="Bodytext211pt"/>
                <w:rFonts w:ascii="Sylfaen" w:hAnsi="Sylfaen"/>
                <w:sz w:val="20"/>
                <w:szCs w:val="20"/>
              </w:rPr>
              <w:t xml:space="preserve"> քան մինչ</w:t>
            </w:r>
            <w:r w:rsidR="00F744E1">
              <w:rPr>
                <w:rStyle w:val="Bodytext211pt"/>
                <w:rFonts w:ascii="Sylfaen" w:hAnsi="Sylfaen"/>
                <w:sz w:val="20"/>
                <w:szCs w:val="20"/>
              </w:rPr>
              <w:t>և</w:t>
            </w:r>
            <w:r w:rsidRPr="003D27CA">
              <w:rPr>
                <w:rStyle w:val="Bodytext211pt"/>
                <w:rFonts w:ascii="Sylfaen" w:hAnsi="Sylfaen"/>
                <w:sz w:val="20"/>
                <w:szCs w:val="20"/>
              </w:rPr>
              <w:t xml:space="preserve"> 6-րդ նիշի ճշգրտությամբ</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0..2</w:t>
            </w:r>
          </w:p>
        </w:tc>
      </w:tr>
      <w:tr w:rsidR="000B6184" w:rsidRPr="003D27CA" w:rsidTr="00E01855">
        <w:trPr>
          <w:jc w:val="center"/>
        </w:trPr>
        <w:tc>
          <w:tcPr>
            <w:tcW w:w="410" w:type="dxa"/>
            <w:gridSpan w:val="2"/>
            <w:vMerge w:val="restart"/>
            <w:tcBorders>
              <w:top w:val="single" w:sz="4" w:space="0" w:color="auto"/>
            </w:tcBorders>
            <w:shd w:val="clear" w:color="auto" w:fill="FFFFFF"/>
          </w:tcPr>
          <w:p w:rsidR="000B6184" w:rsidRPr="003D27CA" w:rsidRDefault="000B6184" w:rsidP="00E01855">
            <w:pPr>
              <w:spacing w:after="120"/>
              <w:rPr>
                <w:sz w:val="20"/>
                <w:szCs w:val="20"/>
              </w:rPr>
            </w:pPr>
          </w:p>
        </w:tc>
        <w:tc>
          <w:tcPr>
            <w:tcW w:w="3356" w:type="dxa"/>
            <w:gridSpan w:val="3"/>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tabs>
                <w:tab w:val="left" w:pos="366"/>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7673F0" w:rsidRPr="007673F0">
              <w:rPr>
                <w:rStyle w:val="Bodytext211pt"/>
                <w:rFonts w:ascii="Sylfaen" w:hAnsi="Sylfaen"/>
                <w:sz w:val="20"/>
                <w:szCs w:val="20"/>
              </w:rPr>
              <w:tab/>
            </w:r>
            <w:r w:rsidR="00386550"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չափման միավորի ծածկագիր</w:t>
            </w:r>
            <w:r w:rsidR="00C14E88" w:rsidRPr="003D27CA">
              <w:rPr>
                <w:rStyle w:val="Bodytext211pt"/>
                <w:rFonts w:ascii="Sylfaen" w:hAnsi="Sylfaen"/>
                <w:sz w:val="20"/>
                <w:szCs w:val="20"/>
              </w:rPr>
              <w:t>ը</w:t>
            </w:r>
            <w:r w:rsidRPr="003D27CA">
              <w:rPr>
                <w:rStyle w:val="Bodytext211pt"/>
                <w:rFonts w:ascii="Sylfaen" w:hAnsi="Sylfaen"/>
                <w:sz w:val="20"/>
                <w:szCs w:val="20"/>
              </w:rPr>
              <w:t xml:space="preserve"> (SubstanceMeasureCode ատրիբուտ)</w:t>
            </w:r>
          </w:p>
        </w:tc>
        <w:tc>
          <w:tcPr>
            <w:tcW w:w="503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դեղապատրաստուկների </w:t>
            </w:r>
            <w:r w:rsidR="00FF13E7"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 xml:space="preserve">մեջ մտնող ազդող նյութերի </w:t>
            </w:r>
            <w:r w:rsidR="00386550"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չափման միավորների դասակարգչից նշվում է </w:t>
            </w:r>
            <w:r w:rsidR="00386550"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չափման միավորի՝ երեք պայմանանշանից բաղկացած ծածկագիրը՝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410" w:type="dxa"/>
            <w:gridSpan w:val="2"/>
            <w:vMerge/>
            <w:shd w:val="clear" w:color="auto" w:fill="FFFFFF"/>
          </w:tcPr>
          <w:p w:rsidR="000B6184" w:rsidRPr="003D27CA" w:rsidRDefault="000B6184" w:rsidP="00E01855">
            <w:pPr>
              <w:spacing w:after="120"/>
              <w:rPr>
                <w:sz w:val="20"/>
                <w:szCs w:val="20"/>
              </w:rPr>
            </w:pPr>
          </w:p>
        </w:tc>
        <w:tc>
          <w:tcPr>
            <w:tcW w:w="3356" w:type="dxa"/>
            <w:gridSpan w:val="3"/>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tabs>
                <w:tab w:val="left" w:pos="366"/>
              </w:tabs>
              <w:spacing w:before="0" w:after="120" w:line="240" w:lineRule="auto"/>
              <w:jc w:val="left"/>
              <w:rPr>
                <w:rFonts w:ascii="Sylfaen" w:hAnsi="Sylfaen"/>
                <w:sz w:val="20"/>
                <w:szCs w:val="20"/>
              </w:rPr>
            </w:pPr>
            <w:r w:rsidRPr="003D27CA">
              <w:rPr>
                <w:rStyle w:val="Bodytext211pt"/>
                <w:rFonts w:ascii="Sylfaen" w:hAnsi="Sylfaen"/>
                <w:sz w:val="20"/>
                <w:szCs w:val="20"/>
              </w:rPr>
              <w:t>բ)</w:t>
            </w:r>
            <w:r w:rsidR="007673F0" w:rsidRPr="007673F0">
              <w:rPr>
                <w:rStyle w:val="Bodytext211pt"/>
                <w:rFonts w:ascii="Sylfaen" w:hAnsi="Sylfaen"/>
                <w:sz w:val="20"/>
                <w:szCs w:val="20"/>
              </w:rPr>
              <w:tab/>
            </w:r>
            <w:r w:rsidR="00386550"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չափման միավորի անվանումը (SubstanceMeasureName ատրիբուտ)</w:t>
            </w:r>
          </w:p>
        </w:tc>
        <w:tc>
          <w:tcPr>
            <w:tcW w:w="503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եթե «ա) </w:t>
            </w:r>
            <w:r w:rsidR="00386550"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w:t>
            </w:r>
            <w:r w:rsidR="00D368AE" w:rsidRPr="003D27CA">
              <w:rPr>
                <w:rStyle w:val="Bodytext211pt"/>
                <w:rFonts w:ascii="Sylfaen" w:hAnsi="Sylfaen"/>
                <w:sz w:val="20"/>
                <w:szCs w:val="20"/>
              </w:rPr>
              <w:t xml:space="preserve">չափման </w:t>
            </w:r>
            <w:r w:rsidRPr="003D27CA">
              <w:rPr>
                <w:rStyle w:val="Bodytext211pt"/>
                <w:rFonts w:ascii="Sylfaen" w:hAnsi="Sylfaen"/>
                <w:sz w:val="20"/>
                <w:szCs w:val="20"/>
              </w:rPr>
              <w:t xml:space="preserve">միավորի ծածկագիր» վավերապայմանը լրացված չէ, ապա նշվում է </w:t>
            </w:r>
            <w:r w:rsidR="00386550" w:rsidRPr="003D27CA">
              <w:rPr>
                <w:rStyle w:val="Bodytext211pt"/>
                <w:rFonts w:ascii="Sylfaen" w:hAnsi="Sylfaen"/>
                <w:sz w:val="20"/>
                <w:szCs w:val="20"/>
              </w:rPr>
              <w:t xml:space="preserve">դեղաչափի </w:t>
            </w:r>
            <w:r w:rsidR="00F744E1">
              <w:rPr>
                <w:rStyle w:val="Bodytext211pt"/>
                <w:rFonts w:ascii="Sylfaen" w:hAnsi="Sylfaen"/>
                <w:sz w:val="20"/>
                <w:szCs w:val="20"/>
              </w:rPr>
              <w:t>և</w:t>
            </w:r>
            <w:r w:rsidRPr="003D27CA">
              <w:rPr>
                <w:rStyle w:val="Bodytext211pt"/>
                <w:rFonts w:ascii="Sylfaen" w:hAnsi="Sylfaen"/>
                <w:sz w:val="20"/>
                <w:szCs w:val="20"/>
              </w:rPr>
              <w:t xml:space="preserve"> կոնցենտրացիայի </w:t>
            </w:r>
            <w:r w:rsidR="00D368AE" w:rsidRPr="003D27CA">
              <w:rPr>
                <w:rStyle w:val="Bodytext211pt"/>
                <w:rFonts w:ascii="Sylfaen" w:hAnsi="Sylfaen"/>
                <w:sz w:val="20"/>
                <w:szCs w:val="20"/>
              </w:rPr>
              <w:t xml:space="preserve">չափման </w:t>
            </w:r>
            <w:r w:rsidRPr="003D27CA">
              <w:rPr>
                <w:rStyle w:val="Bodytext211pt"/>
                <w:rFonts w:ascii="Sylfaen" w:hAnsi="Sylfaen"/>
                <w:sz w:val="20"/>
                <w:szCs w:val="20"/>
              </w:rPr>
              <w:t>միավորի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410" w:type="dxa"/>
            <w:gridSpan w:val="2"/>
            <w:vMerge/>
            <w:shd w:val="clear" w:color="auto" w:fill="FFFFFF"/>
          </w:tcPr>
          <w:p w:rsidR="000B6184" w:rsidRPr="003D27CA" w:rsidRDefault="000B6184" w:rsidP="00E01855">
            <w:pPr>
              <w:spacing w:after="120"/>
              <w:rPr>
                <w:sz w:val="20"/>
                <w:szCs w:val="20"/>
              </w:rPr>
            </w:pPr>
          </w:p>
        </w:tc>
        <w:tc>
          <w:tcPr>
            <w:tcW w:w="3356" w:type="dxa"/>
            <w:gridSpan w:val="3"/>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tabs>
                <w:tab w:val="left" w:pos="366"/>
              </w:tabs>
              <w:spacing w:before="0" w:after="120" w:line="240" w:lineRule="auto"/>
              <w:jc w:val="left"/>
              <w:rPr>
                <w:rFonts w:ascii="Sylfaen" w:hAnsi="Sylfaen"/>
                <w:sz w:val="20"/>
                <w:szCs w:val="20"/>
              </w:rPr>
            </w:pPr>
            <w:r w:rsidRPr="003D27CA">
              <w:rPr>
                <w:rStyle w:val="Bodytext211pt"/>
                <w:rFonts w:ascii="Sylfaen" w:hAnsi="Sylfaen"/>
                <w:sz w:val="20"/>
                <w:szCs w:val="20"/>
              </w:rPr>
              <w:t>գ)</w:t>
            </w:r>
            <w:r w:rsidR="007673F0" w:rsidRPr="007673F0">
              <w:rPr>
                <w:rStyle w:val="Bodytext211pt"/>
                <w:rFonts w:ascii="Sylfaen" w:hAnsi="Sylfaen"/>
                <w:sz w:val="20"/>
                <w:szCs w:val="20"/>
              </w:rPr>
              <w:tab/>
            </w:r>
            <w:r w:rsidRPr="003D27CA">
              <w:rPr>
                <w:rStyle w:val="Bodytext211pt"/>
                <w:rFonts w:ascii="Sylfaen" w:hAnsi="Sylfaen"/>
                <w:sz w:val="20"/>
                <w:szCs w:val="20"/>
              </w:rPr>
              <w:t>մասշտաբը</w:t>
            </w:r>
          </w:p>
          <w:p w:rsidR="000B6184" w:rsidRPr="003D27CA" w:rsidRDefault="0047629D" w:rsidP="00DE460B">
            <w:pPr>
              <w:pStyle w:val="Bodytext20"/>
              <w:shd w:val="clear" w:color="auto" w:fill="auto"/>
              <w:tabs>
                <w:tab w:val="left" w:pos="366"/>
              </w:tabs>
              <w:spacing w:before="0" w:after="120" w:line="240" w:lineRule="auto"/>
              <w:jc w:val="left"/>
              <w:rPr>
                <w:rFonts w:ascii="Sylfaen" w:hAnsi="Sylfaen"/>
                <w:sz w:val="20"/>
                <w:szCs w:val="20"/>
              </w:rPr>
            </w:pPr>
            <w:r w:rsidRPr="003D27CA">
              <w:rPr>
                <w:rStyle w:val="Bodytext211pt"/>
                <w:rFonts w:ascii="Sylfaen" w:hAnsi="Sylfaen"/>
                <w:sz w:val="20"/>
                <w:szCs w:val="20"/>
              </w:rPr>
              <w:t>(ScaleNumber ատրիբուտ)</w:t>
            </w:r>
          </w:p>
        </w:tc>
        <w:tc>
          <w:tcPr>
            <w:tcW w:w="5033" w:type="dxa"/>
            <w:tcBorders>
              <w:top w:val="single" w:sz="4" w:space="0" w:color="auto"/>
              <w:lef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մեծության մասշտաբը՝ ներկայացված 10</w:t>
            </w:r>
            <w:r w:rsidR="00205D77" w:rsidRPr="003D27CA">
              <w:rPr>
                <w:rStyle w:val="Bodytext211pt"/>
                <w:rFonts w:ascii="Sylfaen" w:hAnsi="Sylfaen"/>
                <w:sz w:val="20"/>
                <w:szCs w:val="20"/>
              </w:rPr>
              <w:t xml:space="preserve"> թվ</w:t>
            </w:r>
            <w:r w:rsidRPr="003D27CA">
              <w:rPr>
                <w:rStyle w:val="Bodytext211pt"/>
                <w:rFonts w:ascii="Sylfaen" w:hAnsi="Sylfaen"/>
                <w:sz w:val="20"/>
                <w:szCs w:val="20"/>
              </w:rPr>
              <w:t>ի աստիճանի ցուցիչ</w:t>
            </w:r>
            <w:r w:rsidR="00685CC1" w:rsidRPr="003D27CA">
              <w:rPr>
                <w:rStyle w:val="Bodytext211pt"/>
                <w:rFonts w:ascii="Sylfaen" w:hAnsi="Sylfaen"/>
                <w:sz w:val="20"/>
                <w:szCs w:val="20"/>
              </w:rPr>
              <w:t>ով</w:t>
            </w:r>
          </w:p>
        </w:tc>
        <w:tc>
          <w:tcPr>
            <w:tcW w:w="709" w:type="dxa"/>
            <w:tcBorders>
              <w:top w:val="single" w:sz="4" w:space="0" w:color="auto"/>
              <w:left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E01855">
        <w:trPr>
          <w:jc w:val="center"/>
        </w:trPr>
        <w:tc>
          <w:tcPr>
            <w:tcW w:w="410" w:type="dxa"/>
            <w:gridSpan w:val="2"/>
            <w:vMerge/>
            <w:shd w:val="clear" w:color="auto" w:fill="FFFFFF"/>
          </w:tcPr>
          <w:p w:rsidR="000B6184" w:rsidRPr="003D27CA" w:rsidRDefault="000B6184" w:rsidP="00E01855">
            <w:pPr>
              <w:spacing w:after="120"/>
              <w:rPr>
                <w:sz w:val="20"/>
                <w:szCs w:val="20"/>
              </w:rPr>
            </w:pPr>
          </w:p>
        </w:tc>
        <w:tc>
          <w:tcPr>
            <w:tcW w:w="3356" w:type="dxa"/>
            <w:gridSpan w:val="3"/>
            <w:tcBorders>
              <w:top w:val="single" w:sz="4" w:space="0" w:color="auto"/>
              <w:left w:val="single" w:sz="4" w:space="0" w:color="auto"/>
              <w:bottom w:val="single" w:sz="4" w:space="0" w:color="auto"/>
            </w:tcBorders>
            <w:shd w:val="clear" w:color="auto" w:fill="FFFFFF"/>
          </w:tcPr>
          <w:p w:rsidR="000B6184" w:rsidRPr="003D27CA" w:rsidRDefault="0047629D" w:rsidP="00DE460B">
            <w:pPr>
              <w:pStyle w:val="Bodytext20"/>
              <w:shd w:val="clear" w:color="auto" w:fill="auto"/>
              <w:tabs>
                <w:tab w:val="left" w:pos="366"/>
              </w:tabs>
              <w:spacing w:before="0" w:after="120" w:line="240" w:lineRule="auto"/>
              <w:jc w:val="left"/>
              <w:rPr>
                <w:rFonts w:ascii="Sylfaen" w:hAnsi="Sylfaen"/>
                <w:sz w:val="20"/>
                <w:szCs w:val="20"/>
              </w:rPr>
            </w:pPr>
            <w:r w:rsidRPr="003D27CA">
              <w:rPr>
                <w:rStyle w:val="Bodytext211pt"/>
                <w:rFonts w:ascii="Sylfaen" w:hAnsi="Sylfaen"/>
                <w:sz w:val="20"/>
                <w:szCs w:val="20"/>
              </w:rPr>
              <w:t>դ)</w:t>
            </w:r>
            <w:r w:rsidR="007673F0" w:rsidRPr="007673F0">
              <w:rPr>
                <w:rStyle w:val="Bodytext211pt"/>
                <w:rFonts w:ascii="Sylfaen" w:hAnsi="Sylfaen"/>
                <w:sz w:val="20"/>
                <w:szCs w:val="20"/>
              </w:rPr>
              <w:tab/>
            </w:r>
            <w:r w:rsidR="00386550" w:rsidRPr="003D27CA">
              <w:rPr>
                <w:rStyle w:val="Bodytext211pt"/>
                <w:rFonts w:ascii="Sylfaen" w:hAnsi="Sylfaen"/>
                <w:sz w:val="20"/>
                <w:szCs w:val="20"/>
              </w:rPr>
              <w:t xml:space="preserve">դեղաչափի </w:t>
            </w:r>
            <w:r w:rsidRPr="003D27CA">
              <w:rPr>
                <w:rStyle w:val="Bodytext211pt"/>
                <w:rFonts w:ascii="Sylfaen" w:hAnsi="Sylfaen"/>
                <w:sz w:val="20"/>
                <w:szCs w:val="20"/>
              </w:rPr>
              <w:t>(կոնցենտրացիայի) մեծության տիպի ծածկագրային նշագիրը</w:t>
            </w:r>
          </w:p>
          <w:p w:rsidR="000B6184" w:rsidRPr="00DE460B" w:rsidRDefault="0047629D" w:rsidP="00DE460B">
            <w:pPr>
              <w:pStyle w:val="Bodytext20"/>
              <w:shd w:val="clear" w:color="auto" w:fill="auto"/>
              <w:tabs>
                <w:tab w:val="left" w:pos="366"/>
              </w:tabs>
              <w:spacing w:before="0" w:after="120" w:line="240" w:lineRule="auto"/>
              <w:jc w:val="left"/>
              <w:rPr>
                <w:rFonts w:ascii="Sylfaen" w:hAnsi="Sylfaen"/>
                <w:sz w:val="20"/>
                <w:szCs w:val="20"/>
                <w:lang w:val="ru-RU"/>
              </w:rPr>
            </w:pPr>
            <w:r w:rsidRPr="003D27CA">
              <w:rPr>
                <w:rStyle w:val="Bodytext211pt"/>
                <w:rFonts w:ascii="Sylfaen" w:hAnsi="Sylfaen"/>
                <w:sz w:val="20"/>
                <w:szCs w:val="20"/>
              </w:rPr>
              <w:t>(SubstanceMeasureTypeCode ատրիբուտ)</w:t>
            </w:r>
          </w:p>
        </w:tc>
        <w:tc>
          <w:tcPr>
            <w:tcW w:w="5033" w:type="dxa"/>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w:t>
            </w:r>
            <w:r w:rsidR="00386550" w:rsidRPr="003D27CA">
              <w:rPr>
                <w:rStyle w:val="Bodytext211pt"/>
                <w:rFonts w:ascii="Sylfaen" w:hAnsi="Sylfaen"/>
                <w:sz w:val="20"/>
                <w:szCs w:val="20"/>
              </w:rPr>
              <w:t xml:space="preserve">դեղաչափի </w:t>
            </w:r>
            <w:r w:rsidRPr="003D27CA">
              <w:rPr>
                <w:rStyle w:val="Bodytext211pt"/>
                <w:rFonts w:ascii="Sylfaen" w:hAnsi="Sylfaen"/>
                <w:sz w:val="20"/>
                <w:szCs w:val="20"/>
              </w:rPr>
              <w:t>(կոնցենտրացիայի) մեծության տիպի՝ երկու պայմանանշանից բաղկացած ծածկագիրը՝</w:t>
            </w:r>
          </w:p>
          <w:p w:rsidR="000B6184" w:rsidRPr="003D27CA" w:rsidRDefault="00EA2214"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 xml:space="preserve">1՝ նշված է </w:t>
            </w:r>
            <w:r w:rsidR="00386550" w:rsidRPr="003D27CA">
              <w:rPr>
                <w:rFonts w:ascii="Sylfaen" w:hAnsi="Sylfaen"/>
                <w:sz w:val="20"/>
                <w:szCs w:val="20"/>
              </w:rPr>
              <w:t xml:space="preserve">դեղաչափի </w:t>
            </w:r>
            <w:r w:rsidRPr="003D27CA">
              <w:rPr>
                <w:rFonts w:ascii="Sylfaen" w:hAnsi="Sylfaen"/>
                <w:sz w:val="20"/>
                <w:szCs w:val="20"/>
              </w:rPr>
              <w:t xml:space="preserve">ճշգրիտ </w:t>
            </w:r>
            <w:r w:rsidR="0047629D" w:rsidRPr="003D27CA">
              <w:rPr>
                <w:rFonts w:ascii="Sylfaen" w:hAnsi="Sylfaen"/>
                <w:sz w:val="20"/>
                <w:szCs w:val="20"/>
              </w:rPr>
              <w:t>մեծությունը.</w:t>
            </w:r>
          </w:p>
          <w:p w:rsidR="000B6184" w:rsidRPr="003D27CA" w:rsidRDefault="00EA2214"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 xml:space="preserve">2՝ </w:t>
            </w:r>
            <w:r w:rsidR="00386550" w:rsidRPr="003D27CA">
              <w:rPr>
                <w:rFonts w:ascii="Sylfaen" w:hAnsi="Sylfaen"/>
                <w:sz w:val="20"/>
                <w:szCs w:val="20"/>
              </w:rPr>
              <w:t xml:space="preserve">դեղաչափի </w:t>
            </w:r>
            <w:r w:rsidR="0047629D" w:rsidRPr="003D27CA">
              <w:rPr>
                <w:rFonts w:ascii="Sylfaen" w:hAnsi="Sylfaen"/>
                <w:sz w:val="20"/>
                <w:szCs w:val="20"/>
              </w:rPr>
              <w:t>մեծությունը փոքր կամ հավասար է նշված արժեքին.</w:t>
            </w:r>
          </w:p>
          <w:p w:rsidR="000B6184" w:rsidRPr="003D27CA" w:rsidRDefault="00EA2214"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 xml:space="preserve">3՝ </w:t>
            </w:r>
            <w:r w:rsidR="00386550" w:rsidRPr="003D27CA">
              <w:rPr>
                <w:rFonts w:ascii="Sylfaen" w:hAnsi="Sylfaen"/>
                <w:sz w:val="20"/>
                <w:szCs w:val="20"/>
              </w:rPr>
              <w:t xml:space="preserve">դեղաչափի </w:t>
            </w:r>
            <w:r w:rsidR="0047629D" w:rsidRPr="003D27CA">
              <w:rPr>
                <w:rFonts w:ascii="Sylfaen" w:hAnsi="Sylfaen"/>
                <w:sz w:val="20"/>
                <w:szCs w:val="20"/>
              </w:rPr>
              <w:t>մեծությունը մեծ կամ հավասար է նշված արժեքին.</w:t>
            </w:r>
          </w:p>
          <w:p w:rsidR="000B6184" w:rsidRPr="003D27CA" w:rsidRDefault="00EA2214"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lastRenderedPageBreak/>
              <w:t>0</w:t>
            </w:r>
            <w:r w:rsidR="0047629D" w:rsidRPr="003D27CA">
              <w:rPr>
                <w:rFonts w:ascii="Sylfaen" w:hAnsi="Sylfaen"/>
                <w:sz w:val="20"/>
                <w:szCs w:val="20"/>
              </w:rPr>
              <w:t xml:space="preserve">4՝ </w:t>
            </w:r>
            <w:r w:rsidR="00386550" w:rsidRPr="003D27CA">
              <w:rPr>
                <w:rFonts w:ascii="Sylfaen" w:hAnsi="Sylfaen"/>
                <w:sz w:val="20"/>
                <w:szCs w:val="20"/>
              </w:rPr>
              <w:t xml:space="preserve">դեղաչափի </w:t>
            </w:r>
            <w:r w:rsidR="0047629D" w:rsidRPr="003D27CA">
              <w:rPr>
                <w:rFonts w:ascii="Sylfaen" w:hAnsi="Sylfaen"/>
                <w:sz w:val="20"/>
                <w:szCs w:val="20"/>
              </w:rPr>
              <w:t>մեծությունը փոքր է նշված արժեքից.</w:t>
            </w:r>
          </w:p>
          <w:p w:rsidR="000B6184" w:rsidRPr="003D27CA" w:rsidRDefault="00EA2214" w:rsidP="00E01855">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 xml:space="preserve">5՝ </w:t>
            </w:r>
            <w:r w:rsidR="00386550" w:rsidRPr="003D27CA">
              <w:rPr>
                <w:rFonts w:ascii="Sylfaen" w:hAnsi="Sylfaen"/>
                <w:sz w:val="20"/>
                <w:szCs w:val="20"/>
              </w:rPr>
              <w:t xml:space="preserve">դեղաչափի </w:t>
            </w:r>
            <w:r w:rsidR="0047629D" w:rsidRPr="003D27CA">
              <w:rPr>
                <w:rFonts w:ascii="Sylfaen" w:hAnsi="Sylfaen"/>
                <w:sz w:val="20"/>
                <w:szCs w:val="20"/>
              </w:rPr>
              <w:t>մեծությունը մեծ է նշված արժեքից</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lastRenderedPageBreak/>
              <w:t>0..1</w:t>
            </w:r>
          </w:p>
        </w:tc>
      </w:tr>
      <w:tr w:rsidR="000B6184" w:rsidRPr="003D27CA" w:rsidTr="00E01855">
        <w:trPr>
          <w:jc w:val="center"/>
        </w:trPr>
        <w:tc>
          <w:tcPr>
            <w:tcW w:w="3766" w:type="dxa"/>
            <w:gridSpan w:val="5"/>
            <w:tcBorders>
              <w:top w:val="single" w:sz="4" w:space="0" w:color="auto"/>
              <w:left w:val="single" w:sz="4" w:space="0" w:color="auto"/>
              <w:bottom w:val="single" w:sz="4" w:space="0" w:color="auto"/>
            </w:tcBorders>
            <w:shd w:val="clear" w:color="auto" w:fill="FFFFFF"/>
          </w:tcPr>
          <w:p w:rsidR="000B6184" w:rsidRPr="003D27CA" w:rsidRDefault="0047629D" w:rsidP="0092728E">
            <w:pPr>
              <w:pStyle w:val="Bodytext20"/>
              <w:shd w:val="clear" w:color="auto" w:fill="auto"/>
              <w:tabs>
                <w:tab w:val="left" w:pos="299"/>
              </w:tabs>
              <w:spacing w:before="0" w:after="120" w:line="240" w:lineRule="auto"/>
              <w:jc w:val="left"/>
              <w:rPr>
                <w:rFonts w:ascii="Sylfaen" w:hAnsi="Sylfaen"/>
                <w:sz w:val="20"/>
                <w:szCs w:val="20"/>
              </w:rPr>
            </w:pPr>
            <w:r w:rsidRPr="003D27CA">
              <w:rPr>
                <w:rStyle w:val="Bodytext211pt"/>
                <w:rFonts w:ascii="Sylfaen" w:hAnsi="Sylfaen"/>
                <w:sz w:val="20"/>
                <w:szCs w:val="20"/>
              </w:rPr>
              <w:t>7.</w:t>
            </w:r>
            <w:r w:rsidR="007673F0" w:rsidRPr="007673F0">
              <w:rPr>
                <w:rStyle w:val="Bodytext211pt"/>
                <w:rFonts w:ascii="Sylfaen" w:hAnsi="Sylfaen"/>
                <w:sz w:val="20"/>
                <w:szCs w:val="20"/>
              </w:rPr>
              <w:tab/>
            </w:r>
            <w:r w:rsidR="00386550" w:rsidRPr="003D27CA">
              <w:rPr>
                <w:rStyle w:val="Bodytext211pt"/>
                <w:rFonts w:ascii="Sylfaen" w:hAnsi="Sylfaen"/>
                <w:sz w:val="20"/>
                <w:szCs w:val="20"/>
              </w:rPr>
              <w:t xml:space="preserve">Դեղաչափի </w:t>
            </w:r>
            <w:r w:rsidRPr="003D27CA">
              <w:rPr>
                <w:rStyle w:val="Bodytext211pt"/>
                <w:rFonts w:ascii="Sylfaen" w:hAnsi="Sylfaen"/>
                <w:sz w:val="20"/>
                <w:szCs w:val="20"/>
              </w:rPr>
              <w:t>(կոնցենտրացիայի) նկարագրություն</w:t>
            </w:r>
            <w:r w:rsidR="00C14E88" w:rsidRPr="003D27CA">
              <w:rPr>
                <w:rStyle w:val="Bodytext211pt"/>
                <w:rFonts w:ascii="Sylfaen" w:hAnsi="Sylfaen"/>
                <w:sz w:val="20"/>
                <w:szCs w:val="20"/>
              </w:rPr>
              <w:t>ը</w:t>
            </w:r>
          </w:p>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(hcsdo:SubstanceText)</w:t>
            </w:r>
          </w:p>
        </w:tc>
        <w:tc>
          <w:tcPr>
            <w:tcW w:w="5033" w:type="dxa"/>
            <w:tcBorders>
              <w:top w:val="single" w:sz="4" w:space="0" w:color="auto"/>
              <w:left w:val="single" w:sz="4" w:space="0" w:color="auto"/>
              <w:bottom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w:t>
            </w:r>
            <w:r w:rsidR="00386550" w:rsidRPr="003D27CA">
              <w:rPr>
                <w:rStyle w:val="Bodytext211pt"/>
                <w:rFonts w:ascii="Sylfaen" w:hAnsi="Sylfaen"/>
                <w:sz w:val="20"/>
                <w:szCs w:val="20"/>
              </w:rPr>
              <w:t xml:space="preserve">դեղաչափի </w:t>
            </w:r>
            <w:r w:rsidRPr="003D27CA">
              <w:rPr>
                <w:rStyle w:val="Bodytext211pt"/>
                <w:rFonts w:ascii="Sylfaen" w:hAnsi="Sylfaen"/>
                <w:sz w:val="20"/>
                <w:szCs w:val="20"/>
              </w:rPr>
              <w:t>(կոնցենտրացիայի) նկարագրությունը՝ 4000 պայմանանշանից ոչ ավելի երկարությամբ տող</w:t>
            </w:r>
            <w:r w:rsidR="00C17170" w:rsidRPr="003D27CA">
              <w:rPr>
                <w:rStyle w:val="Bodytext211pt"/>
                <w:rFonts w:ascii="Sylfaen" w:hAnsi="Sylfaen"/>
                <w:sz w:val="20"/>
                <w:szCs w:val="20"/>
              </w:rPr>
              <w:t>ով</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E01855">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bl>
    <w:p w:rsidR="00B97FE0" w:rsidRPr="002A2B16" w:rsidRDefault="00B97FE0" w:rsidP="002A2B16">
      <w:pPr>
        <w:pStyle w:val="Tablecaption0"/>
        <w:shd w:val="clear" w:color="auto" w:fill="auto"/>
        <w:spacing w:after="160" w:line="360" w:lineRule="auto"/>
        <w:jc w:val="both"/>
        <w:rPr>
          <w:rFonts w:ascii="Sylfaen" w:hAnsi="Sylfaen"/>
          <w:sz w:val="24"/>
          <w:szCs w:val="24"/>
        </w:rPr>
      </w:pPr>
    </w:p>
    <w:p w:rsidR="000B6184" w:rsidRPr="002A2B16" w:rsidRDefault="0047629D" w:rsidP="00DE460B">
      <w:pPr>
        <w:pStyle w:val="Tablecaption0"/>
        <w:shd w:val="clear" w:color="auto" w:fill="auto"/>
        <w:spacing w:after="160" w:line="360" w:lineRule="auto"/>
        <w:jc w:val="right"/>
        <w:rPr>
          <w:rFonts w:ascii="Sylfaen" w:hAnsi="Sylfaen"/>
          <w:sz w:val="24"/>
          <w:szCs w:val="24"/>
        </w:rPr>
      </w:pPr>
      <w:r w:rsidRPr="002A2B16">
        <w:rPr>
          <w:rFonts w:ascii="Sylfaen" w:hAnsi="Sylfaen"/>
          <w:sz w:val="24"/>
          <w:szCs w:val="24"/>
        </w:rPr>
        <w:t>Աղյուսակ 13</w:t>
      </w:r>
    </w:p>
    <w:p w:rsidR="000B6184" w:rsidRPr="002A2B16" w:rsidRDefault="0047629D" w:rsidP="00DE460B">
      <w:pPr>
        <w:pStyle w:val="Heading20"/>
        <w:shd w:val="clear" w:color="auto" w:fill="auto"/>
        <w:spacing w:after="160" w:line="360" w:lineRule="auto"/>
        <w:jc w:val="center"/>
        <w:outlineLvl w:val="9"/>
        <w:rPr>
          <w:rFonts w:ascii="Sylfaen" w:hAnsi="Sylfaen"/>
          <w:sz w:val="24"/>
          <w:szCs w:val="24"/>
        </w:rPr>
      </w:pPr>
      <w:bookmarkStart w:id="19" w:name="bookmark19"/>
      <w:r w:rsidRPr="002A2B16">
        <w:rPr>
          <w:rFonts w:ascii="Sylfaen" w:hAnsi="Sylfaen"/>
          <w:sz w:val="24"/>
          <w:szCs w:val="24"/>
        </w:rPr>
        <w:t xml:space="preserve">«Դեղապատրաստուկի արտադրությանը </w:t>
      </w:r>
      <w:r w:rsidR="00687B2B" w:rsidRPr="002A2B16">
        <w:rPr>
          <w:rFonts w:ascii="Sylfaen" w:hAnsi="Sylfaen"/>
          <w:sz w:val="24"/>
          <w:szCs w:val="24"/>
        </w:rPr>
        <w:t>մասնակցող արտադրական հարթակի</w:t>
      </w:r>
      <w:r w:rsidRPr="002A2B16">
        <w:rPr>
          <w:rFonts w:ascii="Sylfaen" w:hAnsi="Sylfaen"/>
          <w:sz w:val="24"/>
          <w:szCs w:val="24"/>
        </w:rPr>
        <w:t xml:space="preserve"> մասին տեղեկություններ» վավերապայմանի կազմի նկարագրություն</w:t>
      </w:r>
      <w:bookmarkEnd w:id="19"/>
    </w:p>
    <w:tbl>
      <w:tblPr>
        <w:tblOverlap w:val="never"/>
        <w:tblW w:w="9429" w:type="dxa"/>
        <w:jc w:val="center"/>
        <w:tblLayout w:type="fixed"/>
        <w:tblCellMar>
          <w:left w:w="10" w:type="dxa"/>
          <w:right w:w="10" w:type="dxa"/>
        </w:tblCellMar>
        <w:tblLook w:val="04A0" w:firstRow="1" w:lastRow="0" w:firstColumn="1" w:lastColumn="0" w:noHBand="0" w:noVBand="1"/>
      </w:tblPr>
      <w:tblGrid>
        <w:gridCol w:w="295"/>
        <w:gridCol w:w="299"/>
        <w:gridCol w:w="7"/>
        <w:gridCol w:w="3096"/>
        <w:gridCol w:w="4961"/>
        <w:gridCol w:w="771"/>
      </w:tblGrid>
      <w:tr w:rsidR="000B6184" w:rsidRPr="003D27CA" w:rsidTr="00DE460B">
        <w:trPr>
          <w:tblHeader/>
          <w:jc w:val="center"/>
        </w:trPr>
        <w:tc>
          <w:tcPr>
            <w:tcW w:w="3697" w:type="dxa"/>
            <w:gridSpan w:val="4"/>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Վավերապայմանի անվանումը</w:t>
            </w:r>
          </w:p>
        </w:tc>
        <w:tc>
          <w:tcPr>
            <w:tcW w:w="4961"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Վավերապայմանը լրացնելու կանոնը</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Բազմ.</w:t>
            </w:r>
          </w:p>
        </w:tc>
      </w:tr>
      <w:tr w:rsidR="000B6184" w:rsidRPr="003D27CA" w:rsidTr="00DE460B">
        <w:trPr>
          <w:jc w:val="center"/>
        </w:trPr>
        <w:tc>
          <w:tcPr>
            <w:tcW w:w="3697" w:type="dxa"/>
            <w:gridSpan w:val="4"/>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tabs>
                <w:tab w:val="left" w:pos="289"/>
              </w:tabs>
              <w:spacing w:before="0" w:after="120" w:line="240" w:lineRule="auto"/>
              <w:jc w:val="left"/>
              <w:rPr>
                <w:rFonts w:ascii="Sylfaen" w:hAnsi="Sylfaen"/>
                <w:sz w:val="20"/>
                <w:szCs w:val="20"/>
              </w:rPr>
            </w:pPr>
            <w:r w:rsidRPr="003D27CA">
              <w:rPr>
                <w:rStyle w:val="Bodytext211pt"/>
                <w:rFonts w:ascii="Sylfaen" w:hAnsi="Sylfaen"/>
                <w:sz w:val="20"/>
                <w:szCs w:val="20"/>
              </w:rPr>
              <w:t>1.</w:t>
            </w:r>
            <w:r w:rsidR="00DE460B" w:rsidRPr="00DE460B">
              <w:rPr>
                <w:rStyle w:val="Bodytext211pt"/>
                <w:rFonts w:ascii="Sylfaen" w:hAnsi="Sylfaen"/>
                <w:sz w:val="20"/>
                <w:szCs w:val="20"/>
              </w:rPr>
              <w:tab/>
            </w:r>
            <w:r w:rsidRPr="003D27CA">
              <w:rPr>
                <w:rStyle w:val="Bodytext211pt"/>
                <w:rFonts w:ascii="Sylfaen" w:hAnsi="Sylfaen"/>
                <w:sz w:val="20"/>
                <w:szCs w:val="20"/>
              </w:rPr>
              <w:t>Արտադրական հարթակի մասին տեղեկություններ</w:t>
            </w:r>
          </w:p>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(hccdo:ManufacturingAreaDetails)</w:t>
            </w:r>
          </w:p>
        </w:tc>
        <w:tc>
          <w:tcPr>
            <w:tcW w:w="4961"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արտադրական հարթակի մասին տեղեկությունները: Վավերապայմանը բաղկացած է 1.1 - 1.2 ներդրված վավերապայմանների արժեքներից</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DE460B">
        <w:trPr>
          <w:jc w:val="center"/>
        </w:trPr>
        <w:tc>
          <w:tcPr>
            <w:tcW w:w="295" w:type="dxa"/>
            <w:vMerge w:val="restart"/>
            <w:tcBorders>
              <w:top w:val="single" w:sz="4" w:space="0" w:color="auto"/>
            </w:tcBorders>
            <w:shd w:val="clear" w:color="auto" w:fill="FFFFFF"/>
          </w:tcPr>
          <w:p w:rsidR="000B6184" w:rsidRPr="003D27CA" w:rsidRDefault="000B6184" w:rsidP="00DE460B">
            <w:pPr>
              <w:spacing w:after="120"/>
              <w:rPr>
                <w:sz w:val="20"/>
                <w:szCs w:val="20"/>
              </w:rPr>
            </w:pPr>
          </w:p>
        </w:tc>
        <w:tc>
          <w:tcPr>
            <w:tcW w:w="3402" w:type="dxa"/>
            <w:gridSpan w:val="3"/>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tabs>
                <w:tab w:val="left" w:pos="429"/>
              </w:tabs>
              <w:spacing w:before="0" w:after="120" w:line="240" w:lineRule="auto"/>
              <w:jc w:val="left"/>
              <w:rPr>
                <w:rFonts w:ascii="Sylfaen" w:hAnsi="Sylfaen"/>
                <w:sz w:val="20"/>
                <w:szCs w:val="20"/>
              </w:rPr>
            </w:pPr>
            <w:r w:rsidRPr="003D27CA">
              <w:rPr>
                <w:rStyle w:val="Bodytext211pt"/>
                <w:rFonts w:ascii="Sylfaen" w:hAnsi="Sylfaen"/>
                <w:sz w:val="20"/>
                <w:szCs w:val="20"/>
              </w:rPr>
              <w:t>1.1.</w:t>
            </w:r>
            <w:r w:rsidR="00DE460B" w:rsidRPr="00DE460B">
              <w:rPr>
                <w:rStyle w:val="Bodytext211pt"/>
                <w:rFonts w:ascii="Sylfaen" w:hAnsi="Sylfaen"/>
                <w:sz w:val="20"/>
                <w:szCs w:val="20"/>
              </w:rPr>
              <w:tab/>
            </w:r>
            <w:r w:rsidRPr="003D27CA">
              <w:rPr>
                <w:rStyle w:val="Bodytext211pt"/>
                <w:rFonts w:ascii="Sylfaen" w:hAnsi="Sylfaen"/>
                <w:sz w:val="20"/>
                <w:szCs w:val="20"/>
              </w:rPr>
              <w:t>Տեղեկություններ</w:t>
            </w:r>
            <w:r w:rsidR="00C1695A" w:rsidRPr="003D27CA">
              <w:rPr>
                <w:rStyle w:val="Bodytext211pt"/>
                <w:rFonts w:ascii="Sylfaen" w:hAnsi="Sylfaen"/>
                <w:sz w:val="20"/>
                <w:szCs w:val="20"/>
              </w:rPr>
              <w:t>՝</w:t>
            </w:r>
            <w:r w:rsidRPr="003D27CA">
              <w:rPr>
                <w:rStyle w:val="Bodytext211pt"/>
                <w:rFonts w:ascii="Sylfaen" w:hAnsi="Sylfaen"/>
                <w:sz w:val="20"/>
                <w:szCs w:val="20"/>
              </w:rPr>
              <w:t xml:space="preserve"> տնտես</w:t>
            </w:r>
            <w:r w:rsidR="007E1F01" w:rsidRPr="003D27CA">
              <w:rPr>
                <w:rStyle w:val="Bodytext211pt"/>
                <w:rFonts w:ascii="Sylfaen" w:hAnsi="Sylfaen"/>
                <w:sz w:val="20"/>
                <w:szCs w:val="20"/>
              </w:rPr>
              <w:t>ա</w:t>
            </w:r>
            <w:r w:rsidRPr="003D27CA">
              <w:rPr>
                <w:rStyle w:val="Bodytext211pt"/>
                <w:rFonts w:ascii="Sylfaen" w:hAnsi="Sylfaen"/>
                <w:sz w:val="20"/>
                <w:szCs w:val="20"/>
              </w:rPr>
              <w:t>վարող սուբյեկտի մասին</w:t>
            </w:r>
          </w:p>
        </w:tc>
        <w:tc>
          <w:tcPr>
            <w:tcW w:w="4961"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արտադրական հարթակի մասին տեղեկությունները: Վավերապայմանների կազմը </w:t>
            </w:r>
            <w:r w:rsidR="00F744E1">
              <w:rPr>
                <w:rStyle w:val="Bodytext211pt"/>
                <w:rFonts w:ascii="Sylfaen" w:hAnsi="Sylfaen"/>
                <w:sz w:val="20"/>
                <w:szCs w:val="20"/>
              </w:rPr>
              <w:t>և</w:t>
            </w:r>
            <w:r w:rsidRPr="003D27CA">
              <w:rPr>
                <w:rStyle w:val="Bodytext211pt"/>
                <w:rFonts w:ascii="Sylfaen" w:hAnsi="Sylfaen"/>
                <w:sz w:val="20"/>
                <w:szCs w:val="20"/>
              </w:rPr>
              <w:t xml:space="preserve"> դրանց լրացման կանոնները բերված են 3-րդ աղյուսակում</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DE460B">
        <w:trPr>
          <w:jc w:val="center"/>
        </w:trPr>
        <w:tc>
          <w:tcPr>
            <w:tcW w:w="295" w:type="dxa"/>
            <w:vMerge/>
            <w:shd w:val="clear" w:color="auto" w:fill="FFFFFF"/>
          </w:tcPr>
          <w:p w:rsidR="000B6184" w:rsidRPr="003D27CA" w:rsidRDefault="000B6184" w:rsidP="00DE460B">
            <w:pPr>
              <w:spacing w:after="120"/>
              <w:rPr>
                <w:sz w:val="20"/>
                <w:szCs w:val="20"/>
              </w:rPr>
            </w:pPr>
          </w:p>
        </w:tc>
        <w:tc>
          <w:tcPr>
            <w:tcW w:w="3402" w:type="dxa"/>
            <w:gridSpan w:val="3"/>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tabs>
                <w:tab w:val="left" w:pos="429"/>
              </w:tabs>
              <w:spacing w:before="0" w:after="120" w:line="240" w:lineRule="auto"/>
              <w:jc w:val="left"/>
              <w:rPr>
                <w:rFonts w:ascii="Sylfaen" w:hAnsi="Sylfaen"/>
                <w:sz w:val="20"/>
                <w:szCs w:val="20"/>
              </w:rPr>
            </w:pPr>
            <w:r w:rsidRPr="003D27CA">
              <w:rPr>
                <w:rStyle w:val="Bodytext211pt"/>
                <w:rFonts w:ascii="Sylfaen" w:hAnsi="Sylfaen"/>
                <w:sz w:val="20"/>
                <w:szCs w:val="20"/>
              </w:rPr>
              <w:t>1.2.</w:t>
            </w:r>
            <w:r w:rsidR="00DE460B" w:rsidRPr="00DE460B">
              <w:rPr>
                <w:rStyle w:val="Bodytext211pt"/>
                <w:rFonts w:ascii="Sylfaen" w:hAnsi="Sylfaen"/>
                <w:sz w:val="20"/>
                <w:szCs w:val="20"/>
              </w:rPr>
              <w:tab/>
            </w:r>
            <w:r w:rsidRPr="003D27CA">
              <w:rPr>
                <w:rStyle w:val="Bodytext211pt"/>
                <w:rFonts w:ascii="Sylfaen" w:hAnsi="Sylfaen"/>
                <w:sz w:val="20"/>
                <w:szCs w:val="20"/>
              </w:rPr>
              <w:t>Արտադրության փուլի մասին տեղեկություններ</w:t>
            </w:r>
          </w:p>
          <w:p w:rsidR="000B6184" w:rsidRPr="003D27CA" w:rsidRDefault="0047629D" w:rsidP="00DE460B">
            <w:pPr>
              <w:pStyle w:val="Bodytext20"/>
              <w:shd w:val="clear" w:color="auto" w:fill="auto"/>
              <w:tabs>
                <w:tab w:val="left" w:pos="429"/>
              </w:tabs>
              <w:spacing w:before="0" w:after="120" w:line="240" w:lineRule="auto"/>
              <w:jc w:val="left"/>
              <w:rPr>
                <w:rFonts w:ascii="Sylfaen" w:hAnsi="Sylfaen"/>
                <w:sz w:val="20"/>
                <w:szCs w:val="20"/>
              </w:rPr>
            </w:pPr>
            <w:r w:rsidRPr="003D27CA">
              <w:rPr>
                <w:rStyle w:val="Bodytext211pt"/>
                <w:rFonts w:ascii="Sylfaen" w:hAnsi="Sylfaen"/>
                <w:sz w:val="20"/>
                <w:szCs w:val="20"/>
              </w:rPr>
              <w:t>(hccdo:Manufacture Stage</w:t>
            </w:r>
          </w:p>
          <w:p w:rsidR="000B6184" w:rsidRPr="003D27CA" w:rsidRDefault="0047629D" w:rsidP="00DE460B">
            <w:pPr>
              <w:pStyle w:val="Bodytext20"/>
              <w:shd w:val="clear" w:color="auto" w:fill="auto"/>
              <w:tabs>
                <w:tab w:val="left" w:pos="429"/>
              </w:tabs>
              <w:spacing w:before="0" w:after="120" w:line="240" w:lineRule="auto"/>
              <w:jc w:val="left"/>
              <w:rPr>
                <w:rFonts w:ascii="Sylfaen" w:hAnsi="Sylfaen"/>
                <w:sz w:val="20"/>
                <w:szCs w:val="20"/>
              </w:rPr>
            </w:pPr>
            <w:r w:rsidRPr="003D27CA">
              <w:rPr>
                <w:rStyle w:val="Bodytext211pt"/>
                <w:rFonts w:ascii="Sylfaen" w:hAnsi="Sylfaen"/>
                <w:sz w:val="20"/>
                <w:szCs w:val="20"/>
              </w:rPr>
              <w:t>Details)</w:t>
            </w:r>
          </w:p>
        </w:tc>
        <w:tc>
          <w:tcPr>
            <w:tcW w:w="4961"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արտադրության փուլերի մասին տեղեկությունները: Արտադրության յուրաքանչյուր փուլի համար լրացվում է վավերապայմանի առանձին օրինակ: Վավերապայմանը բաղկացած է 1.2.1 - 1.2.2 ներդրված վավերապայմանների արժեքներից</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DE460B">
        <w:trPr>
          <w:jc w:val="center"/>
        </w:trPr>
        <w:tc>
          <w:tcPr>
            <w:tcW w:w="295" w:type="dxa"/>
            <w:vMerge/>
            <w:shd w:val="clear" w:color="auto" w:fill="FFFFFF"/>
          </w:tcPr>
          <w:p w:rsidR="000B6184" w:rsidRPr="003D27CA" w:rsidRDefault="000B6184" w:rsidP="00DE460B">
            <w:pPr>
              <w:spacing w:after="120"/>
              <w:rPr>
                <w:sz w:val="20"/>
                <w:szCs w:val="20"/>
              </w:rPr>
            </w:pPr>
          </w:p>
        </w:tc>
        <w:tc>
          <w:tcPr>
            <w:tcW w:w="306" w:type="dxa"/>
            <w:gridSpan w:val="2"/>
            <w:vMerge w:val="restart"/>
            <w:tcBorders>
              <w:top w:val="single" w:sz="4" w:space="0" w:color="auto"/>
            </w:tcBorders>
            <w:shd w:val="clear" w:color="auto" w:fill="FFFFFF"/>
          </w:tcPr>
          <w:p w:rsidR="000B6184" w:rsidRPr="003D27CA" w:rsidRDefault="000B6184" w:rsidP="00DE460B">
            <w:pPr>
              <w:spacing w:after="120"/>
              <w:rPr>
                <w:sz w:val="20"/>
                <w:szCs w:val="20"/>
              </w:rPr>
            </w:pPr>
          </w:p>
        </w:tc>
        <w:tc>
          <w:tcPr>
            <w:tcW w:w="3096"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tabs>
                <w:tab w:val="left" w:pos="548"/>
              </w:tabs>
              <w:spacing w:before="0" w:after="120" w:line="240" w:lineRule="auto"/>
              <w:jc w:val="left"/>
              <w:rPr>
                <w:rFonts w:ascii="Sylfaen" w:hAnsi="Sylfaen"/>
                <w:sz w:val="20"/>
                <w:szCs w:val="20"/>
              </w:rPr>
            </w:pPr>
            <w:r w:rsidRPr="003D27CA">
              <w:rPr>
                <w:rStyle w:val="Bodytext211pt"/>
                <w:rFonts w:ascii="Sylfaen" w:hAnsi="Sylfaen"/>
                <w:sz w:val="20"/>
                <w:szCs w:val="20"/>
              </w:rPr>
              <w:t>1.2.1.</w:t>
            </w:r>
            <w:r w:rsidR="00DE460B" w:rsidRPr="00C778D8">
              <w:rPr>
                <w:rStyle w:val="Bodytext211pt"/>
                <w:rFonts w:ascii="Sylfaen" w:hAnsi="Sylfaen"/>
                <w:sz w:val="20"/>
                <w:szCs w:val="20"/>
              </w:rPr>
              <w:tab/>
            </w:r>
            <w:r w:rsidRPr="003D27CA">
              <w:rPr>
                <w:rStyle w:val="Bodytext211pt"/>
                <w:rFonts w:ascii="Sylfaen" w:hAnsi="Sylfaen"/>
                <w:sz w:val="20"/>
                <w:szCs w:val="20"/>
              </w:rPr>
              <w:t>Դեղամիջոցի արտադրության փուլի ծածկագիր</w:t>
            </w:r>
            <w:r w:rsidR="00C1695A" w:rsidRPr="003D27CA">
              <w:rPr>
                <w:rStyle w:val="Bodytext211pt"/>
                <w:rFonts w:ascii="Sylfaen" w:hAnsi="Sylfaen"/>
                <w:sz w:val="20"/>
                <w:szCs w:val="20"/>
              </w:rPr>
              <w:t>ը</w:t>
            </w:r>
            <w:r w:rsidRPr="003D27CA">
              <w:rPr>
                <w:rStyle w:val="Bodytext211pt"/>
                <w:rFonts w:ascii="Sylfaen" w:hAnsi="Sylfaen"/>
                <w:sz w:val="20"/>
                <w:szCs w:val="20"/>
              </w:rPr>
              <w:t xml:space="preserve"> (hcsdo:ManufacturingStageCode)</w:t>
            </w:r>
          </w:p>
        </w:tc>
        <w:tc>
          <w:tcPr>
            <w:tcW w:w="4961"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դեղամիջոցների արտադրության փուլերի (</w:t>
            </w:r>
            <w:r w:rsidR="00EA2214" w:rsidRPr="003D27CA">
              <w:rPr>
                <w:rStyle w:val="Bodytext211pt"/>
                <w:rFonts w:ascii="Sylfaen" w:hAnsi="Sylfaen"/>
                <w:sz w:val="20"/>
                <w:szCs w:val="20"/>
              </w:rPr>
              <w:t>ընթացաշրջանների</w:t>
            </w:r>
            <w:r w:rsidRPr="003D27CA">
              <w:rPr>
                <w:rStyle w:val="Bodytext211pt"/>
                <w:rFonts w:ascii="Sylfaen" w:hAnsi="Sylfaen"/>
                <w:sz w:val="20"/>
                <w:szCs w:val="20"/>
              </w:rPr>
              <w:t>) դասակարգչից նշվում է արտադրության փուլի թվային ծածկագրային նշագիրը՝ 3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DE460B">
        <w:trPr>
          <w:jc w:val="center"/>
        </w:trPr>
        <w:tc>
          <w:tcPr>
            <w:tcW w:w="295" w:type="dxa"/>
            <w:vMerge/>
            <w:shd w:val="clear" w:color="auto" w:fill="FFFFFF"/>
          </w:tcPr>
          <w:p w:rsidR="000B6184" w:rsidRPr="003D27CA" w:rsidRDefault="000B6184" w:rsidP="00DE460B">
            <w:pPr>
              <w:spacing w:after="120"/>
              <w:rPr>
                <w:sz w:val="20"/>
                <w:szCs w:val="20"/>
              </w:rPr>
            </w:pPr>
          </w:p>
        </w:tc>
        <w:tc>
          <w:tcPr>
            <w:tcW w:w="306" w:type="dxa"/>
            <w:gridSpan w:val="2"/>
            <w:vMerge/>
            <w:shd w:val="clear" w:color="auto" w:fill="FFFFFF"/>
          </w:tcPr>
          <w:p w:rsidR="000B6184" w:rsidRPr="003D27CA" w:rsidRDefault="000B6184" w:rsidP="00DE460B">
            <w:pPr>
              <w:spacing w:after="120"/>
              <w:rPr>
                <w:sz w:val="20"/>
                <w:szCs w:val="20"/>
              </w:rPr>
            </w:pPr>
          </w:p>
        </w:tc>
        <w:tc>
          <w:tcPr>
            <w:tcW w:w="3096"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tabs>
                <w:tab w:val="left" w:pos="548"/>
              </w:tabs>
              <w:spacing w:before="0" w:after="120" w:line="240" w:lineRule="auto"/>
              <w:jc w:val="left"/>
              <w:rPr>
                <w:rFonts w:ascii="Sylfaen" w:hAnsi="Sylfaen"/>
                <w:sz w:val="20"/>
                <w:szCs w:val="20"/>
              </w:rPr>
            </w:pPr>
            <w:r w:rsidRPr="003D27CA">
              <w:rPr>
                <w:rStyle w:val="Bodytext211pt"/>
                <w:rFonts w:ascii="Sylfaen" w:hAnsi="Sylfaen"/>
                <w:sz w:val="20"/>
                <w:szCs w:val="20"/>
              </w:rPr>
              <w:t>1.2.2.</w:t>
            </w:r>
            <w:r w:rsidR="00DE460B" w:rsidRPr="00C778D8">
              <w:rPr>
                <w:rStyle w:val="Bodytext211pt"/>
                <w:rFonts w:ascii="Sylfaen" w:hAnsi="Sylfaen"/>
                <w:sz w:val="20"/>
                <w:szCs w:val="20"/>
              </w:rPr>
              <w:tab/>
            </w:r>
            <w:r w:rsidRPr="003D27CA">
              <w:rPr>
                <w:rStyle w:val="Bodytext211pt"/>
                <w:rFonts w:ascii="Sylfaen" w:hAnsi="Sylfaen"/>
                <w:sz w:val="20"/>
                <w:szCs w:val="20"/>
              </w:rPr>
              <w:t>Դեղամիջոցի արտադրության փուլի անվանում</w:t>
            </w:r>
            <w:r w:rsidR="00C1695A" w:rsidRPr="003D27CA">
              <w:rPr>
                <w:rStyle w:val="Bodytext211pt"/>
                <w:rFonts w:ascii="Sylfaen" w:hAnsi="Sylfaen"/>
                <w:sz w:val="20"/>
                <w:szCs w:val="20"/>
              </w:rPr>
              <w:t>ը</w:t>
            </w:r>
            <w:r w:rsidRPr="003D27CA">
              <w:rPr>
                <w:rStyle w:val="Bodytext211pt"/>
                <w:rFonts w:ascii="Sylfaen" w:hAnsi="Sylfaen"/>
                <w:sz w:val="20"/>
                <w:szCs w:val="20"/>
              </w:rPr>
              <w:t xml:space="preserve"> (hcsdo:ManufacturingStageName)</w:t>
            </w:r>
          </w:p>
        </w:tc>
        <w:tc>
          <w:tcPr>
            <w:tcW w:w="4961"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«1.2.1. Դեղամիջոցի արտադրության փուլի ծածկագիր» վավերապայմանը լրացված չէ, ապա նշվում է արտադրության փուլի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DE460B">
        <w:trPr>
          <w:jc w:val="center"/>
        </w:trPr>
        <w:tc>
          <w:tcPr>
            <w:tcW w:w="3697" w:type="dxa"/>
            <w:gridSpan w:val="4"/>
            <w:tcBorders>
              <w:top w:val="single" w:sz="4" w:space="0" w:color="auto"/>
              <w:left w:val="single" w:sz="4" w:space="0" w:color="auto"/>
              <w:bottom w:val="single" w:sz="4" w:space="0" w:color="auto"/>
            </w:tcBorders>
            <w:shd w:val="clear" w:color="auto" w:fill="FFFFFF"/>
          </w:tcPr>
          <w:p w:rsidR="000B6184" w:rsidRPr="003D27CA" w:rsidRDefault="0047629D" w:rsidP="0092728E">
            <w:pPr>
              <w:pStyle w:val="Bodytext20"/>
              <w:shd w:val="clear" w:color="auto" w:fill="auto"/>
              <w:tabs>
                <w:tab w:val="left" w:pos="311"/>
              </w:tabs>
              <w:spacing w:before="0" w:after="120" w:line="240" w:lineRule="auto"/>
              <w:jc w:val="left"/>
              <w:rPr>
                <w:rFonts w:ascii="Sylfaen" w:hAnsi="Sylfaen"/>
                <w:sz w:val="20"/>
                <w:szCs w:val="20"/>
              </w:rPr>
            </w:pPr>
            <w:r w:rsidRPr="003D27CA">
              <w:rPr>
                <w:rStyle w:val="Bodytext211pt"/>
                <w:rFonts w:ascii="Sylfaen" w:hAnsi="Sylfaen"/>
                <w:sz w:val="20"/>
                <w:szCs w:val="20"/>
              </w:rPr>
              <w:t>2.</w:t>
            </w:r>
            <w:r w:rsidR="00DE460B" w:rsidRPr="00DE460B">
              <w:rPr>
                <w:rStyle w:val="Bodytext211pt"/>
                <w:rFonts w:ascii="Sylfaen" w:hAnsi="Sylfaen"/>
                <w:sz w:val="20"/>
                <w:szCs w:val="20"/>
              </w:rPr>
              <w:tab/>
            </w:r>
            <w:r w:rsidRPr="003D27CA">
              <w:rPr>
                <w:rStyle w:val="Bodytext211pt"/>
                <w:rFonts w:ascii="Sylfaen" w:hAnsi="Sylfaen"/>
                <w:sz w:val="20"/>
                <w:szCs w:val="20"/>
              </w:rPr>
              <w:t>Տեղեկություններ</w:t>
            </w:r>
            <w:r w:rsidR="00C1695A" w:rsidRPr="003D27CA">
              <w:rPr>
                <w:rStyle w:val="Bodytext211pt"/>
                <w:rFonts w:ascii="Sylfaen" w:hAnsi="Sylfaen"/>
                <w:sz w:val="20"/>
                <w:szCs w:val="20"/>
              </w:rPr>
              <w:t>՝</w:t>
            </w:r>
            <w:r w:rsidRPr="003D27CA">
              <w:rPr>
                <w:rStyle w:val="Bodytext211pt"/>
                <w:rFonts w:ascii="Sylfaen" w:hAnsi="Sylfaen"/>
                <w:sz w:val="20"/>
                <w:szCs w:val="20"/>
              </w:rPr>
              <w:t xml:space="preserve"> պատշաճ արտադրական գործունեության պահանջներին համապատասխանության առումով </w:t>
            </w:r>
            <w:r w:rsidR="00687B2B" w:rsidRPr="003D27CA">
              <w:rPr>
                <w:rStyle w:val="Bodytext211pt"/>
                <w:rFonts w:ascii="Sylfaen" w:hAnsi="Sylfaen"/>
                <w:sz w:val="20"/>
                <w:szCs w:val="20"/>
              </w:rPr>
              <w:t>տեսչական</w:t>
            </w:r>
            <w:r w:rsidRPr="003D27CA">
              <w:rPr>
                <w:rStyle w:val="Bodytext211pt"/>
                <w:rFonts w:ascii="Sylfaen" w:hAnsi="Sylfaen"/>
                <w:sz w:val="20"/>
                <w:szCs w:val="20"/>
              </w:rPr>
              <w:t xml:space="preserve"> ստուգման մասին</w:t>
            </w:r>
          </w:p>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(hccdo:GMPInspectionDetails)</w:t>
            </w:r>
          </w:p>
        </w:tc>
        <w:tc>
          <w:tcPr>
            <w:tcW w:w="4961" w:type="dxa"/>
            <w:tcBorders>
              <w:top w:val="single" w:sz="4" w:space="0" w:color="auto"/>
              <w:left w:val="single" w:sz="4" w:space="0" w:color="auto"/>
              <w:bottom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պատշաճ արտադրական գործունեության պահանջներին համապատասխանության առումով տեսչական ստուգումների մասին տեղեկությունները: Պատշաճ արտադրական գործունեության պահանջներին համապատասխանության առումով</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 xml:space="preserve">յուրաքանչյուր տեսչական ստուգման համար լրացվում է վավերապայմանի առանձին օրինակ: </w:t>
            </w:r>
            <w:r w:rsidRPr="003D27CA">
              <w:rPr>
                <w:rStyle w:val="Bodytext211pt"/>
                <w:rFonts w:ascii="Sylfaen" w:hAnsi="Sylfaen"/>
                <w:sz w:val="20"/>
                <w:szCs w:val="20"/>
              </w:rPr>
              <w:lastRenderedPageBreak/>
              <w:t>Վավերապայմանը բաղկացած է 2.1 - 2.8 ներդրված վավերապայմանների արժեքներից</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lastRenderedPageBreak/>
              <w:t>0..*</w:t>
            </w:r>
          </w:p>
        </w:tc>
      </w:tr>
      <w:tr w:rsidR="000B6184" w:rsidRPr="003D27CA" w:rsidTr="00DE460B">
        <w:trPr>
          <w:jc w:val="center"/>
        </w:trPr>
        <w:tc>
          <w:tcPr>
            <w:tcW w:w="295" w:type="dxa"/>
            <w:vMerge w:val="restart"/>
            <w:shd w:val="clear" w:color="auto" w:fill="FFFFFF"/>
          </w:tcPr>
          <w:p w:rsidR="000B6184" w:rsidRPr="003D27CA" w:rsidRDefault="000B6184" w:rsidP="00DE460B">
            <w:pPr>
              <w:spacing w:after="120"/>
              <w:rPr>
                <w:sz w:val="20"/>
                <w:szCs w:val="20"/>
              </w:rPr>
            </w:pPr>
          </w:p>
        </w:tc>
        <w:tc>
          <w:tcPr>
            <w:tcW w:w="3402" w:type="dxa"/>
            <w:gridSpan w:val="3"/>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tabs>
                <w:tab w:val="left" w:pos="414"/>
              </w:tabs>
              <w:spacing w:before="0" w:after="120" w:line="240" w:lineRule="auto"/>
              <w:jc w:val="left"/>
              <w:rPr>
                <w:rFonts w:ascii="Sylfaen" w:hAnsi="Sylfaen"/>
                <w:sz w:val="20"/>
                <w:szCs w:val="20"/>
              </w:rPr>
            </w:pPr>
            <w:r w:rsidRPr="003D27CA">
              <w:rPr>
                <w:rStyle w:val="Bodytext211pt"/>
                <w:rFonts w:ascii="Sylfaen" w:hAnsi="Sylfaen"/>
                <w:sz w:val="20"/>
                <w:szCs w:val="20"/>
              </w:rPr>
              <w:t>2.1.</w:t>
            </w:r>
            <w:r w:rsidR="00DE460B" w:rsidRPr="00DE460B">
              <w:rPr>
                <w:rStyle w:val="Bodytext211pt"/>
                <w:rFonts w:ascii="Sylfaen" w:hAnsi="Sylfaen"/>
                <w:sz w:val="20"/>
                <w:szCs w:val="20"/>
              </w:rPr>
              <w:tab/>
            </w:r>
            <w:r w:rsidRPr="003D27CA">
              <w:rPr>
                <w:rStyle w:val="Bodytext211pt"/>
                <w:rFonts w:ascii="Sylfaen" w:hAnsi="Sylfaen"/>
                <w:sz w:val="20"/>
                <w:szCs w:val="20"/>
              </w:rPr>
              <w:t>Եվրասիական տնտեսական միության անդամ պետության կողմից տեսչական ստուգում անցկացնելու հատկանիշ (hcsdo:UnionInspectionIndicator)</w:t>
            </w:r>
          </w:p>
        </w:tc>
        <w:tc>
          <w:tcPr>
            <w:tcW w:w="4961"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w:t>
            </w:r>
            <w:r w:rsidR="00687B2B" w:rsidRPr="003D27CA">
              <w:rPr>
                <w:rStyle w:val="Bodytext211pt"/>
                <w:rFonts w:ascii="Sylfaen" w:hAnsi="Sylfaen"/>
                <w:sz w:val="20"/>
                <w:szCs w:val="20"/>
              </w:rPr>
              <w:t>հատկանիշը</w:t>
            </w:r>
            <w:r w:rsidRPr="003D27CA">
              <w:rPr>
                <w:rStyle w:val="Bodytext211pt"/>
                <w:rFonts w:ascii="Sylfaen" w:hAnsi="Sylfaen"/>
                <w:sz w:val="20"/>
                <w:szCs w:val="20"/>
              </w:rPr>
              <w:t xml:space="preserve">, որով որոշվում է անդամ պետության կամ մեկ այլ պետության կողմից </w:t>
            </w:r>
            <w:r w:rsidR="00687B2B" w:rsidRPr="003D27CA">
              <w:rPr>
                <w:rStyle w:val="Bodytext211pt"/>
                <w:rFonts w:ascii="Sylfaen" w:hAnsi="Sylfaen"/>
                <w:sz w:val="20"/>
                <w:szCs w:val="20"/>
              </w:rPr>
              <w:t>տեսչական ստուգման</w:t>
            </w:r>
            <w:r w:rsidRPr="003D27CA">
              <w:rPr>
                <w:rStyle w:val="Bodytext211pt"/>
                <w:rFonts w:ascii="Sylfaen" w:hAnsi="Sylfaen"/>
                <w:sz w:val="20"/>
                <w:szCs w:val="20"/>
              </w:rPr>
              <w:t xml:space="preserve"> անցկացումը՝</w:t>
            </w:r>
          </w:p>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1՝ անդամ պետության կողմից </w:t>
            </w:r>
            <w:r w:rsidR="00687B2B" w:rsidRPr="003D27CA">
              <w:rPr>
                <w:rStyle w:val="Bodytext211pt"/>
                <w:rFonts w:ascii="Sylfaen" w:hAnsi="Sylfaen"/>
                <w:sz w:val="20"/>
                <w:szCs w:val="20"/>
              </w:rPr>
              <w:t>տեսչական ստուգում</w:t>
            </w:r>
            <w:r w:rsidRPr="003D27CA">
              <w:rPr>
                <w:rStyle w:val="Bodytext211pt"/>
                <w:rFonts w:ascii="Sylfaen" w:hAnsi="Sylfaen"/>
                <w:sz w:val="20"/>
                <w:szCs w:val="20"/>
              </w:rPr>
              <w:t>.</w:t>
            </w:r>
          </w:p>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0՝ մեկ այլ պետության կողմից </w:t>
            </w:r>
            <w:r w:rsidR="00687B2B" w:rsidRPr="003D27CA">
              <w:rPr>
                <w:rStyle w:val="Bodytext211pt"/>
                <w:rFonts w:ascii="Sylfaen" w:hAnsi="Sylfaen"/>
                <w:sz w:val="20"/>
                <w:szCs w:val="20"/>
              </w:rPr>
              <w:t>տեսչական ստուգում</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DE460B">
        <w:trPr>
          <w:jc w:val="center"/>
        </w:trPr>
        <w:tc>
          <w:tcPr>
            <w:tcW w:w="295" w:type="dxa"/>
            <w:vMerge/>
            <w:shd w:val="clear" w:color="auto" w:fill="FFFFFF"/>
          </w:tcPr>
          <w:p w:rsidR="000B6184" w:rsidRPr="003D27CA" w:rsidRDefault="000B6184" w:rsidP="00DE460B">
            <w:pPr>
              <w:spacing w:after="120"/>
              <w:rPr>
                <w:sz w:val="20"/>
                <w:szCs w:val="20"/>
              </w:rPr>
            </w:pPr>
          </w:p>
        </w:tc>
        <w:tc>
          <w:tcPr>
            <w:tcW w:w="3402" w:type="dxa"/>
            <w:gridSpan w:val="3"/>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tabs>
                <w:tab w:val="left" w:pos="414"/>
              </w:tabs>
              <w:spacing w:before="0" w:after="120" w:line="240" w:lineRule="auto"/>
              <w:jc w:val="left"/>
              <w:rPr>
                <w:rFonts w:ascii="Sylfaen" w:hAnsi="Sylfaen"/>
                <w:sz w:val="20"/>
                <w:szCs w:val="20"/>
              </w:rPr>
            </w:pPr>
            <w:r w:rsidRPr="003D27CA">
              <w:rPr>
                <w:rStyle w:val="Bodytext211pt"/>
                <w:rFonts w:ascii="Sylfaen" w:hAnsi="Sylfaen"/>
                <w:sz w:val="20"/>
                <w:szCs w:val="20"/>
              </w:rPr>
              <w:t>2.2.</w:t>
            </w:r>
            <w:r w:rsidR="00DE460B" w:rsidRPr="00DE460B">
              <w:rPr>
                <w:rStyle w:val="Bodytext211pt"/>
                <w:rFonts w:ascii="Sylfaen" w:hAnsi="Sylfaen"/>
                <w:sz w:val="20"/>
                <w:szCs w:val="20"/>
              </w:rPr>
              <w:tab/>
            </w:r>
            <w:r w:rsidRPr="003D27CA">
              <w:rPr>
                <w:rStyle w:val="Bodytext211pt"/>
                <w:rFonts w:ascii="Sylfaen" w:hAnsi="Sylfaen"/>
                <w:sz w:val="20"/>
                <w:szCs w:val="20"/>
              </w:rPr>
              <w:t>Երկրի ծածկագիր</w:t>
            </w:r>
            <w:r w:rsidR="00C1695A" w:rsidRPr="003D27CA">
              <w:rPr>
                <w:rStyle w:val="Bodytext211pt"/>
                <w:rFonts w:ascii="Sylfaen" w:hAnsi="Sylfaen"/>
                <w:sz w:val="20"/>
                <w:szCs w:val="20"/>
              </w:rPr>
              <w:t>ը</w:t>
            </w:r>
            <w:r w:rsidRPr="003D27CA">
              <w:rPr>
                <w:rStyle w:val="Bodytext211pt"/>
                <w:rFonts w:ascii="Sylfaen" w:hAnsi="Sylfaen"/>
                <w:sz w:val="20"/>
                <w:szCs w:val="20"/>
              </w:rPr>
              <w:t xml:space="preserve"> (csdo:UnifiedCountryCode)</w:t>
            </w:r>
          </w:p>
        </w:tc>
        <w:tc>
          <w:tcPr>
            <w:tcW w:w="4961"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ԻՍՕ 3166-1 ստանդարտին համապատասխան</w:t>
            </w:r>
            <w:r w:rsidR="00C1695A" w:rsidRPr="003D27CA">
              <w:rPr>
                <w:rStyle w:val="Bodytext211pt"/>
                <w:rFonts w:ascii="Sylfaen" w:hAnsi="Sylfaen"/>
                <w:sz w:val="20"/>
                <w:szCs w:val="20"/>
              </w:rPr>
              <w:t>՝</w:t>
            </w:r>
            <w:r w:rsidRPr="003D27CA">
              <w:rPr>
                <w:rStyle w:val="Bodytext211pt"/>
                <w:rFonts w:ascii="Sylfaen" w:hAnsi="Sylfaen"/>
                <w:sz w:val="20"/>
                <w:szCs w:val="20"/>
              </w:rPr>
              <w:t xml:space="preserve"> աշխարհի երկրների դասակարգչից նշվում է երկրի երկտառ ծածկագիրը՝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DE460B">
        <w:trPr>
          <w:jc w:val="center"/>
        </w:trPr>
        <w:tc>
          <w:tcPr>
            <w:tcW w:w="295" w:type="dxa"/>
            <w:vMerge/>
            <w:shd w:val="clear" w:color="auto" w:fill="FFFFFF"/>
          </w:tcPr>
          <w:p w:rsidR="000B6184" w:rsidRPr="003D27CA" w:rsidRDefault="000B6184" w:rsidP="00DE460B">
            <w:pPr>
              <w:spacing w:after="120"/>
              <w:rPr>
                <w:sz w:val="20"/>
                <w:szCs w:val="20"/>
              </w:rPr>
            </w:pPr>
          </w:p>
        </w:tc>
        <w:tc>
          <w:tcPr>
            <w:tcW w:w="299" w:type="dxa"/>
            <w:tcBorders>
              <w:top w:val="single" w:sz="4" w:space="0" w:color="auto"/>
            </w:tcBorders>
            <w:shd w:val="clear" w:color="auto" w:fill="FFFFFF"/>
          </w:tcPr>
          <w:p w:rsidR="000B6184" w:rsidRPr="003D27CA" w:rsidRDefault="000B6184" w:rsidP="00DE460B">
            <w:pPr>
              <w:spacing w:after="120"/>
              <w:rPr>
                <w:sz w:val="20"/>
                <w:szCs w:val="20"/>
              </w:rPr>
            </w:pPr>
          </w:p>
        </w:tc>
        <w:tc>
          <w:tcPr>
            <w:tcW w:w="3103" w:type="dxa"/>
            <w:gridSpan w:val="2"/>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tabs>
                <w:tab w:val="left" w:pos="505"/>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DE460B" w:rsidRPr="00DE460B">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 (ատրիբուտ codeListId)</w:t>
            </w:r>
          </w:p>
        </w:tc>
        <w:tc>
          <w:tcPr>
            <w:tcW w:w="4961"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«P.CLS.019» արժեքը</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DE460B">
        <w:trPr>
          <w:jc w:val="center"/>
        </w:trPr>
        <w:tc>
          <w:tcPr>
            <w:tcW w:w="295" w:type="dxa"/>
            <w:vMerge/>
            <w:shd w:val="clear" w:color="auto" w:fill="FFFFFF"/>
          </w:tcPr>
          <w:p w:rsidR="000B6184" w:rsidRPr="003D27CA" w:rsidRDefault="000B6184" w:rsidP="00DE460B">
            <w:pPr>
              <w:spacing w:after="120"/>
              <w:rPr>
                <w:sz w:val="20"/>
                <w:szCs w:val="20"/>
              </w:rPr>
            </w:pPr>
          </w:p>
        </w:tc>
        <w:tc>
          <w:tcPr>
            <w:tcW w:w="3402" w:type="dxa"/>
            <w:gridSpan w:val="3"/>
            <w:tcBorders>
              <w:top w:val="single" w:sz="4" w:space="0" w:color="auto"/>
              <w:left w:val="single" w:sz="4" w:space="0" w:color="auto"/>
            </w:tcBorders>
            <w:shd w:val="clear" w:color="auto" w:fill="FFFFFF"/>
          </w:tcPr>
          <w:p w:rsidR="000B6184" w:rsidRPr="003D27CA" w:rsidRDefault="00DE460B" w:rsidP="0092728E">
            <w:pPr>
              <w:pStyle w:val="Bodytext20"/>
              <w:shd w:val="clear" w:color="auto" w:fill="auto"/>
              <w:tabs>
                <w:tab w:val="left" w:pos="414"/>
              </w:tabs>
              <w:spacing w:before="0" w:after="120" w:line="240" w:lineRule="auto"/>
              <w:jc w:val="left"/>
              <w:rPr>
                <w:rFonts w:ascii="Sylfaen" w:hAnsi="Sylfaen"/>
                <w:sz w:val="20"/>
                <w:szCs w:val="20"/>
              </w:rPr>
            </w:pPr>
            <w:r>
              <w:rPr>
                <w:rStyle w:val="Bodytext211pt"/>
                <w:rFonts w:ascii="Sylfaen" w:hAnsi="Sylfaen"/>
                <w:sz w:val="20"/>
                <w:szCs w:val="20"/>
              </w:rPr>
              <w:t>2.3.</w:t>
            </w:r>
            <w:r w:rsidRPr="00C778D8">
              <w:rPr>
                <w:rStyle w:val="Bodytext211pt"/>
                <w:rFonts w:ascii="Sylfaen" w:hAnsi="Sylfaen"/>
                <w:sz w:val="20"/>
                <w:szCs w:val="20"/>
              </w:rPr>
              <w:tab/>
            </w:r>
            <w:r w:rsidR="0047629D" w:rsidRPr="003D27CA">
              <w:rPr>
                <w:rStyle w:val="Bodytext211pt"/>
                <w:rFonts w:ascii="Sylfaen" w:hAnsi="Sylfaen"/>
                <w:sz w:val="20"/>
                <w:szCs w:val="20"/>
              </w:rPr>
              <w:t>Դեղագործական տեսչական ստուգման</w:t>
            </w:r>
          </w:p>
          <w:p w:rsidR="000B6184" w:rsidRPr="003D27CA" w:rsidRDefault="0047629D" w:rsidP="0092728E">
            <w:pPr>
              <w:pStyle w:val="Bodytext20"/>
              <w:shd w:val="clear" w:color="auto" w:fill="auto"/>
              <w:tabs>
                <w:tab w:val="left" w:pos="414"/>
              </w:tabs>
              <w:spacing w:before="0" w:after="120" w:line="240" w:lineRule="auto"/>
              <w:jc w:val="left"/>
              <w:rPr>
                <w:rFonts w:ascii="Sylfaen" w:hAnsi="Sylfaen"/>
                <w:sz w:val="20"/>
                <w:szCs w:val="20"/>
              </w:rPr>
            </w:pPr>
            <w:r w:rsidRPr="003D27CA">
              <w:rPr>
                <w:rStyle w:val="Bodytext211pt"/>
                <w:rFonts w:ascii="Sylfaen" w:hAnsi="Sylfaen"/>
                <w:sz w:val="20"/>
                <w:szCs w:val="20"/>
              </w:rPr>
              <w:t>տիպի ծածկագիր</w:t>
            </w:r>
            <w:r w:rsidR="00C1695A" w:rsidRPr="003D27CA">
              <w:rPr>
                <w:rStyle w:val="Bodytext211pt"/>
                <w:rFonts w:ascii="Sylfaen" w:hAnsi="Sylfaen"/>
                <w:sz w:val="20"/>
                <w:szCs w:val="20"/>
              </w:rPr>
              <w:t>ը</w:t>
            </w:r>
          </w:p>
          <w:p w:rsidR="000B6184" w:rsidRPr="003D27CA" w:rsidRDefault="0047629D" w:rsidP="0092728E">
            <w:pPr>
              <w:pStyle w:val="Bodytext20"/>
              <w:shd w:val="clear" w:color="auto" w:fill="auto"/>
              <w:tabs>
                <w:tab w:val="left" w:pos="414"/>
              </w:tabs>
              <w:spacing w:before="0" w:after="120" w:line="240" w:lineRule="auto"/>
              <w:jc w:val="left"/>
              <w:rPr>
                <w:rFonts w:ascii="Sylfaen" w:hAnsi="Sylfaen"/>
                <w:sz w:val="20"/>
                <w:szCs w:val="20"/>
              </w:rPr>
            </w:pPr>
            <w:r w:rsidRPr="003D27CA">
              <w:rPr>
                <w:rStyle w:val="Bodytext211pt"/>
                <w:rFonts w:ascii="Sylfaen" w:hAnsi="Sylfaen"/>
                <w:sz w:val="20"/>
                <w:szCs w:val="20"/>
              </w:rPr>
              <w:t>(hcsdo:PharmaceuticalInspectionKindCode)</w:t>
            </w:r>
          </w:p>
        </w:tc>
        <w:tc>
          <w:tcPr>
            <w:tcW w:w="4961"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դեղագործական տեսչական ստուգման տիպի ծածկագրային նշագիրը՝ հնարավոր արժեքների ցանկին համապատասխան՝</w:t>
            </w:r>
          </w:p>
          <w:p w:rsidR="000B6184" w:rsidRPr="003D27CA" w:rsidRDefault="000F2F9B" w:rsidP="00DE460B">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1՝ պլանային.</w:t>
            </w:r>
          </w:p>
          <w:p w:rsidR="000B6184" w:rsidRPr="003D27CA" w:rsidRDefault="000F2F9B" w:rsidP="00DE460B">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2` արտապլանային.</w:t>
            </w:r>
          </w:p>
          <w:p w:rsidR="000B6184" w:rsidRPr="003D27CA" w:rsidRDefault="000F2F9B" w:rsidP="00DE460B">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3` կրկնակի</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DE460B">
        <w:trPr>
          <w:jc w:val="center"/>
        </w:trPr>
        <w:tc>
          <w:tcPr>
            <w:tcW w:w="295" w:type="dxa"/>
            <w:vMerge/>
            <w:shd w:val="clear" w:color="auto" w:fill="FFFFFF"/>
          </w:tcPr>
          <w:p w:rsidR="000B6184" w:rsidRPr="003D27CA" w:rsidRDefault="000B6184" w:rsidP="00DE460B">
            <w:pPr>
              <w:spacing w:after="120"/>
              <w:rPr>
                <w:sz w:val="20"/>
                <w:szCs w:val="20"/>
              </w:rPr>
            </w:pPr>
          </w:p>
        </w:tc>
        <w:tc>
          <w:tcPr>
            <w:tcW w:w="3402" w:type="dxa"/>
            <w:gridSpan w:val="3"/>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tabs>
                <w:tab w:val="left" w:pos="414"/>
              </w:tabs>
              <w:spacing w:before="0" w:after="120" w:line="240" w:lineRule="auto"/>
              <w:jc w:val="left"/>
              <w:rPr>
                <w:rFonts w:ascii="Sylfaen" w:hAnsi="Sylfaen"/>
                <w:sz w:val="20"/>
                <w:szCs w:val="20"/>
              </w:rPr>
            </w:pPr>
            <w:r w:rsidRPr="003D27CA">
              <w:rPr>
                <w:rStyle w:val="Bodytext211pt"/>
                <w:rFonts w:ascii="Sylfaen" w:hAnsi="Sylfaen"/>
                <w:sz w:val="20"/>
                <w:szCs w:val="20"/>
              </w:rPr>
              <w:t>2.4.</w:t>
            </w:r>
            <w:r w:rsidR="00DE460B" w:rsidRPr="00DE460B">
              <w:rPr>
                <w:rStyle w:val="Bodytext211pt"/>
                <w:rFonts w:ascii="Sylfaen" w:hAnsi="Sylfaen"/>
                <w:sz w:val="20"/>
                <w:szCs w:val="20"/>
              </w:rPr>
              <w:tab/>
            </w:r>
            <w:r w:rsidRPr="003D27CA">
              <w:rPr>
                <w:rStyle w:val="Bodytext211pt"/>
                <w:rFonts w:ascii="Sylfaen" w:hAnsi="Sylfaen"/>
                <w:sz w:val="20"/>
                <w:szCs w:val="20"/>
              </w:rPr>
              <w:t>Պատշաճ արտադրական գործունեության պահանջներին համապատասխանության առումով վերջին տեսչական ստուգումն անցկացնելու ամսաթիվը (hcsdo:LastGMPInspectionDate)</w:t>
            </w:r>
          </w:p>
          <w:p w:rsidR="000B6184" w:rsidRPr="003D27CA" w:rsidRDefault="000B6184" w:rsidP="0092728E">
            <w:pPr>
              <w:pStyle w:val="Bodytext20"/>
              <w:shd w:val="clear" w:color="auto" w:fill="auto"/>
              <w:tabs>
                <w:tab w:val="left" w:pos="414"/>
              </w:tabs>
              <w:spacing w:before="0" w:after="120" w:line="240" w:lineRule="auto"/>
              <w:jc w:val="left"/>
              <w:rPr>
                <w:rFonts w:ascii="Sylfaen" w:hAnsi="Sylfaen"/>
                <w:sz w:val="20"/>
                <w:szCs w:val="20"/>
              </w:rPr>
            </w:pPr>
          </w:p>
        </w:tc>
        <w:tc>
          <w:tcPr>
            <w:tcW w:w="4961"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w:t>
            </w:r>
            <w:r w:rsidR="00C1695A" w:rsidRPr="003D27CA">
              <w:rPr>
                <w:rStyle w:val="Bodytext211pt"/>
                <w:rFonts w:ascii="Sylfaen" w:hAnsi="Sylfaen"/>
                <w:sz w:val="20"/>
                <w:szCs w:val="20"/>
              </w:rPr>
              <w:t>՝</w:t>
            </w:r>
            <w:r w:rsidRPr="003D27CA">
              <w:rPr>
                <w:rStyle w:val="Bodytext211pt"/>
                <w:rFonts w:ascii="Sylfaen" w:hAnsi="Sylfaen"/>
                <w:sz w:val="20"/>
                <w:szCs w:val="20"/>
              </w:rPr>
              <w:t xml:space="preserve"> նշվում է պատշաճ արտադրական գործունեության պահանջներին համապատասխանության առումով վերջին տեսչական ստուգումն անցկացնելու ամսաթիվը</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DE460B">
        <w:trPr>
          <w:jc w:val="center"/>
        </w:trPr>
        <w:tc>
          <w:tcPr>
            <w:tcW w:w="295" w:type="dxa"/>
            <w:vMerge/>
            <w:shd w:val="clear" w:color="auto" w:fill="FFFFFF"/>
          </w:tcPr>
          <w:p w:rsidR="000B6184" w:rsidRPr="003D27CA" w:rsidRDefault="000B6184" w:rsidP="00DE460B">
            <w:pPr>
              <w:spacing w:after="120"/>
              <w:rPr>
                <w:sz w:val="20"/>
                <w:szCs w:val="20"/>
              </w:rPr>
            </w:pPr>
          </w:p>
        </w:tc>
        <w:tc>
          <w:tcPr>
            <w:tcW w:w="3402" w:type="dxa"/>
            <w:gridSpan w:val="3"/>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tabs>
                <w:tab w:val="left" w:pos="414"/>
              </w:tabs>
              <w:spacing w:before="0" w:after="120" w:line="240" w:lineRule="auto"/>
              <w:jc w:val="left"/>
              <w:rPr>
                <w:rFonts w:ascii="Sylfaen" w:hAnsi="Sylfaen"/>
                <w:sz w:val="20"/>
                <w:szCs w:val="20"/>
              </w:rPr>
            </w:pPr>
            <w:r w:rsidRPr="003D27CA">
              <w:rPr>
                <w:rStyle w:val="Bodytext211pt"/>
                <w:rFonts w:ascii="Sylfaen" w:hAnsi="Sylfaen"/>
                <w:sz w:val="20"/>
                <w:szCs w:val="20"/>
              </w:rPr>
              <w:t>2.5.</w:t>
            </w:r>
            <w:r w:rsidR="00DE460B" w:rsidRPr="00DE460B">
              <w:rPr>
                <w:rStyle w:val="Bodytext211pt"/>
                <w:rFonts w:ascii="Sylfaen" w:hAnsi="Sylfaen"/>
                <w:sz w:val="20"/>
                <w:szCs w:val="20"/>
              </w:rPr>
              <w:tab/>
            </w:r>
            <w:r w:rsidRPr="003D27CA">
              <w:rPr>
                <w:rStyle w:val="Bodytext211pt"/>
                <w:rFonts w:ascii="Sylfaen" w:hAnsi="Sylfaen"/>
                <w:sz w:val="20"/>
                <w:szCs w:val="20"/>
              </w:rPr>
              <w:t>Դեղամիջոցների կատեգորիայի անվանում</w:t>
            </w:r>
            <w:r w:rsidR="00C1695A" w:rsidRPr="003D27CA">
              <w:rPr>
                <w:rStyle w:val="Bodytext211pt"/>
                <w:rFonts w:ascii="Sylfaen" w:hAnsi="Sylfaen"/>
                <w:sz w:val="20"/>
                <w:szCs w:val="20"/>
              </w:rPr>
              <w:t>ը</w:t>
            </w:r>
            <w:r w:rsidRPr="003D27CA">
              <w:rPr>
                <w:rStyle w:val="Bodytext211pt"/>
                <w:rFonts w:ascii="Sylfaen" w:hAnsi="Sylfaen"/>
                <w:sz w:val="20"/>
                <w:szCs w:val="20"/>
              </w:rPr>
              <w:t xml:space="preserve"> (hcsdo:CategoryDrugName)</w:t>
            </w:r>
          </w:p>
        </w:tc>
        <w:tc>
          <w:tcPr>
            <w:tcW w:w="4961"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ստուգման ենթարկվող դեղամիջոցների կատեգորիայի անվանումը՝ 120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DE460B">
        <w:trPr>
          <w:jc w:val="center"/>
        </w:trPr>
        <w:tc>
          <w:tcPr>
            <w:tcW w:w="295" w:type="dxa"/>
            <w:vMerge/>
            <w:shd w:val="clear" w:color="auto" w:fill="FFFFFF"/>
          </w:tcPr>
          <w:p w:rsidR="000B6184" w:rsidRPr="003D27CA" w:rsidRDefault="000B6184" w:rsidP="00DE460B">
            <w:pPr>
              <w:spacing w:after="120"/>
              <w:rPr>
                <w:sz w:val="20"/>
                <w:szCs w:val="20"/>
              </w:rPr>
            </w:pPr>
          </w:p>
        </w:tc>
        <w:tc>
          <w:tcPr>
            <w:tcW w:w="3402" w:type="dxa"/>
            <w:gridSpan w:val="3"/>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tabs>
                <w:tab w:val="left" w:pos="414"/>
              </w:tabs>
              <w:spacing w:before="0" w:after="120" w:line="240" w:lineRule="auto"/>
              <w:jc w:val="left"/>
              <w:rPr>
                <w:rFonts w:ascii="Sylfaen" w:hAnsi="Sylfaen"/>
                <w:sz w:val="20"/>
                <w:szCs w:val="20"/>
              </w:rPr>
            </w:pPr>
            <w:r w:rsidRPr="003D27CA">
              <w:rPr>
                <w:rStyle w:val="Bodytext211pt"/>
                <w:rFonts w:ascii="Sylfaen" w:hAnsi="Sylfaen"/>
                <w:sz w:val="20"/>
                <w:szCs w:val="20"/>
              </w:rPr>
              <w:t>2.6.</w:t>
            </w:r>
            <w:r w:rsidR="00DE460B" w:rsidRPr="00DE460B">
              <w:rPr>
                <w:rStyle w:val="Bodytext211pt"/>
                <w:rFonts w:ascii="Sylfaen" w:hAnsi="Sylfaen"/>
                <w:sz w:val="20"/>
                <w:szCs w:val="20"/>
              </w:rPr>
              <w:tab/>
            </w:r>
            <w:r w:rsidRPr="003D27CA">
              <w:rPr>
                <w:rStyle w:val="Bodytext211pt"/>
                <w:rFonts w:ascii="Sylfaen" w:hAnsi="Sylfaen"/>
                <w:sz w:val="20"/>
                <w:szCs w:val="20"/>
              </w:rPr>
              <w:t>Անդամ պետության լիազորված մարմնի անվանումը (csdo:AuthorityName)</w:t>
            </w:r>
          </w:p>
        </w:tc>
        <w:tc>
          <w:tcPr>
            <w:tcW w:w="4961"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պատշաճ արտադրական գործունեության պահանջներին համապատասխանության առումով ստուգումն անցկացրած լիազորված մարմնի անվանումը՝ 300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7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DE460B">
        <w:trPr>
          <w:jc w:val="center"/>
        </w:trPr>
        <w:tc>
          <w:tcPr>
            <w:tcW w:w="295" w:type="dxa"/>
            <w:vMerge/>
            <w:shd w:val="clear" w:color="auto" w:fill="FFFFFF"/>
          </w:tcPr>
          <w:p w:rsidR="000B6184" w:rsidRPr="003D27CA" w:rsidRDefault="000B6184" w:rsidP="00DE460B">
            <w:pPr>
              <w:spacing w:after="120"/>
              <w:rPr>
                <w:sz w:val="20"/>
                <w:szCs w:val="20"/>
              </w:rPr>
            </w:pPr>
          </w:p>
        </w:tc>
        <w:tc>
          <w:tcPr>
            <w:tcW w:w="3402" w:type="dxa"/>
            <w:gridSpan w:val="3"/>
            <w:tcBorders>
              <w:top w:val="single" w:sz="4" w:space="0" w:color="auto"/>
              <w:left w:val="single" w:sz="4" w:space="0" w:color="auto"/>
              <w:bottom w:val="single" w:sz="4" w:space="0" w:color="auto"/>
            </w:tcBorders>
            <w:shd w:val="clear" w:color="auto" w:fill="FFFFFF"/>
          </w:tcPr>
          <w:p w:rsidR="000B6184" w:rsidRPr="003D27CA" w:rsidRDefault="0047629D" w:rsidP="0092728E">
            <w:pPr>
              <w:pStyle w:val="Bodytext20"/>
              <w:shd w:val="clear" w:color="auto" w:fill="auto"/>
              <w:tabs>
                <w:tab w:val="left" w:pos="414"/>
              </w:tabs>
              <w:spacing w:before="0" w:after="120" w:line="240" w:lineRule="auto"/>
              <w:jc w:val="left"/>
              <w:rPr>
                <w:rFonts w:ascii="Sylfaen" w:hAnsi="Sylfaen"/>
                <w:sz w:val="20"/>
                <w:szCs w:val="20"/>
              </w:rPr>
            </w:pPr>
            <w:r w:rsidRPr="003D27CA">
              <w:rPr>
                <w:rStyle w:val="Bodytext211pt"/>
                <w:rFonts w:ascii="Sylfaen" w:hAnsi="Sylfaen"/>
                <w:sz w:val="20"/>
                <w:szCs w:val="20"/>
              </w:rPr>
              <w:t>2.7.</w:t>
            </w:r>
            <w:r w:rsidR="00DE460B" w:rsidRPr="00DE460B">
              <w:rPr>
                <w:rStyle w:val="Bodytext211pt"/>
                <w:rFonts w:ascii="Sylfaen" w:hAnsi="Sylfaen"/>
                <w:sz w:val="20"/>
                <w:szCs w:val="20"/>
              </w:rPr>
              <w:tab/>
            </w:r>
            <w:r w:rsidRPr="003D27CA">
              <w:rPr>
                <w:rStyle w:val="Bodytext211pt"/>
                <w:rFonts w:ascii="Sylfaen" w:hAnsi="Sylfaen"/>
                <w:sz w:val="20"/>
                <w:szCs w:val="20"/>
              </w:rPr>
              <w:t>Արտադրական հարթակի՝ պատշաճ արտադրական գործունեության</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 xml:space="preserve">պահանջներին </w:t>
            </w:r>
            <w:r w:rsidRPr="003D27CA">
              <w:rPr>
                <w:rStyle w:val="Bodytext211pt"/>
                <w:rFonts w:ascii="Sylfaen" w:hAnsi="Sylfaen"/>
                <w:sz w:val="20"/>
                <w:szCs w:val="20"/>
              </w:rPr>
              <w:lastRenderedPageBreak/>
              <w:t>համապատասխանության հատկանիշ</w:t>
            </w:r>
            <w:r w:rsidR="00C1695A" w:rsidRPr="003D27CA">
              <w:rPr>
                <w:rStyle w:val="Bodytext211pt"/>
                <w:rFonts w:ascii="Sylfaen" w:hAnsi="Sylfaen"/>
                <w:sz w:val="20"/>
                <w:szCs w:val="20"/>
              </w:rPr>
              <w:t>ը</w:t>
            </w:r>
            <w:r w:rsidRPr="003D27CA">
              <w:rPr>
                <w:rStyle w:val="Bodytext211pt"/>
                <w:rFonts w:ascii="Sylfaen" w:hAnsi="Sylfaen"/>
                <w:sz w:val="20"/>
                <w:szCs w:val="20"/>
              </w:rPr>
              <w:t xml:space="preserve"> (hcsdo:GMPCorrespondIndicator)</w:t>
            </w:r>
          </w:p>
        </w:tc>
        <w:tc>
          <w:tcPr>
            <w:tcW w:w="4961" w:type="dxa"/>
            <w:tcBorders>
              <w:top w:val="single" w:sz="4" w:space="0" w:color="auto"/>
              <w:left w:val="single" w:sz="4" w:space="0" w:color="auto"/>
              <w:bottom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 xml:space="preserve">նշվում է հատկանիշը, որով որոշվում է արտադրական հարթակի՝ պատշաճ արտադրական գործունեության պահանջներին </w:t>
            </w:r>
            <w:r w:rsidRPr="003D27CA">
              <w:rPr>
                <w:rStyle w:val="Bodytext211pt"/>
                <w:rFonts w:ascii="Sylfaen" w:hAnsi="Sylfaen"/>
                <w:sz w:val="20"/>
                <w:szCs w:val="20"/>
              </w:rPr>
              <w:lastRenderedPageBreak/>
              <w:t>համապատասխանությունը՝</w:t>
            </w:r>
          </w:p>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 համապատասխանում է պահանջներին.</w:t>
            </w:r>
          </w:p>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 չի համապատասխանում պահանջներին</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lastRenderedPageBreak/>
              <w:t>1</w:t>
            </w:r>
          </w:p>
        </w:tc>
      </w:tr>
      <w:tr w:rsidR="000B6184" w:rsidRPr="003D27CA" w:rsidTr="00DE460B">
        <w:trPr>
          <w:jc w:val="center"/>
        </w:trPr>
        <w:tc>
          <w:tcPr>
            <w:tcW w:w="295" w:type="dxa"/>
            <w:shd w:val="clear" w:color="auto" w:fill="FFFFFF"/>
          </w:tcPr>
          <w:p w:rsidR="000B6184" w:rsidRPr="003D27CA" w:rsidRDefault="000B6184" w:rsidP="00DE460B">
            <w:pPr>
              <w:spacing w:after="120"/>
              <w:rPr>
                <w:sz w:val="20"/>
                <w:szCs w:val="20"/>
              </w:rPr>
            </w:pPr>
          </w:p>
        </w:tc>
        <w:tc>
          <w:tcPr>
            <w:tcW w:w="3402" w:type="dxa"/>
            <w:gridSpan w:val="3"/>
            <w:tcBorders>
              <w:top w:val="single" w:sz="4" w:space="0" w:color="auto"/>
              <w:left w:val="single" w:sz="4" w:space="0" w:color="auto"/>
              <w:bottom w:val="single" w:sz="4" w:space="0" w:color="auto"/>
            </w:tcBorders>
            <w:shd w:val="clear" w:color="auto" w:fill="FFFFFF"/>
          </w:tcPr>
          <w:p w:rsidR="000B6184" w:rsidRPr="00DE460B" w:rsidRDefault="0047629D" w:rsidP="0092728E">
            <w:pPr>
              <w:pStyle w:val="Bodytext20"/>
              <w:shd w:val="clear" w:color="auto" w:fill="auto"/>
              <w:tabs>
                <w:tab w:val="left" w:pos="429"/>
              </w:tabs>
              <w:spacing w:before="0" w:after="120" w:line="240" w:lineRule="auto"/>
              <w:jc w:val="left"/>
              <w:rPr>
                <w:rFonts w:ascii="Sylfaen" w:hAnsi="Sylfaen"/>
                <w:sz w:val="20"/>
                <w:szCs w:val="20"/>
              </w:rPr>
            </w:pPr>
            <w:r w:rsidRPr="003D27CA">
              <w:rPr>
                <w:rStyle w:val="Bodytext211pt"/>
                <w:rFonts w:ascii="Sylfaen" w:hAnsi="Sylfaen"/>
                <w:sz w:val="20"/>
                <w:szCs w:val="20"/>
              </w:rPr>
              <w:t>2.8.</w:t>
            </w:r>
            <w:r w:rsidR="00DE460B" w:rsidRPr="00DE460B">
              <w:rPr>
                <w:rStyle w:val="Bodytext211pt"/>
                <w:rFonts w:ascii="Sylfaen" w:hAnsi="Sylfaen"/>
                <w:sz w:val="20"/>
                <w:szCs w:val="20"/>
              </w:rPr>
              <w:tab/>
            </w:r>
            <w:r w:rsidRPr="003D27CA">
              <w:rPr>
                <w:rStyle w:val="Bodytext211pt"/>
                <w:rFonts w:ascii="Sylfaen" w:hAnsi="Sylfaen"/>
                <w:sz w:val="20"/>
                <w:szCs w:val="20"/>
              </w:rPr>
              <w:t>Արտադրական հարթակի՝ պատշաճ արտադրական գործունեության պահանջներին համապատասխանության մասին փաստաթղթի համարը (hcsdo:GMPCorrespondDocNumberId)</w:t>
            </w:r>
          </w:p>
        </w:tc>
        <w:tc>
          <w:tcPr>
            <w:tcW w:w="4961" w:type="dxa"/>
            <w:tcBorders>
              <w:top w:val="single" w:sz="4" w:space="0" w:color="auto"/>
              <w:left w:val="single" w:sz="4" w:space="0" w:color="auto"/>
              <w:bottom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արտադրական հարթակի՝ պատշաճ արտադրական գործունեության պահանջներին համապատասխանության մասին փաստաթղթի անվանումը՝ 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bl>
    <w:p w:rsidR="009C248E" w:rsidRPr="002A2B16" w:rsidRDefault="009C248E" w:rsidP="002A2B16">
      <w:pPr>
        <w:pStyle w:val="Tablecaption0"/>
        <w:shd w:val="clear" w:color="auto" w:fill="auto"/>
        <w:spacing w:after="160" w:line="360" w:lineRule="auto"/>
        <w:jc w:val="both"/>
        <w:rPr>
          <w:rFonts w:ascii="Sylfaen" w:hAnsi="Sylfaen"/>
          <w:sz w:val="24"/>
          <w:szCs w:val="24"/>
        </w:rPr>
      </w:pPr>
    </w:p>
    <w:p w:rsidR="000B6184" w:rsidRPr="002A2B16" w:rsidRDefault="0047629D" w:rsidP="00DE460B">
      <w:pPr>
        <w:pStyle w:val="Tablecaption0"/>
        <w:shd w:val="clear" w:color="auto" w:fill="auto"/>
        <w:spacing w:after="160" w:line="360" w:lineRule="auto"/>
        <w:jc w:val="right"/>
        <w:rPr>
          <w:rFonts w:ascii="Sylfaen" w:hAnsi="Sylfaen"/>
          <w:sz w:val="24"/>
          <w:szCs w:val="24"/>
        </w:rPr>
      </w:pPr>
      <w:r w:rsidRPr="002A2B16">
        <w:rPr>
          <w:rFonts w:ascii="Sylfaen" w:hAnsi="Sylfaen"/>
          <w:sz w:val="24"/>
          <w:szCs w:val="24"/>
        </w:rPr>
        <w:t>Աղյուսակ 14</w:t>
      </w:r>
    </w:p>
    <w:p w:rsidR="000B6184" w:rsidRPr="002A2B16" w:rsidRDefault="0047629D" w:rsidP="00DE460B">
      <w:pPr>
        <w:pStyle w:val="Heading20"/>
        <w:shd w:val="clear" w:color="auto" w:fill="auto"/>
        <w:spacing w:after="160" w:line="360" w:lineRule="auto"/>
        <w:jc w:val="center"/>
        <w:outlineLvl w:val="9"/>
        <w:rPr>
          <w:rFonts w:ascii="Sylfaen" w:hAnsi="Sylfaen"/>
          <w:sz w:val="24"/>
          <w:szCs w:val="24"/>
        </w:rPr>
      </w:pPr>
      <w:bookmarkStart w:id="20" w:name="bookmark20"/>
      <w:r w:rsidRPr="002A2B16">
        <w:rPr>
          <w:rFonts w:ascii="Sylfaen" w:hAnsi="Sylfaen"/>
          <w:sz w:val="24"/>
          <w:szCs w:val="24"/>
        </w:rPr>
        <w:t>«Տեղեկություններ դեղաձ</w:t>
      </w:r>
      <w:r w:rsidR="00F744E1">
        <w:rPr>
          <w:rFonts w:ascii="Sylfaen" w:hAnsi="Sylfaen"/>
          <w:sz w:val="24"/>
          <w:szCs w:val="24"/>
        </w:rPr>
        <w:t>և</w:t>
      </w:r>
      <w:r w:rsidRPr="002A2B16">
        <w:rPr>
          <w:rFonts w:ascii="Sylfaen" w:hAnsi="Sylfaen"/>
          <w:sz w:val="24"/>
          <w:szCs w:val="24"/>
        </w:rPr>
        <w:t>ի մասին» վավերապայմանի կազմի նկարագրությունը</w:t>
      </w:r>
      <w:bookmarkEnd w:id="20"/>
    </w:p>
    <w:tbl>
      <w:tblPr>
        <w:tblOverlap w:val="never"/>
        <w:tblW w:w="9449" w:type="dxa"/>
        <w:jc w:val="center"/>
        <w:tblLayout w:type="fixed"/>
        <w:tblCellMar>
          <w:left w:w="10" w:type="dxa"/>
          <w:right w:w="10" w:type="dxa"/>
        </w:tblCellMar>
        <w:tblLook w:val="04A0" w:firstRow="1" w:lastRow="0" w:firstColumn="1" w:lastColumn="0" w:noHBand="0" w:noVBand="1"/>
      </w:tblPr>
      <w:tblGrid>
        <w:gridCol w:w="319"/>
        <w:gridCol w:w="3391"/>
        <w:gridCol w:w="4988"/>
        <w:gridCol w:w="751"/>
      </w:tblGrid>
      <w:tr w:rsidR="000B6184" w:rsidRPr="003D27CA" w:rsidTr="00DE460B">
        <w:trPr>
          <w:tblHeader/>
          <w:jc w:val="center"/>
        </w:trPr>
        <w:tc>
          <w:tcPr>
            <w:tcW w:w="3710" w:type="dxa"/>
            <w:gridSpan w:val="2"/>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Վավերապայմանի անվանումը</w:t>
            </w:r>
          </w:p>
        </w:tc>
        <w:tc>
          <w:tcPr>
            <w:tcW w:w="4988"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Վավերապայմանը լրացնելու կանոնը</w:t>
            </w:r>
          </w:p>
        </w:tc>
        <w:tc>
          <w:tcPr>
            <w:tcW w:w="75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Բազմ.</w:t>
            </w:r>
          </w:p>
        </w:tc>
      </w:tr>
      <w:tr w:rsidR="000B6184" w:rsidRPr="003D27CA" w:rsidTr="00DE460B">
        <w:trPr>
          <w:jc w:val="center"/>
        </w:trPr>
        <w:tc>
          <w:tcPr>
            <w:tcW w:w="3710" w:type="dxa"/>
            <w:gridSpan w:val="2"/>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tabs>
                <w:tab w:val="left" w:pos="284"/>
              </w:tabs>
              <w:spacing w:before="0" w:after="120" w:line="240" w:lineRule="auto"/>
              <w:jc w:val="left"/>
              <w:rPr>
                <w:rFonts w:ascii="Sylfaen" w:hAnsi="Sylfaen"/>
                <w:sz w:val="20"/>
                <w:szCs w:val="20"/>
              </w:rPr>
            </w:pPr>
            <w:r w:rsidRPr="003D27CA">
              <w:rPr>
                <w:rStyle w:val="Bodytext211pt"/>
                <w:rFonts w:ascii="Sylfaen" w:hAnsi="Sylfaen"/>
                <w:sz w:val="20"/>
                <w:szCs w:val="20"/>
              </w:rPr>
              <w:t>1.</w:t>
            </w:r>
            <w:r w:rsidR="0092728E" w:rsidRPr="0092728E">
              <w:rPr>
                <w:rStyle w:val="Bodytext211pt"/>
                <w:rFonts w:ascii="Sylfaen" w:hAnsi="Sylfaen"/>
                <w:sz w:val="20"/>
                <w:szCs w:val="20"/>
              </w:rPr>
              <w:tab/>
            </w:r>
            <w:r w:rsidRPr="003D27CA">
              <w:rPr>
                <w:rStyle w:val="Bodytext211pt"/>
                <w:rFonts w:ascii="Sylfaen" w:hAnsi="Sylfaen"/>
                <w:sz w:val="20"/>
                <w:szCs w:val="20"/>
              </w:rPr>
              <w:t>Դեղաձ</w:t>
            </w:r>
            <w:r w:rsidR="00F744E1">
              <w:rPr>
                <w:rStyle w:val="Bodytext211pt"/>
                <w:rFonts w:ascii="Sylfaen" w:hAnsi="Sylfaen"/>
                <w:sz w:val="20"/>
                <w:szCs w:val="20"/>
              </w:rPr>
              <w:t>և</w:t>
            </w:r>
            <w:r w:rsidRPr="003D27CA">
              <w:rPr>
                <w:rStyle w:val="Bodytext211pt"/>
                <w:rFonts w:ascii="Sylfaen" w:hAnsi="Sylfaen"/>
                <w:sz w:val="20"/>
                <w:szCs w:val="20"/>
              </w:rPr>
              <w:t>ի ծածկագիրը (hcsdo:DosageFormCode)</w:t>
            </w:r>
          </w:p>
        </w:tc>
        <w:tc>
          <w:tcPr>
            <w:tcW w:w="4988"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դեղաձ</w:t>
            </w:r>
            <w:r w:rsidR="00F744E1">
              <w:rPr>
                <w:rStyle w:val="Bodytext211pt"/>
                <w:rFonts w:ascii="Sylfaen" w:hAnsi="Sylfaen"/>
                <w:sz w:val="20"/>
                <w:szCs w:val="20"/>
              </w:rPr>
              <w:t>և</w:t>
            </w:r>
            <w:r w:rsidRPr="003D27CA">
              <w:rPr>
                <w:rStyle w:val="Bodytext211pt"/>
                <w:rFonts w:ascii="Sylfaen" w:hAnsi="Sylfaen"/>
                <w:sz w:val="20"/>
                <w:szCs w:val="20"/>
              </w:rPr>
              <w:t>երի անվանացանկից նշվում է դեղաձ</w:t>
            </w:r>
            <w:r w:rsidR="00F744E1">
              <w:rPr>
                <w:rStyle w:val="Bodytext211pt"/>
                <w:rFonts w:ascii="Sylfaen" w:hAnsi="Sylfaen"/>
                <w:sz w:val="20"/>
                <w:szCs w:val="20"/>
              </w:rPr>
              <w:t>և</w:t>
            </w:r>
            <w:r w:rsidRPr="003D27CA">
              <w:rPr>
                <w:rStyle w:val="Bodytext211pt"/>
                <w:rFonts w:ascii="Sylfaen" w:hAnsi="Sylfaen"/>
                <w:sz w:val="20"/>
                <w:szCs w:val="20"/>
              </w:rPr>
              <w:t>ի թվային ծածկագրային նշագիրը՝ 10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5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DE460B">
        <w:trPr>
          <w:jc w:val="center"/>
        </w:trPr>
        <w:tc>
          <w:tcPr>
            <w:tcW w:w="3710" w:type="dxa"/>
            <w:gridSpan w:val="2"/>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tabs>
                <w:tab w:val="left" w:pos="284"/>
              </w:tabs>
              <w:spacing w:before="0" w:after="120" w:line="240" w:lineRule="auto"/>
              <w:jc w:val="left"/>
              <w:rPr>
                <w:rFonts w:ascii="Sylfaen" w:hAnsi="Sylfaen"/>
                <w:sz w:val="20"/>
                <w:szCs w:val="20"/>
              </w:rPr>
            </w:pPr>
            <w:r w:rsidRPr="003D27CA">
              <w:rPr>
                <w:rStyle w:val="Bodytext211pt"/>
                <w:rFonts w:ascii="Sylfaen" w:hAnsi="Sylfaen"/>
                <w:sz w:val="20"/>
                <w:szCs w:val="20"/>
              </w:rPr>
              <w:t>2.</w:t>
            </w:r>
            <w:r w:rsidR="0092728E">
              <w:rPr>
                <w:rStyle w:val="Bodytext211pt"/>
                <w:rFonts w:ascii="Sylfaen" w:hAnsi="Sylfaen"/>
                <w:sz w:val="20"/>
                <w:szCs w:val="20"/>
                <w:lang w:val="ru-RU"/>
              </w:rPr>
              <w:tab/>
            </w:r>
            <w:r w:rsidRPr="003D27CA">
              <w:rPr>
                <w:rStyle w:val="Bodytext211pt"/>
                <w:rFonts w:ascii="Sylfaen" w:hAnsi="Sylfaen"/>
                <w:sz w:val="20"/>
                <w:szCs w:val="20"/>
              </w:rPr>
              <w:t>Դեղաձ</w:t>
            </w:r>
            <w:r w:rsidR="00F744E1">
              <w:rPr>
                <w:rStyle w:val="Bodytext211pt"/>
                <w:rFonts w:ascii="Sylfaen" w:hAnsi="Sylfaen"/>
                <w:sz w:val="20"/>
                <w:szCs w:val="20"/>
              </w:rPr>
              <w:t>և</w:t>
            </w:r>
            <w:r w:rsidRPr="003D27CA">
              <w:rPr>
                <w:rStyle w:val="Bodytext211pt"/>
                <w:rFonts w:ascii="Sylfaen" w:hAnsi="Sylfaen"/>
                <w:sz w:val="20"/>
                <w:szCs w:val="20"/>
              </w:rPr>
              <w:t>ի անվանումը</w:t>
            </w:r>
          </w:p>
          <w:p w:rsidR="000B6184" w:rsidRPr="003D27CA" w:rsidRDefault="0047629D" w:rsidP="0092728E">
            <w:pPr>
              <w:pStyle w:val="Bodytext20"/>
              <w:shd w:val="clear" w:color="auto" w:fill="auto"/>
              <w:tabs>
                <w:tab w:val="left" w:pos="284"/>
              </w:tabs>
              <w:spacing w:before="0" w:after="120" w:line="240" w:lineRule="auto"/>
              <w:jc w:val="left"/>
              <w:rPr>
                <w:rFonts w:ascii="Sylfaen" w:hAnsi="Sylfaen"/>
                <w:sz w:val="20"/>
                <w:szCs w:val="20"/>
              </w:rPr>
            </w:pPr>
            <w:r w:rsidRPr="003D27CA">
              <w:rPr>
                <w:rStyle w:val="Bodytext211pt"/>
                <w:rFonts w:ascii="Sylfaen" w:hAnsi="Sylfaen"/>
                <w:sz w:val="20"/>
                <w:szCs w:val="20"/>
              </w:rPr>
              <w:t>(hcsdo:DosageFormName)</w:t>
            </w:r>
          </w:p>
        </w:tc>
        <w:tc>
          <w:tcPr>
            <w:tcW w:w="4988"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«1. Դեղաձ</w:t>
            </w:r>
            <w:r w:rsidR="00F744E1">
              <w:rPr>
                <w:rStyle w:val="Bodytext211pt"/>
                <w:rFonts w:ascii="Sylfaen" w:hAnsi="Sylfaen"/>
                <w:sz w:val="20"/>
                <w:szCs w:val="20"/>
              </w:rPr>
              <w:t>և</w:t>
            </w:r>
            <w:r w:rsidRPr="003D27CA">
              <w:rPr>
                <w:rStyle w:val="Bodytext211pt"/>
                <w:rFonts w:ascii="Sylfaen" w:hAnsi="Sylfaen"/>
                <w:sz w:val="20"/>
                <w:szCs w:val="20"/>
              </w:rPr>
              <w:t>ի ծածկագիր» վավերապայմանը լրացված չէ, ապա նշվում է դեղաձ</w:t>
            </w:r>
            <w:r w:rsidR="00F744E1">
              <w:rPr>
                <w:rStyle w:val="Bodytext211pt"/>
                <w:rFonts w:ascii="Sylfaen" w:hAnsi="Sylfaen"/>
                <w:sz w:val="20"/>
                <w:szCs w:val="20"/>
              </w:rPr>
              <w:t>և</w:t>
            </w:r>
            <w:r w:rsidRPr="003D27CA">
              <w:rPr>
                <w:rStyle w:val="Bodytext211pt"/>
                <w:rFonts w:ascii="Sylfaen" w:hAnsi="Sylfaen"/>
                <w:sz w:val="20"/>
                <w:szCs w:val="20"/>
              </w:rPr>
              <w:t>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5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DE460B">
        <w:trPr>
          <w:jc w:val="center"/>
        </w:trPr>
        <w:tc>
          <w:tcPr>
            <w:tcW w:w="3710" w:type="dxa"/>
            <w:gridSpan w:val="2"/>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tabs>
                <w:tab w:val="left" w:pos="284"/>
              </w:tabs>
              <w:spacing w:before="0" w:after="120" w:line="240" w:lineRule="auto"/>
              <w:jc w:val="left"/>
              <w:rPr>
                <w:rFonts w:ascii="Sylfaen" w:hAnsi="Sylfaen"/>
                <w:sz w:val="20"/>
                <w:szCs w:val="20"/>
              </w:rPr>
            </w:pPr>
            <w:r w:rsidRPr="003D27CA">
              <w:rPr>
                <w:rStyle w:val="Bodytext211pt"/>
                <w:rFonts w:ascii="Sylfaen" w:hAnsi="Sylfaen"/>
                <w:sz w:val="20"/>
                <w:szCs w:val="20"/>
              </w:rPr>
              <w:t>3.</w:t>
            </w:r>
            <w:r w:rsidR="0092728E" w:rsidRPr="0092728E">
              <w:rPr>
                <w:rStyle w:val="Bodytext211pt"/>
                <w:rFonts w:ascii="Sylfaen" w:hAnsi="Sylfaen"/>
                <w:sz w:val="20"/>
                <w:szCs w:val="20"/>
              </w:rPr>
              <w:tab/>
            </w:r>
            <w:r w:rsidRPr="003D27CA">
              <w:rPr>
                <w:rStyle w:val="Bodytext211pt"/>
                <w:rFonts w:ascii="Sylfaen" w:hAnsi="Sylfaen"/>
                <w:sz w:val="20"/>
                <w:szCs w:val="20"/>
              </w:rPr>
              <w:t>Դեղաձ</w:t>
            </w:r>
            <w:r w:rsidR="00F744E1">
              <w:rPr>
                <w:rStyle w:val="Bodytext211pt"/>
                <w:rFonts w:ascii="Sylfaen" w:hAnsi="Sylfaen"/>
                <w:sz w:val="20"/>
                <w:szCs w:val="20"/>
              </w:rPr>
              <w:t>և</w:t>
            </w:r>
            <w:r w:rsidRPr="003D27CA">
              <w:rPr>
                <w:rStyle w:val="Bodytext211pt"/>
                <w:rFonts w:ascii="Sylfaen" w:hAnsi="Sylfaen"/>
                <w:sz w:val="20"/>
                <w:szCs w:val="20"/>
              </w:rPr>
              <w:t>ի լրացուցիչ հատկանիշները (hccdo:DosageFormAdditionalFeaturesDetails)</w:t>
            </w:r>
          </w:p>
        </w:tc>
        <w:tc>
          <w:tcPr>
            <w:tcW w:w="4988"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դեղապատրաստուկի դեղաձ</w:t>
            </w:r>
            <w:r w:rsidR="00F744E1">
              <w:rPr>
                <w:rStyle w:val="Bodytext211pt"/>
                <w:rFonts w:ascii="Sylfaen" w:hAnsi="Sylfaen"/>
                <w:sz w:val="20"/>
                <w:szCs w:val="20"/>
              </w:rPr>
              <w:t>և</w:t>
            </w:r>
            <w:r w:rsidRPr="003D27CA">
              <w:rPr>
                <w:rStyle w:val="Bodytext211pt"/>
                <w:rFonts w:ascii="Sylfaen" w:hAnsi="Sylfaen"/>
                <w:sz w:val="20"/>
                <w:szCs w:val="20"/>
              </w:rPr>
              <w:t>ի լրացուցիչ հատկանիշների մասին տեղեկությունները։ Վավերապայմանը բաղկացած է 3.1 - 3.8 ներդրված վավերապայմանների արժեքներից</w:t>
            </w:r>
          </w:p>
        </w:tc>
        <w:tc>
          <w:tcPr>
            <w:tcW w:w="75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DE460B">
        <w:trPr>
          <w:jc w:val="center"/>
        </w:trPr>
        <w:tc>
          <w:tcPr>
            <w:tcW w:w="319" w:type="dxa"/>
            <w:vMerge w:val="restart"/>
            <w:tcBorders>
              <w:top w:val="single" w:sz="4" w:space="0" w:color="auto"/>
            </w:tcBorders>
            <w:shd w:val="clear" w:color="auto" w:fill="FFFFFF"/>
          </w:tcPr>
          <w:p w:rsidR="000B6184" w:rsidRPr="003D27CA" w:rsidRDefault="000B6184" w:rsidP="00DE460B">
            <w:pPr>
              <w:spacing w:after="120"/>
              <w:rPr>
                <w:sz w:val="20"/>
                <w:szCs w:val="20"/>
              </w:rPr>
            </w:pPr>
          </w:p>
        </w:tc>
        <w:tc>
          <w:tcPr>
            <w:tcW w:w="3391" w:type="dxa"/>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tabs>
                <w:tab w:val="left" w:pos="385"/>
              </w:tabs>
              <w:spacing w:before="0" w:after="120" w:line="240" w:lineRule="auto"/>
              <w:jc w:val="left"/>
              <w:rPr>
                <w:rFonts w:ascii="Sylfaen" w:hAnsi="Sylfaen"/>
                <w:sz w:val="20"/>
                <w:szCs w:val="20"/>
              </w:rPr>
            </w:pPr>
            <w:r w:rsidRPr="003D27CA">
              <w:rPr>
                <w:rStyle w:val="Bodytext211pt"/>
                <w:rFonts w:ascii="Sylfaen" w:hAnsi="Sylfaen"/>
                <w:sz w:val="20"/>
                <w:szCs w:val="20"/>
              </w:rPr>
              <w:t>3.1.</w:t>
            </w:r>
            <w:r w:rsidR="0092728E" w:rsidRPr="0092728E">
              <w:rPr>
                <w:rStyle w:val="Bodytext211pt"/>
                <w:rFonts w:ascii="Sylfaen" w:hAnsi="Sylfaen"/>
                <w:sz w:val="20"/>
                <w:szCs w:val="20"/>
              </w:rPr>
              <w:tab/>
            </w:r>
            <w:r w:rsidRPr="003D27CA">
              <w:rPr>
                <w:rStyle w:val="Bodytext211pt"/>
                <w:rFonts w:ascii="Sylfaen" w:hAnsi="Sylfaen"/>
                <w:sz w:val="20"/>
                <w:szCs w:val="20"/>
              </w:rPr>
              <w:t>Դեղաձ</w:t>
            </w:r>
            <w:r w:rsidR="00F744E1">
              <w:rPr>
                <w:rStyle w:val="Bodytext211pt"/>
                <w:rFonts w:ascii="Sylfaen" w:hAnsi="Sylfaen"/>
                <w:sz w:val="20"/>
                <w:szCs w:val="20"/>
              </w:rPr>
              <w:t>և</w:t>
            </w:r>
            <w:r w:rsidRPr="003D27CA">
              <w:rPr>
                <w:rStyle w:val="Bodytext211pt"/>
                <w:rFonts w:ascii="Sylfaen" w:hAnsi="Sylfaen"/>
                <w:sz w:val="20"/>
                <w:szCs w:val="20"/>
              </w:rPr>
              <w:t xml:space="preserve">ի </w:t>
            </w:r>
            <w:r w:rsidR="00386550" w:rsidRPr="003D27CA">
              <w:rPr>
                <w:rStyle w:val="Bodytext211pt"/>
                <w:rFonts w:ascii="Sylfaen" w:hAnsi="Sylfaen"/>
                <w:sz w:val="20"/>
                <w:szCs w:val="20"/>
              </w:rPr>
              <w:t xml:space="preserve">դեղաչափված </w:t>
            </w:r>
            <w:r w:rsidRPr="003D27CA">
              <w:rPr>
                <w:rStyle w:val="Bodytext211pt"/>
                <w:rFonts w:ascii="Sylfaen" w:hAnsi="Sylfaen"/>
                <w:sz w:val="20"/>
                <w:szCs w:val="20"/>
              </w:rPr>
              <w:t>լինելու հատկանիշը (hcsdo:DosedIndicator)</w:t>
            </w:r>
          </w:p>
        </w:tc>
        <w:tc>
          <w:tcPr>
            <w:tcW w:w="4988"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հատկանիշը, որով որոշվում է դեղաձ</w:t>
            </w:r>
            <w:r w:rsidR="00F744E1">
              <w:rPr>
                <w:rStyle w:val="Bodytext211pt"/>
                <w:rFonts w:ascii="Sylfaen" w:hAnsi="Sylfaen"/>
                <w:sz w:val="20"/>
                <w:szCs w:val="20"/>
              </w:rPr>
              <w:t>և</w:t>
            </w:r>
            <w:r w:rsidRPr="003D27CA">
              <w:rPr>
                <w:rStyle w:val="Bodytext211pt"/>
                <w:rFonts w:ascii="Sylfaen" w:hAnsi="Sylfaen"/>
                <w:sz w:val="20"/>
                <w:szCs w:val="20"/>
              </w:rPr>
              <w:t xml:space="preserve">ի </w:t>
            </w:r>
            <w:r w:rsidR="00386550" w:rsidRPr="003D27CA">
              <w:rPr>
                <w:rStyle w:val="Bodytext211pt"/>
                <w:rFonts w:ascii="Sylfaen" w:hAnsi="Sylfaen"/>
                <w:sz w:val="20"/>
                <w:szCs w:val="20"/>
              </w:rPr>
              <w:t xml:space="preserve">դեղաչափված </w:t>
            </w:r>
            <w:r w:rsidRPr="003D27CA">
              <w:rPr>
                <w:rStyle w:val="Bodytext211pt"/>
                <w:rFonts w:ascii="Sylfaen" w:hAnsi="Sylfaen"/>
                <w:sz w:val="20"/>
                <w:szCs w:val="20"/>
              </w:rPr>
              <w:t>լինելը՝</w:t>
            </w:r>
          </w:p>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 դեղաձ</w:t>
            </w:r>
            <w:r w:rsidR="00F744E1">
              <w:rPr>
                <w:rStyle w:val="Bodytext211pt"/>
                <w:rFonts w:ascii="Sylfaen" w:hAnsi="Sylfaen"/>
                <w:sz w:val="20"/>
                <w:szCs w:val="20"/>
              </w:rPr>
              <w:t>և</w:t>
            </w:r>
            <w:r w:rsidRPr="003D27CA">
              <w:rPr>
                <w:rStyle w:val="Bodytext211pt"/>
                <w:rFonts w:ascii="Sylfaen" w:hAnsi="Sylfaen"/>
                <w:sz w:val="20"/>
                <w:szCs w:val="20"/>
              </w:rPr>
              <w:t xml:space="preserve">ը </w:t>
            </w:r>
            <w:r w:rsidR="00386550" w:rsidRPr="003D27CA">
              <w:rPr>
                <w:rStyle w:val="Bodytext211pt"/>
                <w:rFonts w:ascii="Sylfaen" w:hAnsi="Sylfaen"/>
                <w:sz w:val="20"/>
                <w:szCs w:val="20"/>
              </w:rPr>
              <w:t xml:space="preserve">դեղաչափված </w:t>
            </w:r>
            <w:r w:rsidRPr="003D27CA">
              <w:rPr>
                <w:rStyle w:val="Bodytext211pt"/>
                <w:rFonts w:ascii="Sylfaen" w:hAnsi="Sylfaen"/>
                <w:sz w:val="20"/>
                <w:szCs w:val="20"/>
              </w:rPr>
              <w:t>է.</w:t>
            </w:r>
          </w:p>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 դեղաձ</w:t>
            </w:r>
            <w:r w:rsidR="00F744E1">
              <w:rPr>
                <w:rStyle w:val="Bodytext211pt"/>
                <w:rFonts w:ascii="Sylfaen" w:hAnsi="Sylfaen"/>
                <w:sz w:val="20"/>
                <w:szCs w:val="20"/>
              </w:rPr>
              <w:t>և</w:t>
            </w:r>
            <w:r w:rsidRPr="003D27CA">
              <w:rPr>
                <w:rStyle w:val="Bodytext211pt"/>
                <w:rFonts w:ascii="Sylfaen" w:hAnsi="Sylfaen"/>
                <w:sz w:val="20"/>
                <w:szCs w:val="20"/>
              </w:rPr>
              <w:t xml:space="preserve">ը </w:t>
            </w:r>
            <w:r w:rsidR="00386550" w:rsidRPr="003D27CA">
              <w:rPr>
                <w:rStyle w:val="Bodytext211pt"/>
                <w:rFonts w:ascii="Sylfaen" w:hAnsi="Sylfaen"/>
                <w:sz w:val="20"/>
                <w:szCs w:val="20"/>
              </w:rPr>
              <w:t xml:space="preserve">դեղաչափված </w:t>
            </w:r>
            <w:r w:rsidRPr="003D27CA">
              <w:rPr>
                <w:rStyle w:val="Bodytext211pt"/>
                <w:rFonts w:ascii="Sylfaen" w:hAnsi="Sylfaen"/>
                <w:sz w:val="20"/>
                <w:szCs w:val="20"/>
              </w:rPr>
              <w:t>չէ</w:t>
            </w:r>
          </w:p>
        </w:tc>
        <w:tc>
          <w:tcPr>
            <w:tcW w:w="75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DE460B">
        <w:trPr>
          <w:jc w:val="center"/>
        </w:trPr>
        <w:tc>
          <w:tcPr>
            <w:tcW w:w="319" w:type="dxa"/>
            <w:vMerge/>
            <w:shd w:val="clear" w:color="auto" w:fill="FFFFFF"/>
          </w:tcPr>
          <w:p w:rsidR="000B6184" w:rsidRPr="003D27CA" w:rsidRDefault="000B6184" w:rsidP="00DE460B">
            <w:pPr>
              <w:spacing w:after="120"/>
              <w:rPr>
                <w:sz w:val="20"/>
                <w:szCs w:val="20"/>
              </w:rPr>
            </w:pPr>
          </w:p>
        </w:tc>
        <w:tc>
          <w:tcPr>
            <w:tcW w:w="3391"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385"/>
              </w:tabs>
              <w:spacing w:before="0" w:after="40" w:line="240" w:lineRule="auto"/>
              <w:jc w:val="left"/>
              <w:rPr>
                <w:rFonts w:ascii="Sylfaen" w:hAnsi="Sylfaen"/>
                <w:sz w:val="20"/>
                <w:szCs w:val="20"/>
              </w:rPr>
            </w:pPr>
            <w:r w:rsidRPr="003D27CA">
              <w:rPr>
                <w:rStyle w:val="Bodytext211pt"/>
                <w:rFonts w:ascii="Sylfaen" w:hAnsi="Sylfaen"/>
                <w:sz w:val="20"/>
                <w:szCs w:val="20"/>
              </w:rPr>
              <w:t>3.2.</w:t>
            </w:r>
            <w:r w:rsidR="0092728E" w:rsidRPr="0092728E">
              <w:rPr>
                <w:rStyle w:val="Bodytext211pt"/>
                <w:rFonts w:ascii="Sylfaen" w:hAnsi="Sylfaen"/>
                <w:sz w:val="20"/>
                <w:szCs w:val="20"/>
              </w:rPr>
              <w:tab/>
            </w:r>
            <w:r w:rsidRPr="003D27CA">
              <w:rPr>
                <w:rStyle w:val="Bodytext211pt"/>
                <w:rFonts w:ascii="Sylfaen" w:hAnsi="Sylfaen"/>
                <w:sz w:val="20"/>
                <w:szCs w:val="20"/>
              </w:rPr>
              <w:t>Երեխաների շրջանում դեղապատրաստուկի կիրառելիության հատկանիշը</w:t>
            </w:r>
          </w:p>
          <w:p w:rsidR="000B6184" w:rsidRPr="003D27CA" w:rsidRDefault="0047629D" w:rsidP="00C37FB9">
            <w:pPr>
              <w:pStyle w:val="Bodytext20"/>
              <w:shd w:val="clear" w:color="auto" w:fill="auto"/>
              <w:tabs>
                <w:tab w:val="left" w:pos="385"/>
              </w:tabs>
              <w:spacing w:before="0" w:after="40" w:line="240" w:lineRule="auto"/>
              <w:jc w:val="left"/>
              <w:rPr>
                <w:rFonts w:ascii="Sylfaen" w:hAnsi="Sylfaen"/>
                <w:sz w:val="20"/>
                <w:szCs w:val="20"/>
              </w:rPr>
            </w:pPr>
            <w:r w:rsidRPr="003D27CA">
              <w:rPr>
                <w:rStyle w:val="Bodytext211pt"/>
                <w:rFonts w:ascii="Sylfaen" w:hAnsi="Sylfaen"/>
                <w:sz w:val="20"/>
                <w:szCs w:val="20"/>
              </w:rPr>
              <w:t>(hcsdo:ChildIndicator)</w:t>
            </w:r>
          </w:p>
        </w:tc>
        <w:tc>
          <w:tcPr>
            <w:tcW w:w="4988"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հատկանիշը, որով որոշվում է երեխաների շրջանում դեղապատրաստուկի կիրառելիությունը՝</w:t>
            </w:r>
          </w:p>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1՝ կիրառվում է երեխաների շրջանում.</w:t>
            </w:r>
          </w:p>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0՝ երեխաների շրջանում չի կիրառվում</w:t>
            </w:r>
          </w:p>
        </w:tc>
        <w:tc>
          <w:tcPr>
            <w:tcW w:w="75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DE460B">
        <w:trPr>
          <w:jc w:val="center"/>
        </w:trPr>
        <w:tc>
          <w:tcPr>
            <w:tcW w:w="319" w:type="dxa"/>
            <w:vMerge/>
            <w:shd w:val="clear" w:color="auto" w:fill="FFFFFF"/>
          </w:tcPr>
          <w:p w:rsidR="000B6184" w:rsidRPr="003D27CA" w:rsidRDefault="000B6184" w:rsidP="00DE460B">
            <w:pPr>
              <w:spacing w:after="120"/>
              <w:rPr>
                <w:sz w:val="20"/>
                <w:szCs w:val="20"/>
              </w:rPr>
            </w:pPr>
          </w:p>
        </w:tc>
        <w:tc>
          <w:tcPr>
            <w:tcW w:w="3391"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385"/>
              </w:tabs>
              <w:spacing w:before="0" w:after="40" w:line="240" w:lineRule="auto"/>
              <w:jc w:val="left"/>
              <w:rPr>
                <w:rFonts w:ascii="Sylfaen" w:hAnsi="Sylfaen"/>
                <w:sz w:val="20"/>
                <w:szCs w:val="20"/>
              </w:rPr>
            </w:pPr>
            <w:r w:rsidRPr="003D27CA">
              <w:rPr>
                <w:rStyle w:val="Bodytext211pt"/>
                <w:rFonts w:ascii="Sylfaen" w:hAnsi="Sylfaen"/>
                <w:sz w:val="20"/>
                <w:szCs w:val="20"/>
              </w:rPr>
              <w:t>3.3.</w:t>
            </w:r>
            <w:r w:rsidR="0092728E" w:rsidRPr="0092728E">
              <w:rPr>
                <w:rStyle w:val="Bodytext211pt"/>
                <w:rFonts w:ascii="Sylfaen" w:hAnsi="Sylfaen"/>
                <w:sz w:val="20"/>
                <w:szCs w:val="20"/>
              </w:rPr>
              <w:tab/>
            </w:r>
            <w:r w:rsidRPr="003D27CA">
              <w:rPr>
                <w:rStyle w:val="Bodytext211pt"/>
                <w:rFonts w:ascii="Sylfaen" w:hAnsi="Sylfaen"/>
                <w:sz w:val="20"/>
                <w:szCs w:val="20"/>
              </w:rPr>
              <w:t xml:space="preserve">Դեղապատրաստուկի մեջ շաքարի առկայության հատկանիշը (hcsdo:SugarIndicator) </w:t>
            </w:r>
          </w:p>
        </w:tc>
        <w:tc>
          <w:tcPr>
            <w:tcW w:w="4988"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հատկանիշը, որով որոշվում է դեղապատրաստուկի մեջ շաքարի առկայությունը՝</w:t>
            </w:r>
          </w:p>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1՝ շաքարն առկա է.</w:t>
            </w:r>
          </w:p>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0՝ շաքարը բացակայում է</w:t>
            </w:r>
          </w:p>
        </w:tc>
        <w:tc>
          <w:tcPr>
            <w:tcW w:w="75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DE460B">
        <w:trPr>
          <w:jc w:val="center"/>
        </w:trPr>
        <w:tc>
          <w:tcPr>
            <w:tcW w:w="319" w:type="dxa"/>
            <w:vMerge/>
            <w:shd w:val="clear" w:color="auto" w:fill="FFFFFF"/>
          </w:tcPr>
          <w:p w:rsidR="000B6184" w:rsidRPr="003D27CA" w:rsidRDefault="000B6184" w:rsidP="00DE460B">
            <w:pPr>
              <w:spacing w:after="120"/>
              <w:rPr>
                <w:sz w:val="20"/>
                <w:szCs w:val="20"/>
              </w:rPr>
            </w:pPr>
          </w:p>
        </w:tc>
        <w:tc>
          <w:tcPr>
            <w:tcW w:w="3391" w:type="dxa"/>
            <w:tcBorders>
              <w:top w:val="single" w:sz="4" w:space="0" w:color="auto"/>
              <w:left w:val="single" w:sz="4" w:space="0" w:color="auto"/>
              <w:bottom w:val="single" w:sz="4" w:space="0" w:color="auto"/>
            </w:tcBorders>
            <w:shd w:val="clear" w:color="auto" w:fill="FFFFFF"/>
          </w:tcPr>
          <w:p w:rsidR="000B6184" w:rsidRPr="0092728E" w:rsidRDefault="0047629D" w:rsidP="0092728E">
            <w:pPr>
              <w:pStyle w:val="Bodytext20"/>
              <w:shd w:val="clear" w:color="auto" w:fill="auto"/>
              <w:tabs>
                <w:tab w:val="left" w:pos="385"/>
              </w:tabs>
              <w:spacing w:before="0" w:after="120" w:line="240" w:lineRule="auto"/>
              <w:jc w:val="left"/>
              <w:rPr>
                <w:rFonts w:ascii="Sylfaen" w:hAnsi="Sylfaen"/>
                <w:sz w:val="20"/>
                <w:szCs w:val="20"/>
              </w:rPr>
            </w:pPr>
            <w:r w:rsidRPr="003D27CA">
              <w:rPr>
                <w:rStyle w:val="Bodytext211pt"/>
                <w:rFonts w:ascii="Sylfaen" w:hAnsi="Sylfaen"/>
                <w:sz w:val="20"/>
                <w:szCs w:val="20"/>
              </w:rPr>
              <w:t>3.4.</w:t>
            </w:r>
            <w:r w:rsidR="0092728E" w:rsidRPr="0092728E">
              <w:rPr>
                <w:rStyle w:val="Bodytext211pt"/>
                <w:rFonts w:ascii="Sylfaen" w:hAnsi="Sylfaen"/>
                <w:sz w:val="20"/>
                <w:szCs w:val="20"/>
              </w:rPr>
              <w:tab/>
            </w:r>
            <w:r w:rsidRPr="003D27CA">
              <w:rPr>
                <w:rStyle w:val="Bodytext211pt"/>
                <w:rFonts w:ascii="Sylfaen" w:hAnsi="Sylfaen"/>
                <w:sz w:val="20"/>
                <w:szCs w:val="20"/>
              </w:rPr>
              <w:t>Համաբուրավետիչ հավելման նկարագրությունը (hcsdo:ТasteAromaAdditi veText)</w:t>
            </w:r>
          </w:p>
        </w:tc>
        <w:tc>
          <w:tcPr>
            <w:tcW w:w="4988" w:type="dxa"/>
            <w:tcBorders>
              <w:top w:val="single" w:sz="4" w:space="0" w:color="auto"/>
              <w:left w:val="single" w:sz="4" w:space="0" w:color="auto"/>
              <w:bottom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համաբուրավետիչ հավելման նկարագրությունը՝ 250 պայմանանշանից ոչ ավելի երկարությամբ տող</w:t>
            </w:r>
            <w:r w:rsidR="00C17170" w:rsidRPr="003D27CA">
              <w:rPr>
                <w:rStyle w:val="Bodytext211pt"/>
                <w:rFonts w:ascii="Sylfaen" w:hAnsi="Sylfaen"/>
                <w:sz w:val="20"/>
                <w:szCs w:val="20"/>
              </w:rPr>
              <w:t>ով</w:t>
            </w:r>
          </w:p>
        </w:tc>
        <w:tc>
          <w:tcPr>
            <w:tcW w:w="751"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0B6184" w:rsidRPr="003D27CA" w:rsidTr="00DE460B">
        <w:trPr>
          <w:jc w:val="center"/>
        </w:trPr>
        <w:tc>
          <w:tcPr>
            <w:tcW w:w="319" w:type="dxa"/>
            <w:vMerge w:val="restart"/>
            <w:shd w:val="clear" w:color="auto" w:fill="FFFFFF"/>
          </w:tcPr>
          <w:p w:rsidR="000B6184" w:rsidRPr="003D27CA" w:rsidRDefault="000B6184" w:rsidP="00DE460B">
            <w:pPr>
              <w:spacing w:after="120"/>
              <w:rPr>
                <w:sz w:val="20"/>
                <w:szCs w:val="20"/>
              </w:rPr>
            </w:pPr>
          </w:p>
        </w:tc>
        <w:tc>
          <w:tcPr>
            <w:tcW w:w="3391" w:type="dxa"/>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tabs>
                <w:tab w:val="left" w:pos="385"/>
              </w:tabs>
              <w:spacing w:before="0" w:after="120" w:line="240" w:lineRule="auto"/>
              <w:jc w:val="left"/>
              <w:rPr>
                <w:rFonts w:ascii="Sylfaen" w:hAnsi="Sylfaen"/>
                <w:sz w:val="20"/>
                <w:szCs w:val="20"/>
              </w:rPr>
            </w:pPr>
            <w:r w:rsidRPr="003D27CA">
              <w:rPr>
                <w:rStyle w:val="Bodytext211pt"/>
                <w:rFonts w:ascii="Sylfaen" w:hAnsi="Sylfaen"/>
                <w:sz w:val="20"/>
                <w:szCs w:val="20"/>
              </w:rPr>
              <w:t>3.5.</w:t>
            </w:r>
            <w:r w:rsidR="0092728E" w:rsidRPr="0092728E">
              <w:rPr>
                <w:rStyle w:val="Bodytext211pt"/>
                <w:rFonts w:ascii="Sylfaen" w:hAnsi="Sylfaen"/>
                <w:sz w:val="20"/>
                <w:szCs w:val="20"/>
              </w:rPr>
              <w:tab/>
            </w:r>
            <w:r w:rsidRPr="003D27CA">
              <w:rPr>
                <w:rStyle w:val="Bodytext211pt"/>
                <w:rFonts w:ascii="Sylfaen" w:hAnsi="Sylfaen"/>
                <w:sz w:val="20"/>
                <w:szCs w:val="20"/>
              </w:rPr>
              <w:t xml:space="preserve">Դեղապատրաստուկի լուծիչի </w:t>
            </w:r>
            <w:r w:rsidR="00687B2B" w:rsidRPr="003D27CA">
              <w:rPr>
                <w:rStyle w:val="Bodytext211pt"/>
                <w:rFonts w:ascii="Sylfaen" w:hAnsi="Sylfaen"/>
                <w:sz w:val="20"/>
                <w:szCs w:val="20"/>
              </w:rPr>
              <w:t>բնույթի</w:t>
            </w:r>
            <w:r w:rsidRPr="003D27CA">
              <w:rPr>
                <w:rStyle w:val="Bodytext211pt"/>
                <w:rFonts w:ascii="Sylfaen" w:hAnsi="Sylfaen"/>
                <w:sz w:val="20"/>
                <w:szCs w:val="20"/>
              </w:rPr>
              <w:t xml:space="preserve"> նկարագրությունը</w:t>
            </w:r>
          </w:p>
          <w:p w:rsidR="000B6184" w:rsidRPr="003D27CA" w:rsidRDefault="0047629D" w:rsidP="0092728E">
            <w:pPr>
              <w:pStyle w:val="Bodytext20"/>
              <w:shd w:val="clear" w:color="auto" w:fill="auto"/>
              <w:tabs>
                <w:tab w:val="left" w:pos="385"/>
              </w:tabs>
              <w:spacing w:before="0" w:after="120" w:line="240" w:lineRule="auto"/>
              <w:jc w:val="left"/>
              <w:rPr>
                <w:rFonts w:ascii="Sylfaen" w:hAnsi="Sylfaen"/>
                <w:sz w:val="20"/>
                <w:szCs w:val="20"/>
              </w:rPr>
            </w:pPr>
            <w:r w:rsidRPr="003D27CA">
              <w:rPr>
                <w:rStyle w:val="Bodytext211pt"/>
                <w:rFonts w:ascii="Sylfaen" w:hAnsi="Sylfaen"/>
                <w:sz w:val="20"/>
                <w:szCs w:val="20"/>
              </w:rPr>
              <w:t>(hcsdo:SolventText)</w:t>
            </w:r>
          </w:p>
        </w:tc>
        <w:tc>
          <w:tcPr>
            <w:tcW w:w="4988"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լուծիչի բնույթի նկարագրությունը՝ 1000 պայմանանշանից ոչ ավելի երկարությամբ տող</w:t>
            </w:r>
            <w:r w:rsidR="00C17170" w:rsidRPr="003D27CA">
              <w:rPr>
                <w:rStyle w:val="Bodytext211pt"/>
                <w:rFonts w:ascii="Sylfaen" w:hAnsi="Sylfaen"/>
                <w:sz w:val="20"/>
                <w:szCs w:val="20"/>
              </w:rPr>
              <w:t>ով</w:t>
            </w:r>
          </w:p>
        </w:tc>
        <w:tc>
          <w:tcPr>
            <w:tcW w:w="75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DE460B">
        <w:trPr>
          <w:jc w:val="center"/>
        </w:trPr>
        <w:tc>
          <w:tcPr>
            <w:tcW w:w="319" w:type="dxa"/>
            <w:vMerge/>
            <w:shd w:val="clear" w:color="auto" w:fill="FFFFFF"/>
          </w:tcPr>
          <w:p w:rsidR="000B6184" w:rsidRPr="003D27CA" w:rsidRDefault="000B6184" w:rsidP="00DE460B">
            <w:pPr>
              <w:spacing w:after="120"/>
              <w:rPr>
                <w:sz w:val="20"/>
                <w:szCs w:val="20"/>
              </w:rPr>
            </w:pPr>
          </w:p>
        </w:tc>
        <w:tc>
          <w:tcPr>
            <w:tcW w:w="3391" w:type="dxa"/>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tabs>
                <w:tab w:val="left" w:pos="385"/>
              </w:tabs>
              <w:spacing w:before="0" w:after="120" w:line="240" w:lineRule="auto"/>
              <w:jc w:val="left"/>
              <w:rPr>
                <w:rFonts w:ascii="Sylfaen" w:hAnsi="Sylfaen"/>
                <w:sz w:val="20"/>
                <w:szCs w:val="20"/>
              </w:rPr>
            </w:pPr>
            <w:r w:rsidRPr="003D27CA">
              <w:rPr>
                <w:rStyle w:val="Bodytext211pt"/>
                <w:rFonts w:ascii="Sylfaen" w:hAnsi="Sylfaen"/>
                <w:sz w:val="20"/>
                <w:szCs w:val="20"/>
              </w:rPr>
              <w:t>3.6.</w:t>
            </w:r>
            <w:r w:rsidR="0092728E" w:rsidRPr="0092728E">
              <w:rPr>
                <w:rStyle w:val="Bodytext211pt"/>
                <w:rFonts w:ascii="Sylfaen" w:hAnsi="Sylfaen"/>
                <w:sz w:val="20"/>
                <w:szCs w:val="20"/>
              </w:rPr>
              <w:tab/>
            </w:r>
            <w:r w:rsidRPr="003D27CA">
              <w:rPr>
                <w:rStyle w:val="Bodytext211pt"/>
                <w:rFonts w:ascii="Sylfaen" w:hAnsi="Sylfaen"/>
                <w:sz w:val="20"/>
                <w:szCs w:val="20"/>
              </w:rPr>
              <w:t>Բուսական բաղադրիչի հումքային մասի նկարագրությունը (hcsdo: RawPartMaterialText)</w:t>
            </w:r>
          </w:p>
        </w:tc>
        <w:tc>
          <w:tcPr>
            <w:tcW w:w="4988"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դեղապատրաստուկի </w:t>
            </w:r>
            <w:r w:rsidR="00FF13E7" w:rsidRPr="003D27CA">
              <w:rPr>
                <w:rStyle w:val="Bodytext211pt"/>
                <w:rFonts w:ascii="Sylfaen" w:hAnsi="Sylfaen"/>
                <w:sz w:val="20"/>
                <w:szCs w:val="20"/>
              </w:rPr>
              <w:t xml:space="preserve">բաղադրության </w:t>
            </w:r>
            <w:r w:rsidRPr="003D27CA">
              <w:rPr>
                <w:rStyle w:val="Bodytext211pt"/>
                <w:rFonts w:ascii="Sylfaen" w:hAnsi="Sylfaen"/>
                <w:sz w:val="20"/>
                <w:szCs w:val="20"/>
              </w:rPr>
              <w:t>մեջ մտնող բուսական բաղադրիչի հումքային մասի նկարագրությունը՝ 1000 պայմանանշանից ոչ ավելի երկարությամբ տող</w:t>
            </w:r>
            <w:r w:rsidR="00C17170" w:rsidRPr="003D27CA">
              <w:rPr>
                <w:rStyle w:val="Bodytext211pt"/>
                <w:rFonts w:ascii="Sylfaen" w:hAnsi="Sylfaen"/>
                <w:sz w:val="20"/>
                <w:szCs w:val="20"/>
              </w:rPr>
              <w:t>ով</w:t>
            </w:r>
          </w:p>
        </w:tc>
        <w:tc>
          <w:tcPr>
            <w:tcW w:w="75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DE460B">
        <w:trPr>
          <w:jc w:val="center"/>
        </w:trPr>
        <w:tc>
          <w:tcPr>
            <w:tcW w:w="319" w:type="dxa"/>
            <w:vMerge/>
            <w:shd w:val="clear" w:color="auto" w:fill="FFFFFF"/>
          </w:tcPr>
          <w:p w:rsidR="000B6184" w:rsidRPr="003D27CA" w:rsidRDefault="000B6184" w:rsidP="00DE460B">
            <w:pPr>
              <w:spacing w:after="120"/>
              <w:rPr>
                <w:sz w:val="20"/>
                <w:szCs w:val="20"/>
              </w:rPr>
            </w:pPr>
          </w:p>
        </w:tc>
        <w:tc>
          <w:tcPr>
            <w:tcW w:w="3391" w:type="dxa"/>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tabs>
                <w:tab w:val="left" w:pos="385"/>
              </w:tabs>
              <w:spacing w:before="0" w:after="120" w:line="240" w:lineRule="auto"/>
              <w:jc w:val="left"/>
              <w:rPr>
                <w:rFonts w:ascii="Sylfaen" w:hAnsi="Sylfaen"/>
                <w:sz w:val="20"/>
                <w:szCs w:val="20"/>
              </w:rPr>
            </w:pPr>
            <w:r w:rsidRPr="003D27CA">
              <w:rPr>
                <w:rStyle w:val="Bodytext211pt"/>
                <w:rFonts w:ascii="Sylfaen" w:hAnsi="Sylfaen"/>
                <w:sz w:val="20"/>
                <w:szCs w:val="20"/>
              </w:rPr>
              <w:t>3.7.</w:t>
            </w:r>
            <w:r w:rsidR="0092728E" w:rsidRPr="0092728E">
              <w:rPr>
                <w:rStyle w:val="Bodytext211pt"/>
                <w:rFonts w:ascii="Sylfaen" w:hAnsi="Sylfaen"/>
                <w:sz w:val="20"/>
                <w:szCs w:val="20"/>
              </w:rPr>
              <w:tab/>
            </w:r>
            <w:r w:rsidRPr="003D27CA">
              <w:rPr>
                <w:rStyle w:val="Bodytext211pt"/>
                <w:rFonts w:ascii="Sylfaen" w:hAnsi="Sylfaen"/>
                <w:sz w:val="20"/>
                <w:szCs w:val="20"/>
              </w:rPr>
              <w:t>Բուսական բաղադրիչի հումքային մասի մանրացվածության աստիճանի ծածկագիրը</w:t>
            </w:r>
          </w:p>
          <w:p w:rsidR="000B6184" w:rsidRPr="003D27CA" w:rsidRDefault="0047629D" w:rsidP="0092728E">
            <w:pPr>
              <w:pStyle w:val="Bodytext20"/>
              <w:shd w:val="clear" w:color="auto" w:fill="auto"/>
              <w:tabs>
                <w:tab w:val="left" w:pos="385"/>
              </w:tabs>
              <w:spacing w:before="0" w:after="120" w:line="240" w:lineRule="auto"/>
              <w:jc w:val="left"/>
              <w:rPr>
                <w:rFonts w:ascii="Sylfaen" w:hAnsi="Sylfaen"/>
                <w:sz w:val="20"/>
                <w:szCs w:val="20"/>
              </w:rPr>
            </w:pPr>
            <w:r w:rsidRPr="003D27CA">
              <w:rPr>
                <w:rStyle w:val="Bodytext211pt"/>
                <w:rFonts w:ascii="Sylfaen" w:hAnsi="Sylfaen"/>
                <w:sz w:val="20"/>
                <w:szCs w:val="20"/>
              </w:rPr>
              <w:t>(hcsdo:DegreeRefinementRawMaterialCode)</w:t>
            </w:r>
          </w:p>
        </w:tc>
        <w:tc>
          <w:tcPr>
            <w:tcW w:w="4988" w:type="dxa"/>
            <w:tcBorders>
              <w:top w:val="single" w:sz="4" w:space="0" w:color="auto"/>
              <w:lef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բուսական բաղադրիչի հումքային մասի մանրացվածության աստիճանի ծածկագրային նշագիրը՝ հնարավոր արժեքների ցանկին համապատասխան՝</w:t>
            </w:r>
          </w:p>
          <w:p w:rsidR="000B6184" w:rsidRPr="003D27CA" w:rsidRDefault="00C00F2E" w:rsidP="00DE460B">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1՝ ամբողջական.</w:t>
            </w:r>
          </w:p>
          <w:p w:rsidR="000B6184" w:rsidRPr="003D27CA" w:rsidRDefault="00C00F2E" w:rsidP="00DE460B">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2՝ մանրացված.</w:t>
            </w:r>
          </w:p>
          <w:p w:rsidR="000B6184" w:rsidRPr="003D27CA" w:rsidRDefault="00C00F2E" w:rsidP="00DE460B">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3՝ փոշի.</w:t>
            </w:r>
          </w:p>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99՝ այլ</w:t>
            </w:r>
          </w:p>
        </w:tc>
        <w:tc>
          <w:tcPr>
            <w:tcW w:w="751" w:type="dxa"/>
            <w:tcBorders>
              <w:top w:val="single" w:sz="4" w:space="0" w:color="auto"/>
              <w:left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DE460B">
        <w:trPr>
          <w:jc w:val="center"/>
        </w:trPr>
        <w:tc>
          <w:tcPr>
            <w:tcW w:w="319" w:type="dxa"/>
            <w:vMerge/>
            <w:shd w:val="clear" w:color="auto" w:fill="FFFFFF"/>
          </w:tcPr>
          <w:p w:rsidR="000B6184" w:rsidRPr="003D27CA" w:rsidRDefault="000B6184" w:rsidP="00DE460B">
            <w:pPr>
              <w:spacing w:after="120"/>
              <w:rPr>
                <w:sz w:val="20"/>
                <w:szCs w:val="20"/>
              </w:rPr>
            </w:pPr>
          </w:p>
        </w:tc>
        <w:tc>
          <w:tcPr>
            <w:tcW w:w="3391" w:type="dxa"/>
            <w:tcBorders>
              <w:top w:val="single" w:sz="4" w:space="0" w:color="auto"/>
              <w:left w:val="single" w:sz="4" w:space="0" w:color="auto"/>
              <w:bottom w:val="single" w:sz="4" w:space="0" w:color="auto"/>
            </w:tcBorders>
            <w:shd w:val="clear" w:color="auto" w:fill="FFFFFF"/>
          </w:tcPr>
          <w:p w:rsidR="000B6184" w:rsidRPr="003D27CA" w:rsidRDefault="0047629D" w:rsidP="0092728E">
            <w:pPr>
              <w:pStyle w:val="Bodytext20"/>
              <w:shd w:val="clear" w:color="auto" w:fill="auto"/>
              <w:tabs>
                <w:tab w:val="left" w:pos="385"/>
              </w:tabs>
              <w:spacing w:before="0" w:after="120" w:line="240" w:lineRule="auto"/>
              <w:jc w:val="left"/>
              <w:rPr>
                <w:rFonts w:ascii="Sylfaen" w:hAnsi="Sylfaen"/>
                <w:sz w:val="20"/>
                <w:szCs w:val="20"/>
              </w:rPr>
            </w:pPr>
            <w:r w:rsidRPr="003D27CA">
              <w:rPr>
                <w:rStyle w:val="Bodytext211pt"/>
                <w:rFonts w:ascii="Sylfaen" w:hAnsi="Sylfaen"/>
                <w:sz w:val="20"/>
                <w:szCs w:val="20"/>
              </w:rPr>
              <w:t>3.8.</w:t>
            </w:r>
            <w:r w:rsidR="0092728E" w:rsidRPr="0092728E">
              <w:rPr>
                <w:rStyle w:val="Bodytext211pt"/>
                <w:rFonts w:ascii="Sylfaen" w:hAnsi="Sylfaen"/>
                <w:sz w:val="20"/>
                <w:szCs w:val="20"/>
              </w:rPr>
              <w:tab/>
            </w:r>
            <w:r w:rsidRPr="003D27CA">
              <w:rPr>
                <w:rStyle w:val="Bodytext211pt"/>
                <w:rFonts w:ascii="Sylfaen" w:hAnsi="Sylfaen"/>
                <w:sz w:val="20"/>
                <w:szCs w:val="20"/>
              </w:rPr>
              <w:t>Դեղապատրաստուկի բուսական բաղադրիչի հումքային մասի մանրացվածության աստիճանի անվանումը</w:t>
            </w:r>
          </w:p>
          <w:p w:rsidR="000B6184" w:rsidRPr="003D27CA" w:rsidRDefault="0047629D" w:rsidP="0092728E">
            <w:pPr>
              <w:pStyle w:val="Bodytext20"/>
              <w:shd w:val="clear" w:color="auto" w:fill="auto"/>
              <w:tabs>
                <w:tab w:val="left" w:pos="385"/>
              </w:tabs>
              <w:spacing w:before="0" w:after="120" w:line="240" w:lineRule="auto"/>
              <w:jc w:val="left"/>
              <w:rPr>
                <w:rFonts w:ascii="Sylfaen" w:hAnsi="Sylfaen"/>
                <w:sz w:val="20"/>
                <w:szCs w:val="20"/>
              </w:rPr>
            </w:pPr>
            <w:r w:rsidRPr="003D27CA">
              <w:rPr>
                <w:rStyle w:val="Bodytext211pt"/>
                <w:rFonts w:ascii="Sylfaen" w:hAnsi="Sylfaen"/>
                <w:sz w:val="20"/>
                <w:szCs w:val="20"/>
              </w:rPr>
              <w:t>(hcsdo:DegreeRefinementRawMaterialName)</w:t>
            </w:r>
          </w:p>
        </w:tc>
        <w:tc>
          <w:tcPr>
            <w:tcW w:w="4988" w:type="dxa"/>
            <w:tcBorders>
              <w:top w:val="single" w:sz="4" w:space="0" w:color="auto"/>
              <w:left w:val="single" w:sz="4" w:space="0" w:color="auto"/>
              <w:bottom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«3.7. Դեղապատրաստուկի բուսական բաղադրիչի հումքային մասի մանրացվածության աստիճանի ծածկագիր» վավերապայմանը համապատասխանում է</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«այլ» արժեքին, ապա նշվում է դեղապատրաստուկի բուսական բաղադրիչի հումքային մասի մանրացվածության աստիճանի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51"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DE460B">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bl>
    <w:p w:rsidR="00B34FA0" w:rsidRPr="002A2B16" w:rsidRDefault="00B34FA0" w:rsidP="002A2B16">
      <w:pPr>
        <w:pStyle w:val="Tablecaption0"/>
        <w:shd w:val="clear" w:color="auto" w:fill="auto"/>
        <w:spacing w:after="160" w:line="360" w:lineRule="auto"/>
        <w:jc w:val="both"/>
        <w:rPr>
          <w:rFonts w:ascii="Sylfaen" w:hAnsi="Sylfaen"/>
          <w:sz w:val="24"/>
          <w:szCs w:val="24"/>
        </w:rPr>
      </w:pPr>
    </w:p>
    <w:p w:rsidR="00B34FA0" w:rsidRPr="002A2B16" w:rsidRDefault="00B34FA0" w:rsidP="002A2B16">
      <w:pPr>
        <w:spacing w:after="160" w:line="360" w:lineRule="auto"/>
        <w:jc w:val="both"/>
        <w:rPr>
          <w:rFonts w:eastAsia="Times New Roman" w:cs="Times New Roman"/>
        </w:rPr>
      </w:pPr>
      <w:r w:rsidRPr="002A2B16">
        <w:br w:type="page"/>
      </w:r>
    </w:p>
    <w:p w:rsidR="000B6184" w:rsidRPr="002A2B16" w:rsidRDefault="0047629D" w:rsidP="00DE460B">
      <w:pPr>
        <w:pStyle w:val="Tablecaption0"/>
        <w:shd w:val="clear" w:color="auto" w:fill="auto"/>
        <w:spacing w:after="160" w:line="360" w:lineRule="auto"/>
        <w:jc w:val="right"/>
        <w:rPr>
          <w:rFonts w:ascii="Sylfaen" w:hAnsi="Sylfaen"/>
          <w:sz w:val="24"/>
          <w:szCs w:val="24"/>
        </w:rPr>
      </w:pPr>
      <w:r w:rsidRPr="002A2B16">
        <w:rPr>
          <w:rFonts w:ascii="Sylfaen" w:hAnsi="Sylfaen"/>
          <w:sz w:val="24"/>
          <w:szCs w:val="24"/>
        </w:rPr>
        <w:lastRenderedPageBreak/>
        <w:t>Աղյուսակ 15</w:t>
      </w:r>
    </w:p>
    <w:p w:rsidR="000B6184" w:rsidRPr="002A2B16" w:rsidRDefault="0047629D" w:rsidP="00DE460B">
      <w:pPr>
        <w:pStyle w:val="Heading20"/>
        <w:shd w:val="clear" w:color="auto" w:fill="auto"/>
        <w:spacing w:after="160" w:line="360" w:lineRule="auto"/>
        <w:jc w:val="center"/>
        <w:outlineLvl w:val="9"/>
        <w:rPr>
          <w:rFonts w:ascii="Sylfaen" w:hAnsi="Sylfaen"/>
          <w:sz w:val="24"/>
          <w:szCs w:val="24"/>
        </w:rPr>
      </w:pPr>
      <w:bookmarkStart w:id="21" w:name="bookmark21"/>
      <w:r w:rsidRPr="002A2B16">
        <w:rPr>
          <w:rFonts w:ascii="Sylfaen" w:hAnsi="Sylfaen"/>
          <w:sz w:val="24"/>
          <w:szCs w:val="24"/>
        </w:rPr>
        <w:t xml:space="preserve">«Դեղապատրաստուկի գրանցման հայտի վերաբերյալ տեղեկություններ» </w:t>
      </w:r>
      <w:r w:rsidR="00DE460B" w:rsidRPr="00DE460B">
        <w:rPr>
          <w:rFonts w:ascii="Sylfaen" w:hAnsi="Sylfaen"/>
          <w:sz w:val="24"/>
          <w:szCs w:val="24"/>
        </w:rPr>
        <w:br/>
      </w:r>
      <w:r w:rsidRPr="002A2B16">
        <w:rPr>
          <w:rFonts w:ascii="Sylfaen" w:hAnsi="Sylfaen"/>
          <w:sz w:val="24"/>
          <w:szCs w:val="24"/>
        </w:rPr>
        <w:t>(R.017) էլեկտրոնային փաստաթղթի կառուցվածքին համապատասխան</w:t>
      </w:r>
      <w:r w:rsidR="00C1695A" w:rsidRPr="002A2B16">
        <w:rPr>
          <w:rFonts w:ascii="Sylfaen" w:hAnsi="Sylfaen"/>
          <w:sz w:val="24"/>
          <w:szCs w:val="24"/>
        </w:rPr>
        <w:t>՝</w:t>
      </w:r>
      <w:r w:rsidRPr="002A2B16">
        <w:rPr>
          <w:rFonts w:ascii="Sylfaen" w:hAnsi="Sylfaen"/>
          <w:sz w:val="24"/>
          <w:szCs w:val="24"/>
        </w:rPr>
        <w:t xml:space="preserve"> </w:t>
      </w:r>
      <w:r w:rsidR="0092728E" w:rsidRPr="0092728E">
        <w:rPr>
          <w:rFonts w:ascii="Sylfaen" w:hAnsi="Sylfaen"/>
          <w:sz w:val="24"/>
          <w:szCs w:val="24"/>
        </w:rPr>
        <w:br/>
      </w:r>
      <w:r w:rsidRPr="002A2B16">
        <w:rPr>
          <w:rFonts w:ascii="Sylfaen" w:hAnsi="Sylfaen"/>
          <w:sz w:val="24"/>
          <w:szCs w:val="24"/>
        </w:rPr>
        <w:t>XML փաստաթղթեր</w:t>
      </w:r>
      <w:r w:rsidR="00C00F2E" w:rsidRPr="002A2B16">
        <w:rPr>
          <w:rFonts w:ascii="Sylfaen" w:hAnsi="Sylfaen"/>
          <w:sz w:val="24"/>
          <w:szCs w:val="24"/>
        </w:rPr>
        <w:t>ի ձ</w:t>
      </w:r>
      <w:r w:rsidR="00F744E1">
        <w:rPr>
          <w:rFonts w:ascii="Sylfaen" w:hAnsi="Sylfaen"/>
          <w:sz w:val="24"/>
          <w:szCs w:val="24"/>
        </w:rPr>
        <w:t>և</w:t>
      </w:r>
      <w:r w:rsidR="00C00F2E" w:rsidRPr="002A2B16">
        <w:rPr>
          <w:rFonts w:ascii="Sylfaen" w:hAnsi="Sylfaen"/>
          <w:sz w:val="24"/>
          <w:szCs w:val="24"/>
        </w:rPr>
        <w:t xml:space="preserve">ավորմանը </w:t>
      </w:r>
      <w:r w:rsidRPr="002A2B16">
        <w:rPr>
          <w:rFonts w:ascii="Sylfaen" w:hAnsi="Sylfaen"/>
          <w:sz w:val="24"/>
          <w:szCs w:val="24"/>
        </w:rPr>
        <w:t>ներկայացվող պահանջները</w:t>
      </w:r>
      <w:bookmarkEnd w:id="21"/>
    </w:p>
    <w:tbl>
      <w:tblPr>
        <w:tblOverlap w:val="never"/>
        <w:tblW w:w="9303" w:type="dxa"/>
        <w:jc w:val="center"/>
        <w:tblLayout w:type="fixed"/>
        <w:tblCellMar>
          <w:left w:w="10" w:type="dxa"/>
          <w:right w:w="10" w:type="dxa"/>
        </w:tblCellMar>
        <w:tblLook w:val="04A0" w:firstRow="1" w:lastRow="0" w:firstColumn="1" w:lastColumn="0" w:noHBand="0" w:noVBand="1"/>
      </w:tblPr>
      <w:tblGrid>
        <w:gridCol w:w="967"/>
        <w:gridCol w:w="3739"/>
        <w:gridCol w:w="4597"/>
      </w:tblGrid>
      <w:tr w:rsidR="000B6184" w:rsidRPr="003D27CA" w:rsidTr="0092728E">
        <w:trPr>
          <w:tblHeader/>
          <w:jc w:val="center"/>
        </w:trPr>
        <w:tc>
          <w:tcPr>
            <w:tcW w:w="967" w:type="dxa"/>
            <w:tcBorders>
              <w:top w:val="single" w:sz="4" w:space="0" w:color="auto"/>
              <w:left w:val="single" w:sz="4" w:space="0" w:color="auto"/>
            </w:tcBorders>
            <w:shd w:val="clear" w:color="auto" w:fill="FFFFFF"/>
          </w:tcPr>
          <w:p w:rsidR="000B6184" w:rsidRPr="003D27CA" w:rsidRDefault="00C1695A" w:rsidP="0092728E">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Համարը՝</w:t>
            </w:r>
          </w:p>
          <w:p w:rsidR="000B6184" w:rsidRPr="003D27CA" w:rsidRDefault="0047629D" w:rsidP="0092728E">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ը/կ</w:t>
            </w:r>
          </w:p>
        </w:tc>
        <w:tc>
          <w:tcPr>
            <w:tcW w:w="3739" w:type="dxa"/>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Տարրի նշագիրը</w:t>
            </w:r>
          </w:p>
        </w:tc>
        <w:tc>
          <w:tcPr>
            <w:tcW w:w="4597" w:type="dxa"/>
            <w:tcBorders>
              <w:top w:val="single" w:sz="4" w:space="0" w:color="auto"/>
              <w:left w:val="single" w:sz="4" w:space="0" w:color="auto"/>
              <w:right w:val="single" w:sz="4" w:space="0" w:color="auto"/>
            </w:tcBorders>
            <w:shd w:val="clear" w:color="auto" w:fill="FFFFFF"/>
          </w:tcPr>
          <w:p w:rsidR="000B6184" w:rsidRPr="003D27CA" w:rsidRDefault="0047629D" w:rsidP="0092728E">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Նկարագրությունը</w:t>
            </w:r>
          </w:p>
        </w:tc>
      </w:tr>
      <w:tr w:rsidR="000B6184" w:rsidRPr="003D27CA" w:rsidTr="0092728E">
        <w:trPr>
          <w:jc w:val="center"/>
        </w:trPr>
        <w:tc>
          <w:tcPr>
            <w:tcW w:w="967" w:type="dxa"/>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c>
          <w:tcPr>
            <w:tcW w:w="3739" w:type="dxa"/>
            <w:tcBorders>
              <w:top w:val="single" w:sz="4" w:space="0" w:color="auto"/>
              <w:left w:val="single" w:sz="4" w:space="0" w:color="auto"/>
            </w:tcBorders>
            <w:shd w:val="clear" w:color="auto" w:fill="FFFFFF"/>
          </w:tcPr>
          <w:p w:rsidR="000B6184" w:rsidRPr="003D27CA" w:rsidRDefault="0047629D" w:rsidP="0092728E">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2</w:t>
            </w:r>
          </w:p>
        </w:tc>
        <w:tc>
          <w:tcPr>
            <w:tcW w:w="4597" w:type="dxa"/>
            <w:tcBorders>
              <w:top w:val="single" w:sz="4" w:space="0" w:color="auto"/>
              <w:left w:val="single" w:sz="4" w:space="0" w:color="auto"/>
              <w:right w:val="single" w:sz="4" w:space="0" w:color="auto"/>
            </w:tcBorders>
            <w:shd w:val="clear" w:color="auto" w:fill="FFFFFF"/>
          </w:tcPr>
          <w:p w:rsidR="000B6184" w:rsidRPr="003D27CA" w:rsidRDefault="0047629D" w:rsidP="0092728E">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3</w:t>
            </w:r>
          </w:p>
        </w:tc>
      </w:tr>
      <w:tr w:rsidR="000B6184" w:rsidRPr="003D27CA" w:rsidTr="001F2817">
        <w:trPr>
          <w:jc w:val="center"/>
        </w:trPr>
        <w:tc>
          <w:tcPr>
            <w:tcW w:w="967"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c>
          <w:tcPr>
            <w:tcW w:w="3739"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Էլեկտրոնային փաստաթղթերի </w:t>
            </w:r>
            <w:r w:rsidR="00F744E1">
              <w:rPr>
                <w:rStyle w:val="Bodytext211pt"/>
                <w:rFonts w:ascii="Sylfaen" w:hAnsi="Sylfaen"/>
                <w:sz w:val="20"/>
                <w:szCs w:val="20"/>
              </w:rPr>
              <w:t>և</w:t>
            </w:r>
            <w:r w:rsidRPr="003D27CA">
              <w:rPr>
                <w:rStyle w:val="Bodytext211pt"/>
                <w:rFonts w:ascii="Sylfaen" w:hAnsi="Sylfaen"/>
                <w:sz w:val="20"/>
                <w:szCs w:val="20"/>
              </w:rPr>
              <w:t xml:space="preserve"> տեղեկությունների կառուցվածքների ռեեստրում էլեկտրոնային փաստաթղթերի (տեղեկությունների)՝ XML փաստաթուղթ </w:t>
            </w:r>
            <w:r w:rsidR="00C00F2E" w:rsidRPr="003D27CA">
              <w:rPr>
                <w:rStyle w:val="Bodytext211pt"/>
                <w:rFonts w:ascii="Sylfaen" w:hAnsi="Sylfaen"/>
                <w:sz w:val="20"/>
                <w:szCs w:val="20"/>
              </w:rPr>
              <w:t>ձ</w:t>
            </w:r>
            <w:r w:rsidR="00F744E1">
              <w:rPr>
                <w:rStyle w:val="Bodytext211pt"/>
                <w:rFonts w:ascii="Sylfaen" w:hAnsi="Sylfaen"/>
                <w:sz w:val="20"/>
                <w:szCs w:val="20"/>
              </w:rPr>
              <w:t>և</w:t>
            </w:r>
            <w:r w:rsidR="00C00F2E" w:rsidRPr="003D27CA">
              <w:rPr>
                <w:rStyle w:val="Bodytext211pt"/>
                <w:rFonts w:ascii="Sylfaen" w:hAnsi="Sylfaen"/>
                <w:sz w:val="20"/>
                <w:szCs w:val="20"/>
              </w:rPr>
              <w:t xml:space="preserve">ավորելու </w:t>
            </w:r>
            <w:r w:rsidRPr="003D27CA">
              <w:rPr>
                <w:rStyle w:val="Bodytext211pt"/>
                <w:rFonts w:ascii="Sylfaen" w:hAnsi="Sylfaen"/>
                <w:sz w:val="20"/>
                <w:szCs w:val="20"/>
              </w:rPr>
              <w:t>համար օգտագործվող ծածկագիրը</w:t>
            </w:r>
          </w:p>
        </w:tc>
        <w:tc>
          <w:tcPr>
            <w:tcW w:w="4597"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R.017</w:t>
            </w:r>
          </w:p>
        </w:tc>
      </w:tr>
      <w:tr w:rsidR="000B6184" w:rsidRPr="003D27CA" w:rsidTr="001F2817">
        <w:trPr>
          <w:jc w:val="center"/>
        </w:trPr>
        <w:tc>
          <w:tcPr>
            <w:tcW w:w="967"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2</w:t>
            </w:r>
          </w:p>
        </w:tc>
        <w:tc>
          <w:tcPr>
            <w:tcW w:w="3739"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Էլեկտրոնային փաստաթղթերի (տեղեկությունների) կառուցվածքի օգտագործվող տարբերակը</w:t>
            </w:r>
          </w:p>
        </w:tc>
        <w:tc>
          <w:tcPr>
            <w:tcW w:w="4597"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1.0.0</w:t>
            </w:r>
          </w:p>
        </w:tc>
      </w:tr>
      <w:tr w:rsidR="000B6184" w:rsidRPr="003D27CA" w:rsidTr="001F2817">
        <w:trPr>
          <w:jc w:val="center"/>
        </w:trPr>
        <w:tc>
          <w:tcPr>
            <w:tcW w:w="967"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3</w:t>
            </w:r>
          </w:p>
        </w:tc>
        <w:tc>
          <w:tcPr>
            <w:tcW w:w="3739"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XML</w:t>
            </w:r>
            <w:r w:rsidR="00C1695A" w:rsidRPr="003D27CA">
              <w:rPr>
                <w:rStyle w:val="Bodytext211pt"/>
                <w:rFonts w:ascii="Sylfaen" w:hAnsi="Sylfaen"/>
                <w:sz w:val="20"/>
                <w:szCs w:val="20"/>
              </w:rPr>
              <w:t xml:space="preserve"> </w:t>
            </w:r>
            <w:r w:rsidRPr="003D27CA">
              <w:rPr>
                <w:rStyle w:val="Bodytext211pt"/>
                <w:rFonts w:ascii="Sylfaen" w:hAnsi="Sylfaen"/>
                <w:sz w:val="20"/>
                <w:szCs w:val="20"/>
              </w:rPr>
              <w:t>փաստաթղթի արմատային տարրը</w:t>
            </w:r>
          </w:p>
        </w:tc>
        <w:tc>
          <w:tcPr>
            <w:tcW w:w="4597"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DrugApplicationRegistrationDetails</w:t>
            </w:r>
          </w:p>
        </w:tc>
      </w:tr>
      <w:tr w:rsidR="000B6184" w:rsidRPr="003D27CA" w:rsidTr="001F2817">
        <w:trPr>
          <w:jc w:val="center"/>
        </w:trPr>
        <w:tc>
          <w:tcPr>
            <w:tcW w:w="967"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4</w:t>
            </w:r>
          </w:p>
        </w:tc>
        <w:tc>
          <w:tcPr>
            <w:tcW w:w="3739"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XML փաստաթղթի անվանումների տարածության նույնականացուցիչը</w:t>
            </w:r>
          </w:p>
        </w:tc>
        <w:tc>
          <w:tcPr>
            <w:tcW w:w="4597"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um:EEC:R:DrugApplicationRegistrationDetails:v1.0.0</w:t>
            </w:r>
          </w:p>
        </w:tc>
      </w:tr>
      <w:tr w:rsidR="000B6184" w:rsidRPr="003D27CA" w:rsidTr="001F2817">
        <w:trPr>
          <w:jc w:val="center"/>
        </w:trPr>
        <w:tc>
          <w:tcPr>
            <w:tcW w:w="967"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5</w:t>
            </w:r>
          </w:p>
        </w:tc>
        <w:tc>
          <w:tcPr>
            <w:tcW w:w="3739"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XML</w:t>
            </w:r>
            <w:r w:rsidR="00C1695A" w:rsidRPr="003D27CA">
              <w:rPr>
                <w:rStyle w:val="Bodytext211pt"/>
                <w:rFonts w:ascii="Sylfaen" w:hAnsi="Sylfaen"/>
                <w:sz w:val="20"/>
                <w:szCs w:val="20"/>
              </w:rPr>
              <w:t xml:space="preserve"> </w:t>
            </w:r>
            <w:r w:rsidRPr="003D27CA">
              <w:rPr>
                <w:rStyle w:val="Bodytext211pt"/>
                <w:rFonts w:ascii="Sylfaen" w:hAnsi="Sylfaen"/>
                <w:sz w:val="20"/>
                <w:szCs w:val="20"/>
              </w:rPr>
              <w:t>սխեմայի ֆայլի անվանումը</w:t>
            </w:r>
          </w:p>
        </w:tc>
        <w:tc>
          <w:tcPr>
            <w:tcW w:w="4597"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EEC_R_DrugApplicationRegistrationDetails_vl.0.0.xsd</w:t>
            </w:r>
          </w:p>
        </w:tc>
      </w:tr>
      <w:tr w:rsidR="000B6184" w:rsidRPr="003D27CA" w:rsidTr="001F2817">
        <w:trPr>
          <w:jc w:val="center"/>
        </w:trPr>
        <w:tc>
          <w:tcPr>
            <w:tcW w:w="967"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6</w:t>
            </w:r>
          </w:p>
        </w:tc>
        <w:tc>
          <w:tcPr>
            <w:tcW w:w="3739"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Ներմուծվող անվանումների</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տարածությունները</w:t>
            </w:r>
          </w:p>
        </w:tc>
        <w:tc>
          <w:tcPr>
            <w:tcW w:w="4597"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C00F2E"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ներմուծվող</w:t>
            </w:r>
            <w:r w:rsidR="0047629D" w:rsidRPr="003D27CA">
              <w:rPr>
                <w:rStyle w:val="Bodytext211pt"/>
                <w:rFonts w:ascii="Sylfaen" w:hAnsi="Sylfaen"/>
                <w:sz w:val="20"/>
                <w:szCs w:val="20"/>
              </w:rPr>
              <w:t xml:space="preserve"> անվանումների տարածությունների ցանկը բերված է 16-րդ աղյուսակում:</w:t>
            </w:r>
          </w:p>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Ներմուծվող անվանումների տարածություններում «X.X.X» պայմանանշանները համապատասխանում են Եվրասիական տնտեսական հանձնաժողովի կոլեգիայի 2017 թվականի հունիսի 30–ի թիվ 79 որոշման 2–րդ կետին համապատասխան էլեկտրոնային փաստաթղթի (տեղեկությունների) կառուցվածքի սխեմաների մշակման ժամանակ օգտագործված տվյալների բազիսային մոդելի </w:t>
            </w:r>
            <w:r w:rsidR="00F744E1">
              <w:rPr>
                <w:rStyle w:val="Bodytext211pt"/>
                <w:rFonts w:ascii="Sylfaen" w:hAnsi="Sylfaen"/>
                <w:sz w:val="20"/>
                <w:szCs w:val="20"/>
              </w:rPr>
              <w:t>և</w:t>
            </w:r>
            <w:r w:rsidRPr="003D27CA">
              <w:rPr>
                <w:rStyle w:val="Bodytext211pt"/>
                <w:rFonts w:ascii="Sylfaen" w:hAnsi="Sylfaen"/>
                <w:sz w:val="20"/>
                <w:szCs w:val="20"/>
              </w:rPr>
              <w:t xml:space="preserve"> առարկայական ոլորտի տվյալների մոդելի տարբերակների համարներին</w:t>
            </w:r>
          </w:p>
        </w:tc>
      </w:tr>
    </w:tbl>
    <w:p w:rsidR="00A0135B" w:rsidRPr="002A2B16" w:rsidRDefault="00A0135B" w:rsidP="002A2B16">
      <w:pPr>
        <w:pStyle w:val="Tablecaption0"/>
        <w:shd w:val="clear" w:color="auto" w:fill="auto"/>
        <w:spacing w:after="160" w:line="360" w:lineRule="auto"/>
        <w:jc w:val="both"/>
        <w:rPr>
          <w:rFonts w:ascii="Sylfaen" w:hAnsi="Sylfaen"/>
          <w:sz w:val="24"/>
          <w:szCs w:val="24"/>
        </w:rPr>
      </w:pPr>
    </w:p>
    <w:p w:rsidR="00A0135B" w:rsidRPr="002A2B16" w:rsidRDefault="00A0135B" w:rsidP="002A2B16">
      <w:pPr>
        <w:spacing w:after="160" w:line="360" w:lineRule="auto"/>
        <w:jc w:val="both"/>
        <w:rPr>
          <w:rFonts w:eastAsia="Times New Roman" w:cs="Times New Roman"/>
        </w:rPr>
      </w:pPr>
      <w:r w:rsidRPr="002A2B16">
        <w:br w:type="page"/>
      </w:r>
    </w:p>
    <w:p w:rsidR="000B6184" w:rsidRPr="002A2B16" w:rsidRDefault="0047629D" w:rsidP="001F2817">
      <w:pPr>
        <w:pStyle w:val="Tablecaption0"/>
        <w:shd w:val="clear" w:color="auto" w:fill="auto"/>
        <w:spacing w:after="160" w:line="360" w:lineRule="auto"/>
        <w:jc w:val="right"/>
        <w:rPr>
          <w:rFonts w:ascii="Sylfaen" w:hAnsi="Sylfaen"/>
          <w:sz w:val="24"/>
          <w:szCs w:val="24"/>
        </w:rPr>
      </w:pPr>
      <w:r w:rsidRPr="002A2B16">
        <w:rPr>
          <w:rFonts w:ascii="Sylfaen" w:hAnsi="Sylfaen"/>
          <w:sz w:val="24"/>
          <w:szCs w:val="24"/>
        </w:rPr>
        <w:lastRenderedPageBreak/>
        <w:t>Աղյուսակ 16</w:t>
      </w:r>
    </w:p>
    <w:p w:rsidR="000B6184" w:rsidRPr="002A2B16" w:rsidRDefault="0047629D" w:rsidP="001F2817">
      <w:pPr>
        <w:pStyle w:val="Heading20"/>
        <w:shd w:val="clear" w:color="auto" w:fill="auto"/>
        <w:spacing w:after="160" w:line="360" w:lineRule="auto"/>
        <w:jc w:val="center"/>
        <w:outlineLvl w:val="9"/>
        <w:rPr>
          <w:rFonts w:ascii="Sylfaen" w:hAnsi="Sylfaen"/>
          <w:sz w:val="24"/>
          <w:szCs w:val="24"/>
        </w:rPr>
      </w:pPr>
      <w:bookmarkStart w:id="22" w:name="bookmark22"/>
      <w:r w:rsidRPr="002A2B16">
        <w:rPr>
          <w:rFonts w:ascii="Sylfaen" w:hAnsi="Sylfaen"/>
          <w:sz w:val="24"/>
          <w:szCs w:val="24"/>
        </w:rPr>
        <w:t>Ներմուծվող անվանումների տարածությունները</w:t>
      </w:r>
      <w:bookmarkEnd w:id="22"/>
    </w:p>
    <w:tbl>
      <w:tblPr>
        <w:tblOverlap w:val="never"/>
        <w:tblW w:w="9377" w:type="dxa"/>
        <w:jc w:val="center"/>
        <w:tblLayout w:type="fixed"/>
        <w:tblCellMar>
          <w:left w:w="10" w:type="dxa"/>
          <w:right w:w="10" w:type="dxa"/>
        </w:tblCellMar>
        <w:tblLook w:val="04A0" w:firstRow="1" w:lastRow="0" w:firstColumn="1" w:lastColumn="0" w:noHBand="0" w:noVBand="1"/>
      </w:tblPr>
      <w:tblGrid>
        <w:gridCol w:w="1004"/>
        <w:gridCol w:w="6091"/>
        <w:gridCol w:w="2282"/>
      </w:tblGrid>
      <w:tr w:rsidR="000B6184" w:rsidRPr="003D27CA" w:rsidTr="001F2817">
        <w:trPr>
          <w:jc w:val="center"/>
        </w:trPr>
        <w:tc>
          <w:tcPr>
            <w:tcW w:w="1004" w:type="dxa"/>
            <w:tcBorders>
              <w:top w:val="single" w:sz="4" w:space="0" w:color="auto"/>
              <w:left w:val="single" w:sz="4" w:space="0" w:color="auto"/>
            </w:tcBorders>
            <w:shd w:val="clear" w:color="auto" w:fill="FFFFFF"/>
          </w:tcPr>
          <w:p w:rsidR="000B6184" w:rsidRPr="003D27CA" w:rsidRDefault="00593F37"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Համարը՝</w:t>
            </w:r>
          </w:p>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ը/կ</w:t>
            </w:r>
          </w:p>
        </w:tc>
        <w:tc>
          <w:tcPr>
            <w:tcW w:w="6091"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Անվանումների տարածության նույնականացուցիչը</w:t>
            </w:r>
          </w:p>
        </w:tc>
        <w:tc>
          <w:tcPr>
            <w:tcW w:w="2282"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Նախածանցը</w:t>
            </w:r>
          </w:p>
        </w:tc>
      </w:tr>
      <w:tr w:rsidR="000B6184" w:rsidRPr="003D27CA" w:rsidTr="001F2817">
        <w:trPr>
          <w:jc w:val="center"/>
        </w:trPr>
        <w:tc>
          <w:tcPr>
            <w:tcW w:w="1004"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c>
          <w:tcPr>
            <w:tcW w:w="6091"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2</w:t>
            </w:r>
          </w:p>
        </w:tc>
        <w:tc>
          <w:tcPr>
            <w:tcW w:w="2282"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3</w:t>
            </w:r>
          </w:p>
        </w:tc>
      </w:tr>
      <w:tr w:rsidR="000B6184" w:rsidRPr="003D27CA" w:rsidTr="001F2817">
        <w:trPr>
          <w:jc w:val="center"/>
        </w:trPr>
        <w:tc>
          <w:tcPr>
            <w:tcW w:w="1004"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c>
          <w:tcPr>
            <w:tcW w:w="6091"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um:EEC:M:ComplexDataObjects:vX.X.X</w:t>
            </w:r>
          </w:p>
        </w:tc>
        <w:tc>
          <w:tcPr>
            <w:tcW w:w="2282" w:type="dxa"/>
            <w:tcBorders>
              <w:top w:val="single" w:sz="4" w:space="0" w:color="auto"/>
              <w:left w:val="single" w:sz="4" w:space="0" w:color="auto"/>
              <w:right w:val="single" w:sz="4" w:space="0" w:color="auto"/>
            </w:tcBorders>
            <w:shd w:val="clear" w:color="auto" w:fill="FFFFFF"/>
          </w:tcPr>
          <w:p w:rsidR="000B6184" w:rsidRPr="003D27CA" w:rsidRDefault="0047629D" w:rsidP="00C37FB9">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ccdo</w:t>
            </w:r>
          </w:p>
        </w:tc>
      </w:tr>
      <w:tr w:rsidR="000B6184" w:rsidRPr="003D27CA" w:rsidTr="001F2817">
        <w:trPr>
          <w:jc w:val="center"/>
        </w:trPr>
        <w:tc>
          <w:tcPr>
            <w:tcW w:w="1004"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2</w:t>
            </w:r>
          </w:p>
        </w:tc>
        <w:tc>
          <w:tcPr>
            <w:tcW w:w="6091"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um:EEC:M:HC:ComplexDataObjects:vX.X.X</w:t>
            </w:r>
          </w:p>
        </w:tc>
        <w:tc>
          <w:tcPr>
            <w:tcW w:w="2282" w:type="dxa"/>
            <w:tcBorders>
              <w:top w:val="single" w:sz="4" w:space="0" w:color="auto"/>
              <w:left w:val="single" w:sz="4" w:space="0" w:color="auto"/>
              <w:right w:val="single" w:sz="4" w:space="0" w:color="auto"/>
            </w:tcBorders>
            <w:shd w:val="clear" w:color="auto" w:fill="FFFFFF"/>
          </w:tcPr>
          <w:p w:rsidR="000B6184" w:rsidRPr="003D27CA" w:rsidRDefault="0047629D" w:rsidP="00C37FB9">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hccdo</w:t>
            </w:r>
          </w:p>
        </w:tc>
      </w:tr>
      <w:tr w:rsidR="000B6184" w:rsidRPr="003D27CA" w:rsidTr="001F2817">
        <w:trPr>
          <w:jc w:val="center"/>
        </w:trPr>
        <w:tc>
          <w:tcPr>
            <w:tcW w:w="1004"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3</w:t>
            </w:r>
          </w:p>
        </w:tc>
        <w:tc>
          <w:tcPr>
            <w:tcW w:w="6091"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um:EEC:M:HC:SimpleDataObjects:vX.X.X</w:t>
            </w:r>
          </w:p>
        </w:tc>
        <w:tc>
          <w:tcPr>
            <w:tcW w:w="2282" w:type="dxa"/>
            <w:tcBorders>
              <w:top w:val="single" w:sz="4" w:space="0" w:color="auto"/>
              <w:left w:val="single" w:sz="4" w:space="0" w:color="auto"/>
              <w:right w:val="single" w:sz="4" w:space="0" w:color="auto"/>
            </w:tcBorders>
            <w:shd w:val="clear" w:color="auto" w:fill="FFFFFF"/>
          </w:tcPr>
          <w:p w:rsidR="000B6184" w:rsidRPr="003D27CA" w:rsidRDefault="0047629D" w:rsidP="00C37FB9">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hcsdo</w:t>
            </w:r>
          </w:p>
        </w:tc>
      </w:tr>
      <w:tr w:rsidR="000B6184" w:rsidRPr="003D27CA" w:rsidTr="001F2817">
        <w:trPr>
          <w:jc w:val="center"/>
        </w:trPr>
        <w:tc>
          <w:tcPr>
            <w:tcW w:w="1004"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4</w:t>
            </w:r>
          </w:p>
        </w:tc>
        <w:tc>
          <w:tcPr>
            <w:tcW w:w="6091"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um:EEC:M:SimpleDataObjects:vX.X.X</w:t>
            </w: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C37FB9">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csdo</w:t>
            </w:r>
          </w:p>
        </w:tc>
      </w:tr>
    </w:tbl>
    <w:p w:rsidR="000B6184" w:rsidRPr="002A2B16" w:rsidRDefault="000B6184" w:rsidP="002A2B16">
      <w:pPr>
        <w:spacing w:after="160" w:line="360" w:lineRule="auto"/>
        <w:jc w:val="both"/>
      </w:pPr>
    </w:p>
    <w:p w:rsidR="000B6184" w:rsidRPr="002A2B16" w:rsidRDefault="0047629D" w:rsidP="001F2817">
      <w:pPr>
        <w:pStyle w:val="Bodytext20"/>
        <w:shd w:val="clear" w:color="auto" w:fill="auto"/>
        <w:spacing w:before="0" w:after="160" w:line="360" w:lineRule="auto"/>
        <w:jc w:val="center"/>
        <w:rPr>
          <w:rFonts w:ascii="Sylfaen" w:hAnsi="Sylfaen"/>
          <w:sz w:val="24"/>
          <w:szCs w:val="24"/>
        </w:rPr>
      </w:pPr>
      <w:r w:rsidRPr="002A2B16">
        <w:rPr>
          <w:rFonts w:ascii="Sylfaen" w:hAnsi="Sylfaen"/>
          <w:sz w:val="24"/>
          <w:szCs w:val="24"/>
        </w:rPr>
        <w:t>III. «Դեղապատրաստուկի գրանցման գործի կամ գրանցման դոսյեի տեղեկություններ» (R.022) էլեկտրոնային փաստաթղթի կառուցվածքին ներկայացվող պահանջները</w:t>
      </w:r>
    </w:p>
    <w:p w:rsidR="000B6184" w:rsidRPr="002A2B16" w:rsidRDefault="0047629D" w:rsidP="001F2817">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15.</w:t>
      </w:r>
      <w:r w:rsidR="001F2817" w:rsidRPr="001F2817">
        <w:rPr>
          <w:rFonts w:ascii="Sylfaen" w:hAnsi="Sylfaen"/>
          <w:sz w:val="24"/>
          <w:szCs w:val="24"/>
        </w:rPr>
        <w:tab/>
      </w:r>
      <w:r w:rsidRPr="002A2B16">
        <w:rPr>
          <w:rFonts w:ascii="Sylfaen" w:hAnsi="Sylfaen"/>
          <w:sz w:val="24"/>
          <w:szCs w:val="24"/>
        </w:rPr>
        <w:t xml:space="preserve">«Դեղապատրաստուկի գրանցման գործի կամ գրանցման դոսյեի տեղեկություններ» էլեկտրոնային փաստաթղթի կառուցվածքի վավերապայմանների կազմը </w:t>
      </w:r>
      <w:r w:rsidR="00F744E1">
        <w:rPr>
          <w:rFonts w:ascii="Sylfaen" w:hAnsi="Sylfaen"/>
          <w:sz w:val="24"/>
          <w:szCs w:val="24"/>
        </w:rPr>
        <w:t>և</w:t>
      </w:r>
      <w:r w:rsidRPr="002A2B16">
        <w:rPr>
          <w:rFonts w:ascii="Sylfaen" w:hAnsi="Sylfaen"/>
          <w:sz w:val="24"/>
          <w:szCs w:val="24"/>
        </w:rPr>
        <w:t xml:space="preserve"> դրանց լրացման նկատմամբ ընդհանուր պահանջները բերված են 17-րդ աղյուսակում։</w:t>
      </w:r>
    </w:p>
    <w:p w:rsidR="000B6184" w:rsidRPr="002A2B16" w:rsidRDefault="0047629D" w:rsidP="001F2817">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16.</w:t>
      </w:r>
      <w:r w:rsidR="001F2817" w:rsidRPr="001F2817">
        <w:rPr>
          <w:rFonts w:ascii="Sylfaen" w:hAnsi="Sylfaen"/>
          <w:sz w:val="24"/>
          <w:szCs w:val="24"/>
        </w:rPr>
        <w:tab/>
      </w:r>
      <w:r w:rsidRPr="002A2B16">
        <w:rPr>
          <w:rFonts w:ascii="Sylfaen" w:hAnsi="Sylfaen"/>
          <w:sz w:val="24"/>
          <w:szCs w:val="24"/>
        </w:rPr>
        <w:t>«Դեղապատրաստուկի գրանցման գործի կամ գրանցման դոսյեի տեղեկություններ» կառուցվածքի (R.022) կազմում ներառված՝ *.pdf ձ</w:t>
      </w:r>
      <w:r w:rsidR="00F744E1">
        <w:rPr>
          <w:rFonts w:ascii="Sylfaen" w:hAnsi="Sylfaen"/>
          <w:sz w:val="24"/>
          <w:szCs w:val="24"/>
        </w:rPr>
        <w:t>և</w:t>
      </w:r>
      <w:r w:rsidRPr="002A2B16">
        <w:rPr>
          <w:rFonts w:ascii="Sylfaen" w:hAnsi="Sylfaen"/>
          <w:sz w:val="24"/>
          <w:szCs w:val="24"/>
        </w:rPr>
        <w:t>աչափով ֆայլը պետք է պարունակի տեքստային շերտ՝ գրանցման դոսյեի այն փաստաթղթեր</w:t>
      </w:r>
      <w:r w:rsidR="00593F37" w:rsidRPr="002A2B16">
        <w:rPr>
          <w:rFonts w:ascii="Sylfaen" w:hAnsi="Sylfaen"/>
          <w:sz w:val="24"/>
          <w:szCs w:val="24"/>
        </w:rPr>
        <w:t>ն</w:t>
      </w:r>
      <w:r w:rsidRPr="002A2B16">
        <w:rPr>
          <w:rFonts w:ascii="Sylfaen" w:hAnsi="Sylfaen"/>
          <w:sz w:val="24"/>
          <w:szCs w:val="24"/>
        </w:rPr>
        <w:t xml:space="preserve"> էլեկտրոնային </w:t>
      </w:r>
      <w:r w:rsidR="00F261D2" w:rsidRPr="002A2B16">
        <w:rPr>
          <w:rFonts w:ascii="Sylfaen" w:hAnsi="Sylfaen"/>
          <w:sz w:val="24"/>
          <w:szCs w:val="24"/>
        </w:rPr>
        <w:t xml:space="preserve">եղանակով </w:t>
      </w:r>
      <w:r w:rsidRPr="002A2B16">
        <w:rPr>
          <w:rFonts w:ascii="Sylfaen" w:hAnsi="Sylfaen"/>
          <w:sz w:val="24"/>
          <w:szCs w:val="24"/>
        </w:rPr>
        <w:t>ներկայացնելիս, որոնց համար չեն սահմանվել կառուցվածքին ներկայացվող պահանջները։</w:t>
      </w:r>
    </w:p>
    <w:p w:rsidR="000B6184" w:rsidRPr="002A2B16" w:rsidRDefault="0047629D" w:rsidP="001F2817">
      <w:pPr>
        <w:pStyle w:val="Bodytext20"/>
        <w:shd w:val="clear" w:color="auto" w:fill="auto"/>
        <w:tabs>
          <w:tab w:val="left" w:pos="1134"/>
        </w:tabs>
        <w:spacing w:before="0" w:after="160" w:line="360" w:lineRule="auto"/>
        <w:ind w:firstLine="567"/>
        <w:rPr>
          <w:rFonts w:ascii="Sylfaen" w:hAnsi="Sylfaen"/>
          <w:sz w:val="24"/>
          <w:szCs w:val="24"/>
        </w:rPr>
      </w:pPr>
      <w:r w:rsidRPr="002A2B16">
        <w:rPr>
          <w:rFonts w:ascii="Sylfaen" w:hAnsi="Sylfaen"/>
          <w:sz w:val="24"/>
          <w:szCs w:val="24"/>
        </w:rPr>
        <w:t>17.</w:t>
      </w:r>
      <w:r w:rsidR="001F2817" w:rsidRPr="001F2817">
        <w:rPr>
          <w:rFonts w:ascii="Sylfaen" w:hAnsi="Sylfaen"/>
          <w:sz w:val="24"/>
          <w:szCs w:val="24"/>
        </w:rPr>
        <w:tab/>
      </w:r>
      <w:r w:rsidRPr="002A2B16">
        <w:rPr>
          <w:rFonts w:ascii="Sylfaen" w:hAnsi="Sylfaen"/>
          <w:sz w:val="24"/>
          <w:szCs w:val="24"/>
        </w:rPr>
        <w:t>Նշված կառուցվածք</w:t>
      </w:r>
      <w:r w:rsidR="00C00F2E" w:rsidRPr="002A2B16">
        <w:rPr>
          <w:rFonts w:ascii="Sylfaen" w:hAnsi="Sylfaen"/>
          <w:sz w:val="24"/>
          <w:szCs w:val="24"/>
        </w:rPr>
        <w:t>ն</w:t>
      </w:r>
      <w:r w:rsidRPr="002A2B16">
        <w:rPr>
          <w:rFonts w:ascii="Sylfaen" w:hAnsi="Sylfaen"/>
          <w:sz w:val="24"/>
          <w:szCs w:val="24"/>
        </w:rPr>
        <w:t xml:space="preserve"> ունեցող՝ XML</w:t>
      </w:r>
      <w:r w:rsidR="00593F37" w:rsidRPr="002A2B16">
        <w:rPr>
          <w:rFonts w:ascii="Sylfaen" w:hAnsi="Sylfaen"/>
          <w:sz w:val="24"/>
          <w:szCs w:val="24"/>
        </w:rPr>
        <w:t xml:space="preserve"> </w:t>
      </w:r>
      <w:r w:rsidRPr="002A2B16">
        <w:rPr>
          <w:rFonts w:ascii="Sylfaen" w:hAnsi="Sylfaen"/>
          <w:sz w:val="24"/>
          <w:szCs w:val="24"/>
        </w:rPr>
        <w:t>փաստաթուղթ կազմելուն ներկայացվող պահանջները բերված են 18-րդ աղյուսակում:</w:t>
      </w:r>
    </w:p>
    <w:p w:rsidR="000B6184" w:rsidRPr="00C778D8" w:rsidRDefault="000B6184" w:rsidP="002A2B16">
      <w:pPr>
        <w:spacing w:after="160" w:line="360" w:lineRule="auto"/>
        <w:jc w:val="both"/>
      </w:pPr>
    </w:p>
    <w:p w:rsidR="001F2817" w:rsidRPr="00C778D8" w:rsidRDefault="001F2817">
      <w:r w:rsidRPr="00C778D8">
        <w:br w:type="page"/>
      </w:r>
    </w:p>
    <w:p w:rsidR="000B6184" w:rsidRPr="002A2B16" w:rsidRDefault="0047629D" w:rsidP="001F2817">
      <w:pPr>
        <w:pStyle w:val="Bodytext20"/>
        <w:shd w:val="clear" w:color="auto" w:fill="auto"/>
        <w:spacing w:before="0" w:after="160" w:line="360" w:lineRule="auto"/>
        <w:jc w:val="right"/>
        <w:rPr>
          <w:rFonts w:ascii="Sylfaen" w:hAnsi="Sylfaen"/>
          <w:sz w:val="24"/>
          <w:szCs w:val="24"/>
        </w:rPr>
      </w:pPr>
      <w:r w:rsidRPr="002A2B16">
        <w:rPr>
          <w:rFonts w:ascii="Sylfaen" w:hAnsi="Sylfaen"/>
          <w:sz w:val="24"/>
          <w:szCs w:val="24"/>
        </w:rPr>
        <w:lastRenderedPageBreak/>
        <w:t>Աղյուսակ 17</w:t>
      </w:r>
    </w:p>
    <w:p w:rsidR="000B6184" w:rsidRPr="002A2B16" w:rsidRDefault="0047629D" w:rsidP="001F2817">
      <w:pPr>
        <w:pStyle w:val="Bodytext20"/>
        <w:shd w:val="clear" w:color="auto" w:fill="auto"/>
        <w:spacing w:before="0" w:after="160" w:line="360" w:lineRule="auto"/>
        <w:jc w:val="center"/>
        <w:rPr>
          <w:rFonts w:ascii="Sylfaen" w:hAnsi="Sylfaen"/>
          <w:sz w:val="24"/>
          <w:szCs w:val="24"/>
        </w:rPr>
      </w:pPr>
      <w:r w:rsidRPr="002A2B16">
        <w:rPr>
          <w:rFonts w:ascii="Sylfaen" w:hAnsi="Sylfaen"/>
          <w:sz w:val="24"/>
          <w:szCs w:val="24"/>
        </w:rPr>
        <w:t>«Դեղապատրաստուկի գրանցման գործի կամ գրանցման դոսյեի տեղեկություններ» էլեկտրոնային փաստաթղթի կառուցվածքի վավերապայմանների կազմը</w:t>
      </w:r>
    </w:p>
    <w:tbl>
      <w:tblPr>
        <w:tblOverlap w:val="never"/>
        <w:tblW w:w="9505" w:type="dxa"/>
        <w:jc w:val="center"/>
        <w:tblLayout w:type="fixed"/>
        <w:tblCellMar>
          <w:left w:w="10" w:type="dxa"/>
          <w:right w:w="10" w:type="dxa"/>
        </w:tblCellMar>
        <w:tblLook w:val="04A0" w:firstRow="1" w:lastRow="0" w:firstColumn="1" w:lastColumn="0" w:noHBand="0" w:noVBand="1"/>
      </w:tblPr>
      <w:tblGrid>
        <w:gridCol w:w="286"/>
        <w:gridCol w:w="284"/>
        <w:gridCol w:w="2628"/>
        <w:gridCol w:w="5593"/>
        <w:gridCol w:w="714"/>
      </w:tblGrid>
      <w:tr w:rsidR="00233C67" w:rsidRPr="003D27CA" w:rsidTr="001F2817">
        <w:trPr>
          <w:tblHeader/>
          <w:jc w:val="center"/>
        </w:trPr>
        <w:tc>
          <w:tcPr>
            <w:tcW w:w="3198" w:type="dxa"/>
            <w:gridSpan w:val="3"/>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Վավերապայմանի անվանումը</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Վավերապայմանը լրացնելու կանոնը</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Բազմ.</w:t>
            </w:r>
          </w:p>
        </w:tc>
      </w:tr>
      <w:tr w:rsidR="00233C67" w:rsidRPr="003D27CA" w:rsidTr="001F2817">
        <w:trPr>
          <w:jc w:val="center"/>
        </w:trPr>
        <w:tc>
          <w:tcPr>
            <w:tcW w:w="3198" w:type="dxa"/>
            <w:gridSpan w:val="3"/>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267"/>
              </w:tabs>
              <w:spacing w:before="0" w:after="120" w:line="240" w:lineRule="auto"/>
              <w:jc w:val="left"/>
              <w:rPr>
                <w:rFonts w:ascii="Sylfaen" w:hAnsi="Sylfaen"/>
                <w:sz w:val="20"/>
                <w:szCs w:val="20"/>
              </w:rPr>
            </w:pPr>
            <w:r w:rsidRPr="003D27CA">
              <w:rPr>
                <w:rStyle w:val="Bodytext211pt"/>
                <w:rFonts w:ascii="Sylfaen" w:hAnsi="Sylfaen"/>
                <w:sz w:val="20"/>
                <w:szCs w:val="20"/>
              </w:rPr>
              <w:t>1.</w:t>
            </w:r>
            <w:r w:rsidR="001F2817" w:rsidRPr="001F2817">
              <w:rPr>
                <w:rStyle w:val="Bodytext211pt"/>
                <w:rFonts w:ascii="Sylfaen" w:hAnsi="Sylfaen"/>
                <w:sz w:val="20"/>
                <w:szCs w:val="20"/>
              </w:rPr>
              <w:tab/>
            </w:r>
            <w:r w:rsidRPr="003D27CA">
              <w:rPr>
                <w:rStyle w:val="Bodytext211pt"/>
                <w:rFonts w:ascii="Sylfaen" w:hAnsi="Sylfaen"/>
                <w:sz w:val="20"/>
                <w:szCs w:val="20"/>
              </w:rPr>
              <w:t>Էլեկտրոնային փաստաթղթի (տեղեկությունների) ծածկագիրը (csdo:EDocCode)</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էլեկտրոնային փաստաթղթի (տեղեկությունների) ծածկագրային նշագիրը՝ էլեկտրոնային փաստաթղթերի </w:t>
            </w:r>
            <w:r w:rsidR="00F744E1">
              <w:rPr>
                <w:rStyle w:val="Bodytext211pt"/>
                <w:rFonts w:ascii="Sylfaen" w:hAnsi="Sylfaen"/>
                <w:sz w:val="20"/>
                <w:szCs w:val="20"/>
              </w:rPr>
              <w:t>և</w:t>
            </w:r>
            <w:r w:rsidRPr="003D27CA">
              <w:rPr>
                <w:rStyle w:val="Bodytext211pt"/>
                <w:rFonts w:ascii="Sylfaen" w:hAnsi="Sylfaen"/>
                <w:sz w:val="20"/>
                <w:szCs w:val="20"/>
              </w:rPr>
              <w:t xml:space="preserve"> տեղեկությունների կառուցվածքների ռեեստրին համապատասխան</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233C67" w:rsidRPr="003D27CA" w:rsidTr="001F2817">
        <w:trPr>
          <w:jc w:val="center"/>
        </w:trPr>
        <w:tc>
          <w:tcPr>
            <w:tcW w:w="3198" w:type="dxa"/>
            <w:gridSpan w:val="3"/>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267"/>
              </w:tabs>
              <w:spacing w:before="0" w:after="120" w:line="240" w:lineRule="auto"/>
              <w:jc w:val="left"/>
              <w:rPr>
                <w:rFonts w:ascii="Sylfaen" w:hAnsi="Sylfaen"/>
                <w:sz w:val="20"/>
                <w:szCs w:val="20"/>
              </w:rPr>
            </w:pPr>
            <w:r w:rsidRPr="003D27CA">
              <w:rPr>
                <w:rStyle w:val="Bodytext211pt"/>
                <w:rFonts w:ascii="Sylfaen" w:hAnsi="Sylfaen"/>
                <w:sz w:val="20"/>
                <w:szCs w:val="20"/>
              </w:rPr>
              <w:t>2.</w:t>
            </w:r>
            <w:r w:rsidR="001F2817" w:rsidRPr="001F2817">
              <w:rPr>
                <w:rStyle w:val="Bodytext211pt"/>
                <w:rFonts w:ascii="Sylfaen" w:hAnsi="Sylfaen"/>
                <w:sz w:val="20"/>
                <w:szCs w:val="20"/>
              </w:rPr>
              <w:tab/>
            </w:r>
            <w:r w:rsidRPr="003D27CA">
              <w:rPr>
                <w:rStyle w:val="Bodytext211pt"/>
                <w:rFonts w:ascii="Sylfaen" w:hAnsi="Sylfaen"/>
                <w:sz w:val="20"/>
                <w:szCs w:val="20"/>
              </w:rPr>
              <w:t>Էլեկտրոնային փաստաթղթի (տեղեկությունների) նույնականացուցիչը</w:t>
            </w:r>
          </w:p>
          <w:p w:rsidR="000B6184" w:rsidRPr="003D27CA" w:rsidRDefault="0047629D" w:rsidP="001F2817">
            <w:pPr>
              <w:pStyle w:val="Bodytext20"/>
              <w:shd w:val="clear" w:color="auto" w:fill="auto"/>
              <w:tabs>
                <w:tab w:val="left" w:pos="267"/>
              </w:tabs>
              <w:spacing w:before="0" w:after="120" w:line="240" w:lineRule="auto"/>
              <w:jc w:val="left"/>
              <w:rPr>
                <w:rFonts w:ascii="Sylfaen" w:hAnsi="Sylfaen"/>
                <w:sz w:val="20"/>
                <w:szCs w:val="20"/>
              </w:rPr>
            </w:pPr>
            <w:r w:rsidRPr="003D27CA">
              <w:rPr>
                <w:rStyle w:val="Bodytext211pt"/>
                <w:rFonts w:ascii="Sylfaen" w:hAnsi="Sylfaen"/>
                <w:sz w:val="20"/>
                <w:szCs w:val="20"/>
              </w:rPr>
              <w:t>(csdo:EDocId)</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էլեկտրոնային փաստաթուղթը (տեղեկությունները) միանշանակ նույնականացնող պայմանանշանների տողը</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233C67" w:rsidRPr="003D27CA" w:rsidTr="001F2817">
        <w:trPr>
          <w:jc w:val="center"/>
        </w:trPr>
        <w:tc>
          <w:tcPr>
            <w:tcW w:w="3198" w:type="dxa"/>
            <w:gridSpan w:val="3"/>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tabs>
                <w:tab w:val="left" w:pos="267"/>
              </w:tabs>
              <w:spacing w:before="0" w:after="120" w:line="240" w:lineRule="auto"/>
              <w:jc w:val="left"/>
              <w:rPr>
                <w:rFonts w:ascii="Sylfaen" w:hAnsi="Sylfaen"/>
                <w:sz w:val="20"/>
                <w:szCs w:val="20"/>
              </w:rPr>
            </w:pPr>
            <w:r w:rsidRPr="003D27CA">
              <w:rPr>
                <w:rStyle w:val="Bodytext211pt"/>
                <w:rFonts w:ascii="Sylfaen" w:hAnsi="Sylfaen"/>
                <w:sz w:val="20"/>
                <w:szCs w:val="20"/>
              </w:rPr>
              <w:t>3.</w:t>
            </w:r>
            <w:r w:rsidR="001F2817" w:rsidRPr="001F2817">
              <w:rPr>
                <w:rStyle w:val="Bodytext211pt"/>
                <w:rFonts w:ascii="Sylfaen" w:hAnsi="Sylfaen"/>
                <w:sz w:val="20"/>
                <w:szCs w:val="20"/>
              </w:rPr>
              <w:tab/>
            </w:r>
            <w:r w:rsidR="00C00F2E" w:rsidRPr="003D27CA">
              <w:rPr>
                <w:rStyle w:val="Bodytext211pt"/>
                <w:rFonts w:ascii="Sylfaen" w:hAnsi="Sylfaen"/>
                <w:sz w:val="20"/>
                <w:szCs w:val="20"/>
              </w:rPr>
              <w:t xml:space="preserve">Ելակետային </w:t>
            </w:r>
            <w:r w:rsidRPr="003D27CA">
              <w:rPr>
                <w:rStyle w:val="Bodytext211pt"/>
                <w:rFonts w:ascii="Sylfaen" w:hAnsi="Sylfaen"/>
                <w:sz w:val="20"/>
                <w:szCs w:val="20"/>
              </w:rPr>
              <w:t xml:space="preserve">էլեկտրոնային փաստաթղթի (տեղեկությունների) նույնականացուցիչը </w:t>
            </w:r>
            <w:r w:rsidRPr="003D27CA">
              <w:rPr>
                <w:rStyle w:val="Bodytext211pt"/>
                <w:rFonts w:ascii="Sylfaen" w:eastAsia="MS Mincho" w:hAnsi="MS Mincho" w:cs="MS Mincho"/>
                <w:sz w:val="20"/>
                <w:szCs w:val="20"/>
              </w:rPr>
              <w:t> </w:t>
            </w:r>
            <w:r w:rsidRPr="003D27CA">
              <w:rPr>
                <w:rStyle w:val="Bodytext211pt"/>
                <w:rFonts w:ascii="Sylfaen" w:hAnsi="Sylfaen" w:cs="Sylfaen"/>
                <w:sz w:val="20"/>
                <w:szCs w:val="20"/>
              </w:rPr>
              <w:t>(csdo:EDocRefId)</w:t>
            </w:r>
          </w:p>
        </w:tc>
        <w:tc>
          <w:tcPr>
            <w:tcW w:w="5593"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էլեկտրոնային փաստաթղթի (տեղեկությունների) նույնականացուցիչը, որին ի պատասխան</w:t>
            </w:r>
            <w:r w:rsidR="00593F37" w:rsidRPr="003D27CA">
              <w:rPr>
                <w:rStyle w:val="Bodytext211pt"/>
                <w:rFonts w:ascii="Sylfaen" w:hAnsi="Sylfaen"/>
                <w:sz w:val="20"/>
                <w:szCs w:val="20"/>
              </w:rPr>
              <w:t>՝</w:t>
            </w:r>
            <w:r w:rsidRPr="003D27CA">
              <w:rPr>
                <w:rStyle w:val="Bodytext211pt"/>
                <w:rFonts w:ascii="Sylfaen" w:hAnsi="Sylfaen"/>
                <w:sz w:val="20"/>
                <w:szCs w:val="20"/>
              </w:rPr>
              <w:t xml:space="preserve"> կազմվել է տվյալ էլեկտրոնային փաստաթուղթը (տեղեկությունները)</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233C67" w:rsidRPr="003D27CA" w:rsidTr="001F2817">
        <w:trPr>
          <w:jc w:val="center"/>
        </w:trPr>
        <w:tc>
          <w:tcPr>
            <w:tcW w:w="3198" w:type="dxa"/>
            <w:gridSpan w:val="3"/>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267"/>
              </w:tabs>
              <w:spacing w:before="0" w:after="120" w:line="240" w:lineRule="auto"/>
              <w:jc w:val="left"/>
              <w:rPr>
                <w:rFonts w:ascii="Sylfaen" w:hAnsi="Sylfaen"/>
                <w:sz w:val="20"/>
                <w:szCs w:val="20"/>
              </w:rPr>
            </w:pPr>
            <w:r w:rsidRPr="003D27CA">
              <w:rPr>
                <w:rStyle w:val="Bodytext211pt"/>
                <w:rFonts w:ascii="Sylfaen" w:hAnsi="Sylfaen"/>
                <w:sz w:val="20"/>
                <w:szCs w:val="20"/>
              </w:rPr>
              <w:t>4.</w:t>
            </w:r>
            <w:r w:rsidR="001F2817" w:rsidRPr="001F2817">
              <w:rPr>
                <w:rStyle w:val="Bodytext211pt"/>
                <w:rFonts w:ascii="Sylfaen" w:hAnsi="Sylfaen"/>
                <w:sz w:val="20"/>
                <w:szCs w:val="20"/>
              </w:rPr>
              <w:tab/>
            </w:r>
            <w:r w:rsidRPr="003D27CA">
              <w:rPr>
                <w:rStyle w:val="Bodytext211pt"/>
                <w:rFonts w:ascii="Sylfaen" w:hAnsi="Sylfaen"/>
                <w:sz w:val="20"/>
                <w:szCs w:val="20"/>
              </w:rPr>
              <w:t xml:space="preserve">Էլեկտրոնային փաստաթղթի (տեղեկությունների) ամսաթիվը </w:t>
            </w:r>
            <w:r w:rsidR="00F744E1">
              <w:rPr>
                <w:rStyle w:val="Bodytext211pt"/>
                <w:rFonts w:ascii="Sylfaen" w:hAnsi="Sylfaen"/>
                <w:sz w:val="20"/>
                <w:szCs w:val="20"/>
              </w:rPr>
              <w:t>և</w:t>
            </w:r>
            <w:r w:rsidRPr="003D27CA">
              <w:rPr>
                <w:rStyle w:val="Bodytext211pt"/>
                <w:rFonts w:ascii="Sylfaen" w:hAnsi="Sylfaen"/>
                <w:sz w:val="20"/>
                <w:szCs w:val="20"/>
              </w:rPr>
              <w:t xml:space="preserve"> ժամը</w:t>
            </w:r>
          </w:p>
          <w:p w:rsidR="000B6184" w:rsidRPr="003D27CA" w:rsidRDefault="0047629D" w:rsidP="001F2817">
            <w:pPr>
              <w:pStyle w:val="Bodytext20"/>
              <w:shd w:val="clear" w:color="auto" w:fill="auto"/>
              <w:tabs>
                <w:tab w:val="left" w:pos="267"/>
              </w:tabs>
              <w:spacing w:before="0" w:after="120" w:line="240" w:lineRule="auto"/>
              <w:jc w:val="left"/>
              <w:rPr>
                <w:rFonts w:ascii="Sylfaen" w:hAnsi="Sylfaen"/>
                <w:sz w:val="20"/>
                <w:szCs w:val="20"/>
              </w:rPr>
            </w:pPr>
            <w:r w:rsidRPr="003D27CA">
              <w:rPr>
                <w:rStyle w:val="Bodytext211pt"/>
                <w:rFonts w:ascii="Sylfaen" w:hAnsi="Sylfaen"/>
                <w:sz w:val="20"/>
                <w:szCs w:val="20"/>
              </w:rPr>
              <w:t>(csdo:EDocDateTime)</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են էլեկտրոնային փաստաթղթի (տեղեկությունների) ստեղծման ամսաթիվը </w:t>
            </w:r>
            <w:r w:rsidR="00F744E1">
              <w:rPr>
                <w:rStyle w:val="Bodytext211pt"/>
                <w:rFonts w:ascii="Sylfaen" w:hAnsi="Sylfaen"/>
                <w:sz w:val="20"/>
                <w:szCs w:val="20"/>
              </w:rPr>
              <w:t>և</w:t>
            </w:r>
            <w:r w:rsidRPr="003D27CA">
              <w:rPr>
                <w:rStyle w:val="Bodytext211pt"/>
                <w:rFonts w:ascii="Sylfaen" w:hAnsi="Sylfaen"/>
                <w:sz w:val="20"/>
                <w:szCs w:val="20"/>
              </w:rPr>
              <w:t xml:space="preserve"> ժամը</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233C67" w:rsidRPr="003D27CA" w:rsidTr="001F2817">
        <w:trPr>
          <w:jc w:val="center"/>
        </w:trPr>
        <w:tc>
          <w:tcPr>
            <w:tcW w:w="3198" w:type="dxa"/>
            <w:gridSpan w:val="3"/>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267"/>
              </w:tabs>
              <w:spacing w:before="0" w:after="120" w:line="240" w:lineRule="auto"/>
              <w:jc w:val="left"/>
              <w:rPr>
                <w:rFonts w:ascii="Sylfaen" w:hAnsi="Sylfaen"/>
                <w:sz w:val="20"/>
                <w:szCs w:val="20"/>
              </w:rPr>
            </w:pPr>
            <w:r w:rsidRPr="003D27CA">
              <w:rPr>
                <w:rStyle w:val="Bodytext211pt"/>
                <w:rFonts w:ascii="Sylfaen" w:hAnsi="Sylfaen"/>
                <w:sz w:val="20"/>
                <w:szCs w:val="20"/>
              </w:rPr>
              <w:t>5.</w:t>
            </w:r>
            <w:r w:rsidR="001F2817">
              <w:rPr>
                <w:rStyle w:val="Bodytext211pt"/>
                <w:rFonts w:ascii="Sylfaen" w:hAnsi="Sylfaen"/>
                <w:sz w:val="20"/>
                <w:szCs w:val="20"/>
                <w:lang w:val="ru-RU"/>
              </w:rPr>
              <w:tab/>
            </w:r>
            <w:r w:rsidRPr="003D27CA">
              <w:rPr>
                <w:rStyle w:val="Bodytext211pt"/>
                <w:rFonts w:ascii="Sylfaen" w:hAnsi="Sylfaen"/>
                <w:sz w:val="20"/>
                <w:szCs w:val="20"/>
              </w:rPr>
              <w:t>Երկրի ծածկագիր</w:t>
            </w:r>
            <w:r w:rsidR="00593F37" w:rsidRPr="003D27CA">
              <w:rPr>
                <w:rStyle w:val="Bodytext211pt"/>
                <w:rFonts w:ascii="Sylfaen" w:hAnsi="Sylfaen"/>
                <w:sz w:val="20"/>
                <w:szCs w:val="20"/>
              </w:rPr>
              <w:t>ը</w:t>
            </w:r>
            <w:r w:rsidRPr="003D27CA">
              <w:rPr>
                <w:rStyle w:val="Bodytext211pt"/>
                <w:rFonts w:ascii="Sylfaen" w:hAnsi="Sylfaen"/>
                <w:sz w:val="20"/>
                <w:szCs w:val="20"/>
              </w:rPr>
              <w:t xml:space="preserve"> (csdo:UnifiedCountryCode)</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ԻՍՕ 3166-1 ստանդարտին համապատասխան</w:t>
            </w:r>
            <w:r w:rsidR="00593F37" w:rsidRPr="003D27CA">
              <w:rPr>
                <w:rStyle w:val="Bodytext211pt"/>
                <w:rFonts w:ascii="Sylfaen" w:hAnsi="Sylfaen"/>
                <w:sz w:val="20"/>
                <w:szCs w:val="20"/>
              </w:rPr>
              <w:t>՝</w:t>
            </w:r>
            <w:r w:rsidRPr="003D27CA">
              <w:rPr>
                <w:rStyle w:val="Bodytext211pt"/>
                <w:rFonts w:ascii="Sylfaen" w:hAnsi="Sylfaen"/>
                <w:sz w:val="20"/>
                <w:szCs w:val="20"/>
              </w:rPr>
              <w:t xml:space="preserve"> աշխարհի երկրների դասակարգչից նշվում է փաստաթուղթն ուղարկած երկրի երկտառ ծածկագիրը՝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77290F" w:rsidRPr="003D27CA" w:rsidTr="001F2817">
        <w:trPr>
          <w:jc w:val="center"/>
        </w:trPr>
        <w:tc>
          <w:tcPr>
            <w:tcW w:w="286" w:type="dxa"/>
            <w:tcBorders>
              <w:top w:val="single" w:sz="4" w:space="0" w:color="auto"/>
            </w:tcBorders>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401"/>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1F2817" w:rsidRPr="001F2817">
              <w:rPr>
                <w:rStyle w:val="Bodytext211pt"/>
                <w:rFonts w:ascii="Sylfaen" w:hAnsi="Sylfaen"/>
                <w:sz w:val="20"/>
                <w:szCs w:val="20"/>
              </w:rPr>
              <w:tab/>
            </w:r>
            <w:r w:rsidRPr="003D27CA">
              <w:rPr>
                <w:rStyle w:val="Bodytext211pt"/>
                <w:rFonts w:ascii="Sylfaen" w:hAnsi="Sylfaen"/>
                <w:sz w:val="20"/>
                <w:szCs w:val="20"/>
              </w:rPr>
              <w:t>տեղեկատուի (դասակարգչի) նույնականացուցիչը (ատրիբուտ codeListId)</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«P.CLS.019» արժեքը</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233C67" w:rsidRPr="003D27CA" w:rsidTr="001F2817">
        <w:trPr>
          <w:jc w:val="center"/>
        </w:trPr>
        <w:tc>
          <w:tcPr>
            <w:tcW w:w="3198" w:type="dxa"/>
            <w:gridSpan w:val="3"/>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282"/>
              </w:tabs>
              <w:spacing w:before="0" w:after="120" w:line="240" w:lineRule="auto"/>
              <w:jc w:val="left"/>
              <w:rPr>
                <w:rFonts w:ascii="Sylfaen" w:hAnsi="Sylfaen"/>
                <w:sz w:val="20"/>
                <w:szCs w:val="20"/>
              </w:rPr>
            </w:pPr>
            <w:r w:rsidRPr="003D27CA">
              <w:rPr>
                <w:rStyle w:val="Bodytext211pt"/>
                <w:rFonts w:ascii="Sylfaen" w:hAnsi="Sylfaen"/>
                <w:sz w:val="20"/>
                <w:szCs w:val="20"/>
              </w:rPr>
              <w:t>6.</w:t>
            </w:r>
            <w:r w:rsidR="001F2817" w:rsidRPr="001F2817">
              <w:rPr>
                <w:rStyle w:val="Bodytext211pt"/>
                <w:rFonts w:ascii="Sylfaen" w:hAnsi="Sylfaen"/>
                <w:sz w:val="20"/>
                <w:szCs w:val="20"/>
              </w:rPr>
              <w:tab/>
            </w:r>
            <w:r w:rsidRPr="003D27CA">
              <w:rPr>
                <w:rStyle w:val="Bodytext211pt"/>
                <w:rFonts w:ascii="Sylfaen" w:hAnsi="Sylfaen"/>
                <w:sz w:val="20"/>
                <w:szCs w:val="20"/>
              </w:rPr>
              <w:t>Դեղապատրաստուկի գրանցման հավաստագրի հերթական համարը (hcsdo:RegistrationNumberId)</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նշվում է դեղապատրաստուկի գրանցման հավաստագրի՝ վեց պայմանանշանից բաղկացած թվային հերթական համարը՝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233C67" w:rsidRPr="003D27CA" w:rsidTr="001F2817">
        <w:trPr>
          <w:jc w:val="center"/>
        </w:trPr>
        <w:tc>
          <w:tcPr>
            <w:tcW w:w="3198" w:type="dxa"/>
            <w:gridSpan w:val="3"/>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282"/>
              </w:tabs>
              <w:spacing w:before="0" w:after="40" w:line="240" w:lineRule="auto"/>
              <w:jc w:val="left"/>
              <w:rPr>
                <w:rFonts w:ascii="Sylfaen" w:hAnsi="Sylfaen"/>
                <w:sz w:val="20"/>
                <w:szCs w:val="20"/>
              </w:rPr>
            </w:pPr>
            <w:r w:rsidRPr="003D27CA">
              <w:rPr>
                <w:rStyle w:val="Bodytext211pt"/>
                <w:rFonts w:ascii="Sylfaen" w:hAnsi="Sylfaen"/>
                <w:sz w:val="20"/>
                <w:szCs w:val="20"/>
              </w:rPr>
              <w:t>7.</w:t>
            </w:r>
            <w:r w:rsidR="001F2817" w:rsidRPr="001F2817">
              <w:rPr>
                <w:rStyle w:val="Bodytext211pt"/>
                <w:rFonts w:ascii="Sylfaen" w:hAnsi="Sylfaen"/>
                <w:sz w:val="20"/>
                <w:szCs w:val="20"/>
              </w:rPr>
              <w:tab/>
            </w:r>
            <w:r w:rsidRPr="003D27CA">
              <w:rPr>
                <w:rStyle w:val="Bodytext211pt"/>
                <w:rFonts w:ascii="Sylfaen" w:hAnsi="Sylfaen"/>
                <w:sz w:val="20"/>
                <w:szCs w:val="20"/>
              </w:rPr>
              <w:t>Դեղապատրաստուկի գրանցման հայտի համարը (hcsdo:ApplicationId)</w:t>
            </w:r>
          </w:p>
        </w:tc>
        <w:tc>
          <w:tcPr>
            <w:tcW w:w="5593"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դեղապատրաստուկի գրանցման կամ գրանցման հետ կապված այլ ընթացակարգերի անցկացման հայտի համարը՝ 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233C67" w:rsidRPr="003D27CA" w:rsidTr="001F2817">
        <w:trPr>
          <w:jc w:val="center"/>
        </w:trPr>
        <w:tc>
          <w:tcPr>
            <w:tcW w:w="3198" w:type="dxa"/>
            <w:gridSpan w:val="3"/>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tabs>
                <w:tab w:val="left" w:pos="282"/>
              </w:tabs>
              <w:spacing w:before="0" w:after="40" w:line="240" w:lineRule="auto"/>
              <w:jc w:val="left"/>
              <w:rPr>
                <w:rFonts w:ascii="Sylfaen" w:hAnsi="Sylfaen"/>
                <w:sz w:val="20"/>
                <w:szCs w:val="20"/>
              </w:rPr>
            </w:pPr>
            <w:r w:rsidRPr="003D27CA">
              <w:rPr>
                <w:rStyle w:val="Bodytext211pt"/>
                <w:rFonts w:ascii="Sylfaen" w:hAnsi="Sylfaen"/>
                <w:sz w:val="20"/>
                <w:szCs w:val="20"/>
              </w:rPr>
              <w:t>8.</w:t>
            </w:r>
            <w:r w:rsidR="001F2817" w:rsidRPr="001F2817">
              <w:rPr>
                <w:rStyle w:val="Bodytext211pt"/>
                <w:rFonts w:ascii="Sylfaen" w:hAnsi="Sylfaen"/>
                <w:sz w:val="20"/>
                <w:szCs w:val="20"/>
              </w:rPr>
              <w:tab/>
            </w:r>
            <w:r w:rsidRPr="003D27CA">
              <w:rPr>
                <w:rStyle w:val="Bodytext211pt"/>
                <w:rFonts w:ascii="Sylfaen" w:hAnsi="Sylfaen"/>
                <w:sz w:val="20"/>
                <w:szCs w:val="20"/>
              </w:rPr>
              <w:t>Գրանցման ընթացակարգի տեսակի ծածկագիրը</w:t>
            </w:r>
          </w:p>
          <w:p w:rsidR="000B6184" w:rsidRPr="003D27CA" w:rsidRDefault="0047629D" w:rsidP="00C37FB9">
            <w:pPr>
              <w:pStyle w:val="Bodytext20"/>
              <w:shd w:val="clear" w:color="auto" w:fill="auto"/>
              <w:tabs>
                <w:tab w:val="left" w:pos="282"/>
              </w:tabs>
              <w:spacing w:before="0" w:after="40" w:line="240" w:lineRule="auto"/>
              <w:jc w:val="left"/>
              <w:rPr>
                <w:rFonts w:ascii="Sylfaen" w:hAnsi="Sylfaen"/>
                <w:sz w:val="20"/>
                <w:szCs w:val="20"/>
              </w:rPr>
            </w:pPr>
            <w:r w:rsidRPr="003D27CA">
              <w:rPr>
                <w:rStyle w:val="Bodytext211pt"/>
                <w:rFonts w:ascii="Sylfaen" w:hAnsi="Sylfaen"/>
                <w:sz w:val="20"/>
                <w:szCs w:val="20"/>
              </w:rPr>
              <w:t>(hcsdo:RegistrationKindCode)</w:t>
            </w:r>
          </w:p>
        </w:tc>
        <w:tc>
          <w:tcPr>
            <w:tcW w:w="5593" w:type="dxa"/>
            <w:tcBorders>
              <w:top w:val="single" w:sz="4" w:space="0" w:color="auto"/>
              <w:left w:val="single" w:sz="4" w:space="0" w:color="auto"/>
            </w:tcBorders>
            <w:shd w:val="clear" w:color="auto" w:fill="FFFFFF"/>
          </w:tcPr>
          <w:p w:rsidR="000B6184" w:rsidRPr="003D27CA" w:rsidRDefault="0047629D" w:rsidP="00C37FB9">
            <w:pPr>
              <w:pStyle w:val="Bodytext20"/>
              <w:shd w:val="clear" w:color="auto" w:fill="auto"/>
              <w:spacing w:before="0" w:after="40" w:line="240" w:lineRule="auto"/>
              <w:jc w:val="left"/>
              <w:rPr>
                <w:rFonts w:ascii="Sylfaen" w:hAnsi="Sylfaen"/>
                <w:sz w:val="20"/>
                <w:szCs w:val="20"/>
              </w:rPr>
            </w:pPr>
            <w:r w:rsidRPr="003D27CA">
              <w:rPr>
                <w:rStyle w:val="Bodytext211pt"/>
                <w:rFonts w:ascii="Sylfaen" w:hAnsi="Sylfaen"/>
                <w:sz w:val="20"/>
                <w:szCs w:val="20"/>
              </w:rPr>
              <w:t>նշվում է գրանցման ընթացակարգի տեսակի</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ծածկագրային նշագիրը՝ հնարավոր արժեքների ցանկին համապատասխան՝</w:t>
            </w:r>
          </w:p>
          <w:p w:rsidR="000B6184" w:rsidRPr="003D27CA" w:rsidRDefault="00976EE2" w:rsidP="00C37FB9">
            <w:pPr>
              <w:pStyle w:val="Bodytext20"/>
              <w:shd w:val="clear" w:color="auto" w:fill="auto"/>
              <w:spacing w:before="0" w:after="4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1 ՝ փոխադարձ ճանաչման ընթացակարգ.</w:t>
            </w:r>
          </w:p>
          <w:p w:rsidR="000B6184" w:rsidRPr="003D27CA" w:rsidRDefault="00976EE2" w:rsidP="00C37FB9">
            <w:pPr>
              <w:pStyle w:val="Bodytext20"/>
              <w:shd w:val="clear" w:color="auto" w:fill="auto"/>
              <w:spacing w:before="0" w:after="4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2 ՝ ապակենտրոնացված ընթացակարգ.</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233C67" w:rsidRPr="003D27CA" w:rsidTr="001F2817">
        <w:trPr>
          <w:jc w:val="center"/>
        </w:trPr>
        <w:tc>
          <w:tcPr>
            <w:tcW w:w="3198" w:type="dxa"/>
            <w:gridSpan w:val="3"/>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297"/>
              </w:tabs>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9.</w:t>
            </w:r>
            <w:r w:rsidR="001F2817" w:rsidRPr="001F2817">
              <w:rPr>
                <w:rStyle w:val="Bodytext211pt"/>
                <w:rFonts w:ascii="Sylfaen" w:hAnsi="Sylfaen"/>
                <w:sz w:val="20"/>
                <w:szCs w:val="20"/>
              </w:rPr>
              <w:tab/>
            </w:r>
            <w:r w:rsidRPr="003D27CA">
              <w:rPr>
                <w:rStyle w:val="Bodytext211pt"/>
                <w:rFonts w:ascii="Sylfaen" w:hAnsi="Sylfaen"/>
                <w:sz w:val="20"/>
                <w:szCs w:val="20"/>
              </w:rPr>
              <w:t>Գրանցման դոսյեի (գործի) փաստաթղթի մասին տեղեկությունները</w:t>
            </w:r>
          </w:p>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(hccdo:RegistrationDossierDocDetails)</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տեղեկություններ</w:t>
            </w:r>
            <w:r w:rsidR="00593F37" w:rsidRPr="003D27CA">
              <w:rPr>
                <w:rStyle w:val="Bodytext211pt"/>
                <w:rFonts w:ascii="Sylfaen" w:hAnsi="Sylfaen"/>
                <w:sz w:val="20"/>
                <w:szCs w:val="20"/>
              </w:rPr>
              <w:t>՝</w:t>
            </w:r>
            <w:r w:rsidRPr="003D27CA">
              <w:rPr>
                <w:rStyle w:val="Bodytext211pt"/>
                <w:rFonts w:ascii="Sylfaen" w:hAnsi="Sylfaen"/>
                <w:sz w:val="20"/>
                <w:szCs w:val="20"/>
              </w:rPr>
              <w:t xml:space="preserve"> գրանցման դոսյեի փաստաթղթի կամ գրանցման դոսյեի ուսումնասիրման ժամանակ ձ</w:t>
            </w:r>
            <w:r w:rsidR="00F744E1">
              <w:rPr>
                <w:rStyle w:val="Bodytext211pt"/>
                <w:rFonts w:ascii="Sylfaen" w:hAnsi="Sylfaen"/>
                <w:sz w:val="20"/>
                <w:szCs w:val="20"/>
              </w:rPr>
              <w:t>և</w:t>
            </w:r>
            <w:r w:rsidRPr="003D27CA">
              <w:rPr>
                <w:rStyle w:val="Bodytext211pt"/>
                <w:rFonts w:ascii="Sylfaen" w:hAnsi="Sylfaen"/>
                <w:sz w:val="20"/>
                <w:szCs w:val="20"/>
              </w:rPr>
              <w:t>ակերպված փաստաթղթի մասին: Վավերապայմանը բաղկացած է 9.1 - 9.13 ներդրված վավերապայմանների արժեքներից</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77290F" w:rsidRPr="003D27CA" w:rsidTr="001F2817">
        <w:trPr>
          <w:jc w:val="center"/>
        </w:trPr>
        <w:tc>
          <w:tcPr>
            <w:tcW w:w="286" w:type="dxa"/>
            <w:tcBorders>
              <w:top w:val="single" w:sz="4" w:space="0" w:color="auto"/>
            </w:tcBorders>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tabs>
                <w:tab w:val="left" w:pos="416"/>
              </w:tabs>
              <w:spacing w:before="0" w:after="120" w:line="240" w:lineRule="auto"/>
              <w:jc w:val="left"/>
              <w:rPr>
                <w:rFonts w:ascii="Sylfaen" w:hAnsi="Sylfaen"/>
                <w:sz w:val="20"/>
                <w:szCs w:val="20"/>
              </w:rPr>
            </w:pPr>
            <w:r w:rsidRPr="003D27CA">
              <w:rPr>
                <w:rStyle w:val="Bodytext211pt"/>
                <w:rFonts w:ascii="Sylfaen" w:hAnsi="Sylfaen"/>
                <w:sz w:val="20"/>
                <w:szCs w:val="20"/>
              </w:rPr>
              <w:t>9.1.</w:t>
            </w:r>
            <w:r w:rsidR="001F2817" w:rsidRPr="001F2817">
              <w:rPr>
                <w:rStyle w:val="Bodytext211pt"/>
                <w:rFonts w:ascii="Sylfaen" w:hAnsi="Sylfaen"/>
                <w:sz w:val="20"/>
                <w:szCs w:val="20"/>
              </w:rPr>
              <w:tab/>
            </w:r>
            <w:r w:rsidRPr="003D27CA">
              <w:rPr>
                <w:rStyle w:val="Bodytext211pt"/>
                <w:rFonts w:ascii="Sylfaen" w:hAnsi="Sylfaen"/>
                <w:sz w:val="20"/>
                <w:szCs w:val="20"/>
              </w:rPr>
              <w:t>Գրանցման դոսյեին փաստաթղթի պատկանելիության հատկանիշը (hcsdo:RegistrationFileIndicator)</w:t>
            </w:r>
          </w:p>
        </w:tc>
        <w:tc>
          <w:tcPr>
            <w:tcW w:w="5593"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գրանցման դոսյեին փաստաթղթի պատկանելիությունը որոշող հատկանիշը՝</w:t>
            </w:r>
          </w:p>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 գրանցման դոսյեի փաստաթուղթ.</w:t>
            </w:r>
          </w:p>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0՝ գրանցման գործի փաստաթուղթ</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233C67" w:rsidRPr="003D27CA" w:rsidTr="001F2817">
        <w:trPr>
          <w:jc w:val="center"/>
        </w:trPr>
        <w:tc>
          <w:tcPr>
            <w:tcW w:w="286" w:type="dxa"/>
            <w:vMerge w:val="restart"/>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416"/>
              </w:tabs>
              <w:spacing w:before="0" w:after="120" w:line="240" w:lineRule="auto"/>
              <w:jc w:val="left"/>
              <w:rPr>
                <w:rFonts w:ascii="Sylfaen" w:hAnsi="Sylfaen"/>
                <w:sz w:val="20"/>
                <w:szCs w:val="20"/>
              </w:rPr>
            </w:pPr>
            <w:r w:rsidRPr="003D27CA">
              <w:rPr>
                <w:rStyle w:val="Bodytext211pt"/>
                <w:rFonts w:ascii="Sylfaen" w:hAnsi="Sylfaen"/>
                <w:sz w:val="20"/>
                <w:szCs w:val="20"/>
              </w:rPr>
              <w:t>9.2.</w:t>
            </w:r>
            <w:r w:rsidR="001F2817" w:rsidRPr="001F2817">
              <w:rPr>
                <w:rStyle w:val="Bodytext211pt"/>
                <w:rFonts w:ascii="Sylfaen" w:hAnsi="Sylfaen"/>
                <w:sz w:val="20"/>
                <w:szCs w:val="20"/>
              </w:rPr>
              <w:tab/>
            </w:r>
            <w:r w:rsidRPr="003D27CA">
              <w:rPr>
                <w:rStyle w:val="Bodytext211pt"/>
                <w:rFonts w:ascii="Sylfaen" w:hAnsi="Sylfaen"/>
                <w:sz w:val="20"/>
                <w:szCs w:val="20"/>
              </w:rPr>
              <w:t>Փաստաթղթի համարը (csdo:DocId)</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գրանցման գործի (դոսյեի) փաստաթղթի համարը՝ 50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233C67" w:rsidRPr="003D27CA" w:rsidTr="001F2817">
        <w:trPr>
          <w:jc w:val="center"/>
        </w:trPr>
        <w:tc>
          <w:tcPr>
            <w:tcW w:w="286" w:type="dxa"/>
            <w:vMerge/>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416"/>
              </w:tabs>
              <w:spacing w:before="0" w:after="120" w:line="240" w:lineRule="auto"/>
              <w:jc w:val="left"/>
              <w:rPr>
                <w:rFonts w:ascii="Sylfaen" w:hAnsi="Sylfaen"/>
                <w:sz w:val="20"/>
                <w:szCs w:val="20"/>
              </w:rPr>
            </w:pPr>
            <w:r w:rsidRPr="003D27CA">
              <w:rPr>
                <w:rStyle w:val="Bodytext211pt"/>
                <w:rFonts w:ascii="Sylfaen" w:hAnsi="Sylfaen"/>
                <w:sz w:val="20"/>
                <w:szCs w:val="20"/>
              </w:rPr>
              <w:t>9.3.</w:t>
            </w:r>
            <w:r w:rsidR="001F2817" w:rsidRPr="001F2817">
              <w:rPr>
                <w:rStyle w:val="Bodytext211pt"/>
                <w:rFonts w:ascii="Sylfaen" w:hAnsi="Sylfaen"/>
                <w:sz w:val="20"/>
                <w:szCs w:val="20"/>
              </w:rPr>
              <w:tab/>
            </w:r>
            <w:r w:rsidRPr="003D27CA">
              <w:rPr>
                <w:rStyle w:val="Bodytext211pt"/>
                <w:rFonts w:ascii="Sylfaen" w:hAnsi="Sylfaen"/>
                <w:sz w:val="20"/>
                <w:szCs w:val="20"/>
              </w:rPr>
              <w:t>Փաստաթղթի անվանում</w:t>
            </w:r>
            <w:r w:rsidR="00593F37" w:rsidRPr="003D27CA">
              <w:rPr>
                <w:rStyle w:val="Bodytext211pt"/>
                <w:rFonts w:ascii="Sylfaen" w:hAnsi="Sylfaen"/>
                <w:sz w:val="20"/>
                <w:szCs w:val="20"/>
              </w:rPr>
              <w:t>ը</w:t>
            </w:r>
            <w:r w:rsidRPr="003D27CA">
              <w:rPr>
                <w:rStyle w:val="Bodytext211pt"/>
                <w:rFonts w:ascii="Sylfaen" w:hAnsi="Sylfaen"/>
                <w:sz w:val="20"/>
                <w:szCs w:val="20"/>
              </w:rPr>
              <w:t xml:space="preserve"> (csdo:DocName)</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գրանցման գործի (դոսյեի) փաստաթղթի ֆայլի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 Գրանցման դոսյեի փաստաթղթերի համար անվանման ձ</w:t>
            </w:r>
            <w:r w:rsidR="00F744E1">
              <w:rPr>
                <w:rStyle w:val="Bodytext211pt"/>
                <w:rFonts w:ascii="Sylfaen" w:hAnsi="Sylfaen"/>
                <w:sz w:val="20"/>
                <w:szCs w:val="20"/>
              </w:rPr>
              <w:t>և</w:t>
            </w:r>
            <w:r w:rsidRPr="003D27CA">
              <w:rPr>
                <w:rStyle w:val="Bodytext211pt"/>
                <w:rFonts w:ascii="Sylfaen" w:hAnsi="Sylfaen"/>
                <w:sz w:val="20"/>
                <w:szCs w:val="20"/>
              </w:rPr>
              <w:t>աչափը՝ «name.ext», որտեղ</w:t>
            </w:r>
            <w:r w:rsidR="00593F37" w:rsidRPr="003D27CA">
              <w:rPr>
                <w:rStyle w:val="Bodytext211pt"/>
                <w:rFonts w:ascii="Sylfaen" w:hAnsi="Sylfaen"/>
                <w:sz w:val="20"/>
                <w:szCs w:val="20"/>
              </w:rPr>
              <w:t>՝</w:t>
            </w:r>
            <w:r w:rsidRPr="003D27CA">
              <w:rPr>
                <w:rStyle w:val="Bodytext211pt"/>
                <w:rFonts w:ascii="Sylfaen" w:hAnsi="Sylfaen"/>
                <w:sz w:val="20"/>
                <w:szCs w:val="20"/>
              </w:rPr>
              <w:t xml:space="preserve"> name՝</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 xml:space="preserve">անհրաժեշտության դեպքում գծիկով տարանջատված՝ լատինական այբուբենի փոքրատառերի </w:t>
            </w:r>
            <w:r w:rsidR="00F744E1">
              <w:rPr>
                <w:rStyle w:val="Bodytext211pt"/>
                <w:rFonts w:ascii="Sylfaen" w:hAnsi="Sylfaen"/>
                <w:sz w:val="20"/>
                <w:szCs w:val="20"/>
              </w:rPr>
              <w:t>և</w:t>
            </w:r>
            <w:r w:rsidRPr="003D27CA">
              <w:rPr>
                <w:rStyle w:val="Bodytext211pt"/>
                <w:rFonts w:ascii="Sylfaen" w:hAnsi="Sylfaen"/>
                <w:sz w:val="20"/>
                <w:szCs w:val="20"/>
              </w:rPr>
              <w:t xml:space="preserve"> արաբական թվանշանների հաջորդականություն, ext ՝ ֆայլի ընդլայնումը նկարագրող՝ լատինական այբուբենի փոքրատառերի հաջորդականություն</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TrebuchetMS"/>
                <w:rFonts w:ascii="Sylfaen" w:hAnsi="Sylfaen"/>
                <w:sz w:val="20"/>
                <w:szCs w:val="20"/>
              </w:rPr>
              <w:t>0..1</w:t>
            </w:r>
          </w:p>
        </w:tc>
      </w:tr>
      <w:tr w:rsidR="00233C67" w:rsidRPr="003D27CA" w:rsidTr="001F2817">
        <w:trPr>
          <w:jc w:val="center"/>
        </w:trPr>
        <w:tc>
          <w:tcPr>
            <w:tcW w:w="286" w:type="dxa"/>
            <w:vMerge/>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416"/>
              </w:tabs>
              <w:spacing w:before="0" w:after="120" w:line="240" w:lineRule="auto"/>
              <w:jc w:val="left"/>
              <w:rPr>
                <w:rFonts w:ascii="Sylfaen" w:hAnsi="Sylfaen"/>
                <w:sz w:val="20"/>
                <w:szCs w:val="20"/>
              </w:rPr>
            </w:pPr>
            <w:r w:rsidRPr="003D27CA">
              <w:rPr>
                <w:rStyle w:val="Bodytext211pt"/>
                <w:rFonts w:ascii="Sylfaen" w:hAnsi="Sylfaen"/>
                <w:sz w:val="20"/>
                <w:szCs w:val="20"/>
              </w:rPr>
              <w:t>9.4.</w:t>
            </w:r>
            <w:r w:rsidR="001F2817" w:rsidRPr="001F2817">
              <w:rPr>
                <w:rStyle w:val="Bodytext211pt"/>
                <w:rFonts w:ascii="Sylfaen" w:hAnsi="Sylfaen"/>
                <w:sz w:val="20"/>
                <w:szCs w:val="20"/>
              </w:rPr>
              <w:tab/>
            </w:r>
            <w:r w:rsidRPr="003D27CA">
              <w:rPr>
                <w:rStyle w:val="Bodytext211pt"/>
                <w:rFonts w:ascii="Sylfaen" w:hAnsi="Sylfaen"/>
                <w:sz w:val="20"/>
                <w:szCs w:val="20"/>
              </w:rPr>
              <w:t>Դեղապատրաստուկի գրանցման դոսյեի փաստաթղթի տեսակի ծածկագիրը</w:t>
            </w:r>
          </w:p>
          <w:p w:rsidR="000B6184" w:rsidRPr="003D27CA" w:rsidRDefault="0047629D" w:rsidP="001F2817">
            <w:pPr>
              <w:pStyle w:val="Bodytext20"/>
              <w:shd w:val="clear" w:color="auto" w:fill="auto"/>
              <w:tabs>
                <w:tab w:val="left" w:pos="416"/>
              </w:tabs>
              <w:spacing w:before="0" w:after="120" w:line="240" w:lineRule="auto"/>
              <w:jc w:val="left"/>
              <w:rPr>
                <w:rFonts w:ascii="Sylfaen" w:hAnsi="Sylfaen"/>
                <w:sz w:val="20"/>
                <w:szCs w:val="20"/>
              </w:rPr>
            </w:pPr>
            <w:r w:rsidRPr="003D27CA">
              <w:rPr>
                <w:rStyle w:val="Bodytext211pt"/>
                <w:rFonts w:ascii="Sylfaen" w:hAnsi="Sylfaen"/>
                <w:sz w:val="20"/>
                <w:szCs w:val="20"/>
              </w:rPr>
              <w:t>(hcsdo:DrugRegistrationDocCode)</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դեղապատրաստուկի գրանցման դոսյեի փաստաթղթերի տեսակների դասակարգչից դեղապատրաստուկի գրանցման դոսյեի փաստաթղթի տեսակի թվային ծածկագրային նշագիրը՝ 10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 Դեղապատրաստուկի գրանցման դոսյեի փաստաթղթի տեսակի ծածկագրի արժեքը</w:t>
            </w:r>
            <w:r w:rsidR="00593F37" w:rsidRPr="003D27CA">
              <w:rPr>
                <w:rStyle w:val="Bodytext211pt"/>
                <w:rFonts w:ascii="Sylfaen" w:hAnsi="Sylfaen"/>
                <w:sz w:val="20"/>
                <w:szCs w:val="20"/>
              </w:rPr>
              <w:t>,</w:t>
            </w:r>
            <w:r w:rsidRPr="003D27CA">
              <w:rPr>
                <w:rStyle w:val="Bodytext211pt"/>
                <w:rFonts w:ascii="Sylfaen" w:hAnsi="Sylfaen"/>
                <w:sz w:val="20"/>
                <w:szCs w:val="20"/>
              </w:rPr>
              <w:t xml:space="preserve"> կախված բժշկական կիրառման համար նախատեսված դեղապատրաստուկների գրանցման </w:t>
            </w:r>
            <w:r w:rsidR="00F744E1">
              <w:rPr>
                <w:rStyle w:val="Bodytext211pt"/>
                <w:rFonts w:ascii="Sylfaen" w:hAnsi="Sylfaen"/>
                <w:sz w:val="20"/>
                <w:szCs w:val="20"/>
              </w:rPr>
              <w:t>և</w:t>
            </w:r>
            <w:r w:rsidRPr="003D27CA">
              <w:rPr>
                <w:rStyle w:val="Bodytext211pt"/>
                <w:rFonts w:ascii="Sylfaen" w:hAnsi="Sylfaen"/>
                <w:sz w:val="20"/>
                <w:szCs w:val="20"/>
              </w:rPr>
              <w:t xml:space="preserve"> փորձաքննության ընթացակարգերի անցկացման՝ ներկայացվող հայտի տեսակից</w:t>
            </w:r>
            <w:r w:rsidR="00593F37" w:rsidRPr="003D27CA">
              <w:rPr>
                <w:rStyle w:val="Bodytext211pt"/>
                <w:rFonts w:ascii="Sylfaen" w:hAnsi="Sylfaen"/>
                <w:sz w:val="20"/>
                <w:szCs w:val="20"/>
              </w:rPr>
              <w:t>,</w:t>
            </w:r>
            <w:r w:rsidRPr="003D27CA">
              <w:rPr>
                <w:rStyle w:val="Bodytext211pt"/>
                <w:rFonts w:ascii="Sylfaen" w:hAnsi="Sylfaen"/>
                <w:sz w:val="20"/>
                <w:szCs w:val="20"/>
              </w:rPr>
              <w:t xml:space="preserve"> նշվում է Գրանցման կանոններին համապատասխան </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233C67" w:rsidRPr="003D27CA" w:rsidTr="001F2817">
        <w:trPr>
          <w:jc w:val="center"/>
        </w:trPr>
        <w:tc>
          <w:tcPr>
            <w:tcW w:w="286" w:type="dxa"/>
            <w:vMerge/>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401"/>
              </w:tabs>
              <w:spacing w:before="0" w:after="120" w:line="240" w:lineRule="auto"/>
              <w:jc w:val="left"/>
              <w:rPr>
                <w:rFonts w:ascii="Sylfaen" w:hAnsi="Sylfaen"/>
                <w:sz w:val="20"/>
                <w:szCs w:val="20"/>
              </w:rPr>
            </w:pPr>
            <w:r w:rsidRPr="003D27CA">
              <w:rPr>
                <w:rStyle w:val="Bodytext211pt"/>
                <w:rFonts w:ascii="Sylfaen" w:hAnsi="Sylfaen"/>
                <w:sz w:val="20"/>
                <w:szCs w:val="20"/>
              </w:rPr>
              <w:t>9.5.</w:t>
            </w:r>
            <w:r w:rsidR="001F2817" w:rsidRPr="001F2817">
              <w:rPr>
                <w:rStyle w:val="Bodytext211pt"/>
                <w:rFonts w:ascii="Sylfaen" w:hAnsi="Sylfaen"/>
                <w:sz w:val="20"/>
                <w:szCs w:val="20"/>
              </w:rPr>
              <w:tab/>
            </w:r>
            <w:r w:rsidRPr="003D27CA">
              <w:rPr>
                <w:rStyle w:val="Bodytext211pt"/>
                <w:rFonts w:ascii="Sylfaen" w:hAnsi="Sylfaen"/>
                <w:sz w:val="20"/>
                <w:szCs w:val="20"/>
              </w:rPr>
              <w:t>Դեղապատրաստուկի գրանցման դոսյեի փաստաթղթի տեսակի անվանումը</w:t>
            </w:r>
          </w:p>
          <w:p w:rsidR="000B6184" w:rsidRPr="003D27CA" w:rsidRDefault="00C17170" w:rsidP="001F2817">
            <w:pPr>
              <w:pStyle w:val="Bodytext20"/>
              <w:shd w:val="clear" w:color="auto" w:fill="auto"/>
              <w:tabs>
                <w:tab w:val="left" w:pos="401"/>
              </w:tabs>
              <w:spacing w:before="0" w:after="120" w:line="240" w:lineRule="auto"/>
              <w:jc w:val="left"/>
              <w:rPr>
                <w:rFonts w:ascii="Sylfaen" w:hAnsi="Sylfaen"/>
                <w:sz w:val="20"/>
                <w:szCs w:val="20"/>
              </w:rPr>
            </w:pPr>
            <w:r w:rsidRPr="003D27CA" w:rsidDel="00C17170">
              <w:rPr>
                <w:rStyle w:val="Bodytext211pt"/>
                <w:rFonts w:ascii="Sylfaen" w:hAnsi="Sylfaen"/>
                <w:sz w:val="20"/>
                <w:szCs w:val="20"/>
              </w:rPr>
              <w:t xml:space="preserve"> </w:t>
            </w:r>
            <w:r w:rsidR="0047629D" w:rsidRPr="003D27CA">
              <w:rPr>
                <w:rStyle w:val="Bodytext211pt"/>
                <w:rFonts w:ascii="Sylfaen" w:hAnsi="Sylfaen"/>
                <w:sz w:val="20"/>
                <w:szCs w:val="20"/>
              </w:rPr>
              <w:t>(hcsdo:DmgRegistration</w:t>
            </w:r>
          </w:p>
          <w:p w:rsidR="000B6184" w:rsidRPr="003D27CA" w:rsidRDefault="0047629D" w:rsidP="001F2817">
            <w:pPr>
              <w:pStyle w:val="Bodytext20"/>
              <w:shd w:val="clear" w:color="auto" w:fill="auto"/>
              <w:tabs>
                <w:tab w:val="left" w:pos="401"/>
              </w:tabs>
              <w:spacing w:before="0" w:after="120" w:line="240" w:lineRule="auto"/>
              <w:jc w:val="left"/>
              <w:rPr>
                <w:rFonts w:ascii="Sylfaen" w:hAnsi="Sylfaen"/>
                <w:sz w:val="20"/>
                <w:szCs w:val="20"/>
              </w:rPr>
            </w:pPr>
            <w:r w:rsidRPr="003D27CA">
              <w:rPr>
                <w:rStyle w:val="Bodytext211pt"/>
                <w:rFonts w:ascii="Sylfaen" w:hAnsi="Sylfaen"/>
                <w:sz w:val="20"/>
                <w:szCs w:val="20"/>
              </w:rPr>
              <w:t>DocName)</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«5.4. Դեղապատրաստուկի գրանցման դոսյեի փաստաթղթի տեսակի ծածկագիր» վավերապայմանը լրացված չէ, ապա նշվում է դեղապատրաստուկի գրանցման դոսյեի փաստաթղթի տեսակի անվանումը՝ 500 պայմանանշանից ոչ ավելի երկարությամբ տող</w:t>
            </w:r>
            <w:r w:rsidR="00C17170" w:rsidRPr="003D27CA">
              <w:rPr>
                <w:rStyle w:val="Bodytext211pt"/>
                <w:rFonts w:ascii="Sylfaen" w:hAnsi="Sylfaen"/>
                <w:sz w:val="20"/>
                <w:szCs w:val="20"/>
              </w:rPr>
              <w:t>ով</w:t>
            </w:r>
            <w:r w:rsidR="00593F37" w:rsidRPr="003D27CA">
              <w:rPr>
                <w:rStyle w:val="Bodytext211pt"/>
                <w:rFonts w:ascii="Sylfaen" w:hAnsi="Sylfaen"/>
                <w:sz w:val="20"/>
                <w:szCs w:val="20"/>
              </w:rPr>
              <w:t>՝</w:t>
            </w:r>
            <w:r w:rsidR="00C17170" w:rsidRPr="003D27CA">
              <w:rPr>
                <w:rStyle w:val="Bodytext211pt"/>
                <w:rFonts w:ascii="Sylfaen" w:hAnsi="Sylfaen"/>
                <w:sz w:val="20"/>
                <w:szCs w:val="20"/>
              </w:rPr>
              <w:t xml:space="preserve"> </w:t>
            </w:r>
            <w:r w:rsidRPr="003D27CA">
              <w:rPr>
                <w:rStyle w:val="Bodytext211pt"/>
                <w:rFonts w:ascii="Sylfaen" w:hAnsi="Sylfaen"/>
                <w:sz w:val="20"/>
                <w:szCs w:val="20"/>
              </w:rPr>
              <w:t xml:space="preserve">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233C67" w:rsidRPr="003D27CA" w:rsidTr="001F2817">
        <w:trPr>
          <w:jc w:val="center"/>
        </w:trPr>
        <w:tc>
          <w:tcPr>
            <w:tcW w:w="286" w:type="dxa"/>
            <w:vMerge/>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tabs>
                <w:tab w:val="left" w:pos="401"/>
              </w:tabs>
              <w:spacing w:before="0" w:after="120" w:line="240" w:lineRule="auto"/>
              <w:jc w:val="left"/>
              <w:rPr>
                <w:rFonts w:ascii="Sylfaen" w:hAnsi="Sylfaen"/>
                <w:sz w:val="20"/>
                <w:szCs w:val="20"/>
              </w:rPr>
            </w:pPr>
            <w:r w:rsidRPr="003D27CA">
              <w:rPr>
                <w:rStyle w:val="Bodytext211pt"/>
                <w:rFonts w:ascii="Sylfaen" w:hAnsi="Sylfaen"/>
                <w:sz w:val="20"/>
                <w:szCs w:val="20"/>
              </w:rPr>
              <w:t>9.6.</w:t>
            </w:r>
            <w:r w:rsidR="001F2817" w:rsidRPr="001F2817">
              <w:rPr>
                <w:rStyle w:val="Bodytext211pt"/>
                <w:rFonts w:ascii="Sylfaen" w:hAnsi="Sylfaen"/>
                <w:sz w:val="20"/>
                <w:szCs w:val="20"/>
              </w:rPr>
              <w:tab/>
            </w:r>
            <w:r w:rsidRPr="003D27CA">
              <w:rPr>
                <w:rStyle w:val="Bodytext211pt"/>
                <w:rFonts w:ascii="Sylfaen" w:hAnsi="Sylfaen"/>
                <w:sz w:val="20"/>
                <w:szCs w:val="20"/>
              </w:rPr>
              <w:t xml:space="preserve">Դեղապատրաստուկի գրանցման գործի փաստաթղթի </w:t>
            </w:r>
            <w:r w:rsidRPr="003D27CA">
              <w:rPr>
                <w:rStyle w:val="Bodytext211pt"/>
                <w:rFonts w:ascii="Sylfaen" w:hAnsi="Sylfaen"/>
                <w:sz w:val="20"/>
                <w:szCs w:val="20"/>
              </w:rPr>
              <w:lastRenderedPageBreak/>
              <w:t>տեսակի ծածկագիրը</w:t>
            </w:r>
          </w:p>
          <w:p w:rsidR="000B6184" w:rsidRPr="003D27CA" w:rsidRDefault="0047629D" w:rsidP="001F2817">
            <w:pPr>
              <w:pStyle w:val="Bodytext20"/>
              <w:shd w:val="clear" w:color="auto" w:fill="auto"/>
              <w:tabs>
                <w:tab w:val="left" w:pos="401"/>
              </w:tabs>
              <w:spacing w:before="0" w:after="120" w:line="240" w:lineRule="auto"/>
              <w:jc w:val="left"/>
              <w:rPr>
                <w:rFonts w:ascii="Sylfaen" w:hAnsi="Sylfaen"/>
                <w:sz w:val="20"/>
                <w:szCs w:val="20"/>
              </w:rPr>
            </w:pPr>
            <w:r w:rsidRPr="003D27CA">
              <w:rPr>
                <w:rStyle w:val="Bodytext211pt"/>
                <w:rFonts w:ascii="Sylfaen" w:hAnsi="Sylfaen"/>
                <w:sz w:val="20"/>
                <w:szCs w:val="20"/>
              </w:rPr>
              <w:t>(hcsdo:DrugRegistrationFileCode)</w:t>
            </w:r>
          </w:p>
        </w:tc>
        <w:tc>
          <w:tcPr>
            <w:tcW w:w="5593"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 xml:space="preserve">նշվում է դեղապատրաստուկի գրանցման գործի փաստաթղթերի տեսակների տեղեկատուից դեղապատրաստուկի գրանցման գործի փաստաթղթի </w:t>
            </w:r>
            <w:r w:rsidRPr="003D27CA">
              <w:rPr>
                <w:rStyle w:val="Bodytext211pt"/>
                <w:rFonts w:ascii="Sylfaen" w:hAnsi="Sylfaen"/>
                <w:sz w:val="20"/>
                <w:szCs w:val="20"/>
              </w:rPr>
              <w:lastRenderedPageBreak/>
              <w:t>տեսակի թվային ծածկագրային նշագիրը՝ 6 պայմանանշան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lastRenderedPageBreak/>
              <w:t>0..1</w:t>
            </w:r>
          </w:p>
        </w:tc>
      </w:tr>
      <w:tr w:rsidR="000B6184" w:rsidRPr="003D27CA" w:rsidTr="001F2817">
        <w:trPr>
          <w:jc w:val="center"/>
        </w:trPr>
        <w:tc>
          <w:tcPr>
            <w:tcW w:w="286" w:type="dxa"/>
            <w:vMerge w:val="restart"/>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401"/>
              </w:tabs>
              <w:spacing w:before="0" w:after="120" w:line="240" w:lineRule="auto"/>
              <w:jc w:val="left"/>
              <w:rPr>
                <w:rFonts w:ascii="Sylfaen" w:hAnsi="Sylfaen"/>
                <w:sz w:val="20"/>
                <w:szCs w:val="20"/>
              </w:rPr>
            </w:pPr>
            <w:r w:rsidRPr="003D27CA">
              <w:rPr>
                <w:rStyle w:val="Bodytext211pt"/>
                <w:rFonts w:ascii="Sylfaen" w:hAnsi="Sylfaen"/>
                <w:sz w:val="20"/>
                <w:szCs w:val="20"/>
              </w:rPr>
              <w:t>9.7.</w:t>
            </w:r>
            <w:r w:rsidR="001F2817" w:rsidRPr="001F2817">
              <w:rPr>
                <w:rStyle w:val="Bodytext211pt"/>
                <w:rFonts w:ascii="Sylfaen" w:hAnsi="Sylfaen"/>
                <w:sz w:val="20"/>
                <w:szCs w:val="20"/>
              </w:rPr>
              <w:tab/>
            </w:r>
            <w:r w:rsidRPr="003D27CA">
              <w:rPr>
                <w:rStyle w:val="Bodytext211pt"/>
                <w:rFonts w:ascii="Sylfaen" w:hAnsi="Sylfaen"/>
                <w:sz w:val="20"/>
                <w:szCs w:val="20"/>
              </w:rPr>
              <w:t>Դեղապատրաստուկի գրանցման գործի փաստաթղթի տեսակի անվանումը</w:t>
            </w:r>
          </w:p>
          <w:p w:rsidR="000B6184" w:rsidRPr="003D27CA" w:rsidRDefault="0047629D" w:rsidP="001F2817">
            <w:pPr>
              <w:pStyle w:val="Bodytext20"/>
              <w:shd w:val="clear" w:color="auto" w:fill="auto"/>
              <w:tabs>
                <w:tab w:val="left" w:pos="401"/>
              </w:tabs>
              <w:spacing w:before="0" w:after="120" w:line="240" w:lineRule="auto"/>
              <w:jc w:val="left"/>
              <w:rPr>
                <w:rFonts w:ascii="Sylfaen" w:hAnsi="Sylfaen"/>
                <w:sz w:val="20"/>
                <w:szCs w:val="20"/>
              </w:rPr>
            </w:pPr>
            <w:r w:rsidRPr="003D27CA">
              <w:rPr>
                <w:rStyle w:val="Bodytext211pt"/>
                <w:rFonts w:ascii="Sylfaen" w:hAnsi="Sylfaen"/>
                <w:sz w:val="20"/>
                <w:szCs w:val="20"/>
              </w:rPr>
              <w:t>(hcsdo:DmgRegistrationFileName)</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«5.6. Դեղապատրաստուկի գրանցման գործի փաստաթղթի տեսակի ծածկագիր» վավերապայմանը լրացված չէ, ապա նշվում է դեղապատրաստուկի գրանցման գործի փաստաթղթի տեսակի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1F2817">
        <w:trPr>
          <w:jc w:val="center"/>
        </w:trPr>
        <w:tc>
          <w:tcPr>
            <w:tcW w:w="286" w:type="dxa"/>
            <w:vMerge/>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401"/>
              </w:tabs>
              <w:spacing w:before="0" w:after="120" w:line="240" w:lineRule="auto"/>
              <w:jc w:val="left"/>
              <w:rPr>
                <w:rFonts w:ascii="Sylfaen" w:hAnsi="Sylfaen"/>
                <w:sz w:val="20"/>
                <w:szCs w:val="20"/>
              </w:rPr>
            </w:pPr>
            <w:r w:rsidRPr="003D27CA">
              <w:rPr>
                <w:rStyle w:val="Bodytext211pt"/>
                <w:rFonts w:ascii="Sylfaen" w:hAnsi="Sylfaen"/>
                <w:sz w:val="20"/>
                <w:szCs w:val="20"/>
              </w:rPr>
              <w:t>9.8.</w:t>
            </w:r>
            <w:r w:rsidR="001F2817" w:rsidRPr="001F2817">
              <w:rPr>
                <w:rStyle w:val="Bodytext211pt"/>
                <w:rFonts w:ascii="Sylfaen" w:hAnsi="Sylfaen"/>
                <w:sz w:val="20"/>
                <w:szCs w:val="20"/>
              </w:rPr>
              <w:tab/>
            </w:r>
            <w:r w:rsidRPr="003D27CA">
              <w:rPr>
                <w:rStyle w:val="Bodytext211pt"/>
                <w:rFonts w:ascii="Sylfaen" w:hAnsi="Sylfaen"/>
                <w:sz w:val="20"/>
                <w:szCs w:val="20"/>
              </w:rPr>
              <w:t>Փաստաթղթի ամսաթիվը (csdo:DocCreationDate)</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w:t>
            </w:r>
            <w:r w:rsidR="00593F37" w:rsidRPr="003D27CA">
              <w:rPr>
                <w:rStyle w:val="Bodytext211pt"/>
                <w:rFonts w:ascii="Sylfaen" w:hAnsi="Sylfaen"/>
                <w:sz w:val="20"/>
                <w:szCs w:val="20"/>
              </w:rPr>
              <w:t>՝</w:t>
            </w:r>
            <w:r w:rsidRPr="003D27CA">
              <w:rPr>
                <w:rStyle w:val="Bodytext211pt"/>
                <w:rFonts w:ascii="Sylfaen" w:hAnsi="Sylfaen"/>
                <w:sz w:val="20"/>
                <w:szCs w:val="20"/>
              </w:rPr>
              <w:t xml:space="preserve"> նշվում է գրանցման գործի (դոսյեի) փաստաթղթի տրամադրման ամսաթիվը</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1F2817">
        <w:trPr>
          <w:jc w:val="center"/>
        </w:trPr>
        <w:tc>
          <w:tcPr>
            <w:tcW w:w="286" w:type="dxa"/>
            <w:vMerge/>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401"/>
              </w:tabs>
              <w:spacing w:before="0" w:after="120" w:line="240" w:lineRule="auto"/>
              <w:jc w:val="left"/>
              <w:rPr>
                <w:rFonts w:ascii="Sylfaen" w:hAnsi="Sylfaen"/>
                <w:sz w:val="20"/>
                <w:szCs w:val="20"/>
              </w:rPr>
            </w:pPr>
            <w:r w:rsidRPr="003D27CA">
              <w:rPr>
                <w:rStyle w:val="Bodytext211pt"/>
                <w:rFonts w:ascii="Sylfaen" w:hAnsi="Sylfaen"/>
                <w:sz w:val="20"/>
                <w:szCs w:val="20"/>
              </w:rPr>
              <w:t>9.9.</w:t>
            </w:r>
            <w:r w:rsidR="001F2817" w:rsidRPr="001F2817">
              <w:rPr>
                <w:rStyle w:val="Bodytext211pt"/>
                <w:rFonts w:ascii="Sylfaen" w:hAnsi="Sylfaen"/>
                <w:sz w:val="20"/>
                <w:szCs w:val="20"/>
              </w:rPr>
              <w:tab/>
            </w:r>
            <w:r w:rsidRPr="003D27CA">
              <w:rPr>
                <w:rStyle w:val="Bodytext211pt"/>
                <w:rFonts w:ascii="Sylfaen" w:hAnsi="Sylfaen"/>
                <w:sz w:val="20"/>
                <w:szCs w:val="20"/>
              </w:rPr>
              <w:t>Փաստաթղթի գործողության ժամկետը լրանալու ամսաթիվը (csdo:DocValidityDate)</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ԳՕՍՏ ԻՍՕ 8601-2001-ին համապատասխան</w:t>
            </w:r>
            <w:r w:rsidR="00741A60" w:rsidRPr="003D27CA">
              <w:rPr>
                <w:rStyle w:val="Bodytext211pt"/>
                <w:rFonts w:ascii="Sylfaen" w:hAnsi="Sylfaen"/>
                <w:sz w:val="20"/>
                <w:szCs w:val="20"/>
              </w:rPr>
              <w:t>՝</w:t>
            </w:r>
            <w:r w:rsidRPr="003D27CA">
              <w:rPr>
                <w:rStyle w:val="Bodytext211pt"/>
                <w:rFonts w:ascii="Sylfaen" w:hAnsi="Sylfaen"/>
                <w:sz w:val="20"/>
                <w:szCs w:val="20"/>
              </w:rPr>
              <w:t xml:space="preserve"> նշվում է գրանցման գործի (դոսյեի) փաստաթղթի</w:t>
            </w:r>
            <w:r w:rsidR="002A2B16" w:rsidRPr="003D27CA">
              <w:rPr>
                <w:rStyle w:val="Bodytext211pt"/>
                <w:rFonts w:ascii="Sylfaen" w:hAnsi="Sylfaen"/>
                <w:sz w:val="20"/>
                <w:szCs w:val="20"/>
              </w:rPr>
              <w:t xml:space="preserve"> </w:t>
            </w:r>
            <w:r w:rsidRPr="003D27CA">
              <w:rPr>
                <w:rStyle w:val="Bodytext211pt"/>
                <w:rFonts w:ascii="Sylfaen" w:hAnsi="Sylfaen"/>
                <w:sz w:val="20"/>
                <w:szCs w:val="20"/>
              </w:rPr>
              <w:t>ժամկետը լրանալու ամսաթիվը</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1F2817">
        <w:trPr>
          <w:jc w:val="center"/>
        </w:trPr>
        <w:tc>
          <w:tcPr>
            <w:tcW w:w="286" w:type="dxa"/>
            <w:vMerge/>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488"/>
              </w:tabs>
              <w:spacing w:before="0" w:after="120" w:line="240" w:lineRule="auto"/>
              <w:jc w:val="left"/>
              <w:rPr>
                <w:rFonts w:ascii="Sylfaen" w:hAnsi="Sylfaen"/>
                <w:sz w:val="20"/>
                <w:szCs w:val="20"/>
              </w:rPr>
            </w:pPr>
            <w:r w:rsidRPr="003D27CA">
              <w:rPr>
                <w:rStyle w:val="Bodytext211pt"/>
                <w:rFonts w:ascii="Sylfaen" w:hAnsi="Sylfaen"/>
                <w:sz w:val="20"/>
                <w:szCs w:val="20"/>
              </w:rPr>
              <w:t>9.10.</w:t>
            </w:r>
            <w:r w:rsidR="001F2817" w:rsidRPr="00C778D8">
              <w:rPr>
                <w:rStyle w:val="Bodytext211pt"/>
                <w:rFonts w:ascii="Sylfaen" w:hAnsi="Sylfaen"/>
                <w:sz w:val="20"/>
                <w:szCs w:val="20"/>
              </w:rPr>
              <w:tab/>
            </w:r>
            <w:r w:rsidRPr="003D27CA">
              <w:rPr>
                <w:rStyle w:val="Bodytext211pt"/>
                <w:rFonts w:ascii="Sylfaen" w:hAnsi="Sylfaen"/>
                <w:sz w:val="20"/>
                <w:szCs w:val="20"/>
              </w:rPr>
              <w:t>Տնտես</w:t>
            </w:r>
            <w:r w:rsidR="007E1F01" w:rsidRPr="003D27CA">
              <w:rPr>
                <w:rStyle w:val="Bodytext211pt"/>
                <w:rFonts w:ascii="Sylfaen" w:hAnsi="Sylfaen"/>
                <w:sz w:val="20"/>
                <w:szCs w:val="20"/>
              </w:rPr>
              <w:t>ա</w:t>
            </w:r>
            <w:r w:rsidRPr="003D27CA">
              <w:rPr>
                <w:rStyle w:val="Bodytext211pt"/>
                <w:rFonts w:ascii="Sylfaen" w:hAnsi="Sylfaen"/>
                <w:sz w:val="20"/>
                <w:szCs w:val="20"/>
              </w:rPr>
              <w:t>վարող սուբյեկտի անվանումը</w:t>
            </w:r>
          </w:p>
          <w:p w:rsidR="000B6184" w:rsidRPr="003D27CA" w:rsidRDefault="0047629D" w:rsidP="001F2817">
            <w:pPr>
              <w:pStyle w:val="Bodytext20"/>
              <w:shd w:val="clear" w:color="auto" w:fill="auto"/>
              <w:tabs>
                <w:tab w:val="left" w:pos="401"/>
              </w:tabs>
              <w:spacing w:before="0" w:after="120" w:line="240" w:lineRule="auto"/>
              <w:jc w:val="left"/>
              <w:rPr>
                <w:rFonts w:ascii="Sylfaen" w:hAnsi="Sylfaen"/>
                <w:sz w:val="20"/>
                <w:szCs w:val="20"/>
              </w:rPr>
            </w:pPr>
            <w:r w:rsidRPr="003D27CA">
              <w:rPr>
                <w:rStyle w:val="Bodytext211pt"/>
                <w:rFonts w:ascii="Sylfaen" w:hAnsi="Sylfaen"/>
                <w:sz w:val="20"/>
                <w:szCs w:val="20"/>
              </w:rPr>
              <w:t>(csdo:BusinessEntityName)</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գրանցման գործի (դոսյեի) փաստաթուղթը տրամադրած կազմակերպության անվանումը՝ 300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1F2817">
        <w:trPr>
          <w:jc w:val="center"/>
        </w:trPr>
        <w:tc>
          <w:tcPr>
            <w:tcW w:w="286" w:type="dxa"/>
            <w:vMerge/>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488"/>
              </w:tabs>
              <w:spacing w:before="0" w:after="120" w:line="240" w:lineRule="auto"/>
              <w:jc w:val="left"/>
              <w:rPr>
                <w:rFonts w:ascii="Sylfaen" w:hAnsi="Sylfaen"/>
                <w:sz w:val="20"/>
                <w:szCs w:val="20"/>
              </w:rPr>
            </w:pPr>
            <w:r w:rsidRPr="003D27CA">
              <w:rPr>
                <w:rStyle w:val="Bodytext211pt"/>
                <w:rFonts w:ascii="Sylfaen" w:hAnsi="Sylfaen"/>
                <w:sz w:val="20"/>
                <w:szCs w:val="20"/>
              </w:rPr>
              <w:t>9.11.</w:t>
            </w:r>
            <w:r w:rsidR="001F2817" w:rsidRPr="00C778D8">
              <w:rPr>
                <w:rStyle w:val="Bodytext211pt"/>
                <w:rFonts w:ascii="Sylfaen" w:hAnsi="Sylfaen"/>
                <w:sz w:val="20"/>
                <w:szCs w:val="20"/>
              </w:rPr>
              <w:tab/>
            </w:r>
            <w:r w:rsidRPr="003D27CA">
              <w:rPr>
                <w:rStyle w:val="Bodytext211pt"/>
                <w:rFonts w:ascii="Sylfaen" w:hAnsi="Sylfaen"/>
                <w:sz w:val="20"/>
                <w:szCs w:val="20"/>
              </w:rPr>
              <w:t>Փաստաթղթի տարրի նկարագրությունը</w:t>
            </w:r>
          </w:p>
          <w:p w:rsidR="000B6184" w:rsidRPr="003D27CA" w:rsidRDefault="0047629D" w:rsidP="001F2817">
            <w:pPr>
              <w:pStyle w:val="Bodytext20"/>
              <w:shd w:val="clear" w:color="auto" w:fill="auto"/>
              <w:tabs>
                <w:tab w:val="left" w:pos="401"/>
              </w:tabs>
              <w:spacing w:before="0" w:after="120" w:line="240" w:lineRule="auto"/>
              <w:jc w:val="left"/>
              <w:rPr>
                <w:rFonts w:ascii="Sylfaen" w:hAnsi="Sylfaen"/>
                <w:sz w:val="20"/>
                <w:szCs w:val="20"/>
              </w:rPr>
            </w:pPr>
            <w:r w:rsidRPr="003D27CA">
              <w:rPr>
                <w:rStyle w:val="Bodytext211pt"/>
                <w:rFonts w:ascii="Sylfaen" w:hAnsi="Sylfaen"/>
                <w:sz w:val="20"/>
                <w:szCs w:val="20"/>
              </w:rPr>
              <w:t>(hcsdo:DrugAttributeEnumText)</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փաստաթղթի լրացուցիչ հատկանիշի նկարագրությունը՝ 4000 պայմանանշանից ոչ ավելի երկարությամբ տող</w:t>
            </w:r>
            <w:r w:rsidR="00C17170" w:rsidRPr="003D27CA">
              <w:rPr>
                <w:rStyle w:val="Bodytext211pt"/>
                <w:rFonts w:ascii="Sylfaen" w:hAnsi="Sylfaen"/>
                <w:sz w:val="20"/>
                <w:szCs w:val="20"/>
              </w:rPr>
              <w:t>ով</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w:t>
            </w:r>
          </w:p>
        </w:tc>
      </w:tr>
      <w:tr w:rsidR="000B6184" w:rsidRPr="003D27CA" w:rsidTr="001F2817">
        <w:trPr>
          <w:jc w:val="center"/>
        </w:trPr>
        <w:tc>
          <w:tcPr>
            <w:tcW w:w="286" w:type="dxa"/>
            <w:vMerge/>
            <w:shd w:val="clear" w:color="auto" w:fill="FFFFFF"/>
          </w:tcPr>
          <w:p w:rsidR="000B6184" w:rsidRPr="003D27CA" w:rsidRDefault="000B6184" w:rsidP="001F2817">
            <w:pPr>
              <w:spacing w:after="120"/>
              <w:rPr>
                <w:sz w:val="20"/>
                <w:szCs w:val="20"/>
              </w:rPr>
            </w:pPr>
          </w:p>
        </w:tc>
        <w:tc>
          <w:tcPr>
            <w:tcW w:w="284" w:type="dxa"/>
            <w:tcBorders>
              <w:top w:val="single" w:sz="4" w:space="0" w:color="auto"/>
            </w:tcBorders>
            <w:shd w:val="clear" w:color="auto" w:fill="FFFFFF"/>
          </w:tcPr>
          <w:p w:rsidR="000B6184" w:rsidRPr="003D27CA" w:rsidRDefault="000B6184" w:rsidP="001F2817">
            <w:pPr>
              <w:spacing w:after="120"/>
              <w:rPr>
                <w:sz w:val="20"/>
                <w:szCs w:val="20"/>
              </w:rPr>
            </w:pPr>
          </w:p>
        </w:tc>
        <w:tc>
          <w:tcPr>
            <w:tcW w:w="2628"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tabs>
                <w:tab w:val="left" w:pos="552"/>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1F2817" w:rsidRPr="001F2817">
              <w:rPr>
                <w:rStyle w:val="Bodytext211pt"/>
                <w:rFonts w:ascii="Sylfaen" w:hAnsi="Sylfaen"/>
                <w:sz w:val="20"/>
                <w:szCs w:val="20"/>
              </w:rPr>
              <w:tab/>
            </w:r>
            <w:r w:rsidRPr="003D27CA">
              <w:rPr>
                <w:rStyle w:val="Bodytext211pt"/>
                <w:rFonts w:ascii="Sylfaen" w:hAnsi="Sylfaen"/>
                <w:sz w:val="20"/>
                <w:szCs w:val="20"/>
              </w:rPr>
              <w:t>փաստաթղթի տարրի տեսակի ծածկագիրը</w:t>
            </w:r>
          </w:p>
          <w:p w:rsidR="000B6184" w:rsidRPr="003D27CA" w:rsidRDefault="0047629D" w:rsidP="001F2817">
            <w:pPr>
              <w:pStyle w:val="Bodytext20"/>
              <w:shd w:val="clear" w:color="auto" w:fill="auto"/>
              <w:tabs>
                <w:tab w:val="left" w:pos="552"/>
              </w:tabs>
              <w:spacing w:before="0" w:after="120" w:line="240" w:lineRule="auto"/>
              <w:jc w:val="left"/>
              <w:rPr>
                <w:rFonts w:ascii="Sylfaen" w:hAnsi="Sylfaen"/>
                <w:sz w:val="20"/>
                <w:szCs w:val="20"/>
              </w:rPr>
            </w:pPr>
            <w:r w:rsidRPr="003D27CA">
              <w:rPr>
                <w:rStyle w:val="Bodytext211pt"/>
                <w:rFonts w:ascii="Sylfaen" w:hAnsi="Sylfaen"/>
                <w:sz w:val="20"/>
                <w:szCs w:val="20"/>
              </w:rPr>
              <w:t>(DrugAttributeKindEnumCode ատրիբուտ)</w:t>
            </w:r>
          </w:p>
        </w:tc>
        <w:tc>
          <w:tcPr>
            <w:tcW w:w="5593"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գրանցման դոսյեի փաստաթղթի կամ գրանցման դոսյեի ուսումնասիրման ժամանակ ձ</w:t>
            </w:r>
            <w:r w:rsidR="00F744E1">
              <w:rPr>
                <w:rStyle w:val="Bodytext211pt"/>
                <w:rFonts w:ascii="Sylfaen" w:hAnsi="Sylfaen"/>
                <w:sz w:val="20"/>
                <w:szCs w:val="20"/>
              </w:rPr>
              <w:t>և</w:t>
            </w:r>
            <w:r w:rsidRPr="003D27CA">
              <w:rPr>
                <w:rStyle w:val="Bodytext211pt"/>
                <w:rFonts w:ascii="Sylfaen" w:hAnsi="Sylfaen"/>
                <w:sz w:val="20"/>
                <w:szCs w:val="20"/>
              </w:rPr>
              <w:t>ակերպված փաստաթղթի լրացուցիչ հատկանիշի տեսակի ծածկագրային նշագիրը՝ հնարավոր արժեքների ցանկին համապատասխան՝</w:t>
            </w:r>
          </w:p>
          <w:p w:rsidR="000B6184" w:rsidRPr="003D27CA" w:rsidRDefault="001E401E" w:rsidP="001F2817">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1՝ հարցմանը պատասխանելու ժամկետը.</w:t>
            </w:r>
          </w:p>
          <w:p w:rsidR="000B6184" w:rsidRPr="003D27CA" w:rsidRDefault="001E401E" w:rsidP="001F2817">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 xml:space="preserve">2՝ հիմք </w:t>
            </w:r>
            <w:r w:rsidR="004631CD" w:rsidRPr="003D27CA">
              <w:rPr>
                <w:rFonts w:ascii="Sylfaen" w:hAnsi="Sylfaen"/>
                <w:sz w:val="20"/>
                <w:szCs w:val="20"/>
              </w:rPr>
              <w:t>հանդիսացող</w:t>
            </w:r>
            <w:r w:rsidRPr="003D27CA">
              <w:rPr>
                <w:rFonts w:ascii="Sylfaen" w:hAnsi="Sylfaen"/>
                <w:sz w:val="20"/>
                <w:szCs w:val="20"/>
              </w:rPr>
              <w:t xml:space="preserve"> </w:t>
            </w:r>
            <w:r w:rsidR="0047629D" w:rsidRPr="003D27CA">
              <w:rPr>
                <w:rFonts w:ascii="Sylfaen" w:hAnsi="Sylfaen"/>
                <w:sz w:val="20"/>
                <w:szCs w:val="20"/>
              </w:rPr>
              <w:t>փաստաթղթի համարը.</w:t>
            </w:r>
          </w:p>
          <w:p w:rsidR="000B6184" w:rsidRPr="003D27CA" w:rsidRDefault="001E401E" w:rsidP="001F2817">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3՝ գրանցման դոսյեի այն փաստաթղթի տեսակը, որի առնչությամբ ուղարկվում է հարցումը.</w:t>
            </w:r>
          </w:p>
          <w:p w:rsidR="000B6184" w:rsidRPr="003D27CA" w:rsidRDefault="001E401E" w:rsidP="001F2817">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4՝ գրանցման դոսյեի ուսումնասիրման ժամանակ ձ</w:t>
            </w:r>
            <w:r w:rsidR="00F744E1">
              <w:rPr>
                <w:rFonts w:ascii="Sylfaen" w:hAnsi="Sylfaen"/>
                <w:sz w:val="20"/>
                <w:szCs w:val="20"/>
              </w:rPr>
              <w:t>և</w:t>
            </w:r>
            <w:r w:rsidR="0047629D" w:rsidRPr="003D27CA">
              <w:rPr>
                <w:rFonts w:ascii="Sylfaen" w:hAnsi="Sylfaen"/>
                <w:sz w:val="20"/>
                <w:szCs w:val="20"/>
              </w:rPr>
              <w:t>ակերպված այն փաստաթղթի տեսակը, որի առնչությամբ ուղարկվում է հարցումը.</w:t>
            </w:r>
          </w:p>
          <w:p w:rsidR="000B6184" w:rsidRPr="003D27CA" w:rsidRDefault="001E401E" w:rsidP="001F2817">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5՝ դոսյեի կառուցվածքում ֆայլի ուղին.</w:t>
            </w:r>
          </w:p>
          <w:p w:rsidR="000B6184" w:rsidRPr="003D27CA" w:rsidRDefault="001E401E" w:rsidP="001F2817">
            <w:pPr>
              <w:pStyle w:val="Bodytext20"/>
              <w:shd w:val="clear" w:color="auto" w:fill="auto"/>
              <w:spacing w:before="0" w:after="120" w:line="240" w:lineRule="auto"/>
              <w:jc w:val="left"/>
              <w:rPr>
                <w:rFonts w:ascii="Sylfaen" w:hAnsi="Sylfaen"/>
                <w:sz w:val="20"/>
                <w:szCs w:val="20"/>
              </w:rPr>
            </w:pPr>
            <w:r w:rsidRPr="003D27CA">
              <w:rPr>
                <w:rFonts w:ascii="Sylfaen" w:hAnsi="Sylfaen"/>
                <w:sz w:val="20"/>
                <w:szCs w:val="20"/>
              </w:rPr>
              <w:t>0</w:t>
            </w:r>
            <w:r w:rsidR="0047629D" w:rsidRPr="003D27CA">
              <w:rPr>
                <w:rFonts w:ascii="Sylfaen" w:hAnsi="Sylfaen"/>
                <w:sz w:val="20"/>
                <w:szCs w:val="20"/>
              </w:rPr>
              <w:t>6՝ փոխարինվող ֆայլի անվանումը.</w:t>
            </w:r>
          </w:p>
          <w:p w:rsidR="000B6184" w:rsidRDefault="0047629D" w:rsidP="001F2817">
            <w:pPr>
              <w:pStyle w:val="Bodytext20"/>
              <w:shd w:val="clear" w:color="auto" w:fill="auto"/>
              <w:spacing w:before="0" w:after="120" w:line="240" w:lineRule="auto"/>
              <w:jc w:val="left"/>
              <w:rPr>
                <w:rStyle w:val="Bodytext211pt"/>
                <w:rFonts w:ascii="Sylfaen" w:hAnsi="Sylfaen"/>
                <w:sz w:val="20"/>
                <w:szCs w:val="20"/>
                <w:lang w:val="ru-RU"/>
              </w:rPr>
            </w:pPr>
            <w:r w:rsidRPr="003D27CA">
              <w:rPr>
                <w:rStyle w:val="Bodytext211pt"/>
                <w:rFonts w:ascii="Sylfaen" w:hAnsi="Sylfaen"/>
                <w:sz w:val="20"/>
                <w:szCs w:val="20"/>
              </w:rPr>
              <w:t>99՝ այլ</w:t>
            </w:r>
          </w:p>
          <w:p w:rsidR="00C37FB9" w:rsidRDefault="00C37FB9" w:rsidP="001F2817">
            <w:pPr>
              <w:pStyle w:val="Bodytext20"/>
              <w:shd w:val="clear" w:color="auto" w:fill="auto"/>
              <w:spacing w:before="0" w:after="120" w:line="240" w:lineRule="auto"/>
              <w:jc w:val="left"/>
              <w:rPr>
                <w:rStyle w:val="Bodytext211pt"/>
                <w:rFonts w:ascii="Sylfaen" w:hAnsi="Sylfaen"/>
                <w:sz w:val="20"/>
                <w:szCs w:val="20"/>
                <w:lang w:val="ru-RU"/>
              </w:rPr>
            </w:pPr>
          </w:p>
          <w:p w:rsidR="00C37FB9" w:rsidRPr="00C37FB9" w:rsidRDefault="00C37FB9" w:rsidP="001F2817">
            <w:pPr>
              <w:pStyle w:val="Bodytext20"/>
              <w:shd w:val="clear" w:color="auto" w:fill="auto"/>
              <w:spacing w:before="0" w:after="120" w:line="240" w:lineRule="auto"/>
              <w:jc w:val="left"/>
              <w:rPr>
                <w:rFonts w:ascii="Sylfaen" w:hAnsi="Sylfaen"/>
                <w:sz w:val="20"/>
                <w:szCs w:val="20"/>
                <w:lang w:val="ru-RU"/>
              </w:rPr>
            </w:pP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1F2817">
        <w:trPr>
          <w:jc w:val="center"/>
        </w:trPr>
        <w:tc>
          <w:tcPr>
            <w:tcW w:w="286" w:type="dxa"/>
            <w:vMerge w:val="restart"/>
            <w:shd w:val="clear" w:color="auto" w:fill="FFFFFF"/>
          </w:tcPr>
          <w:p w:rsidR="000B6184" w:rsidRPr="003D27CA" w:rsidRDefault="000B6184" w:rsidP="001F2817">
            <w:pPr>
              <w:spacing w:after="120"/>
              <w:rPr>
                <w:sz w:val="20"/>
                <w:szCs w:val="20"/>
              </w:rPr>
            </w:pPr>
          </w:p>
        </w:tc>
        <w:tc>
          <w:tcPr>
            <w:tcW w:w="284" w:type="dxa"/>
            <w:shd w:val="clear" w:color="auto" w:fill="FFFFFF"/>
          </w:tcPr>
          <w:p w:rsidR="000B6184" w:rsidRPr="003D27CA" w:rsidRDefault="000B6184" w:rsidP="001F2817">
            <w:pPr>
              <w:spacing w:after="120"/>
              <w:rPr>
                <w:sz w:val="20"/>
                <w:szCs w:val="20"/>
              </w:rPr>
            </w:pPr>
          </w:p>
        </w:tc>
        <w:tc>
          <w:tcPr>
            <w:tcW w:w="2628"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552"/>
              </w:tabs>
              <w:spacing w:before="0" w:after="120" w:line="240" w:lineRule="auto"/>
              <w:jc w:val="left"/>
              <w:rPr>
                <w:rFonts w:ascii="Sylfaen" w:hAnsi="Sylfaen"/>
                <w:sz w:val="20"/>
                <w:szCs w:val="20"/>
              </w:rPr>
            </w:pPr>
            <w:r w:rsidRPr="003D27CA">
              <w:rPr>
                <w:rStyle w:val="Bodytext211pt"/>
                <w:rFonts w:ascii="Sylfaen" w:hAnsi="Sylfaen"/>
                <w:sz w:val="20"/>
                <w:szCs w:val="20"/>
              </w:rPr>
              <w:t>բ)</w:t>
            </w:r>
            <w:r w:rsidR="001F2817" w:rsidRPr="001F2817">
              <w:rPr>
                <w:rStyle w:val="Bodytext211pt"/>
                <w:rFonts w:ascii="Sylfaen" w:hAnsi="Sylfaen"/>
                <w:sz w:val="20"/>
                <w:szCs w:val="20"/>
              </w:rPr>
              <w:tab/>
            </w:r>
            <w:r w:rsidRPr="003D27CA">
              <w:rPr>
                <w:rStyle w:val="Bodytext211pt"/>
                <w:rFonts w:ascii="Sylfaen" w:hAnsi="Sylfaen"/>
                <w:sz w:val="20"/>
                <w:szCs w:val="20"/>
              </w:rPr>
              <w:t>փաստաթղթի տարրի տեսակի անվանումը (AttributeKindName ատրիբուտ)</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եթե «ա) փաստաթղթի տարրի տեսակի ծածկագիրը» վավերապայմանը լրացված չէ, նշվում է փաստաթղթի տարրի տեսակի անվանումը՝ 500 պայմանանշանից ոչ ավելի երկարությամբ տող</w:t>
            </w:r>
            <w:r w:rsidR="00C17170" w:rsidRPr="003D27CA">
              <w:rPr>
                <w:rStyle w:val="Bodytext211pt"/>
                <w:rFonts w:ascii="Sylfaen" w:hAnsi="Sylfaen"/>
                <w:sz w:val="20"/>
                <w:szCs w:val="20"/>
              </w:rPr>
              <w:t>ով</w:t>
            </w:r>
            <w:r w:rsidRPr="003D27CA">
              <w:rPr>
                <w:rStyle w:val="Bodytext211pt"/>
                <w:rFonts w:ascii="Sylfaen" w:hAnsi="Sylfaen"/>
                <w:sz w:val="20"/>
                <w:szCs w:val="20"/>
              </w:rPr>
              <w:t xml:space="preserve">՝ առանց տողի ընդհատման, պարբերության (կոշտ վերադարձի) </w:t>
            </w:r>
            <w:r w:rsidR="00F744E1">
              <w:rPr>
                <w:rStyle w:val="Bodytext211pt"/>
                <w:rFonts w:ascii="Sylfaen" w:hAnsi="Sylfaen"/>
                <w:sz w:val="20"/>
                <w:szCs w:val="20"/>
              </w:rPr>
              <w:t>և</w:t>
            </w:r>
            <w:r w:rsidRPr="003D27CA">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1F2817">
        <w:trPr>
          <w:jc w:val="center"/>
        </w:trPr>
        <w:tc>
          <w:tcPr>
            <w:tcW w:w="286" w:type="dxa"/>
            <w:vMerge/>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488"/>
              </w:tabs>
              <w:spacing w:before="0" w:after="120" w:line="240" w:lineRule="auto"/>
              <w:jc w:val="left"/>
              <w:rPr>
                <w:rFonts w:ascii="Sylfaen" w:hAnsi="Sylfaen"/>
                <w:sz w:val="20"/>
                <w:szCs w:val="20"/>
              </w:rPr>
            </w:pPr>
            <w:r w:rsidRPr="003D27CA">
              <w:rPr>
                <w:rStyle w:val="Bodytext211pt"/>
                <w:rFonts w:ascii="Sylfaen" w:hAnsi="Sylfaen"/>
                <w:sz w:val="20"/>
                <w:szCs w:val="20"/>
              </w:rPr>
              <w:t>9.12.</w:t>
            </w:r>
            <w:r w:rsidR="001F2817" w:rsidRPr="00C778D8">
              <w:rPr>
                <w:rStyle w:val="Bodytext211pt"/>
                <w:rFonts w:ascii="Sylfaen" w:hAnsi="Sylfaen"/>
                <w:sz w:val="20"/>
                <w:szCs w:val="20"/>
              </w:rPr>
              <w:tab/>
            </w:r>
            <w:r w:rsidRPr="003D27CA">
              <w:rPr>
                <w:rStyle w:val="Bodytext211pt"/>
                <w:rFonts w:ascii="Sylfaen" w:hAnsi="Sylfaen"/>
                <w:sz w:val="20"/>
                <w:szCs w:val="20"/>
              </w:rPr>
              <w:t>Բինար ձ</w:t>
            </w:r>
            <w:r w:rsidR="00F744E1">
              <w:rPr>
                <w:rStyle w:val="Bodytext211pt"/>
                <w:rFonts w:ascii="Sylfaen" w:hAnsi="Sylfaen"/>
                <w:sz w:val="20"/>
                <w:szCs w:val="20"/>
              </w:rPr>
              <w:t>և</w:t>
            </w:r>
            <w:r w:rsidRPr="003D27CA">
              <w:rPr>
                <w:rStyle w:val="Bodytext211pt"/>
                <w:rFonts w:ascii="Sylfaen" w:hAnsi="Sylfaen"/>
                <w:sz w:val="20"/>
                <w:szCs w:val="20"/>
              </w:rPr>
              <w:t>աչափով փաստաթուղթը (hcsdo:DocCopyBinaryText)</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գրանցման գործի (դոսյեի) փաստաթղթի տեսաներածված պատճենը՝ երկուական օկտետների (բայթերի) վերջավոր հաջորդականությա</w:t>
            </w:r>
            <w:r w:rsidR="00685CC1" w:rsidRPr="003D27CA">
              <w:rPr>
                <w:rStyle w:val="Bodytext211pt"/>
                <w:rFonts w:ascii="Sylfaen" w:hAnsi="Sylfaen"/>
                <w:sz w:val="20"/>
                <w:szCs w:val="20"/>
              </w:rPr>
              <w:t>մբ</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1F2817">
        <w:trPr>
          <w:jc w:val="center"/>
        </w:trPr>
        <w:tc>
          <w:tcPr>
            <w:tcW w:w="286" w:type="dxa"/>
            <w:vMerge/>
            <w:shd w:val="clear" w:color="auto" w:fill="FFFFFF"/>
          </w:tcPr>
          <w:p w:rsidR="000B6184" w:rsidRPr="003D27CA" w:rsidRDefault="000B6184" w:rsidP="001F2817">
            <w:pPr>
              <w:spacing w:after="120"/>
              <w:rPr>
                <w:sz w:val="20"/>
                <w:szCs w:val="20"/>
              </w:rPr>
            </w:pPr>
          </w:p>
        </w:tc>
        <w:tc>
          <w:tcPr>
            <w:tcW w:w="284" w:type="dxa"/>
            <w:tcBorders>
              <w:top w:val="single" w:sz="4" w:space="0" w:color="auto"/>
            </w:tcBorders>
            <w:shd w:val="clear" w:color="auto" w:fill="FFFFFF"/>
          </w:tcPr>
          <w:p w:rsidR="000B6184" w:rsidRPr="003D27CA" w:rsidRDefault="000B6184" w:rsidP="001F2817">
            <w:pPr>
              <w:spacing w:after="120"/>
              <w:rPr>
                <w:sz w:val="20"/>
                <w:szCs w:val="20"/>
              </w:rPr>
            </w:pPr>
          </w:p>
        </w:tc>
        <w:tc>
          <w:tcPr>
            <w:tcW w:w="2628"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582"/>
              </w:tabs>
              <w:spacing w:before="0" w:after="120" w:line="240" w:lineRule="auto"/>
              <w:jc w:val="left"/>
              <w:rPr>
                <w:rFonts w:ascii="Sylfaen" w:hAnsi="Sylfaen"/>
                <w:sz w:val="20"/>
                <w:szCs w:val="20"/>
              </w:rPr>
            </w:pPr>
            <w:r w:rsidRPr="003D27CA">
              <w:rPr>
                <w:rStyle w:val="Bodytext211pt"/>
                <w:rFonts w:ascii="Sylfaen" w:hAnsi="Sylfaen"/>
                <w:sz w:val="20"/>
                <w:szCs w:val="20"/>
              </w:rPr>
              <w:t>ա)</w:t>
            </w:r>
            <w:r w:rsidR="001F2817" w:rsidRPr="001F2817">
              <w:rPr>
                <w:rStyle w:val="Bodytext211pt"/>
                <w:rFonts w:ascii="Sylfaen" w:hAnsi="Sylfaen"/>
                <w:sz w:val="20"/>
                <w:szCs w:val="20"/>
              </w:rPr>
              <w:tab/>
            </w:r>
            <w:r w:rsidRPr="003D27CA">
              <w:rPr>
                <w:rStyle w:val="Bodytext211pt"/>
                <w:rFonts w:ascii="Sylfaen" w:hAnsi="Sylfaen"/>
                <w:sz w:val="20"/>
                <w:szCs w:val="20"/>
              </w:rPr>
              <w:t>տվյալների ձ</w:t>
            </w:r>
            <w:r w:rsidR="00F744E1">
              <w:rPr>
                <w:rStyle w:val="Bodytext211pt"/>
                <w:rFonts w:ascii="Sylfaen" w:hAnsi="Sylfaen"/>
                <w:sz w:val="20"/>
                <w:szCs w:val="20"/>
              </w:rPr>
              <w:t>և</w:t>
            </w:r>
            <w:r w:rsidRPr="003D27CA">
              <w:rPr>
                <w:rStyle w:val="Bodytext211pt"/>
                <w:rFonts w:ascii="Sylfaen" w:hAnsi="Sylfaen"/>
                <w:sz w:val="20"/>
                <w:szCs w:val="20"/>
              </w:rPr>
              <w:t>աչափի ծածկագիր</w:t>
            </w:r>
            <w:r w:rsidR="00741A60" w:rsidRPr="003D27CA">
              <w:rPr>
                <w:rStyle w:val="Bodytext211pt"/>
                <w:rFonts w:ascii="Sylfaen" w:hAnsi="Sylfaen"/>
                <w:sz w:val="20"/>
                <w:szCs w:val="20"/>
              </w:rPr>
              <w:t>ը</w:t>
            </w:r>
          </w:p>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(mediaTypeCode ատրիբուտ)</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տվյալների ձ</w:t>
            </w:r>
            <w:r w:rsidR="00F744E1">
              <w:rPr>
                <w:rStyle w:val="Bodytext211pt"/>
                <w:rFonts w:ascii="Sylfaen" w:hAnsi="Sylfaen"/>
                <w:sz w:val="20"/>
                <w:szCs w:val="20"/>
              </w:rPr>
              <w:t>և</w:t>
            </w:r>
            <w:r w:rsidRPr="003D27CA">
              <w:rPr>
                <w:rStyle w:val="Bodytext211pt"/>
                <w:rFonts w:ascii="Sylfaen" w:hAnsi="Sylfaen"/>
                <w:sz w:val="20"/>
                <w:szCs w:val="20"/>
              </w:rPr>
              <w:t>աչափի տեսակի ծածկագրային նշագիրը՝ «*.pdf» ձ</w:t>
            </w:r>
            <w:r w:rsidR="00F744E1">
              <w:rPr>
                <w:rStyle w:val="Bodytext211pt"/>
                <w:rFonts w:ascii="Sylfaen" w:hAnsi="Sylfaen"/>
                <w:sz w:val="20"/>
                <w:szCs w:val="20"/>
              </w:rPr>
              <w:t>և</w:t>
            </w:r>
            <w:r w:rsidRPr="003D27CA">
              <w:rPr>
                <w:rStyle w:val="Bodytext211pt"/>
                <w:rFonts w:ascii="Sylfaen" w:hAnsi="Sylfaen"/>
                <w:sz w:val="20"/>
                <w:szCs w:val="20"/>
              </w:rPr>
              <w:t>աչափով</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1F2817">
        <w:trPr>
          <w:jc w:val="center"/>
        </w:trPr>
        <w:tc>
          <w:tcPr>
            <w:tcW w:w="286" w:type="dxa"/>
            <w:vMerge/>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488"/>
              </w:tabs>
              <w:spacing w:before="0" w:after="120" w:line="240" w:lineRule="auto"/>
              <w:jc w:val="left"/>
              <w:rPr>
                <w:rFonts w:ascii="Sylfaen" w:hAnsi="Sylfaen"/>
                <w:sz w:val="20"/>
                <w:szCs w:val="20"/>
              </w:rPr>
            </w:pPr>
            <w:r w:rsidRPr="003D27CA">
              <w:rPr>
                <w:rStyle w:val="Bodytext211pt"/>
                <w:rFonts w:ascii="Sylfaen" w:hAnsi="Sylfaen"/>
                <w:sz w:val="20"/>
                <w:szCs w:val="20"/>
              </w:rPr>
              <w:t>9.13.</w:t>
            </w:r>
            <w:r w:rsidR="001F2817" w:rsidRPr="00C778D8">
              <w:rPr>
                <w:rStyle w:val="Bodytext211pt"/>
                <w:rFonts w:ascii="Sylfaen" w:hAnsi="Sylfaen"/>
                <w:sz w:val="20"/>
                <w:szCs w:val="20"/>
              </w:rPr>
              <w:tab/>
            </w:r>
            <w:r w:rsidRPr="003D27CA">
              <w:rPr>
                <w:rStyle w:val="Bodytext211pt"/>
                <w:rFonts w:ascii="Sylfaen" w:hAnsi="Sylfaen"/>
                <w:sz w:val="20"/>
                <w:szCs w:val="20"/>
              </w:rPr>
              <w:t>XML ձ</w:t>
            </w:r>
            <w:r w:rsidR="00F744E1">
              <w:rPr>
                <w:rStyle w:val="Bodytext211pt"/>
                <w:rFonts w:ascii="Sylfaen" w:hAnsi="Sylfaen"/>
                <w:sz w:val="20"/>
                <w:szCs w:val="20"/>
              </w:rPr>
              <w:t>և</w:t>
            </w:r>
            <w:r w:rsidRPr="003D27CA">
              <w:rPr>
                <w:rStyle w:val="Bodytext211pt"/>
                <w:rFonts w:ascii="Sylfaen" w:hAnsi="Sylfaen"/>
                <w:sz w:val="20"/>
                <w:szCs w:val="20"/>
              </w:rPr>
              <w:t>աչափով փաստաթուղթ</w:t>
            </w:r>
            <w:r w:rsidR="00741A60" w:rsidRPr="003D27CA">
              <w:rPr>
                <w:rStyle w:val="Bodytext211pt"/>
                <w:rFonts w:ascii="Sylfaen" w:hAnsi="Sylfaen"/>
                <w:sz w:val="20"/>
                <w:szCs w:val="20"/>
              </w:rPr>
              <w:t>ը</w:t>
            </w:r>
            <w:r w:rsidRPr="003D27CA">
              <w:rPr>
                <w:rStyle w:val="Bodytext211pt"/>
                <w:rFonts w:ascii="Sylfaen" w:hAnsi="Sylfaen"/>
                <w:sz w:val="20"/>
                <w:szCs w:val="20"/>
              </w:rPr>
              <w:t xml:space="preserve"> (ccdo:AnyDetails)</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գրանցման գործի (դոսյեի)՝ XML ձ</w:t>
            </w:r>
            <w:r w:rsidR="00F744E1">
              <w:rPr>
                <w:rStyle w:val="Bodytext211pt"/>
                <w:rFonts w:ascii="Sylfaen" w:hAnsi="Sylfaen"/>
                <w:sz w:val="20"/>
                <w:szCs w:val="20"/>
              </w:rPr>
              <w:t>և</w:t>
            </w:r>
            <w:r w:rsidRPr="003D27CA">
              <w:rPr>
                <w:rStyle w:val="Bodytext211pt"/>
                <w:rFonts w:ascii="Sylfaen" w:hAnsi="Sylfaen"/>
                <w:sz w:val="20"/>
                <w:szCs w:val="20"/>
              </w:rPr>
              <w:t>աչափով փաստաթուղթը՝ երկուական օկտետների (բայթերի) վերջավոր հաջորդականությա</w:t>
            </w:r>
            <w:r w:rsidR="00685CC1" w:rsidRPr="003D27CA">
              <w:rPr>
                <w:rStyle w:val="Bodytext211pt"/>
                <w:rFonts w:ascii="Sylfaen" w:hAnsi="Sylfaen"/>
                <w:sz w:val="20"/>
                <w:szCs w:val="20"/>
              </w:rPr>
              <w:t>մբ</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1F2817">
        <w:trPr>
          <w:jc w:val="center"/>
        </w:trPr>
        <w:tc>
          <w:tcPr>
            <w:tcW w:w="286" w:type="dxa"/>
            <w:vMerge/>
            <w:shd w:val="clear" w:color="auto" w:fill="FFFFFF"/>
          </w:tcPr>
          <w:p w:rsidR="000B6184" w:rsidRPr="003D27CA" w:rsidRDefault="000B6184" w:rsidP="001F2817">
            <w:pPr>
              <w:spacing w:after="120"/>
              <w:rPr>
                <w:sz w:val="20"/>
                <w:szCs w:val="20"/>
              </w:rPr>
            </w:pPr>
          </w:p>
        </w:tc>
        <w:tc>
          <w:tcPr>
            <w:tcW w:w="284" w:type="dxa"/>
            <w:tcBorders>
              <w:top w:val="single" w:sz="4" w:space="0" w:color="auto"/>
            </w:tcBorders>
            <w:shd w:val="clear" w:color="auto" w:fill="FFFFFF"/>
          </w:tcPr>
          <w:p w:rsidR="000B6184" w:rsidRPr="003D27CA" w:rsidRDefault="000B6184" w:rsidP="001F2817">
            <w:pPr>
              <w:spacing w:after="120"/>
              <w:rPr>
                <w:sz w:val="20"/>
                <w:szCs w:val="20"/>
              </w:rPr>
            </w:pPr>
          </w:p>
        </w:tc>
        <w:tc>
          <w:tcPr>
            <w:tcW w:w="2628"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630"/>
              </w:tabs>
              <w:spacing w:before="0" w:after="120" w:line="240" w:lineRule="auto"/>
              <w:jc w:val="left"/>
              <w:rPr>
                <w:rFonts w:ascii="Sylfaen" w:hAnsi="Sylfaen"/>
                <w:sz w:val="20"/>
                <w:szCs w:val="20"/>
              </w:rPr>
            </w:pPr>
            <w:r w:rsidRPr="003D27CA">
              <w:rPr>
                <w:rStyle w:val="Bodytext211pt"/>
                <w:rFonts w:ascii="Sylfaen" w:hAnsi="Sylfaen"/>
                <w:sz w:val="20"/>
                <w:szCs w:val="20"/>
              </w:rPr>
              <w:t>9.13.1.</w:t>
            </w:r>
            <w:r w:rsidR="001F2817">
              <w:rPr>
                <w:rStyle w:val="Bodytext211pt"/>
                <w:rFonts w:ascii="Sylfaen" w:hAnsi="Sylfaen"/>
                <w:sz w:val="20"/>
                <w:szCs w:val="20"/>
                <w:lang w:val="ru-RU"/>
              </w:rPr>
              <w:tab/>
            </w:r>
            <w:r w:rsidRPr="003D27CA">
              <w:rPr>
                <w:rStyle w:val="Bodytext211pt"/>
                <w:rFonts w:ascii="Sylfaen" w:hAnsi="Sylfaen"/>
                <w:sz w:val="20"/>
                <w:szCs w:val="20"/>
              </w:rPr>
              <w:t>XML</w:t>
            </w:r>
            <w:r w:rsidR="00741A60" w:rsidRPr="003D27CA">
              <w:rPr>
                <w:rStyle w:val="Bodytext211pt"/>
                <w:rFonts w:ascii="Sylfaen" w:hAnsi="Sylfaen"/>
                <w:sz w:val="20"/>
                <w:szCs w:val="20"/>
              </w:rPr>
              <w:t xml:space="preserve"> </w:t>
            </w:r>
            <w:r w:rsidRPr="003D27CA">
              <w:rPr>
                <w:rStyle w:val="Bodytext211pt"/>
                <w:rFonts w:ascii="Sylfaen" w:hAnsi="Sylfaen"/>
                <w:sz w:val="20"/>
                <w:szCs w:val="20"/>
              </w:rPr>
              <w:t>փաստաթուղթը</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է կամայական կառուցվածքով XML</w:t>
            </w:r>
            <w:r w:rsidR="00741A60" w:rsidRPr="003D27CA">
              <w:rPr>
                <w:rStyle w:val="Bodytext211pt"/>
                <w:rFonts w:ascii="Sylfaen" w:hAnsi="Sylfaen"/>
                <w:sz w:val="20"/>
                <w:szCs w:val="20"/>
              </w:rPr>
              <w:t xml:space="preserve"> </w:t>
            </w:r>
            <w:r w:rsidRPr="003D27CA">
              <w:rPr>
                <w:rStyle w:val="Bodytext211pt"/>
                <w:rFonts w:ascii="Sylfaen" w:hAnsi="Sylfaen"/>
                <w:sz w:val="20"/>
                <w:szCs w:val="20"/>
              </w:rPr>
              <w:t>փաստաթուղթը</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r>
      <w:tr w:rsidR="000B6184" w:rsidRPr="003D27CA" w:rsidTr="001F2817">
        <w:trPr>
          <w:jc w:val="center"/>
        </w:trPr>
        <w:tc>
          <w:tcPr>
            <w:tcW w:w="286" w:type="dxa"/>
            <w:vMerge/>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tabs>
                <w:tab w:val="left" w:pos="488"/>
              </w:tabs>
              <w:spacing w:before="0" w:after="120" w:line="240" w:lineRule="auto"/>
              <w:jc w:val="left"/>
              <w:rPr>
                <w:rFonts w:ascii="Sylfaen" w:hAnsi="Sylfaen"/>
                <w:sz w:val="20"/>
                <w:szCs w:val="20"/>
              </w:rPr>
            </w:pPr>
            <w:r w:rsidRPr="003D27CA">
              <w:rPr>
                <w:rStyle w:val="Bodytext211pt"/>
                <w:rFonts w:ascii="Sylfaen" w:hAnsi="Sylfaen"/>
                <w:sz w:val="20"/>
                <w:szCs w:val="20"/>
              </w:rPr>
              <w:t>9.14.</w:t>
            </w:r>
            <w:r w:rsidR="001F2817" w:rsidRPr="00C778D8">
              <w:rPr>
                <w:rStyle w:val="Bodytext211pt"/>
                <w:rFonts w:ascii="Sylfaen" w:hAnsi="Sylfaen"/>
                <w:sz w:val="20"/>
                <w:szCs w:val="20"/>
              </w:rPr>
              <w:tab/>
            </w:r>
            <w:r w:rsidRPr="003D27CA">
              <w:rPr>
                <w:rStyle w:val="Bodytext211pt"/>
                <w:rFonts w:ascii="Sylfaen" w:hAnsi="Sylfaen"/>
                <w:sz w:val="20"/>
                <w:szCs w:val="20"/>
              </w:rPr>
              <w:t>Դոսյեն ներկայացնելու հաջորդականությունը (hcsdo:SubmissionSequence)</w:t>
            </w:r>
          </w:p>
        </w:tc>
        <w:tc>
          <w:tcPr>
            <w:tcW w:w="5593"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տեղեկություններ</w:t>
            </w:r>
            <w:r w:rsidR="00741A60" w:rsidRPr="003D27CA">
              <w:rPr>
                <w:rStyle w:val="Bodytext211pt"/>
                <w:rFonts w:ascii="Sylfaen" w:hAnsi="Sylfaen"/>
                <w:sz w:val="20"/>
                <w:szCs w:val="20"/>
              </w:rPr>
              <w:t>՝</w:t>
            </w:r>
            <w:r w:rsidRPr="003D27CA">
              <w:rPr>
                <w:rStyle w:val="Bodytext211pt"/>
                <w:rFonts w:ascii="Sylfaen" w:hAnsi="Sylfaen"/>
                <w:sz w:val="20"/>
                <w:szCs w:val="20"/>
              </w:rPr>
              <w:t xml:space="preserve"> դոսյեն յուրաքանչյուր անգամ ներկայացնելու մասին՝ 4 արաբական թվանշաններ</w:t>
            </w:r>
            <w:r w:rsidR="00685CC1" w:rsidRPr="003D27CA">
              <w:rPr>
                <w:rStyle w:val="Bodytext211pt"/>
                <w:rFonts w:ascii="Sylfaen" w:hAnsi="Sylfaen"/>
                <w:sz w:val="20"/>
                <w:szCs w:val="20"/>
              </w:rPr>
              <w:t>ով</w:t>
            </w:r>
            <w:r w:rsidRPr="003D27CA">
              <w:rPr>
                <w:rStyle w:val="Bodytext211pt"/>
                <w:rFonts w:ascii="Sylfaen" w:hAnsi="Sylfaen"/>
                <w:sz w:val="20"/>
                <w:szCs w:val="20"/>
              </w:rPr>
              <w:t>, դոսյեն առաջին անգամ ներկայացնելու համար նշվում է «0000»</w:t>
            </w:r>
          </w:p>
        </w:tc>
        <w:tc>
          <w:tcPr>
            <w:tcW w:w="714"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r w:rsidR="000B6184" w:rsidRPr="003D27CA" w:rsidTr="001F2817">
        <w:trPr>
          <w:jc w:val="center"/>
        </w:trPr>
        <w:tc>
          <w:tcPr>
            <w:tcW w:w="286" w:type="dxa"/>
            <w:vMerge/>
            <w:shd w:val="clear" w:color="auto" w:fill="FFFFFF"/>
          </w:tcPr>
          <w:p w:rsidR="000B6184" w:rsidRPr="003D27CA" w:rsidRDefault="000B6184" w:rsidP="001F2817">
            <w:pPr>
              <w:spacing w:after="120"/>
              <w:rPr>
                <w:sz w:val="20"/>
                <w:szCs w:val="20"/>
              </w:rPr>
            </w:pPr>
          </w:p>
        </w:tc>
        <w:tc>
          <w:tcPr>
            <w:tcW w:w="2912" w:type="dxa"/>
            <w:gridSpan w:val="2"/>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tabs>
                <w:tab w:val="left" w:pos="488"/>
              </w:tabs>
              <w:spacing w:before="0" w:after="120" w:line="240" w:lineRule="auto"/>
              <w:jc w:val="left"/>
              <w:rPr>
                <w:rFonts w:ascii="Sylfaen" w:hAnsi="Sylfaen"/>
                <w:sz w:val="20"/>
                <w:szCs w:val="20"/>
              </w:rPr>
            </w:pPr>
            <w:r w:rsidRPr="003D27CA">
              <w:rPr>
                <w:rStyle w:val="Bodytext211pt"/>
                <w:rFonts w:ascii="Sylfaen" w:hAnsi="Sylfaen"/>
                <w:sz w:val="20"/>
                <w:szCs w:val="20"/>
              </w:rPr>
              <w:t>9.15.</w:t>
            </w:r>
            <w:r w:rsidR="001F2817">
              <w:rPr>
                <w:rStyle w:val="Bodytext211pt"/>
                <w:rFonts w:ascii="Sylfaen" w:hAnsi="Sylfaen"/>
                <w:sz w:val="20"/>
                <w:szCs w:val="20"/>
                <w:lang w:val="ru-RU"/>
              </w:rPr>
              <w:tab/>
            </w:r>
            <w:r w:rsidRPr="003D27CA">
              <w:rPr>
                <w:rStyle w:val="Bodytext211pt"/>
                <w:rFonts w:ascii="Sylfaen" w:hAnsi="Sylfaen"/>
                <w:sz w:val="20"/>
                <w:szCs w:val="20"/>
              </w:rPr>
              <w:t>Գործողության ատրիբուտը (hcsdo:OperationAtribute)</w:t>
            </w:r>
          </w:p>
        </w:tc>
        <w:tc>
          <w:tcPr>
            <w:tcW w:w="5593"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նշվում են տեղեկություններ</w:t>
            </w:r>
            <w:r w:rsidR="00741A60" w:rsidRPr="003D27CA">
              <w:rPr>
                <w:rStyle w:val="Bodytext211pt"/>
                <w:rFonts w:ascii="Sylfaen" w:hAnsi="Sylfaen"/>
                <w:sz w:val="20"/>
                <w:szCs w:val="20"/>
              </w:rPr>
              <w:t>՝</w:t>
            </w:r>
            <w:r w:rsidRPr="003D27CA">
              <w:rPr>
                <w:rStyle w:val="Bodytext211pt"/>
                <w:rFonts w:ascii="Sylfaen" w:hAnsi="Sylfaen"/>
                <w:sz w:val="20"/>
                <w:szCs w:val="20"/>
              </w:rPr>
              <w:t xml:space="preserve"> գրանցման դոսյեի փաստաթղթի նկատմամբ կատարվող գործողության մասին՝ ստոր</w:t>
            </w:r>
            <w:r w:rsidR="00F744E1">
              <w:rPr>
                <w:rStyle w:val="Bodytext211pt"/>
                <w:rFonts w:ascii="Sylfaen" w:hAnsi="Sylfaen"/>
                <w:sz w:val="20"/>
                <w:szCs w:val="20"/>
              </w:rPr>
              <w:t>և</w:t>
            </w:r>
            <w:r w:rsidRPr="003D27CA">
              <w:rPr>
                <w:rStyle w:val="Bodytext211pt"/>
                <w:rFonts w:ascii="Sylfaen" w:hAnsi="Sylfaen"/>
                <w:sz w:val="20"/>
                <w:szCs w:val="20"/>
              </w:rPr>
              <w:t xml:space="preserve"> ներկայացված արժեքներին համապատասխան՝</w:t>
            </w:r>
          </w:p>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new՝ նոր ֆայլ.</w:t>
            </w:r>
          </w:p>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append՝ ֆայլի ավելացում.</w:t>
            </w:r>
          </w:p>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replace՝ ֆայլի փոխարինում.</w:t>
            </w:r>
          </w:p>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delete՝ ֆայլի հեռացում</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0..1</w:t>
            </w:r>
          </w:p>
        </w:tc>
      </w:tr>
    </w:tbl>
    <w:p w:rsidR="000B6184" w:rsidRPr="002A2B16" w:rsidRDefault="000B6184" w:rsidP="002A2B16">
      <w:pPr>
        <w:spacing w:after="160" w:line="360" w:lineRule="auto"/>
        <w:jc w:val="both"/>
      </w:pPr>
    </w:p>
    <w:p w:rsidR="000B6184" w:rsidRPr="002A2B16" w:rsidRDefault="0047629D" w:rsidP="001F2817">
      <w:pPr>
        <w:pStyle w:val="Heading20"/>
        <w:shd w:val="clear" w:color="auto" w:fill="auto"/>
        <w:spacing w:after="160" w:line="360" w:lineRule="auto"/>
        <w:outlineLvl w:val="9"/>
        <w:rPr>
          <w:rFonts w:ascii="Sylfaen" w:hAnsi="Sylfaen"/>
          <w:sz w:val="24"/>
          <w:szCs w:val="24"/>
        </w:rPr>
      </w:pPr>
      <w:r w:rsidRPr="002A2B16">
        <w:rPr>
          <w:rStyle w:val="Heading22"/>
          <w:rFonts w:ascii="Sylfaen" w:hAnsi="Sylfaen"/>
          <w:sz w:val="24"/>
          <w:szCs w:val="24"/>
        </w:rPr>
        <w:t xml:space="preserve">Աղյուսակ </w:t>
      </w:r>
      <w:r w:rsidR="00C92851" w:rsidRPr="002A2B16">
        <w:rPr>
          <w:rFonts w:ascii="Sylfaen" w:hAnsi="Sylfaen"/>
          <w:sz w:val="24"/>
          <w:szCs w:val="24"/>
        </w:rPr>
        <w:fldChar w:fldCharType="begin"/>
      </w:r>
      <w:r w:rsidR="000B6184" w:rsidRPr="002A2B16">
        <w:rPr>
          <w:rFonts w:ascii="Sylfaen" w:hAnsi="Sylfaen"/>
          <w:sz w:val="24"/>
          <w:szCs w:val="24"/>
        </w:rPr>
        <w:instrText xml:space="preserve"> PAGE \* MERGEFORMAT </w:instrText>
      </w:r>
      <w:r w:rsidR="00C92851" w:rsidRPr="002A2B16">
        <w:rPr>
          <w:rFonts w:ascii="Sylfaen" w:hAnsi="Sylfaen"/>
          <w:sz w:val="24"/>
          <w:szCs w:val="24"/>
        </w:rPr>
        <w:fldChar w:fldCharType="separate"/>
      </w:r>
      <w:r w:rsidRPr="002A2B16">
        <w:rPr>
          <w:rStyle w:val="Heading22"/>
          <w:rFonts w:ascii="Sylfaen" w:hAnsi="Sylfaen"/>
          <w:sz w:val="24"/>
          <w:szCs w:val="24"/>
        </w:rPr>
        <w:t>18</w:t>
      </w:r>
      <w:r w:rsidR="00C92851" w:rsidRPr="002A2B16">
        <w:rPr>
          <w:rFonts w:ascii="Sylfaen" w:hAnsi="Sylfaen"/>
          <w:sz w:val="24"/>
          <w:szCs w:val="24"/>
        </w:rPr>
        <w:fldChar w:fldCharType="end"/>
      </w:r>
    </w:p>
    <w:p w:rsidR="000B6184" w:rsidRPr="002A2B16" w:rsidRDefault="0047629D" w:rsidP="001F2817">
      <w:pPr>
        <w:pStyle w:val="Heading20"/>
        <w:shd w:val="clear" w:color="auto" w:fill="auto"/>
        <w:spacing w:after="160" w:line="360" w:lineRule="auto"/>
        <w:jc w:val="center"/>
        <w:outlineLvl w:val="9"/>
        <w:rPr>
          <w:rFonts w:ascii="Sylfaen" w:hAnsi="Sylfaen"/>
          <w:sz w:val="24"/>
          <w:szCs w:val="24"/>
        </w:rPr>
      </w:pPr>
      <w:bookmarkStart w:id="23" w:name="bookmark23"/>
      <w:r w:rsidRPr="002A2B16">
        <w:rPr>
          <w:rFonts w:ascii="Sylfaen" w:hAnsi="Sylfaen"/>
          <w:sz w:val="24"/>
          <w:szCs w:val="24"/>
        </w:rPr>
        <w:t>«Դեղապատրաստուկի գրանցման գործի կամ գրանցման դոսյեի տեղեկություններ» (R.022) էլեկտրոնային փաստաթղթի կառուցվածքին համապատասխան</w:t>
      </w:r>
      <w:r w:rsidR="00741A60" w:rsidRPr="002A2B16">
        <w:rPr>
          <w:rFonts w:ascii="Sylfaen" w:hAnsi="Sylfaen"/>
          <w:sz w:val="24"/>
          <w:szCs w:val="24"/>
        </w:rPr>
        <w:t>՝</w:t>
      </w:r>
      <w:r w:rsidRPr="002A2B16">
        <w:rPr>
          <w:rFonts w:ascii="Sylfaen" w:hAnsi="Sylfaen"/>
          <w:sz w:val="24"/>
          <w:szCs w:val="24"/>
        </w:rPr>
        <w:t xml:space="preserve"> </w:t>
      </w:r>
      <w:r w:rsidR="001F2817" w:rsidRPr="001F2817">
        <w:rPr>
          <w:rFonts w:ascii="Sylfaen" w:hAnsi="Sylfaen"/>
          <w:sz w:val="24"/>
          <w:szCs w:val="24"/>
        </w:rPr>
        <w:br/>
      </w:r>
      <w:r w:rsidRPr="002A2B16">
        <w:rPr>
          <w:rFonts w:ascii="Sylfaen" w:hAnsi="Sylfaen"/>
          <w:sz w:val="24"/>
          <w:szCs w:val="24"/>
        </w:rPr>
        <w:t>XML փաստաթուղթ կազմելուն ներկայացվող պահանջները</w:t>
      </w:r>
      <w:bookmarkEnd w:id="23"/>
    </w:p>
    <w:tbl>
      <w:tblPr>
        <w:tblOverlap w:val="never"/>
        <w:tblW w:w="9428" w:type="dxa"/>
        <w:jc w:val="center"/>
        <w:tblLayout w:type="fixed"/>
        <w:tblCellMar>
          <w:left w:w="10" w:type="dxa"/>
          <w:right w:w="10" w:type="dxa"/>
        </w:tblCellMar>
        <w:tblLook w:val="04A0" w:firstRow="1" w:lastRow="0" w:firstColumn="1" w:lastColumn="0" w:noHBand="0" w:noVBand="1"/>
      </w:tblPr>
      <w:tblGrid>
        <w:gridCol w:w="888"/>
        <w:gridCol w:w="2679"/>
        <w:gridCol w:w="5861"/>
      </w:tblGrid>
      <w:tr w:rsidR="000B6184" w:rsidRPr="003D27CA" w:rsidTr="001F2817">
        <w:trPr>
          <w:tblHeader/>
          <w:jc w:val="center"/>
        </w:trPr>
        <w:tc>
          <w:tcPr>
            <w:tcW w:w="888" w:type="dxa"/>
            <w:tcBorders>
              <w:top w:val="single" w:sz="4" w:space="0" w:color="auto"/>
              <w:left w:val="single" w:sz="4" w:space="0" w:color="auto"/>
            </w:tcBorders>
            <w:shd w:val="clear" w:color="auto" w:fill="FFFFFF"/>
          </w:tcPr>
          <w:p w:rsidR="000B6184" w:rsidRPr="003D27CA" w:rsidRDefault="00741A60"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Համարը՝</w:t>
            </w:r>
          </w:p>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ը/կ</w:t>
            </w:r>
          </w:p>
        </w:tc>
        <w:tc>
          <w:tcPr>
            <w:tcW w:w="2679"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Տարրի նշագիրը</w:t>
            </w:r>
          </w:p>
        </w:tc>
        <w:tc>
          <w:tcPr>
            <w:tcW w:w="5861"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Նկարագրությունը</w:t>
            </w:r>
          </w:p>
        </w:tc>
      </w:tr>
      <w:tr w:rsidR="000B6184" w:rsidRPr="003D27CA" w:rsidTr="001F2817">
        <w:trPr>
          <w:tblHeader/>
          <w:jc w:val="center"/>
        </w:trPr>
        <w:tc>
          <w:tcPr>
            <w:tcW w:w="888"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c>
          <w:tcPr>
            <w:tcW w:w="2679"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2</w:t>
            </w:r>
          </w:p>
        </w:tc>
        <w:tc>
          <w:tcPr>
            <w:tcW w:w="5861"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3</w:t>
            </w:r>
          </w:p>
        </w:tc>
      </w:tr>
      <w:tr w:rsidR="000B6184" w:rsidRPr="003D27CA" w:rsidTr="001F2817">
        <w:trPr>
          <w:jc w:val="center"/>
        </w:trPr>
        <w:tc>
          <w:tcPr>
            <w:tcW w:w="888"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c>
          <w:tcPr>
            <w:tcW w:w="2679"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Էլեկտրոնային փաստաթղթերի </w:t>
            </w:r>
            <w:r w:rsidR="00F744E1">
              <w:rPr>
                <w:rStyle w:val="Bodytext211pt"/>
                <w:rFonts w:ascii="Sylfaen" w:hAnsi="Sylfaen"/>
                <w:sz w:val="20"/>
                <w:szCs w:val="20"/>
              </w:rPr>
              <w:t>և</w:t>
            </w:r>
            <w:r w:rsidRPr="003D27CA">
              <w:rPr>
                <w:rStyle w:val="Bodytext211pt"/>
                <w:rFonts w:ascii="Sylfaen" w:hAnsi="Sylfaen"/>
                <w:sz w:val="20"/>
                <w:szCs w:val="20"/>
              </w:rPr>
              <w:t xml:space="preserve"> տեղեկությունների </w:t>
            </w:r>
            <w:r w:rsidRPr="003D27CA">
              <w:rPr>
                <w:rStyle w:val="Bodytext211pt"/>
                <w:rFonts w:ascii="Sylfaen" w:hAnsi="Sylfaen"/>
                <w:sz w:val="20"/>
                <w:szCs w:val="20"/>
              </w:rPr>
              <w:lastRenderedPageBreak/>
              <w:t>կառուցվածքների ռեեստրում էլեկտրոնային փաստաթղթերի (տեղեկությունների)՝ XML</w:t>
            </w:r>
            <w:r w:rsidR="00741A60" w:rsidRPr="003D27CA">
              <w:rPr>
                <w:rStyle w:val="Bodytext211pt"/>
                <w:rFonts w:ascii="Sylfaen" w:hAnsi="Sylfaen"/>
                <w:sz w:val="20"/>
                <w:szCs w:val="20"/>
              </w:rPr>
              <w:t xml:space="preserve"> </w:t>
            </w:r>
            <w:r w:rsidRPr="003D27CA">
              <w:rPr>
                <w:rStyle w:val="Bodytext211pt"/>
                <w:rFonts w:ascii="Sylfaen" w:hAnsi="Sylfaen"/>
                <w:sz w:val="20"/>
                <w:szCs w:val="20"/>
              </w:rPr>
              <w:t>փաստաթուղթ կազմելու համար օգտագործվող կառուցվածքի ծածկագիրը</w:t>
            </w:r>
          </w:p>
        </w:tc>
        <w:tc>
          <w:tcPr>
            <w:tcW w:w="5861"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lastRenderedPageBreak/>
              <w:t>R.022</w:t>
            </w:r>
          </w:p>
        </w:tc>
      </w:tr>
      <w:tr w:rsidR="000B6184" w:rsidRPr="003D27CA" w:rsidTr="001F2817">
        <w:trPr>
          <w:jc w:val="center"/>
        </w:trPr>
        <w:tc>
          <w:tcPr>
            <w:tcW w:w="888"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2</w:t>
            </w:r>
          </w:p>
        </w:tc>
        <w:tc>
          <w:tcPr>
            <w:tcW w:w="2679"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Էլեկտրոնային փաստաթղթերի (տեղեկությունների) կառուցվածքի օգտագործվող տարբերակը</w:t>
            </w:r>
          </w:p>
        </w:tc>
        <w:tc>
          <w:tcPr>
            <w:tcW w:w="5861"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1.0.0</w:t>
            </w:r>
          </w:p>
        </w:tc>
      </w:tr>
      <w:tr w:rsidR="000B6184" w:rsidRPr="003D27CA" w:rsidTr="001F2817">
        <w:trPr>
          <w:jc w:val="center"/>
        </w:trPr>
        <w:tc>
          <w:tcPr>
            <w:tcW w:w="888"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3</w:t>
            </w:r>
          </w:p>
        </w:tc>
        <w:tc>
          <w:tcPr>
            <w:tcW w:w="2679"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XML</w:t>
            </w:r>
            <w:r w:rsidR="00741A60" w:rsidRPr="003D27CA">
              <w:rPr>
                <w:rStyle w:val="Bodytext211pt"/>
                <w:rFonts w:ascii="Sylfaen" w:hAnsi="Sylfaen"/>
                <w:sz w:val="20"/>
                <w:szCs w:val="20"/>
              </w:rPr>
              <w:t xml:space="preserve"> </w:t>
            </w:r>
            <w:r w:rsidRPr="003D27CA">
              <w:rPr>
                <w:rStyle w:val="Bodytext211pt"/>
                <w:rFonts w:ascii="Sylfaen" w:hAnsi="Sylfaen"/>
                <w:sz w:val="20"/>
                <w:szCs w:val="20"/>
              </w:rPr>
              <w:t>փաստաթղթի արմատային տարրը</w:t>
            </w:r>
          </w:p>
        </w:tc>
        <w:tc>
          <w:tcPr>
            <w:tcW w:w="5861"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DrugRegistrationDocDossierContentDetails</w:t>
            </w:r>
          </w:p>
        </w:tc>
      </w:tr>
      <w:tr w:rsidR="000B6184" w:rsidRPr="003D27CA" w:rsidTr="001F2817">
        <w:trPr>
          <w:jc w:val="center"/>
        </w:trPr>
        <w:tc>
          <w:tcPr>
            <w:tcW w:w="888"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4</w:t>
            </w:r>
          </w:p>
        </w:tc>
        <w:tc>
          <w:tcPr>
            <w:tcW w:w="2679"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XML</w:t>
            </w:r>
            <w:r w:rsidR="00741A60" w:rsidRPr="003D27CA">
              <w:rPr>
                <w:rStyle w:val="Bodytext211pt"/>
                <w:rFonts w:ascii="Sylfaen" w:hAnsi="Sylfaen"/>
                <w:sz w:val="20"/>
                <w:szCs w:val="20"/>
              </w:rPr>
              <w:t xml:space="preserve"> </w:t>
            </w:r>
            <w:r w:rsidRPr="003D27CA">
              <w:rPr>
                <w:rStyle w:val="Bodytext211pt"/>
                <w:rFonts w:ascii="Sylfaen" w:hAnsi="Sylfaen"/>
                <w:sz w:val="20"/>
                <w:szCs w:val="20"/>
              </w:rPr>
              <w:t>փաստաթղթի անվանումների</w:t>
            </w:r>
            <w:r w:rsidR="001E401E" w:rsidRPr="003D27CA">
              <w:rPr>
                <w:rStyle w:val="Bodytext211pt"/>
                <w:rFonts w:ascii="Sylfaen" w:hAnsi="Sylfaen"/>
                <w:sz w:val="20"/>
                <w:szCs w:val="20"/>
              </w:rPr>
              <w:t>՝</w:t>
            </w:r>
            <w:r w:rsidRPr="003D27CA">
              <w:rPr>
                <w:rStyle w:val="Bodytext211pt"/>
                <w:rFonts w:ascii="Sylfaen" w:hAnsi="Sylfaen"/>
                <w:sz w:val="20"/>
                <w:szCs w:val="20"/>
              </w:rPr>
              <w:t xml:space="preserve"> տարածության նույնականացուցիչ</w:t>
            </w:r>
            <w:r w:rsidR="00741A60" w:rsidRPr="003D27CA">
              <w:rPr>
                <w:rStyle w:val="Bodytext211pt"/>
                <w:rFonts w:ascii="Sylfaen" w:hAnsi="Sylfaen"/>
                <w:sz w:val="20"/>
                <w:szCs w:val="20"/>
              </w:rPr>
              <w:t>ը</w:t>
            </w:r>
          </w:p>
        </w:tc>
        <w:tc>
          <w:tcPr>
            <w:tcW w:w="5861"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um:EEC:R:DrugRegistrationDocDossierContentDetails:vl.0.0</w:t>
            </w:r>
          </w:p>
        </w:tc>
      </w:tr>
      <w:tr w:rsidR="000B6184" w:rsidRPr="003D27CA" w:rsidTr="001F2817">
        <w:trPr>
          <w:jc w:val="center"/>
        </w:trPr>
        <w:tc>
          <w:tcPr>
            <w:tcW w:w="888"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5</w:t>
            </w:r>
          </w:p>
        </w:tc>
        <w:tc>
          <w:tcPr>
            <w:tcW w:w="2679"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XML</w:t>
            </w:r>
            <w:r w:rsidR="00741A60" w:rsidRPr="003D27CA">
              <w:rPr>
                <w:rStyle w:val="Bodytext211pt"/>
                <w:rFonts w:ascii="Sylfaen" w:hAnsi="Sylfaen"/>
                <w:sz w:val="20"/>
                <w:szCs w:val="20"/>
              </w:rPr>
              <w:t xml:space="preserve"> </w:t>
            </w:r>
            <w:r w:rsidRPr="003D27CA">
              <w:rPr>
                <w:rStyle w:val="Bodytext211pt"/>
                <w:rFonts w:ascii="Sylfaen" w:hAnsi="Sylfaen"/>
                <w:sz w:val="20"/>
                <w:szCs w:val="20"/>
              </w:rPr>
              <w:t>սխեմայի ֆայլի անվանումը</w:t>
            </w:r>
          </w:p>
        </w:tc>
        <w:tc>
          <w:tcPr>
            <w:tcW w:w="5861"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EEC_R_DrugRegistrationDocDossierContentDetails_vl.0.0.xsd</w:t>
            </w:r>
          </w:p>
        </w:tc>
      </w:tr>
      <w:tr w:rsidR="000B6184" w:rsidRPr="003D27CA" w:rsidTr="001F2817">
        <w:trPr>
          <w:jc w:val="center"/>
        </w:trPr>
        <w:tc>
          <w:tcPr>
            <w:tcW w:w="888"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6</w:t>
            </w:r>
          </w:p>
        </w:tc>
        <w:tc>
          <w:tcPr>
            <w:tcW w:w="2679"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Ներմուծվող անվանումների տարածությունները</w:t>
            </w:r>
          </w:p>
        </w:tc>
        <w:tc>
          <w:tcPr>
            <w:tcW w:w="5861"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ներմուծվող անվանումների տարածությունների ցանկը բերված է 19-րդ աղյուսակում:</w:t>
            </w:r>
          </w:p>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 xml:space="preserve">Ներմուծվող անվանումների տարածություններում «X.X.X» պայմանանշանները համապատասխանում են Եվրասիական տնտեսական հանձնաժողովի կոլեգիայի 2017 թվականի հունիսի 30–ի թիվ 79 որոշման 2–րդ կետին համապատասխան էլեկտրոնային փաստաթղթի (տեղեկությունների) կառուցվածքի սխեմաների մշակման ժամանակ օգտագործված տվյալների բազիսային մոդելի </w:t>
            </w:r>
            <w:r w:rsidR="00F744E1">
              <w:rPr>
                <w:rStyle w:val="Bodytext211pt"/>
                <w:rFonts w:ascii="Sylfaen" w:hAnsi="Sylfaen"/>
                <w:sz w:val="20"/>
                <w:szCs w:val="20"/>
              </w:rPr>
              <w:t>և</w:t>
            </w:r>
            <w:r w:rsidRPr="003D27CA">
              <w:rPr>
                <w:rStyle w:val="Bodytext211pt"/>
                <w:rFonts w:ascii="Sylfaen" w:hAnsi="Sylfaen"/>
                <w:sz w:val="20"/>
                <w:szCs w:val="20"/>
              </w:rPr>
              <w:t xml:space="preserve"> առարկայական ոլորտի տվյալների մոդելի տարբերակների համարներին</w:t>
            </w:r>
          </w:p>
        </w:tc>
      </w:tr>
    </w:tbl>
    <w:p w:rsidR="000B6184" w:rsidRPr="002A2B16" w:rsidRDefault="000B6184" w:rsidP="002A2B16">
      <w:pPr>
        <w:spacing w:after="160" w:line="360" w:lineRule="auto"/>
        <w:jc w:val="both"/>
      </w:pPr>
    </w:p>
    <w:p w:rsidR="00D1660D" w:rsidRPr="002A2B16" w:rsidRDefault="00D1660D" w:rsidP="002A2B16">
      <w:pPr>
        <w:spacing w:after="160" w:line="360" w:lineRule="auto"/>
        <w:jc w:val="both"/>
        <w:rPr>
          <w:rStyle w:val="Tablecaption3"/>
          <w:rFonts w:ascii="Sylfaen" w:eastAsia="Sylfaen" w:hAnsi="Sylfaen"/>
          <w:sz w:val="24"/>
          <w:szCs w:val="24"/>
        </w:rPr>
      </w:pPr>
      <w:r w:rsidRPr="002A2B16">
        <w:br w:type="page"/>
      </w:r>
    </w:p>
    <w:p w:rsidR="000B6184" w:rsidRPr="002A2B16" w:rsidRDefault="0047629D" w:rsidP="001F2817">
      <w:pPr>
        <w:pStyle w:val="Heading20"/>
        <w:shd w:val="clear" w:color="auto" w:fill="auto"/>
        <w:spacing w:after="160" w:line="360" w:lineRule="auto"/>
        <w:outlineLvl w:val="9"/>
        <w:rPr>
          <w:rFonts w:ascii="Sylfaen" w:hAnsi="Sylfaen"/>
          <w:sz w:val="24"/>
          <w:szCs w:val="24"/>
        </w:rPr>
      </w:pPr>
      <w:r w:rsidRPr="002A2B16">
        <w:rPr>
          <w:rStyle w:val="Tablecaption3"/>
          <w:rFonts w:ascii="Sylfaen" w:hAnsi="Sylfaen"/>
          <w:sz w:val="24"/>
          <w:szCs w:val="24"/>
        </w:rPr>
        <w:lastRenderedPageBreak/>
        <w:t xml:space="preserve">Աղյուսակ </w:t>
      </w:r>
      <w:r w:rsidR="00C92851" w:rsidRPr="002A2B16">
        <w:rPr>
          <w:rFonts w:ascii="Sylfaen" w:hAnsi="Sylfaen"/>
          <w:sz w:val="24"/>
          <w:szCs w:val="24"/>
        </w:rPr>
        <w:fldChar w:fldCharType="begin"/>
      </w:r>
      <w:r w:rsidR="000B6184" w:rsidRPr="002A2B16">
        <w:rPr>
          <w:rFonts w:ascii="Sylfaen" w:hAnsi="Sylfaen"/>
          <w:sz w:val="24"/>
          <w:szCs w:val="24"/>
        </w:rPr>
        <w:instrText xml:space="preserve"> PAGE \* MERGEFORMAT </w:instrText>
      </w:r>
      <w:r w:rsidR="00C92851" w:rsidRPr="002A2B16">
        <w:rPr>
          <w:rFonts w:ascii="Sylfaen" w:hAnsi="Sylfaen"/>
          <w:sz w:val="24"/>
          <w:szCs w:val="24"/>
        </w:rPr>
        <w:fldChar w:fldCharType="separate"/>
      </w:r>
      <w:r w:rsidRPr="002A2B16">
        <w:rPr>
          <w:rStyle w:val="Tablecaption3"/>
          <w:rFonts w:ascii="Sylfaen" w:hAnsi="Sylfaen"/>
          <w:sz w:val="24"/>
          <w:szCs w:val="24"/>
        </w:rPr>
        <w:t>19</w:t>
      </w:r>
      <w:r w:rsidR="00C92851" w:rsidRPr="002A2B16">
        <w:rPr>
          <w:rFonts w:ascii="Sylfaen" w:hAnsi="Sylfaen"/>
          <w:sz w:val="24"/>
          <w:szCs w:val="24"/>
        </w:rPr>
        <w:fldChar w:fldCharType="end"/>
      </w:r>
    </w:p>
    <w:p w:rsidR="000B6184" w:rsidRPr="002A2B16" w:rsidRDefault="0047629D" w:rsidP="001F2817">
      <w:pPr>
        <w:pStyle w:val="Heading20"/>
        <w:shd w:val="clear" w:color="auto" w:fill="auto"/>
        <w:spacing w:after="160" w:line="360" w:lineRule="auto"/>
        <w:jc w:val="center"/>
        <w:outlineLvl w:val="9"/>
        <w:rPr>
          <w:rFonts w:ascii="Sylfaen" w:hAnsi="Sylfaen"/>
          <w:sz w:val="24"/>
          <w:szCs w:val="24"/>
        </w:rPr>
      </w:pPr>
      <w:bookmarkStart w:id="24" w:name="bookmark24"/>
      <w:r w:rsidRPr="002A2B16">
        <w:rPr>
          <w:rFonts w:ascii="Sylfaen" w:hAnsi="Sylfaen"/>
          <w:sz w:val="24"/>
          <w:szCs w:val="24"/>
        </w:rPr>
        <w:t>Ներմուծվող անվանումների տարածությունները</w:t>
      </w:r>
      <w:bookmarkEnd w:id="24"/>
    </w:p>
    <w:tbl>
      <w:tblPr>
        <w:tblOverlap w:val="never"/>
        <w:tblW w:w="9392" w:type="dxa"/>
        <w:jc w:val="center"/>
        <w:tblLayout w:type="fixed"/>
        <w:tblCellMar>
          <w:left w:w="10" w:type="dxa"/>
          <w:right w:w="10" w:type="dxa"/>
        </w:tblCellMar>
        <w:tblLook w:val="04A0" w:firstRow="1" w:lastRow="0" w:firstColumn="1" w:lastColumn="0" w:noHBand="0" w:noVBand="1"/>
      </w:tblPr>
      <w:tblGrid>
        <w:gridCol w:w="870"/>
        <w:gridCol w:w="6232"/>
        <w:gridCol w:w="2290"/>
      </w:tblGrid>
      <w:tr w:rsidR="000B6184" w:rsidRPr="003D27CA" w:rsidTr="001F2817">
        <w:trPr>
          <w:jc w:val="center"/>
        </w:trPr>
        <w:tc>
          <w:tcPr>
            <w:tcW w:w="870" w:type="dxa"/>
            <w:tcBorders>
              <w:top w:val="single" w:sz="4" w:space="0" w:color="auto"/>
              <w:left w:val="single" w:sz="4" w:space="0" w:color="auto"/>
            </w:tcBorders>
            <w:shd w:val="clear" w:color="auto" w:fill="FFFFFF"/>
          </w:tcPr>
          <w:p w:rsidR="000B6184" w:rsidRPr="003D27CA" w:rsidRDefault="00741A60"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Համարը՝</w:t>
            </w:r>
          </w:p>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ը/կ</w:t>
            </w:r>
          </w:p>
        </w:tc>
        <w:tc>
          <w:tcPr>
            <w:tcW w:w="6232"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Անվանումների տարածության նույնականացուցիչը</w:t>
            </w:r>
          </w:p>
        </w:tc>
        <w:tc>
          <w:tcPr>
            <w:tcW w:w="2290"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Նախածանցը</w:t>
            </w:r>
          </w:p>
        </w:tc>
      </w:tr>
      <w:tr w:rsidR="000B6184" w:rsidRPr="003D27CA" w:rsidTr="001F2817">
        <w:trPr>
          <w:jc w:val="center"/>
        </w:trPr>
        <w:tc>
          <w:tcPr>
            <w:tcW w:w="870"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c>
          <w:tcPr>
            <w:tcW w:w="6232"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2</w:t>
            </w:r>
          </w:p>
        </w:tc>
        <w:tc>
          <w:tcPr>
            <w:tcW w:w="2290"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3</w:t>
            </w:r>
          </w:p>
        </w:tc>
      </w:tr>
      <w:tr w:rsidR="000B6184" w:rsidRPr="003D27CA" w:rsidTr="001F2817">
        <w:trPr>
          <w:jc w:val="center"/>
        </w:trPr>
        <w:tc>
          <w:tcPr>
            <w:tcW w:w="870"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1</w:t>
            </w:r>
          </w:p>
        </w:tc>
        <w:tc>
          <w:tcPr>
            <w:tcW w:w="6232"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um:EEC:M:ComplexDataObjects:vX.X.X</w:t>
            </w:r>
          </w:p>
        </w:tc>
        <w:tc>
          <w:tcPr>
            <w:tcW w:w="2290"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ccdo</w:t>
            </w:r>
          </w:p>
        </w:tc>
      </w:tr>
      <w:tr w:rsidR="000B6184" w:rsidRPr="003D27CA" w:rsidTr="001F2817">
        <w:trPr>
          <w:jc w:val="center"/>
        </w:trPr>
        <w:tc>
          <w:tcPr>
            <w:tcW w:w="870"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2</w:t>
            </w:r>
          </w:p>
        </w:tc>
        <w:tc>
          <w:tcPr>
            <w:tcW w:w="6232"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um:EEC:M:HC:ComplexDataObjects:vX.X.X</w:t>
            </w:r>
          </w:p>
        </w:tc>
        <w:tc>
          <w:tcPr>
            <w:tcW w:w="2290"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hccdo</w:t>
            </w:r>
          </w:p>
        </w:tc>
      </w:tr>
      <w:tr w:rsidR="000B6184" w:rsidRPr="003D27CA" w:rsidTr="001F2817">
        <w:trPr>
          <w:jc w:val="center"/>
        </w:trPr>
        <w:tc>
          <w:tcPr>
            <w:tcW w:w="870"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3</w:t>
            </w:r>
          </w:p>
        </w:tc>
        <w:tc>
          <w:tcPr>
            <w:tcW w:w="6232" w:type="dxa"/>
            <w:tcBorders>
              <w:top w:val="single" w:sz="4" w:space="0" w:color="auto"/>
              <w:lef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um:EEC:M:HC:SimpleDataObjects:vX.X.X</w:t>
            </w:r>
          </w:p>
        </w:tc>
        <w:tc>
          <w:tcPr>
            <w:tcW w:w="2290" w:type="dxa"/>
            <w:tcBorders>
              <w:top w:val="single" w:sz="4" w:space="0" w:color="auto"/>
              <w:left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hcsdo</w:t>
            </w:r>
          </w:p>
        </w:tc>
      </w:tr>
      <w:tr w:rsidR="000B6184" w:rsidRPr="003D27CA" w:rsidTr="001F2817">
        <w:trPr>
          <w:jc w:val="center"/>
        </w:trPr>
        <w:tc>
          <w:tcPr>
            <w:tcW w:w="870"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4</w:t>
            </w:r>
          </w:p>
        </w:tc>
        <w:tc>
          <w:tcPr>
            <w:tcW w:w="6232" w:type="dxa"/>
            <w:tcBorders>
              <w:top w:val="single" w:sz="4" w:space="0" w:color="auto"/>
              <w:left w:val="single" w:sz="4" w:space="0" w:color="auto"/>
              <w:bottom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left"/>
              <w:rPr>
                <w:rFonts w:ascii="Sylfaen" w:hAnsi="Sylfaen"/>
                <w:sz w:val="20"/>
                <w:szCs w:val="20"/>
              </w:rPr>
            </w:pPr>
            <w:r w:rsidRPr="003D27CA">
              <w:rPr>
                <w:rStyle w:val="Bodytext211pt"/>
                <w:rFonts w:ascii="Sylfaen" w:hAnsi="Sylfaen"/>
                <w:sz w:val="20"/>
                <w:szCs w:val="20"/>
              </w:rPr>
              <w:t>um:EEC:M:SimpleDataObjects:vX.X.X</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0B6184" w:rsidRPr="003D27CA" w:rsidRDefault="0047629D" w:rsidP="001F2817">
            <w:pPr>
              <w:pStyle w:val="Bodytext20"/>
              <w:shd w:val="clear" w:color="auto" w:fill="auto"/>
              <w:spacing w:before="0" w:after="120" w:line="240" w:lineRule="auto"/>
              <w:jc w:val="center"/>
              <w:rPr>
                <w:rFonts w:ascii="Sylfaen" w:hAnsi="Sylfaen"/>
                <w:sz w:val="20"/>
                <w:szCs w:val="20"/>
              </w:rPr>
            </w:pPr>
            <w:r w:rsidRPr="003D27CA">
              <w:rPr>
                <w:rStyle w:val="Bodytext211pt"/>
                <w:rFonts w:ascii="Sylfaen" w:hAnsi="Sylfaen"/>
                <w:sz w:val="20"/>
                <w:szCs w:val="20"/>
              </w:rPr>
              <w:t>csdo</w:t>
            </w:r>
          </w:p>
        </w:tc>
      </w:tr>
    </w:tbl>
    <w:p w:rsidR="000B6184" w:rsidRPr="001F2817" w:rsidRDefault="000B6184" w:rsidP="002A2B16">
      <w:pPr>
        <w:spacing w:after="160" w:line="360" w:lineRule="auto"/>
        <w:jc w:val="both"/>
        <w:rPr>
          <w:lang w:val="ru-RU"/>
        </w:rPr>
      </w:pPr>
    </w:p>
    <w:sectPr w:rsidR="000B6184" w:rsidRPr="001F2817" w:rsidSect="00F42D11">
      <w:headerReference w:type="default" r:id="rId10"/>
      <w:pgSz w:w="11907" w:h="16839" w:code="9"/>
      <w:pgMar w:top="1418" w:right="1418" w:bottom="1418" w:left="1418" w:header="0" w:footer="78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13D" w:rsidRDefault="0015213D" w:rsidP="000B6184">
      <w:r>
        <w:separator/>
      </w:r>
    </w:p>
  </w:endnote>
  <w:endnote w:type="continuationSeparator" w:id="0">
    <w:p w:rsidR="0015213D" w:rsidRDefault="0015213D" w:rsidP="000B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1463"/>
      <w:docPartObj>
        <w:docPartGallery w:val="Page Numbers (Bottom of Page)"/>
        <w:docPartUnique/>
      </w:docPartObj>
    </w:sdtPr>
    <w:sdtEndPr/>
    <w:sdtContent>
      <w:p w:rsidR="00F42D11" w:rsidRPr="00F42D11" w:rsidRDefault="0015213D" w:rsidP="00F42D11">
        <w:pPr>
          <w:pStyle w:val="Footer"/>
          <w:jc w:val="center"/>
        </w:pPr>
        <w:r>
          <w:rPr>
            <w:noProof/>
          </w:rPr>
          <w:fldChar w:fldCharType="begin"/>
        </w:r>
        <w:r>
          <w:rPr>
            <w:noProof/>
          </w:rPr>
          <w:instrText xml:space="preserve"> PAGE   \* MERGEFORMAT </w:instrText>
        </w:r>
        <w:r>
          <w:rPr>
            <w:noProof/>
          </w:rPr>
          <w:fldChar w:fldCharType="separate"/>
        </w:r>
        <w:r w:rsidR="00C778D8">
          <w:rPr>
            <w:noProof/>
          </w:rPr>
          <w:t>62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13D" w:rsidRDefault="0015213D"/>
  </w:footnote>
  <w:footnote w:type="continuationSeparator" w:id="0">
    <w:p w:rsidR="0015213D" w:rsidRDefault="001521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855" w:rsidRDefault="00E0185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BE4"/>
    <w:multiLevelType w:val="multilevel"/>
    <w:tmpl w:val="3F3EC30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B5BE0"/>
    <w:multiLevelType w:val="multilevel"/>
    <w:tmpl w:val="F676B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1100E"/>
    <w:multiLevelType w:val="multilevel"/>
    <w:tmpl w:val="5A58705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3A7F9E"/>
    <w:multiLevelType w:val="multilevel"/>
    <w:tmpl w:val="2E467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F6D7F"/>
    <w:multiLevelType w:val="multilevel"/>
    <w:tmpl w:val="B2B68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952CA"/>
    <w:multiLevelType w:val="multilevel"/>
    <w:tmpl w:val="A280B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D01382"/>
    <w:multiLevelType w:val="multilevel"/>
    <w:tmpl w:val="09DA59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C94504"/>
    <w:multiLevelType w:val="multilevel"/>
    <w:tmpl w:val="C90A4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25226F"/>
    <w:multiLevelType w:val="multilevel"/>
    <w:tmpl w:val="5D7E1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7C1D2A"/>
    <w:multiLevelType w:val="multilevel"/>
    <w:tmpl w:val="0EDEAAC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3802E5"/>
    <w:multiLevelType w:val="multilevel"/>
    <w:tmpl w:val="9472586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594E54"/>
    <w:multiLevelType w:val="multilevel"/>
    <w:tmpl w:val="7480B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7A7432"/>
    <w:multiLevelType w:val="multilevel"/>
    <w:tmpl w:val="DAD24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8251CC"/>
    <w:multiLevelType w:val="multilevel"/>
    <w:tmpl w:val="AEDA94B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EE0521"/>
    <w:multiLevelType w:val="multilevel"/>
    <w:tmpl w:val="D4B84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9E7772"/>
    <w:multiLevelType w:val="multilevel"/>
    <w:tmpl w:val="41FA8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EF1363"/>
    <w:multiLevelType w:val="multilevel"/>
    <w:tmpl w:val="CA1E7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087770"/>
    <w:multiLevelType w:val="multilevel"/>
    <w:tmpl w:val="996E9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0B21B2"/>
    <w:multiLevelType w:val="multilevel"/>
    <w:tmpl w:val="E654D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D37EE0"/>
    <w:multiLevelType w:val="multilevel"/>
    <w:tmpl w:val="7B54C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127B1C"/>
    <w:multiLevelType w:val="multilevel"/>
    <w:tmpl w:val="66D44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17213F"/>
    <w:multiLevelType w:val="multilevel"/>
    <w:tmpl w:val="3A9CBE16"/>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515F80"/>
    <w:multiLevelType w:val="multilevel"/>
    <w:tmpl w:val="DEB44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EE1473"/>
    <w:multiLevelType w:val="multilevel"/>
    <w:tmpl w:val="775C9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092EDD"/>
    <w:multiLevelType w:val="multilevel"/>
    <w:tmpl w:val="2056C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44042C"/>
    <w:multiLevelType w:val="multilevel"/>
    <w:tmpl w:val="7B086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8929C6"/>
    <w:multiLevelType w:val="multilevel"/>
    <w:tmpl w:val="A35A38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03148D"/>
    <w:multiLevelType w:val="multilevel"/>
    <w:tmpl w:val="52CCB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E0190F"/>
    <w:multiLevelType w:val="multilevel"/>
    <w:tmpl w:val="046A9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4A53BE"/>
    <w:multiLevelType w:val="multilevel"/>
    <w:tmpl w:val="BD7CE68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9D2DE4"/>
    <w:multiLevelType w:val="multilevel"/>
    <w:tmpl w:val="68421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9"/>
  </w:num>
  <w:num w:numId="3">
    <w:abstractNumId w:val="22"/>
  </w:num>
  <w:num w:numId="4">
    <w:abstractNumId w:val="2"/>
  </w:num>
  <w:num w:numId="5">
    <w:abstractNumId w:val="13"/>
  </w:num>
  <w:num w:numId="6">
    <w:abstractNumId w:val="12"/>
  </w:num>
  <w:num w:numId="7">
    <w:abstractNumId w:val="27"/>
  </w:num>
  <w:num w:numId="8">
    <w:abstractNumId w:val="15"/>
  </w:num>
  <w:num w:numId="9">
    <w:abstractNumId w:val="24"/>
  </w:num>
  <w:num w:numId="10">
    <w:abstractNumId w:val="11"/>
  </w:num>
  <w:num w:numId="11">
    <w:abstractNumId w:val="9"/>
  </w:num>
  <w:num w:numId="12">
    <w:abstractNumId w:val="18"/>
  </w:num>
  <w:num w:numId="13">
    <w:abstractNumId w:val="17"/>
  </w:num>
  <w:num w:numId="14">
    <w:abstractNumId w:val="3"/>
  </w:num>
  <w:num w:numId="15">
    <w:abstractNumId w:val="0"/>
  </w:num>
  <w:num w:numId="16">
    <w:abstractNumId w:val="16"/>
  </w:num>
  <w:num w:numId="17">
    <w:abstractNumId w:val="26"/>
  </w:num>
  <w:num w:numId="18">
    <w:abstractNumId w:val="6"/>
  </w:num>
  <w:num w:numId="19">
    <w:abstractNumId w:val="23"/>
  </w:num>
  <w:num w:numId="20">
    <w:abstractNumId w:val="7"/>
  </w:num>
  <w:num w:numId="21">
    <w:abstractNumId w:val="20"/>
  </w:num>
  <w:num w:numId="22">
    <w:abstractNumId w:val="14"/>
  </w:num>
  <w:num w:numId="23">
    <w:abstractNumId w:val="5"/>
  </w:num>
  <w:num w:numId="24">
    <w:abstractNumId w:val="19"/>
  </w:num>
  <w:num w:numId="25">
    <w:abstractNumId w:val="30"/>
  </w:num>
  <w:num w:numId="26">
    <w:abstractNumId w:val="25"/>
  </w:num>
  <w:num w:numId="27">
    <w:abstractNumId w:val="1"/>
  </w:num>
  <w:num w:numId="28">
    <w:abstractNumId w:val="10"/>
  </w:num>
  <w:num w:numId="29">
    <w:abstractNumId w:val="21"/>
  </w:num>
  <w:num w:numId="30">
    <w:abstractNumId w:val="2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B6184"/>
    <w:rsid w:val="00020586"/>
    <w:rsid w:val="00061110"/>
    <w:rsid w:val="000729E3"/>
    <w:rsid w:val="000868EC"/>
    <w:rsid w:val="00091821"/>
    <w:rsid w:val="000B5058"/>
    <w:rsid w:val="000B5747"/>
    <w:rsid w:val="000B6184"/>
    <w:rsid w:val="000E6B29"/>
    <w:rsid w:val="000F10D6"/>
    <w:rsid w:val="000F2A96"/>
    <w:rsid w:val="000F2F9B"/>
    <w:rsid w:val="00122659"/>
    <w:rsid w:val="001367E5"/>
    <w:rsid w:val="0015213D"/>
    <w:rsid w:val="00160B67"/>
    <w:rsid w:val="00164F41"/>
    <w:rsid w:val="00174953"/>
    <w:rsid w:val="001845FA"/>
    <w:rsid w:val="001E401E"/>
    <w:rsid w:val="001E4192"/>
    <w:rsid w:val="001F1E9D"/>
    <w:rsid w:val="001F2817"/>
    <w:rsid w:val="00202A4B"/>
    <w:rsid w:val="00205D77"/>
    <w:rsid w:val="00211D1F"/>
    <w:rsid w:val="0021765E"/>
    <w:rsid w:val="00225E02"/>
    <w:rsid w:val="00233C67"/>
    <w:rsid w:val="002903C2"/>
    <w:rsid w:val="002A2B16"/>
    <w:rsid w:val="002A616A"/>
    <w:rsid w:val="002B3A79"/>
    <w:rsid w:val="002B723C"/>
    <w:rsid w:val="002C6332"/>
    <w:rsid w:val="002F0D83"/>
    <w:rsid w:val="002F599B"/>
    <w:rsid w:val="00303B5B"/>
    <w:rsid w:val="00304B56"/>
    <w:rsid w:val="00305094"/>
    <w:rsid w:val="00305C3E"/>
    <w:rsid w:val="00313431"/>
    <w:rsid w:val="003228C3"/>
    <w:rsid w:val="003350DF"/>
    <w:rsid w:val="00341AAF"/>
    <w:rsid w:val="00342BB8"/>
    <w:rsid w:val="003571AD"/>
    <w:rsid w:val="0037485F"/>
    <w:rsid w:val="00374AD9"/>
    <w:rsid w:val="00386550"/>
    <w:rsid w:val="00390D16"/>
    <w:rsid w:val="003C5752"/>
    <w:rsid w:val="003C634C"/>
    <w:rsid w:val="003D27CA"/>
    <w:rsid w:val="003E4FF3"/>
    <w:rsid w:val="003E7341"/>
    <w:rsid w:val="003F0701"/>
    <w:rsid w:val="003F07D1"/>
    <w:rsid w:val="003F0C60"/>
    <w:rsid w:val="003F4EC2"/>
    <w:rsid w:val="0040064B"/>
    <w:rsid w:val="00407118"/>
    <w:rsid w:val="00412FFA"/>
    <w:rsid w:val="004177E2"/>
    <w:rsid w:val="004227BE"/>
    <w:rsid w:val="004324B1"/>
    <w:rsid w:val="00432B5B"/>
    <w:rsid w:val="0043335F"/>
    <w:rsid w:val="00433AB5"/>
    <w:rsid w:val="00435D82"/>
    <w:rsid w:val="00457939"/>
    <w:rsid w:val="0046250C"/>
    <w:rsid w:val="004631CD"/>
    <w:rsid w:val="004760E6"/>
    <w:rsid w:val="0047629D"/>
    <w:rsid w:val="00494917"/>
    <w:rsid w:val="004A7959"/>
    <w:rsid w:val="004B20C4"/>
    <w:rsid w:val="004C17A8"/>
    <w:rsid w:val="004D5612"/>
    <w:rsid w:val="00504406"/>
    <w:rsid w:val="005053BD"/>
    <w:rsid w:val="00507994"/>
    <w:rsid w:val="00511944"/>
    <w:rsid w:val="00523576"/>
    <w:rsid w:val="00524D5C"/>
    <w:rsid w:val="005421FF"/>
    <w:rsid w:val="00543E68"/>
    <w:rsid w:val="00544D83"/>
    <w:rsid w:val="00547F2F"/>
    <w:rsid w:val="0055210A"/>
    <w:rsid w:val="005553BB"/>
    <w:rsid w:val="00581B17"/>
    <w:rsid w:val="00593F37"/>
    <w:rsid w:val="0059549A"/>
    <w:rsid w:val="00597CCA"/>
    <w:rsid w:val="005A1D96"/>
    <w:rsid w:val="005A518C"/>
    <w:rsid w:val="005B505B"/>
    <w:rsid w:val="005C1613"/>
    <w:rsid w:val="005D0D90"/>
    <w:rsid w:val="005D4D07"/>
    <w:rsid w:val="005D4EA5"/>
    <w:rsid w:val="005E041D"/>
    <w:rsid w:val="005F2313"/>
    <w:rsid w:val="005F48F8"/>
    <w:rsid w:val="006042CC"/>
    <w:rsid w:val="00605D1D"/>
    <w:rsid w:val="00607454"/>
    <w:rsid w:val="00625E41"/>
    <w:rsid w:val="00656FD3"/>
    <w:rsid w:val="00664D31"/>
    <w:rsid w:val="006774BB"/>
    <w:rsid w:val="006808C7"/>
    <w:rsid w:val="00685CC1"/>
    <w:rsid w:val="006874E2"/>
    <w:rsid w:val="00687B2B"/>
    <w:rsid w:val="006C2E6D"/>
    <w:rsid w:val="006D0915"/>
    <w:rsid w:val="006D1816"/>
    <w:rsid w:val="006D24B1"/>
    <w:rsid w:val="006D345D"/>
    <w:rsid w:val="006D577C"/>
    <w:rsid w:val="006E0144"/>
    <w:rsid w:val="006E2872"/>
    <w:rsid w:val="006E2EF5"/>
    <w:rsid w:val="006F1829"/>
    <w:rsid w:val="006F55D1"/>
    <w:rsid w:val="006F65B6"/>
    <w:rsid w:val="00723540"/>
    <w:rsid w:val="00726D22"/>
    <w:rsid w:val="0072779D"/>
    <w:rsid w:val="00735EA0"/>
    <w:rsid w:val="00741A60"/>
    <w:rsid w:val="00754C70"/>
    <w:rsid w:val="007673F0"/>
    <w:rsid w:val="007721D1"/>
    <w:rsid w:val="0077290F"/>
    <w:rsid w:val="00776DBC"/>
    <w:rsid w:val="007E1F01"/>
    <w:rsid w:val="007F2830"/>
    <w:rsid w:val="007F3154"/>
    <w:rsid w:val="007F4C8D"/>
    <w:rsid w:val="008411DE"/>
    <w:rsid w:val="00856790"/>
    <w:rsid w:val="00863576"/>
    <w:rsid w:val="00875A40"/>
    <w:rsid w:val="008859D4"/>
    <w:rsid w:val="008941A6"/>
    <w:rsid w:val="00895B1C"/>
    <w:rsid w:val="008A05DB"/>
    <w:rsid w:val="008A6FF5"/>
    <w:rsid w:val="008D7027"/>
    <w:rsid w:val="008F1775"/>
    <w:rsid w:val="00905983"/>
    <w:rsid w:val="009113A8"/>
    <w:rsid w:val="0092728E"/>
    <w:rsid w:val="00934151"/>
    <w:rsid w:val="00965268"/>
    <w:rsid w:val="00976EE2"/>
    <w:rsid w:val="009816B0"/>
    <w:rsid w:val="00987D48"/>
    <w:rsid w:val="009A1783"/>
    <w:rsid w:val="009B5FD8"/>
    <w:rsid w:val="009C0DA6"/>
    <w:rsid w:val="009C248E"/>
    <w:rsid w:val="009C6143"/>
    <w:rsid w:val="009D1731"/>
    <w:rsid w:val="00A0135B"/>
    <w:rsid w:val="00A01B0C"/>
    <w:rsid w:val="00A252A8"/>
    <w:rsid w:val="00A31AB7"/>
    <w:rsid w:val="00A405D7"/>
    <w:rsid w:val="00A577A6"/>
    <w:rsid w:val="00A64BA0"/>
    <w:rsid w:val="00A6732F"/>
    <w:rsid w:val="00AA284E"/>
    <w:rsid w:val="00AA3B51"/>
    <w:rsid w:val="00AA7747"/>
    <w:rsid w:val="00AD30C1"/>
    <w:rsid w:val="00AD560A"/>
    <w:rsid w:val="00AE26AA"/>
    <w:rsid w:val="00B34FA0"/>
    <w:rsid w:val="00B43136"/>
    <w:rsid w:val="00B44EED"/>
    <w:rsid w:val="00B60466"/>
    <w:rsid w:val="00B62D52"/>
    <w:rsid w:val="00B66DC0"/>
    <w:rsid w:val="00B803CE"/>
    <w:rsid w:val="00B83804"/>
    <w:rsid w:val="00B87262"/>
    <w:rsid w:val="00B93ED4"/>
    <w:rsid w:val="00B968D1"/>
    <w:rsid w:val="00B97FE0"/>
    <w:rsid w:val="00BA04EE"/>
    <w:rsid w:val="00BA0AF8"/>
    <w:rsid w:val="00BA0F13"/>
    <w:rsid w:val="00BB11D0"/>
    <w:rsid w:val="00BB50B4"/>
    <w:rsid w:val="00BB77E9"/>
    <w:rsid w:val="00BD5F4C"/>
    <w:rsid w:val="00BE751C"/>
    <w:rsid w:val="00BF30BF"/>
    <w:rsid w:val="00C00CE0"/>
    <w:rsid w:val="00C00F2E"/>
    <w:rsid w:val="00C14E88"/>
    <w:rsid w:val="00C15CC7"/>
    <w:rsid w:val="00C1695A"/>
    <w:rsid w:val="00C17170"/>
    <w:rsid w:val="00C27234"/>
    <w:rsid w:val="00C276C7"/>
    <w:rsid w:val="00C37FB9"/>
    <w:rsid w:val="00C76EB8"/>
    <w:rsid w:val="00C778D8"/>
    <w:rsid w:val="00C83A41"/>
    <w:rsid w:val="00C92851"/>
    <w:rsid w:val="00C930BD"/>
    <w:rsid w:val="00CA77EA"/>
    <w:rsid w:val="00CB3707"/>
    <w:rsid w:val="00CC7A9C"/>
    <w:rsid w:val="00CF0732"/>
    <w:rsid w:val="00CF7266"/>
    <w:rsid w:val="00D0008D"/>
    <w:rsid w:val="00D03ED2"/>
    <w:rsid w:val="00D11131"/>
    <w:rsid w:val="00D13387"/>
    <w:rsid w:val="00D1660D"/>
    <w:rsid w:val="00D1752A"/>
    <w:rsid w:val="00D24119"/>
    <w:rsid w:val="00D330AB"/>
    <w:rsid w:val="00D331B7"/>
    <w:rsid w:val="00D368AE"/>
    <w:rsid w:val="00D4030A"/>
    <w:rsid w:val="00D53165"/>
    <w:rsid w:val="00D579A1"/>
    <w:rsid w:val="00D70246"/>
    <w:rsid w:val="00D73A50"/>
    <w:rsid w:val="00D85765"/>
    <w:rsid w:val="00D9107F"/>
    <w:rsid w:val="00D94477"/>
    <w:rsid w:val="00D97817"/>
    <w:rsid w:val="00DB6F1A"/>
    <w:rsid w:val="00DC1D09"/>
    <w:rsid w:val="00DD2ED4"/>
    <w:rsid w:val="00DE460B"/>
    <w:rsid w:val="00DE5C4B"/>
    <w:rsid w:val="00DE7FB9"/>
    <w:rsid w:val="00DF26AE"/>
    <w:rsid w:val="00E01855"/>
    <w:rsid w:val="00E019BB"/>
    <w:rsid w:val="00E13DC2"/>
    <w:rsid w:val="00E37760"/>
    <w:rsid w:val="00E52E19"/>
    <w:rsid w:val="00E55524"/>
    <w:rsid w:val="00E61718"/>
    <w:rsid w:val="00E745E4"/>
    <w:rsid w:val="00E77EE3"/>
    <w:rsid w:val="00EA2214"/>
    <w:rsid w:val="00EA31A9"/>
    <w:rsid w:val="00EC2951"/>
    <w:rsid w:val="00F01738"/>
    <w:rsid w:val="00F261D2"/>
    <w:rsid w:val="00F37872"/>
    <w:rsid w:val="00F42D11"/>
    <w:rsid w:val="00F60C88"/>
    <w:rsid w:val="00F744E1"/>
    <w:rsid w:val="00F84D0D"/>
    <w:rsid w:val="00FA2929"/>
    <w:rsid w:val="00FB3576"/>
    <w:rsid w:val="00FC5A14"/>
    <w:rsid w:val="00FD6926"/>
    <w:rsid w:val="00FD7444"/>
    <w:rsid w:val="00FE4197"/>
    <w:rsid w:val="00FE4C35"/>
    <w:rsid w:val="00FF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BCCC5"/>
  <w15:docId w15:val="{8368E43C-6404-4D91-BE1E-3B05F171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B618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6184"/>
    <w:rPr>
      <w:color w:val="0066CC"/>
      <w:u w:val="single"/>
    </w:rPr>
  </w:style>
  <w:style w:type="character" w:customStyle="1" w:styleId="Bodytext3">
    <w:name w:val="Body text (3)_"/>
    <w:basedOn w:val="DefaultParagraphFont"/>
    <w:link w:val="Bodytext30"/>
    <w:rsid w:val="000B6184"/>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0B6184"/>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0B6184"/>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0B6184"/>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0B6184"/>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0B6184"/>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Bold0">
    <w:name w:val="Body text (2) + Bold"/>
    <w:aliases w:val="Spacing 2 pt"/>
    <w:basedOn w:val="Bodytext2"/>
    <w:rsid w:val="000B6184"/>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4">
    <w:name w:val="Body text (4)_"/>
    <w:basedOn w:val="DefaultParagraphFont"/>
    <w:link w:val="Bodytext40"/>
    <w:rsid w:val="000B6184"/>
    <w:rPr>
      <w:rFonts w:ascii="Times New Roman" w:eastAsia="Times New Roman" w:hAnsi="Times New Roman" w:cs="Times New Roman"/>
      <w:b/>
      <w:bCs/>
      <w:i w:val="0"/>
      <w:iCs w:val="0"/>
      <w:smallCaps w:val="0"/>
      <w:strike w:val="0"/>
      <w:spacing w:val="40"/>
      <w:sz w:val="30"/>
      <w:szCs w:val="30"/>
      <w:u w:val="none"/>
    </w:rPr>
  </w:style>
  <w:style w:type="character" w:customStyle="1" w:styleId="Heading2">
    <w:name w:val="Heading #2_"/>
    <w:basedOn w:val="DefaultParagraphFont"/>
    <w:link w:val="Heading20"/>
    <w:rsid w:val="000B6184"/>
    <w:rPr>
      <w:rFonts w:ascii="Times New Roman" w:eastAsia="Times New Roman" w:hAnsi="Times New Roman" w:cs="Times New Roman"/>
      <w:b w:val="0"/>
      <w:bCs w:val="0"/>
      <w:i w:val="0"/>
      <w:iCs w:val="0"/>
      <w:smallCaps w:val="0"/>
      <w:strike w:val="0"/>
      <w:sz w:val="30"/>
      <w:szCs w:val="30"/>
      <w:u w:val="none"/>
    </w:rPr>
  </w:style>
  <w:style w:type="character" w:customStyle="1" w:styleId="Bodytext211pt">
    <w:name w:val="Body text (2) + 11 pt"/>
    <w:basedOn w:val="Bodytext2"/>
    <w:rsid w:val="000B61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115pt">
    <w:name w:val="Body text (2) + 11.5 pt"/>
    <w:basedOn w:val="Bodytext2"/>
    <w:rsid w:val="000B618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27pt">
    <w:name w:val="Body text (2) + 7 pt"/>
    <w:aliases w:val="Bold"/>
    <w:basedOn w:val="Bodytext2"/>
    <w:rsid w:val="000B6184"/>
    <w:rPr>
      <w:rFonts w:ascii="Times New Roman" w:eastAsia="Times New Roman" w:hAnsi="Times New Roman" w:cs="Times New Roman"/>
      <w:b/>
      <w:bCs/>
      <w:i w:val="0"/>
      <w:iCs w:val="0"/>
      <w:smallCaps w:val="0"/>
      <w:strike w:val="0"/>
      <w:color w:val="000000"/>
      <w:spacing w:val="0"/>
      <w:w w:val="100"/>
      <w:position w:val="0"/>
      <w:sz w:val="14"/>
      <w:szCs w:val="14"/>
      <w:u w:val="none"/>
      <w:lang w:val="hy-AM" w:eastAsia="hy-AM" w:bidi="hy-AM"/>
    </w:rPr>
  </w:style>
  <w:style w:type="character" w:customStyle="1" w:styleId="Bodytext217pt">
    <w:name w:val="Body text (2) + 17 pt"/>
    <w:basedOn w:val="Bodytext2"/>
    <w:rsid w:val="000B6184"/>
    <w:rPr>
      <w:rFonts w:ascii="Times New Roman" w:eastAsia="Times New Roman" w:hAnsi="Times New Roman" w:cs="Times New Roman"/>
      <w:b w:val="0"/>
      <w:bCs w:val="0"/>
      <w:i w:val="0"/>
      <w:iCs w:val="0"/>
      <w:smallCaps w:val="0"/>
      <w:strike w:val="0"/>
      <w:color w:val="000000"/>
      <w:spacing w:val="0"/>
      <w:w w:val="100"/>
      <w:position w:val="0"/>
      <w:sz w:val="34"/>
      <w:szCs w:val="34"/>
      <w:u w:val="none"/>
      <w:lang w:val="hy-AM" w:eastAsia="hy-AM" w:bidi="hy-AM"/>
    </w:rPr>
  </w:style>
  <w:style w:type="character" w:customStyle="1" w:styleId="Bodytext2LucidaSansUnicode">
    <w:name w:val="Body text (2) + Lucida Sans Unicode"/>
    <w:aliases w:val="8.5 pt,Italic"/>
    <w:basedOn w:val="Bodytext2"/>
    <w:rsid w:val="000B6184"/>
    <w:rPr>
      <w:rFonts w:ascii="Lucida Sans Unicode" w:eastAsia="Lucida Sans Unicode" w:hAnsi="Lucida Sans Unicode" w:cs="Lucida Sans Unicode"/>
      <w:b w:val="0"/>
      <w:bCs w:val="0"/>
      <w:i/>
      <w:iCs/>
      <w:smallCaps w:val="0"/>
      <w:strike w:val="0"/>
      <w:color w:val="000000"/>
      <w:spacing w:val="0"/>
      <w:w w:val="100"/>
      <w:position w:val="0"/>
      <w:sz w:val="17"/>
      <w:szCs w:val="17"/>
      <w:u w:val="none"/>
      <w:lang w:val="hy-AM" w:eastAsia="hy-AM" w:bidi="hy-AM"/>
    </w:rPr>
  </w:style>
  <w:style w:type="character" w:customStyle="1" w:styleId="Bodytext2115pt0">
    <w:name w:val="Body text (2) + 11.5 pt"/>
    <w:aliases w:val="Italic"/>
    <w:basedOn w:val="Bodytext2"/>
    <w:rsid w:val="000B6184"/>
    <w:rPr>
      <w:rFonts w:ascii="Times New Roman" w:eastAsia="Times New Roman" w:hAnsi="Times New Roman" w:cs="Times New Roman"/>
      <w:b w:val="0"/>
      <w:bCs w:val="0"/>
      <w:i/>
      <w:iCs/>
      <w:smallCaps w:val="0"/>
      <w:strike w:val="0"/>
      <w:color w:val="000000"/>
      <w:spacing w:val="0"/>
      <w:w w:val="100"/>
      <w:position w:val="0"/>
      <w:sz w:val="23"/>
      <w:szCs w:val="23"/>
      <w:u w:val="none"/>
      <w:lang w:val="hy-AM" w:eastAsia="hy-AM" w:bidi="hy-AM"/>
    </w:rPr>
  </w:style>
  <w:style w:type="character" w:customStyle="1" w:styleId="Tablecaption">
    <w:name w:val="Table caption_"/>
    <w:basedOn w:val="DefaultParagraphFont"/>
    <w:link w:val="Tablecaption0"/>
    <w:rsid w:val="000B6184"/>
    <w:rPr>
      <w:rFonts w:ascii="Times New Roman" w:eastAsia="Times New Roman" w:hAnsi="Times New Roman" w:cs="Times New Roman"/>
      <w:b w:val="0"/>
      <w:bCs w:val="0"/>
      <w:i w:val="0"/>
      <w:iCs w:val="0"/>
      <w:smallCaps w:val="0"/>
      <w:strike w:val="0"/>
      <w:sz w:val="30"/>
      <w:szCs w:val="30"/>
      <w:u w:val="none"/>
    </w:rPr>
  </w:style>
  <w:style w:type="character" w:customStyle="1" w:styleId="Bodytext2TrebuchetMS">
    <w:name w:val="Body text (2) + Trebuchet MS"/>
    <w:aliases w:val="11 pt"/>
    <w:basedOn w:val="Bodytext2"/>
    <w:rsid w:val="000B6184"/>
    <w:rPr>
      <w:rFonts w:ascii="Trebuchet MS" w:eastAsia="Trebuchet MS" w:hAnsi="Trebuchet MS" w:cs="Trebuchet MS"/>
      <w:b w:val="0"/>
      <w:bCs w:val="0"/>
      <w:i w:val="0"/>
      <w:iCs w:val="0"/>
      <w:smallCaps w:val="0"/>
      <w:strike w:val="0"/>
      <w:color w:val="000000"/>
      <w:spacing w:val="0"/>
      <w:w w:val="100"/>
      <w:position w:val="0"/>
      <w:sz w:val="22"/>
      <w:szCs w:val="22"/>
      <w:u w:val="none"/>
      <w:lang w:val="hy-AM" w:eastAsia="hy-AM" w:bidi="hy-AM"/>
    </w:rPr>
  </w:style>
  <w:style w:type="character" w:customStyle="1" w:styleId="Heading22">
    <w:name w:val="Heading #2 (2)"/>
    <w:basedOn w:val="DefaultParagraphFont"/>
    <w:rsid w:val="000B6184"/>
    <w:rPr>
      <w:rFonts w:ascii="Times New Roman" w:eastAsia="Times New Roman" w:hAnsi="Times New Roman" w:cs="Times New Roman"/>
      <w:b w:val="0"/>
      <w:bCs w:val="0"/>
      <w:i w:val="0"/>
      <w:iCs w:val="0"/>
      <w:smallCaps w:val="0"/>
      <w:strike w:val="0"/>
      <w:sz w:val="30"/>
      <w:szCs w:val="30"/>
      <w:u w:val="none"/>
    </w:rPr>
  </w:style>
  <w:style w:type="character" w:customStyle="1" w:styleId="Headerorfooter">
    <w:name w:val="Header or footer_"/>
    <w:basedOn w:val="DefaultParagraphFont"/>
    <w:link w:val="Headerorfooter0"/>
    <w:rsid w:val="000B6184"/>
    <w:rPr>
      <w:rFonts w:ascii="Times New Roman" w:eastAsia="Times New Roman" w:hAnsi="Times New Roman" w:cs="Times New Roman"/>
      <w:b w:val="0"/>
      <w:bCs w:val="0"/>
      <w:i w:val="0"/>
      <w:iCs w:val="0"/>
      <w:smallCaps w:val="0"/>
      <w:strike w:val="0"/>
      <w:sz w:val="28"/>
      <w:szCs w:val="28"/>
      <w:u w:val="none"/>
    </w:rPr>
  </w:style>
  <w:style w:type="character" w:customStyle="1" w:styleId="Tablecaption3">
    <w:name w:val="Table caption (3)"/>
    <w:basedOn w:val="DefaultParagraphFont"/>
    <w:rsid w:val="000B6184"/>
    <w:rPr>
      <w:rFonts w:ascii="Times New Roman" w:eastAsia="Times New Roman" w:hAnsi="Times New Roman" w:cs="Times New Roman"/>
      <w:b w:val="0"/>
      <w:bCs w:val="0"/>
      <w:i w:val="0"/>
      <w:iCs w:val="0"/>
      <w:smallCaps w:val="0"/>
      <w:strike w:val="0"/>
      <w:sz w:val="30"/>
      <w:szCs w:val="30"/>
      <w:u w:val="none"/>
    </w:rPr>
  </w:style>
  <w:style w:type="paragraph" w:customStyle="1" w:styleId="Bodytext30">
    <w:name w:val="Body text (3)"/>
    <w:basedOn w:val="Normal"/>
    <w:link w:val="Bodytext3"/>
    <w:rsid w:val="000B6184"/>
    <w:pPr>
      <w:shd w:val="clear" w:color="auto" w:fill="FFFFFF"/>
      <w:spacing w:after="120" w:line="0" w:lineRule="atLeast"/>
      <w:ind w:hanging="460"/>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0B6184"/>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0B6184"/>
    <w:pPr>
      <w:shd w:val="clear" w:color="auto" w:fill="FFFFFF"/>
      <w:spacing w:line="0" w:lineRule="atLeast"/>
      <w:jc w:val="righ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0B6184"/>
    <w:pPr>
      <w:shd w:val="clear" w:color="auto" w:fill="FFFFFF"/>
      <w:spacing w:before="420" w:after="540" w:line="0" w:lineRule="atLeas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0B6184"/>
    <w:pPr>
      <w:shd w:val="clear" w:color="auto" w:fill="FFFFFF"/>
      <w:spacing w:before="720" w:line="346" w:lineRule="exact"/>
      <w:jc w:val="both"/>
    </w:pPr>
    <w:rPr>
      <w:rFonts w:ascii="Times New Roman" w:eastAsia="Times New Roman" w:hAnsi="Times New Roman" w:cs="Times New Roman"/>
      <w:b/>
      <w:bCs/>
      <w:spacing w:val="40"/>
      <w:sz w:val="30"/>
      <w:szCs w:val="30"/>
    </w:rPr>
  </w:style>
  <w:style w:type="paragraph" w:customStyle="1" w:styleId="Heading20">
    <w:name w:val="Heading #2"/>
    <w:basedOn w:val="Normal"/>
    <w:link w:val="Heading2"/>
    <w:rsid w:val="000B6184"/>
    <w:pPr>
      <w:shd w:val="clear" w:color="auto" w:fill="FFFFFF"/>
      <w:spacing w:after="300" w:line="0" w:lineRule="atLeast"/>
      <w:jc w:val="right"/>
      <w:outlineLvl w:val="1"/>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0B6184"/>
    <w:pPr>
      <w:shd w:val="clear" w:color="auto" w:fill="FFFFFF"/>
      <w:spacing w:line="0" w:lineRule="atLeast"/>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0B6184"/>
    <w:pPr>
      <w:shd w:val="clear" w:color="auto" w:fill="FFFFFF"/>
      <w:spacing w:line="0" w:lineRule="atLeas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233C67"/>
    <w:pPr>
      <w:tabs>
        <w:tab w:val="center" w:pos="4680"/>
        <w:tab w:val="right" w:pos="9360"/>
      </w:tabs>
    </w:pPr>
  </w:style>
  <w:style w:type="character" w:customStyle="1" w:styleId="HeaderChar">
    <w:name w:val="Header Char"/>
    <w:basedOn w:val="DefaultParagraphFont"/>
    <w:link w:val="Header"/>
    <w:uiPriority w:val="99"/>
    <w:rsid w:val="00233C67"/>
    <w:rPr>
      <w:color w:val="000000"/>
    </w:rPr>
  </w:style>
  <w:style w:type="paragraph" w:styleId="Footer">
    <w:name w:val="footer"/>
    <w:basedOn w:val="Normal"/>
    <w:link w:val="FooterChar"/>
    <w:uiPriority w:val="99"/>
    <w:unhideWhenUsed/>
    <w:rsid w:val="00233C67"/>
    <w:pPr>
      <w:tabs>
        <w:tab w:val="center" w:pos="4680"/>
        <w:tab w:val="right" w:pos="9360"/>
      </w:tabs>
    </w:pPr>
  </w:style>
  <w:style w:type="character" w:customStyle="1" w:styleId="FooterChar">
    <w:name w:val="Footer Char"/>
    <w:basedOn w:val="DefaultParagraphFont"/>
    <w:link w:val="Footer"/>
    <w:uiPriority w:val="99"/>
    <w:rsid w:val="00233C67"/>
    <w:rPr>
      <w:color w:val="000000"/>
    </w:rPr>
  </w:style>
  <w:style w:type="paragraph" w:styleId="CommentText">
    <w:name w:val="annotation text"/>
    <w:basedOn w:val="Normal"/>
    <w:link w:val="CommentTextChar"/>
    <w:uiPriority w:val="99"/>
    <w:semiHidden/>
    <w:unhideWhenUsed/>
    <w:rsid w:val="00B87262"/>
    <w:rPr>
      <w:sz w:val="20"/>
      <w:szCs w:val="20"/>
    </w:rPr>
  </w:style>
  <w:style w:type="character" w:customStyle="1" w:styleId="CommentTextChar">
    <w:name w:val="Comment Text Char"/>
    <w:basedOn w:val="DefaultParagraphFont"/>
    <w:link w:val="CommentText"/>
    <w:uiPriority w:val="99"/>
    <w:semiHidden/>
    <w:rsid w:val="00B87262"/>
    <w:rPr>
      <w:color w:val="000000"/>
      <w:sz w:val="20"/>
      <w:szCs w:val="20"/>
    </w:rPr>
  </w:style>
  <w:style w:type="character" w:styleId="CommentReference">
    <w:name w:val="annotation reference"/>
    <w:basedOn w:val="DefaultParagraphFont"/>
    <w:uiPriority w:val="99"/>
    <w:semiHidden/>
    <w:unhideWhenUsed/>
    <w:rsid w:val="00B87262"/>
    <w:rPr>
      <w:sz w:val="16"/>
      <w:szCs w:val="16"/>
    </w:rPr>
  </w:style>
  <w:style w:type="paragraph" w:styleId="BalloonText">
    <w:name w:val="Balloon Text"/>
    <w:basedOn w:val="Normal"/>
    <w:link w:val="BalloonTextChar"/>
    <w:uiPriority w:val="99"/>
    <w:semiHidden/>
    <w:unhideWhenUsed/>
    <w:rsid w:val="008411DE"/>
    <w:rPr>
      <w:rFonts w:ascii="Tahoma" w:hAnsi="Tahoma" w:cs="Tahoma"/>
      <w:sz w:val="16"/>
      <w:szCs w:val="16"/>
    </w:rPr>
  </w:style>
  <w:style w:type="character" w:customStyle="1" w:styleId="BalloonTextChar">
    <w:name w:val="Balloon Text Char"/>
    <w:basedOn w:val="DefaultParagraphFont"/>
    <w:link w:val="BalloonText"/>
    <w:uiPriority w:val="99"/>
    <w:semiHidden/>
    <w:rsid w:val="008411DE"/>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61718"/>
    <w:rPr>
      <w:b/>
      <w:bCs/>
    </w:rPr>
  </w:style>
  <w:style w:type="character" w:customStyle="1" w:styleId="CommentSubjectChar">
    <w:name w:val="Comment Subject Char"/>
    <w:basedOn w:val="CommentTextChar"/>
    <w:link w:val="CommentSubject"/>
    <w:uiPriority w:val="99"/>
    <w:semiHidden/>
    <w:rsid w:val="00E61718"/>
    <w:rPr>
      <w:b/>
      <w:bCs/>
      <w:color w:val="000000"/>
      <w:sz w:val="20"/>
      <w:szCs w:val="20"/>
    </w:rPr>
  </w:style>
  <w:style w:type="character" w:styleId="Emphasis">
    <w:name w:val="Emphasis"/>
    <w:basedOn w:val="DefaultParagraphFont"/>
    <w:uiPriority w:val="20"/>
    <w:qFormat/>
    <w:rsid w:val="004333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aira.LOCAL\Downloads\111111111111111111111111111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7D725-B6BE-41F9-A504-D608F2A8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7008</TotalTime>
  <Pages>62</Pages>
  <Words>17334</Words>
  <Characters>98810</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Hakobyan</dc:creator>
  <cp:lastModifiedBy>Tatevik</cp:lastModifiedBy>
  <cp:revision>78</cp:revision>
  <dcterms:created xsi:type="dcterms:W3CDTF">2018-10-19T14:05:00Z</dcterms:created>
  <dcterms:modified xsi:type="dcterms:W3CDTF">2019-09-26T06:42:00Z</dcterms:modified>
</cp:coreProperties>
</file>