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A4A" w:rsidRPr="00C53C8B" w:rsidRDefault="00FC491B" w:rsidP="000D5E6E">
      <w:pPr>
        <w:pStyle w:val="Bodytext20"/>
        <w:shd w:val="clear" w:color="auto" w:fill="auto"/>
        <w:spacing w:before="0" w:after="160" w:line="360" w:lineRule="auto"/>
        <w:ind w:left="8505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C53C8B">
        <w:rPr>
          <w:rFonts w:ascii="Sylfaen" w:hAnsi="Sylfaen"/>
          <w:sz w:val="24"/>
        </w:rPr>
        <w:t>ՀԱՎԵԼՎԱԾ</w:t>
      </w:r>
    </w:p>
    <w:p w:rsidR="00810A4A" w:rsidRPr="00C53C8B" w:rsidRDefault="00FC491B" w:rsidP="000D5E6E">
      <w:pPr>
        <w:pStyle w:val="Bodytext20"/>
        <w:shd w:val="clear" w:color="auto" w:fill="auto"/>
        <w:spacing w:before="0" w:after="160" w:line="360" w:lineRule="auto"/>
        <w:ind w:left="8505" w:right="1"/>
        <w:jc w:val="center"/>
        <w:rPr>
          <w:rFonts w:ascii="Sylfaen" w:hAnsi="Sylfaen"/>
          <w:sz w:val="24"/>
        </w:rPr>
      </w:pPr>
      <w:r w:rsidRPr="00C53C8B">
        <w:rPr>
          <w:rFonts w:ascii="Sylfaen" w:hAnsi="Sylfaen"/>
          <w:sz w:val="24"/>
        </w:rPr>
        <w:t>Եվրասիական տնտեսական հանձնաժողովի կոլեգիայի</w:t>
      </w:r>
      <w:r w:rsidR="002875B1" w:rsidRPr="00C53C8B">
        <w:rPr>
          <w:rFonts w:ascii="Sylfaen" w:hAnsi="Sylfaen"/>
          <w:sz w:val="24"/>
        </w:rPr>
        <w:t xml:space="preserve"> </w:t>
      </w:r>
      <w:r w:rsidRPr="00C53C8B">
        <w:rPr>
          <w:rFonts w:ascii="Sylfaen" w:hAnsi="Sylfaen"/>
          <w:sz w:val="24"/>
        </w:rPr>
        <w:t xml:space="preserve">2018 թվականի մարտի 6-ի </w:t>
      </w:r>
      <w:r w:rsidR="002875B1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>թիվ 37 որոշման</w:t>
      </w:r>
    </w:p>
    <w:p w:rsidR="002875B1" w:rsidRPr="00C53C8B" w:rsidRDefault="002875B1" w:rsidP="004C7E88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 w:cs="Sylfaen"/>
          <w:sz w:val="24"/>
        </w:rPr>
      </w:pPr>
    </w:p>
    <w:p w:rsidR="00810A4A" w:rsidRPr="00C53C8B" w:rsidRDefault="00FC491B" w:rsidP="000D5E6E">
      <w:pPr>
        <w:pStyle w:val="Bodytext30"/>
        <w:shd w:val="clear" w:color="auto" w:fill="auto"/>
        <w:spacing w:after="160" w:line="360" w:lineRule="auto"/>
        <w:ind w:left="567" w:right="537"/>
        <w:rPr>
          <w:rFonts w:ascii="Sylfaen" w:hAnsi="Sylfaen" w:cs="Sylfaen"/>
          <w:sz w:val="24"/>
        </w:rPr>
      </w:pPr>
      <w:r w:rsidRPr="00C53C8B">
        <w:rPr>
          <w:rFonts w:ascii="Sylfaen" w:hAnsi="Sylfaen"/>
          <w:sz w:val="24"/>
        </w:rPr>
        <w:t>ՓՈՓՈԽՈՒԹՅՈՒՆՆԵՐ</w:t>
      </w:r>
    </w:p>
    <w:p w:rsidR="00810A4A" w:rsidRPr="00C53C8B" w:rsidRDefault="00FC491B" w:rsidP="000D5E6E">
      <w:pPr>
        <w:pStyle w:val="Bodytext30"/>
        <w:shd w:val="clear" w:color="auto" w:fill="auto"/>
        <w:spacing w:after="160" w:line="360" w:lineRule="auto"/>
        <w:ind w:left="567" w:right="537"/>
        <w:rPr>
          <w:rFonts w:ascii="Sylfaen" w:hAnsi="Sylfaen"/>
          <w:sz w:val="24"/>
        </w:rPr>
      </w:pPr>
      <w:r w:rsidRPr="00C53C8B">
        <w:rPr>
          <w:rFonts w:ascii="Sylfaen" w:hAnsi="Sylfaen"/>
          <w:sz w:val="24"/>
        </w:rPr>
        <w:t xml:space="preserve">Մաքսային միության հանձնաժողովի 2011 թվականի դեկտեմբերի 9-ի </w:t>
      </w:r>
      <w:r w:rsidR="004C7E88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>թիվ 878 որոշման մեջ կատարվող</w:t>
      </w:r>
    </w:p>
    <w:p w:rsidR="002875B1" w:rsidRPr="00C53C8B" w:rsidRDefault="002875B1" w:rsidP="002875B1">
      <w:pPr>
        <w:pStyle w:val="Bodytext30"/>
        <w:shd w:val="clear" w:color="auto" w:fill="auto"/>
        <w:spacing w:after="160" w:line="360" w:lineRule="auto"/>
        <w:ind w:left="709" w:right="709"/>
        <w:rPr>
          <w:rFonts w:ascii="Sylfaen" w:hAnsi="Sylfaen" w:cs="Sylfaen"/>
          <w:sz w:val="24"/>
        </w:rPr>
      </w:pPr>
    </w:p>
    <w:p w:rsidR="00810A4A" w:rsidRPr="00C53C8B" w:rsidRDefault="00FC491B" w:rsidP="002875B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C53C8B">
        <w:rPr>
          <w:rFonts w:ascii="Sylfaen" w:hAnsi="Sylfaen"/>
          <w:sz w:val="24"/>
        </w:rPr>
        <w:t>1.</w:t>
      </w:r>
      <w:r w:rsidRPr="00C53C8B">
        <w:tab/>
      </w:r>
      <w:r w:rsidRPr="00C53C8B">
        <w:rPr>
          <w:rFonts w:ascii="Sylfaen" w:hAnsi="Sylfaen"/>
          <w:sz w:val="24"/>
        </w:rPr>
        <w:t>2.2 կետում «արտադրանքի համապատասխանության գնահատման (հաստատման)» բառերը փոխարինել «տեխնիկական կանոնակարգման օբյեկտների համապատասխանության գնահատման» բառերով։</w:t>
      </w:r>
    </w:p>
    <w:p w:rsidR="00810A4A" w:rsidRPr="00C53C8B" w:rsidRDefault="00FC491B" w:rsidP="002875B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C53C8B">
        <w:rPr>
          <w:rFonts w:ascii="Sylfaen" w:hAnsi="Sylfaen"/>
          <w:sz w:val="24"/>
        </w:rPr>
        <w:t>2.</w:t>
      </w:r>
      <w:r w:rsidRPr="00C53C8B">
        <w:tab/>
      </w:r>
      <w:r w:rsidRPr="00C53C8B">
        <w:rPr>
          <w:rFonts w:ascii="Sylfaen" w:hAnsi="Sylfaen"/>
          <w:sz w:val="24"/>
        </w:rPr>
        <w:t>Նշված որոշմամբ հաստատված ստանդարտների ցանկը, որոնց կամավոր հիմունքով կիրառման արդյունքում ապահովվում է «Անհատական պաշտպանության միջոցների անվտանգության մասին» Մաքսային միության տեխնիկական կանոնակարգի (ՄՄ ՏԿ 019/2011) պահանջների պահպանումը, շարադրել հետ</w:t>
      </w:r>
      <w:r w:rsidR="009C40E2">
        <w:rPr>
          <w:rFonts w:ascii="Sylfaen" w:hAnsi="Sylfaen"/>
          <w:sz w:val="24"/>
        </w:rPr>
        <w:t>և</w:t>
      </w:r>
      <w:r w:rsidRPr="00C53C8B">
        <w:rPr>
          <w:rFonts w:ascii="Sylfaen" w:hAnsi="Sylfaen"/>
          <w:sz w:val="24"/>
        </w:rPr>
        <w:t>յալ խմբագրությամբ՝</w:t>
      </w:r>
    </w:p>
    <w:p w:rsidR="00FC491B" w:rsidRPr="00C53C8B" w:rsidRDefault="00FC491B" w:rsidP="00BD24B4">
      <w:pPr>
        <w:pStyle w:val="Bodytext20"/>
        <w:shd w:val="clear" w:color="auto" w:fill="auto"/>
        <w:spacing w:before="0" w:after="160" w:line="360" w:lineRule="auto"/>
        <w:ind w:right="1180"/>
        <w:jc w:val="center"/>
        <w:rPr>
          <w:rFonts w:ascii="Sylfaen" w:hAnsi="Sylfaen" w:cs="Sylfaen"/>
          <w:sz w:val="24"/>
        </w:rPr>
      </w:pPr>
    </w:p>
    <w:p w:rsidR="004C7E88" w:rsidRPr="00C53C8B" w:rsidRDefault="004C7E88" w:rsidP="00BD24B4">
      <w:pPr>
        <w:pStyle w:val="Bodytext20"/>
        <w:shd w:val="clear" w:color="auto" w:fill="auto"/>
        <w:spacing w:before="0" w:after="160" w:line="360" w:lineRule="auto"/>
        <w:ind w:right="1180"/>
        <w:jc w:val="center"/>
        <w:rPr>
          <w:rFonts w:ascii="Sylfaen" w:hAnsi="Sylfaen" w:cs="Sylfaen"/>
          <w:sz w:val="24"/>
        </w:rPr>
      </w:pPr>
    </w:p>
    <w:p w:rsidR="00810A4A" w:rsidRPr="00C53C8B" w:rsidRDefault="00FC491B" w:rsidP="000D5E6E">
      <w:pPr>
        <w:pStyle w:val="Bodytext20"/>
        <w:shd w:val="clear" w:color="auto" w:fill="auto"/>
        <w:spacing w:before="0" w:after="160" w:line="360" w:lineRule="auto"/>
        <w:ind w:left="8505" w:right="1"/>
        <w:jc w:val="center"/>
        <w:rPr>
          <w:rFonts w:ascii="Sylfaen" w:hAnsi="Sylfaen" w:cs="Sylfaen"/>
          <w:sz w:val="24"/>
        </w:rPr>
      </w:pPr>
      <w:r w:rsidRPr="00C53C8B">
        <w:rPr>
          <w:rFonts w:ascii="Sylfaen" w:hAnsi="Sylfaen"/>
          <w:sz w:val="24"/>
        </w:rPr>
        <w:lastRenderedPageBreak/>
        <w:t>«ՀԱՍՏԱՏՎԱԾ Է</w:t>
      </w:r>
    </w:p>
    <w:p w:rsidR="00810A4A" w:rsidRPr="00C53C8B" w:rsidRDefault="00FC491B" w:rsidP="000D5E6E">
      <w:pPr>
        <w:pStyle w:val="Bodytext20"/>
        <w:shd w:val="clear" w:color="auto" w:fill="auto"/>
        <w:spacing w:before="0" w:after="160" w:line="360" w:lineRule="auto"/>
        <w:ind w:left="8505" w:right="1"/>
        <w:jc w:val="center"/>
        <w:rPr>
          <w:rFonts w:ascii="Sylfaen" w:hAnsi="Sylfaen" w:cs="Sylfaen"/>
          <w:sz w:val="24"/>
        </w:rPr>
      </w:pPr>
      <w:r w:rsidRPr="00C53C8B">
        <w:rPr>
          <w:rFonts w:ascii="Sylfaen" w:hAnsi="Sylfaen"/>
          <w:sz w:val="24"/>
        </w:rPr>
        <w:t>Մաքսային միության հանձնաժողովի</w:t>
      </w:r>
      <w:r w:rsidR="004C7E88" w:rsidRPr="00C53C8B">
        <w:rPr>
          <w:rFonts w:ascii="Sylfaen" w:hAnsi="Sylfaen"/>
          <w:sz w:val="24"/>
        </w:rPr>
        <w:t xml:space="preserve"> </w:t>
      </w:r>
      <w:r w:rsidR="004C7E88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 xml:space="preserve">2011 թվականի դեկտեմբերի 9-ի </w:t>
      </w:r>
      <w:r w:rsidR="004C7E88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>թիվ 878 որոշմամբ</w:t>
      </w:r>
      <w:r w:rsidR="004C7E88" w:rsidRPr="00C53C8B">
        <w:rPr>
          <w:rFonts w:ascii="Sylfaen" w:hAnsi="Sylfaen"/>
          <w:sz w:val="24"/>
        </w:rPr>
        <w:t xml:space="preserve"> </w:t>
      </w:r>
      <w:r w:rsidR="004C7E88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>(Եվրասիական տնտեսական հանձնաժողովի կոլեգիայի</w:t>
      </w:r>
      <w:r w:rsidR="004C7E88" w:rsidRPr="00C53C8B">
        <w:rPr>
          <w:rFonts w:ascii="Sylfaen" w:hAnsi="Sylfaen"/>
          <w:sz w:val="24"/>
        </w:rPr>
        <w:t xml:space="preserve"> </w:t>
      </w:r>
      <w:r w:rsidRPr="00C53C8B">
        <w:rPr>
          <w:rFonts w:ascii="Sylfaen" w:hAnsi="Sylfaen"/>
          <w:sz w:val="24"/>
        </w:rPr>
        <w:t xml:space="preserve">2018 թվականի մարտի 6-ի </w:t>
      </w:r>
      <w:r w:rsidR="004C7E88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>թիվ 37 որոշման խմբագրությամբ)</w:t>
      </w:r>
    </w:p>
    <w:p w:rsidR="004C7E88" w:rsidRPr="00C53C8B" w:rsidRDefault="004C7E88" w:rsidP="00897429">
      <w:pPr>
        <w:pStyle w:val="Bodytext30"/>
        <w:shd w:val="clear" w:color="auto" w:fill="auto"/>
        <w:spacing w:after="160" w:line="360" w:lineRule="auto"/>
        <w:ind w:left="567" w:right="963"/>
        <w:rPr>
          <w:rFonts w:ascii="Sylfaen" w:hAnsi="Sylfaen"/>
          <w:sz w:val="24"/>
        </w:rPr>
      </w:pPr>
    </w:p>
    <w:p w:rsidR="00810A4A" w:rsidRPr="00C53C8B" w:rsidRDefault="00FC491B" w:rsidP="00897429">
      <w:pPr>
        <w:pStyle w:val="Bodytext30"/>
        <w:shd w:val="clear" w:color="auto" w:fill="auto"/>
        <w:spacing w:after="160" w:line="360" w:lineRule="auto"/>
        <w:ind w:left="567" w:right="963"/>
        <w:rPr>
          <w:rFonts w:ascii="Sylfaen" w:hAnsi="Sylfaen" w:cs="Sylfaen"/>
          <w:sz w:val="24"/>
        </w:rPr>
      </w:pPr>
      <w:r w:rsidRPr="00C53C8B">
        <w:rPr>
          <w:rFonts w:ascii="Sylfaen" w:hAnsi="Sylfaen"/>
          <w:sz w:val="24"/>
        </w:rPr>
        <w:t>ՑԱՆԿ</w:t>
      </w:r>
    </w:p>
    <w:p w:rsidR="00810A4A" w:rsidRPr="00C53C8B" w:rsidRDefault="00FC491B" w:rsidP="000D5E6E">
      <w:pPr>
        <w:pStyle w:val="Bodytext30"/>
        <w:shd w:val="clear" w:color="auto" w:fill="auto"/>
        <w:spacing w:after="160" w:line="360" w:lineRule="auto"/>
        <w:ind w:left="567" w:right="964"/>
        <w:rPr>
          <w:rFonts w:ascii="Sylfaen" w:hAnsi="Sylfaen" w:cs="Sylfaen"/>
          <w:sz w:val="24"/>
        </w:rPr>
      </w:pPr>
      <w:r w:rsidRPr="00C53C8B">
        <w:rPr>
          <w:rFonts w:ascii="Sylfaen" w:hAnsi="Sylfaen"/>
          <w:sz w:val="24"/>
        </w:rPr>
        <w:t xml:space="preserve">ստանդարտների, որոնց կամավոր հիմունքով կիրառման արդյունքում ապահովվում է </w:t>
      </w:r>
      <w:r w:rsidR="000D5E6E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>«Անհատական պաշտպանության միջոցների անվտանգության մասին» Մաքսային միության տեխնիկական կանոնակարգի (ՄՄ ՏԿ 019/2011) պահանջների պահպանումը</w:t>
      </w:r>
    </w:p>
    <w:tbl>
      <w:tblPr>
        <w:tblOverlap w:val="never"/>
        <w:tblW w:w="1447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57"/>
        <w:gridCol w:w="7"/>
        <w:gridCol w:w="16"/>
        <w:gridCol w:w="1830"/>
        <w:gridCol w:w="2974"/>
        <w:gridCol w:w="6233"/>
        <w:gridCol w:w="2541"/>
        <w:gridCol w:w="16"/>
      </w:tblGrid>
      <w:tr w:rsidR="006C59B3" w:rsidRPr="00C53C8B" w:rsidTr="00305EB7">
        <w:trPr>
          <w:tblHeader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Համարը՝</w:t>
            </w:r>
          </w:p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 կետ, 1-ին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4.4.1 ենթակետ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ISO 13688-2015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7" w:right="13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4.4.1 ենթակետ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ԳՕՍՏ Ռ ԻՍՕ 13688-2016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2020</w:t>
            </w:r>
            <w:r w:rsidR="000D5E6E" w:rsidRPr="00C53C8B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թվականի դեկտեմբերի 31-ը</w:t>
            </w: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 կետ, 2-րդ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 կետ</w:t>
            </w:r>
            <w:r w:rsidR="002875B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ԻՍՕ 13688-2015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 կետ</w:t>
            </w:r>
            <w:r w:rsidR="002875B1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ԳՕՍՏ Ռ ԻՍՕ 13688-2016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2020</w:t>
            </w:r>
            <w:r w:rsidR="000D5E6E" w:rsidRPr="00C53C8B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թվականի դեկտեմբերի 31-ը</w:t>
            </w: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 կետ, 5-րդ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</w:t>
            </w:r>
            <w:r w:rsidR="002875B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ISO 13688-2015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</w:t>
            </w:r>
            <w:r w:rsidR="002875B1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ԻՍՕ 13688-2016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2020</w:t>
            </w:r>
            <w:r w:rsidR="000D5E6E" w:rsidRPr="00C53C8B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թվականի դեկտեմբերի 31-ը</w:t>
            </w: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 կետ, 6-րդ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2.3 կետ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12.4.011-89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Աշխատողների պաշտպանության միջոցներ։ Ընդհանուր պահանջներ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դասակարգում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 կետ, 9-րդ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2.1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2.6 կետեր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12.1.010-76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Պայթյունաանվտանգություն։ Ընդհանուր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2.10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2.11 կետեր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12.4.124-83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Ստատիկ էլեկտրականությունից պաշտպանության միջոցներ։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 ենթաբաժին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1149-5-2008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Էլեկտրաստատիկ հատկություններ։ Մաս 5.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1-ին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1.2 կետ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12.4.183-91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Նյութեր ձեռքերի պաշտպանության միջոցների համար։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5.5 ենթաբաժիններ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ԳՕՍՏ 12.4.252-2013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Ձեռքերի անհատական պաշտպանության միջոցներ։ Ձեռնոցներ։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5.3.10 կետ, 5.4.2 ենթաբաժին ԳՕՍՏ 12.4.280-2014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ընդհանուր արտադրական աղտոտումներից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մեխանիկական ազդեցությունից պաշտպանության համար։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5.6 կետ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11209-2014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Գործվածքներ հատուկ հագուստի համար։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Зա.З կետ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15967-70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Գործվածքներ վուշե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կիսավուշե՝ արտահագուս</w:t>
            </w:r>
            <w:r w:rsidR="00AB1492" w:rsidRPr="00C53C8B">
              <w:rPr>
                <w:rStyle w:val="Bodytext2115pt"/>
                <w:rFonts w:ascii="Sylfaen" w:hAnsi="Sylfaen"/>
                <w:sz w:val="20"/>
                <w:szCs w:val="20"/>
              </w:rPr>
              <w:t>տ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ի համար։ Հարթ մակերեսի հետ շփման պայմաններում քերամաշման նկատմամբ դիմացկունության որոշման մեթոդ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6.2 կետ (բացի վերջին պարբերությունից)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ԳՕՍՏ 33744-2016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Կոստյում կանացի, ամառային՝ ընդհանուր արտադրական աղտոտումներից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մեխանիկական ազդեցությունից հովիվների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6.2 կետ (բացի վերջին պարբերությունից)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33745-2016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Կոստյում տղամարդու, ամառային՝ ընդհանուր արտադրական աղտոտումներից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մեխանիկական ազդեցությունից հովիվների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5.1.4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5.2.6 կետեր </w:t>
            </w:r>
            <w:r w:rsidR="002875B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ՍՏԲ 1387-2003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արտադրական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հատուկ։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ՍՏ ՂՀ 996-97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Թիկնոց տղամարդու, անջրանցիկ՝ հովիվների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5.7 - 5.9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ՍՏ ՂՀ ԻՍՕ 13998-2010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պաշտպանիչ։ Պաշտպանություն մեխանիկական ազդեցությունից։ Գոգնոցներ, տաբատներ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բաճկոններ՝ ձեռքի դանակով կտրվածքներից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հարվածներից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5.3.3 կետ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12.4.288-2013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Հագուստ հատուկ՝ ջրից պաշտպանության համար։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5.3.3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5.4.5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12.4.289-2013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ոչ թունավոր փոշուց պաշտպանության համար։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3-րդ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5.3.10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5.4.2.5 կետեր, 4-րդ բաժին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12.4.280-2014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ընդհանուր արտադրական աղտոտումներից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մեխանիկական ազդեցությունից պաշտպանության համար։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5-րդ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4.9 կետ ԳՕՍՏ 12.4.002-97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Թրթռումից ձեռքերի պաշտպանության միջոցներ։ Տեխնիկական պահանջներ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5.2 ենթաբաժին (աղյուսակ 4) ԳՕՍՏ 12.4.252-2013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Ձեռքերի անհատական պաշտպանության միջոցներ։ Ձեռնոցներ։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7-րդ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1.4.2 կետ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12.4.024-76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Կոշիկ հատուկ՝ թրթռապաշտպան։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5.8 ենթաբաժին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12.4.222-2002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Կոշիկ հատուկ, կաշվից կոշկերեսով՝ թրթռումից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9-րդ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2.7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2.8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12.4.072-79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Ճտքակոշիկներ հատուկ, ռետինե, կաղապարի՝ ջրից, նավթային յուղերից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մեխանիկական ազդեցությունից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5.19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12.4.137-2001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Կոշիկ հատուկ՝ կաշվից կոշկերեսով՝ նավթից, նավթամթերքներից, թթուներից, ալկալիներից, ոչ թունավոր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պայթյունավտանգ փոշուց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2.3 կետ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12.4.162-85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Կոշիկ հատուկ, պոլիմերային նյութերից՝ մեխանիկական ազդեցությունից պաշտպանության համար։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1.1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1.2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12.4.177-89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Ոտքերի՝ </w:t>
            </w:r>
            <w:r w:rsidR="00091458" w:rsidRPr="00C53C8B">
              <w:rPr>
                <w:rStyle w:val="Bodytext2115pt"/>
                <w:rFonts w:ascii="Sylfaen" w:hAnsi="Sylfaen"/>
                <w:sz w:val="20"/>
                <w:szCs w:val="20"/>
              </w:rPr>
              <w:t>ծակ</w:t>
            </w:r>
            <w:r w:rsidR="00183548" w:rsidRPr="00C53C8B">
              <w:rPr>
                <w:rStyle w:val="Bodytext2115pt"/>
                <w:rFonts w:ascii="Sylfaen" w:hAnsi="Sylfaen"/>
                <w:sz w:val="20"/>
                <w:szCs w:val="20"/>
              </w:rPr>
              <w:t>վ</w:t>
            </w:r>
            <w:r w:rsidR="00EC226D" w:rsidRPr="00C53C8B">
              <w:rPr>
                <w:rStyle w:val="Bodytext2115pt"/>
                <w:rFonts w:ascii="Sylfaen" w:hAnsi="Sylfaen"/>
                <w:sz w:val="20"/>
                <w:szCs w:val="20"/>
              </w:rPr>
              <w:t>ել</w:t>
            </w:r>
            <w:r w:rsidR="00091458" w:rsidRPr="00C53C8B">
              <w:rPr>
                <w:rStyle w:val="Bodytext2115pt"/>
                <w:rFonts w:ascii="Sylfaen" w:hAnsi="Sylfaen"/>
                <w:sz w:val="20"/>
                <w:szCs w:val="20"/>
              </w:rPr>
              <w:t>ուց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անհատական պաշտպանության միջոցներ։ Ընդհանուր տեխնիկական պահանջներ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հակածակիչ հատկությունների փորձարկման մեթոդ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1.3.1 կետ ԳՕՍՏ 7338-90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Թիթեղներ ռետինե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ռետինե գործվածքային։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5.4, 5.16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5.22 - 5.24 կետեր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28507-99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Կոշիկ հատուկ, կաշվից կոշկերեսով՝ մեխանիկական ազդեցությունից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ԻՍՕ 20345- 2011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Ոտքերի անհատական պաշտպանության միջոցներ։ Կոշիկ պաշտպանիչ։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11-րդ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2.5, 2.7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2.22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կետեր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12.4.033-77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Կոշիկ հատուկ, կաշվե՝ յուղոտ մակեր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ույթների վրա </w:t>
            </w:r>
            <w:r w:rsidR="00EC226D" w:rsidRPr="00C53C8B">
              <w:rPr>
                <w:rStyle w:val="Bodytext2115pt"/>
                <w:rFonts w:ascii="Sylfaen" w:hAnsi="Sylfaen"/>
                <w:sz w:val="20"/>
                <w:szCs w:val="20"/>
              </w:rPr>
              <w:t>սահ</w:t>
            </w:r>
            <w:r w:rsidR="00504378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ելուց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2018</w:t>
            </w:r>
            <w:r w:rsidR="000D5E6E" w:rsidRPr="00C53C8B">
              <w:rPr>
                <w:rStyle w:val="Bodytext2115pt"/>
                <w:rFonts w:ascii="Sylfaen" w:hAnsi="Sylfaen"/>
                <w:sz w:val="20"/>
                <w:szCs w:val="20"/>
              </w:rPr>
              <w:t> 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թվականի դեկտեմբերի 31-ը</w:t>
            </w: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4.8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12.4.033-95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Կոշիկ հատուկ, կաշվե կոշկերեսով՝ յուղոտ մակեր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ույթների վրա </w:t>
            </w:r>
            <w:r w:rsidR="00091458" w:rsidRPr="00C53C8B">
              <w:rPr>
                <w:rStyle w:val="Bodytext2115pt"/>
                <w:rFonts w:ascii="Sylfaen" w:hAnsi="Sylfaen"/>
                <w:sz w:val="20"/>
                <w:szCs w:val="20"/>
              </w:rPr>
              <w:t>սահ</w:t>
            </w:r>
            <w:r w:rsidR="00EC226D" w:rsidRPr="00C53C8B">
              <w:rPr>
                <w:rStyle w:val="Bodytext2115pt"/>
                <w:rFonts w:ascii="Sylfaen" w:hAnsi="Sylfaen"/>
                <w:sz w:val="20"/>
                <w:szCs w:val="20"/>
              </w:rPr>
              <w:t>ել</w:t>
            </w:r>
            <w:r w:rsidR="00091458" w:rsidRPr="00C53C8B">
              <w:rPr>
                <w:rStyle w:val="Bodytext2115pt"/>
                <w:rFonts w:ascii="Sylfaen" w:hAnsi="Sylfaen"/>
                <w:sz w:val="20"/>
                <w:szCs w:val="20"/>
              </w:rPr>
              <w:t>ը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կանխելու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13-րդ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397-2012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Սաղավարտներ պաշտպանիչ։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4.3, 5.2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5.3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14052-2015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Բարձրարդյունավետ պաշտպանիչ սաղավարտներ։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15-րդ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3.6, 3.7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4.1 ենթաբաժիններ ԳՕՍՏ 12.4.255-2013 (EN 812:1997+А1:2001)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Կեպիներ պաշտպանիչ։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2.6, 2.13, 2.21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2.22 կետեր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26584-85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Ճանապարհային երթ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եկության անվտանգություն։ Սաղավարտներ մոտոցիկլավարների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16-րդ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1-ին բաժին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12.4.255-2013 (EN 812:1997+ А1:2001)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Կեպիներ պաշտպանիչ։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17-րդ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3.2, 3.4, 3.5, 3.11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3.12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ենթաբաժիններ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208-2014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Լազերների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լազերային համակարգերի սարքաբերման աշխատանքների ժամանակ աչքերի պաշտպանության միջոցներ։ Ընդհանուր տեխնիկական պահանջներ, փորձարկումների մեթոդներ,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4.2.1, 4.3.1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4.3.4 կետեր, 4.4 ենթաբաժին ԳՕՍՏ EN 1731-2014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Ցանցկեն նյութերից աչքերի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դեմքի պաշտպանության միջոցներ։ Ընդհանուր տեխնիկական պահանջներ, փորձարկումների մեթոդներ,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5.2.1.1 կետ, 5.2.3, 5.2.4, 5.2.6, 5.3.1, 5.3.2, 5.3.5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5.4.2 ենթաբաժիններ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12.4.253-2013 (EN 166:2002)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Աչքերի անհատական պաշտպանության միջոցներ։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19-րդ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2.5, 2.7, 2.10, 2.12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2.13 կետեր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12.4.023-84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Վահանակներ պաշտպանիչ՝ դեմքի։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21-րդ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4.3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795-2014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Բարձրությունից ընկնելուց անհատական պաշտպանության միջոցներ։ Սարքվածքներ </w:t>
            </w:r>
            <w:r w:rsidR="00091458" w:rsidRPr="00C53C8B">
              <w:rPr>
                <w:rStyle w:val="Bodytext2115pt"/>
                <w:rFonts w:ascii="Sylfaen" w:hAnsi="Sylfaen"/>
                <w:sz w:val="20"/>
                <w:szCs w:val="20"/>
              </w:rPr>
              <w:t>որմնակապային։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4.5-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4.7 ենթաբաժիններ ԳՕՍՏ EN 1496-2014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Սարքվածքներ փրկարարական՝ վերհան։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4.1.1, 4.2.3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4.3-4.5 կետեր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1497-2014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Կապեր փրկարարական։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97429" w:rsidP="000D5E6E">
            <w:pPr>
              <w:pStyle w:val="Bodytext20"/>
              <w:shd w:val="clear" w:color="auto" w:fill="auto"/>
              <w:spacing w:before="0" w:after="6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4.2.3-4.2.5 կետեր, 4.3-</w:t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4.5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1498-2014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Օղակներ փրկարարական։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4-րդ բաժին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ԵՆ 1891-2014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Ճոպաններ ցածր ձգման միջուկով։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4-րդ բաժին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12841-2014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Ճոպանների հասանելիության համակարգեր։ Ճոպանների վրա դիրքավորման սարքվածքներ։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 կետ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EN/TS 16415-2015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Միաժամանակ մեկից ավելի մարդու կողմից օգտագործվելու համար նախատեսված որմնակապային սարքվածքներ։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0D5E6E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4.8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4.10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12.4.107-2012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Շինարարություն։ Ապահովաճոպաններ։ Տեխնիկական պայմաններ։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97429" w:rsidP="000D5E6E">
            <w:pPr>
              <w:pStyle w:val="Bodytext20"/>
              <w:shd w:val="clear" w:color="auto" w:fill="auto"/>
              <w:spacing w:before="0" w:after="120" w:line="264" w:lineRule="auto"/>
              <w:ind w:left="7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4.2-</w:t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4.7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br/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32489-2013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Գոտիներ ապահովիչ՝ շինարարական։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ՍՏ ՂՀ 1910-2009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Անհատական փրկարարական սարքվածքներ՝ նախատեսված անպատրաստ մարդկանց շենքի արտաքին ճակատային մասով բարձրությունից փրկելու համար։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4-րդ բաժին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353-1-2008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64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Բարձրությունից ընկնելուց պաշտպանության միջոցներ՝ սողանիկային տիպի, կոշտ որմնակապային գծի վրա։ Մաս 1.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4.4 - 4.6 ենթաբաժիններ ԳՕՍՏ Ռ ԵՆ 353-2-2007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միջոցներ՝ սողանիկային տիպի, ճկուն որմնակապային գծի վրա։ Մաս 2.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4.2 - 4.4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354-2010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Առասաններ։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4.4 - 4.5 ենթաբաժիններ ԳՕՍՏ Ռ ԵՆ 355-2008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Մեղմիչներ։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4.2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358-2008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Բարձրությունից ընկնելուց անհատական պաշտպանության միջոցներ։ Կապեր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առասաններ՝ պահման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դիրքավորման համար։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4.2, 4.4, 4.5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4.7 ենթաբաժիններ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360-2008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Ներձգող տիպի պաշտպանական միջոցներ։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4.2 - 4.4 ենթաբաժիններ </w:t>
            </w:r>
            <w:r w:rsidR="000D5E6E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361-2008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Բարձրությունից ընկնելուց անհատական պաշտպանության միջոցներ։ </w:t>
            </w:r>
            <w:r w:rsidR="00091458" w:rsidRPr="00C53C8B">
              <w:rPr>
                <w:rStyle w:val="Bodytext2115pt"/>
                <w:rFonts w:ascii="Sylfaen" w:hAnsi="Sylfaen"/>
                <w:sz w:val="20"/>
                <w:szCs w:val="20"/>
              </w:rPr>
              <w:t>Ապահովական կապեր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4.1, 4.2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4.5 ենթաբաժիններ ԳՕՍՏ Ռ ԵՆ 362-2008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Միակցիչ տարրեր։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4.2 ենթաբաժիններ </w:t>
            </w:r>
            <w:r w:rsidR="000D5E6E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363-2007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Ապահովիչ համակարգեր։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4.2 ենթաբաժիններ </w:t>
            </w:r>
            <w:r w:rsidR="000D5E6E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813-2008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Կապեր</w:t>
            </w:r>
            <w:r w:rsidR="00317F44" w:rsidRPr="00C53C8B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նստած դիրքի համար։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23-րդ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4.1.1, 4.1.3.1,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4.1.4-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4.1.7, 4.1.10, 4.1.13, 4.1.15, 4.2.7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4.2.9 կետեր ԳՕՍՏ 12.4.275-2014 (EN 13819-1:2002)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Լսողական օրգանի անհատական պաշտպանության միջոցներ։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24-րդ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4.1.15, 4.1.16, 4.2.9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4.2.10 կետեր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12.4.275-2014 (EN 13819-1:2002)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Լսողական օրգանի անհատական պաշտպանության միջոցներ։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1-ին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1.14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1.16-1.19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ԳՕՍՏ 12.4.139-84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Կոստյում մեկուսացնող՝ ինքնավար, ջերմապաշտպանիչ։ Տեխնիկական պահանջներ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 բաժին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12.4.240-2013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Կոստյումներ մեկուսացնող։ Ընդհանուր տեխնիկական պահանջներ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5.1.5 կետ ՍՏԲ 1387-2003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արտադրական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հատուկ։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4.3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12.4.285-2013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Աշխատանքի անվտանգության ստանդարտների համակարգ. Հագուստ հատուկ՝ պաշտպանիչ, մեկուսացնող նյութերից՝ կոստյումի տակ գտնվող տարածություն մաքրված օդի հարկադրական մատուցմամբ։ Ընդհանուր տեխնիկական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0D5E6E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5.1-</w:t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5.9, 5.12 - 5.18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6.1-</w:t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>6.9 կետեր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ԻՍՕ 16602-2010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0D5E6E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քիմիական նյութերից պաշտպանության համար։ Դասակարգում, մակնշում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շահագործման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4.3 կետ, 4-րդ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2.4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2.5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12.4.166-85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ՀՍԴ-ների դիմային մաս՝ արդյունաբերական հակագազերի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5.9, 5.13, 5.15, 5.21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7.3 ենթաբաժիններ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12.4.236-2012 (EN 138:1994)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Շնչառական ապարատներ՝ մաքուր օդի մատակարարման ճկափողով՝ դիմակների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կիսադիմակների հետ օգտագործվող։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0D5E6E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4.3.5, 4.5.6, 4.5.7, 4.7.4, 4.7.5,4.9.3, 4.11.6, 4.13.8, 4.13.11,4.13.13, 4.14.2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4.16 կետեր ԳՕՍՏ 12.4.238-2015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մեկուսացնող՝ ինքնավար, սեղմված օդով։ Տեխնիկական պահանջներ։ Փորձարկումների մեթոդներ։ Մակնշում։ Նմուշառման կանոններ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3.12 ենթաբաժիններ ԳՕՍՏ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5.1.1.3, 5.1.1.6, 5.1.1.7, 5.2.1.12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5.2.1.25-5.2.1.27 կետեր, 5.4.4, 5.4.6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6.1 ենթաբաժիններ ԳՕՍՏ 12.4.272-2014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շնչառական ապարատներ՝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303D7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5.1.1.3-</w:t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5.1.1.8, 5.2.1.12, 5.2.1.20, 5.2.1.25, 5.2.1.27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5.2.1.28 կետեր, 5.4.4, 5.4.7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6.1 ենթաբաժիններ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12.4.292-2015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փրկադիմակներ՝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3.3, 3.12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3.16 ենթաբաժիններ ԳՕՍՏ 12.4.293-2015 (EN 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5.3.5 - 5.3.10, 5.3.13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5.14.5 կետեր, 7-րդ բաժին </w:t>
            </w:r>
            <w:r w:rsidR="00303D7B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12.4.273-2012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Ապարատներ բաց կոնտուրով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սեղմված օդի մատակարարմամբ՝ դիմակով կամ</w:t>
            </w:r>
            <w:r w:rsidR="00BD24B4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բերանակալով հավաքված (Փրկադիմակներ)։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CB1171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5.1.3, 5.3.5-</w:t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5.3.7, 5.3.11, 5.3.14, 5.5.1.5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5.12.5 կետեր, 7.1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7.3 ենթաբաժիններ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12.4.274-2012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մեկուսացնող՝ սեղմված օդով, բաց կոնտուրով, գլխանոցով (Փրկադիմակներ)։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5.1.3, 5.7.1.3, 5.7.2.2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5.10.6 կետեր, 7.4 ենթաբաժին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12.4.275-2012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ճկափողային՝ մաքուր օդի հարկադրական մատուցմամբ, գլխանոցով։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5.12.9, 5.13.5.1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5.15.5 կետեր, 5.14, 5.11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7.4 ենթաբաժիններ, 7-րդ բաժին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ԳՕՍՏ Ռ 12.4.276-1-2012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Շնչառական ապարատ՝ սեղմված օդի մատակարարման գծով։ Մաս 1. Ապարատներ ամբողջական դիմակով։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4.10.5.1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4.12.5 կետեր, 4.9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4.11 ենթաբաժիններ, 6-րդ բաժին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12.4.276-2-2012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Շնչառական ապարատ՝ սեղմված օդի մատակարարման գծով։ Մաս 2. Ապարատներ կիսադիմակով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ավելցուկային ճնշմամբ։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5.3.4, 5.3.6, 5.3.7, 5.3.10, 5.3.12, 5.3.15, 5.3.16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5.12.5 կետեր, 7.3 ենթաբաժին, 7-րդ բաժին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Փրկադիմակներ սեղմված օդով, կիսադիմակով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ավելցուկային ճնշմամբ թոքային-ուժային ավտոմատով: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4.3.7, 4.3.8, 4.3.10, 4.14.4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4.15.5 կետեր, 6-րդ բաժին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12.4.278-2012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</w:t>
            </w:r>
            <w:r w:rsidR="00B84987" w:rsidRPr="00C53C8B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սեղմված օդով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բաց կոնտուրով, միայն ավելցուկային ճնշման համար օգտագործվող կիսադիմակով։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4-րդ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5.1.1.3, 5.1.1.7, 5.1.1.8, 5.1.2.4, 5.1.2.8, 5.1.2.12, 5.1.2.15, 5.1.4.5, 5.1.4.8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5.4 կետեր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12.4.253-2011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Ինքնավար մեկուսացնող շնչառական ապարատներ՝ սեղմված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քիմիապես կապված թթվածնով՝ </w:t>
            </w:r>
            <w:r w:rsidR="00061979" w:rsidRPr="00C53C8B">
              <w:rPr>
                <w:rStyle w:val="Bodytext2115pt"/>
                <w:rFonts w:ascii="Sylfaen" w:hAnsi="Sylfaen"/>
                <w:sz w:val="20"/>
                <w:szCs w:val="20"/>
              </w:rPr>
              <w:t>լեռնափրկար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արների համար։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5-րդ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5.1.1.4, 5.1.1.5, 5.2.1.9, 5.2.1.10, 5.2.1.16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5.2.1.21 կետեր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12.4.272-2014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շնչառական ապարատներ՝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5.1.1.4, 5.1.1.5, 5.2.1.7,5.2.1.10, 5.2.1.16, 5.2.1.21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5.4.5 կետեր ԳՕՍՏ 12.4.292-2015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փրկադիմակներ՝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CB1171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5.</w:t>
            </w: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1.1.4-</w:t>
            </w:r>
            <w:r w:rsidR="00FC491B"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5.1.1.6, 5.1.2.6, 5.1.2.7 </w:t>
            </w:r>
            <w:r w:rsidR="009C40E2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="00FC491B"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5.2.2 կետեր ԳՕՍՏ Ռ 12.4.253</w:t>
            </w:r>
            <w:r w:rsidR="00FC491B" w:rsidRPr="00C53C8B">
              <w:rPr>
                <w:rStyle w:val="Bodytext2115pt"/>
                <w:rFonts w:ascii="Sylfaen" w:hAnsi="Sylfaen"/>
                <w:sz w:val="20"/>
                <w:szCs w:val="20"/>
              </w:rPr>
              <w:t>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Ինքնավար մեկուսացնող շնչառական ապարատներ՝ սեղմված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քիմիապես կապված թթվածնով՝ </w:t>
            </w:r>
            <w:r w:rsidR="00061979" w:rsidRPr="00C53C8B">
              <w:rPr>
                <w:rStyle w:val="Bodytext2115pt"/>
                <w:rFonts w:ascii="Sylfaen" w:hAnsi="Sylfaen"/>
                <w:sz w:val="20"/>
                <w:szCs w:val="20"/>
              </w:rPr>
              <w:t>լեռնափրկարար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ների համար։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6-րդ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4.1.3, 4.5.8.4, 4.6, 4.8.6, 4.9.3, 4.11.3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12.4.238-2015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մեկուսացնող՝ ինքնավար, սեղմված օդով։ Տեխնիկական պահանջներ։ Փորձարկումների մեթոդներ։ Մակնշում: Նմուշառման կանոններ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5.5.4, 5.13.1, 5.14.2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5.15.1 կետեր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12.4.249-2013 (EN 145:2000)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համակարգ: Շնչառական օրգանների անհատական պաշտպանության միջոցներ: Ինքնավար</w:t>
            </w:r>
            <w:r w:rsidR="00BD24B4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մեկուսացնող շնչառական ապարատներ՝ սեղմված թթվածնով կամ ազոտաթթվածնային խառնուրդով։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5.1.1.4, 5.2.1.21, 5.2.1.27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5.2.2.8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12.4.272-2014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շնչառական ապարատներ՝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5.1.1.4, 5.1.1.5, 5.2.1.21, 5.2.1.28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5.2.2.8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12.4.292-2015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փրկադիմակներ՝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5.1.1.4-5.1.1.6, 5.1.2.13, 5.1.2.16, 5.1.2.20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5.2.5-5.2.8 կետեր, 6.7 ենթաբաժին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12.4.253-2011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Ինքնավար մեկուսացնող շնչառական ապարատներ՝ սեղմված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քիմիապես կապված թթվածնով՝ </w:t>
            </w:r>
            <w:r w:rsidR="00061979" w:rsidRPr="00C53C8B">
              <w:rPr>
                <w:rStyle w:val="Bodytext2115pt"/>
                <w:rFonts w:ascii="Sylfaen" w:hAnsi="Sylfaen"/>
                <w:sz w:val="20"/>
                <w:szCs w:val="20"/>
              </w:rPr>
              <w:t>լեռնափրկարար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ների համար։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5.1.2, 5.13.1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9.2 կետեր, 5.10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5.11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12.4.273-2012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Ապարատներ բաց կոնտուրով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սեղմված օդի մատակարարմամբ՝ դիմակով կամ բերանակալով հավաքված (Փրկադիմակներ)։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5.1.2, 5.1.5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5.11.1 կետեր, 5.8, 5.9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9.2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12.4.274-2012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մեկուսացնող՝ սեղմված օդով, բաց կոնտուրով, գլխանոցով (փրկադիմակներ)։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5.10, 5.13.1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9.2 ենթաբաժիններ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12.4.276-1-2012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Շնչառական ապարատ՝ սեղմված օդի մատակարարման գծով։ Մաս 1. Ապարատներ ամբողջական դիմակով։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4.8, 4.10.1.2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8.2 ենթաբաժիններ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12.4.276-2-2012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Շնչառական ապարատ՝ սեղմված օդի մատակարարման գծով։ Մաս 2. Ապարատներ կիսադիմակով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ավելցուկային ճնշմամբ։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5.11.1 կետեր, 5.9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9.2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Փրկադիմակներ</w:t>
            </w:r>
            <w:r w:rsidR="009B36C1" w:rsidRPr="00C53C8B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="00303D7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սեղմված օդով, կիսադիմակով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ավելցուկային ճնշմամբ թոքային-ուժային ավտոմատով: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4.1.2, 4.7, 4.10, 4.13, 4.14.4, 4.14.5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8.2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12.4.278-2012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</w:t>
            </w:r>
            <w:r w:rsidR="00886F05" w:rsidRPr="00C53C8B">
              <w:rPr>
                <w:rStyle w:val="Bodytext2115pt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սեղմված օդով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բաց կոնտուրով, միայն ավելցուկային ճնշման համար օգտագործվող կիսադիմակով։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6.10.1, 6.12.3, 6.12.10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6.19.1 կետեր, 6.11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6.21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ԳՕՍՏ Ռ ԵՆ 14594-2011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Շնչառական ապարատներ՝ մագիստրալից սեղմված օդի անընդհատ մատակարարմամբ։ Պահանջներ, փորձարկումներ,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7-րդ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7.5, 7.7, 7.12, 7.14-7.17, 7.19, 7.20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8.2 ենթաբաժիններ, 1-ին բաժին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1827-2012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մեկուսացնող նյութերից՝ առանց ներշնչման կափույրների, հանովի հակագազային, հակաաերոզոլային կամ համակցված զտիչներով։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6.3.2.4.2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6.11.2.3 կետեր, 6.2, 6.4, 6.5, 6.8, 6.11, 6.13 - 6.15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7.13 ենթաբաժիններ, 1-ին բաժին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ԵՆ 12942-2012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Զտող ՇՕԱՊՄ-ներ՝ օդի հարկադրական մատուցմամբ՝ դիմակներով, կիսադիմակներով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քառորդ դիմակներով օգտագործվող։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5.4 կետեր, 1-ին բաժին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12.4.041-2001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5.1.1, 5.1.2, 5.1.7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 ենթաբաժիններ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12.4.121-2015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Հակագազեր զտող։ Ընդհանուր տեխնիկական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Fonts w:ascii="Sylfaen" w:hAnsi="Sylfaen"/>
                <w:sz w:val="20"/>
                <w:szCs w:val="20"/>
              </w:rPr>
              <w:t xml:space="preserve">5.4.2.2, 5.12.2.2 </w:t>
            </w:r>
            <w:r w:rsidR="009C40E2">
              <w:rPr>
                <w:rFonts w:ascii="Sylfaen" w:hAnsi="Sylfaen" w:cs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5.12.2.3 կետեր, 5.3, 5.5, 5.6 </w:t>
            </w:r>
            <w:r w:rsidR="009C40E2">
              <w:rPr>
                <w:rFonts w:ascii="Sylfaen" w:hAnsi="Sylfaen" w:cs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5.14-5.16 ենթաբաժիններ, ԳՕՍՏ 12.4.234-2012 (EN 12941:1998)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Զտող ՇՕԱՊՄ-ներ՝ օդի հարկադրական մատուցմամբ՝ սաղավարտով կամ գլխանոցով օգտագործվող։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5.2, 5.5.3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5.6-5.10 ենթաբաժիններ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12.4.235-2012 (EN 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3.2, 3.3, 3.8-3.12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4.2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4.3, 4.5 - 4.8, 5.2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7.6.2 կետեր, 4-րդ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5-րդ 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ԳՕՍՏ 12.4.246-2016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Զտիչներ հակաաերոզոլային։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5.1.1.2, 5.1.1.3, 5.1.1.5-5.1.1.10, 5.1.3.1 - 5.1.3.3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5.1.4.1-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5.1.4.3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ԳՕՍՏ 12.4.285-2015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Փրկադիմակներ զտող։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3.2, 3.3, 3.13, 3.16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4.2 ենթաբաժիններ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12.4.293-2015 (EN 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7.5, 7.11, 7.12, 8.3.2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8.3.3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12.4.294-2015 (EN 149:2001+А1:2009)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զտող՝ աերոզոլներից պաշտպանության համար։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5.1.1, 5.1.3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5.1.8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12.4.296-2015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Շնչադիմակներ զտող։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5.1.2, 5.8, 5.9, 5.11,6.2, 8.2.2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8.2.3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12.4.300-2015 (EN 405:2001+А1:2009)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զտող՝ ներշնչման կափույրներով ու չհանվող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(կամ) համակցված զտիչներով։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6.4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6.16 ենթաբաժիններ, 4-րդ բաժին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404-2011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Փրկադիմակ զտող՝ ածխածնի մոնոօքսիդից պաշտպանության համար՝ բերանակալով։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7.8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հակաաերոզոլային,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համակցված՝</w:t>
            </w:r>
            <w:r w:rsidR="00303D7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միացման ճկափողերով։ Պահանջներ, փորձարկումներ,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6.6, 6.10, 6.11, 6.13 - 6.15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6.17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12.4.294-2013 (ԵՆ 403:2004)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Փրկադիմակ զտող, գլխանոցով՝ վտանգավոր արտադրական օբյեկտների անձնակազմին քիմիական վտանգավոր նյութերից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այրման արգասիքներից պաշտպանության համար։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8-րդ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3.2.1 ենթաբաժին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ԳՕՍՏ 12.4.034-2001 (ԵՆ 133-90)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Դասակարգում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 ենթաբաժին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12.4.121-2015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Հակագազեր զտող։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 ենթաբաժին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12.4.235-2012 (EN 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</w:t>
            </w:r>
            <w:r w:rsidR="0089583C" w:rsidRPr="00C53C8B">
              <w:rPr>
                <w:rStyle w:val="Bodytext2115pt"/>
                <w:rFonts w:ascii="Sylfaen" w:hAnsi="Sylfaen"/>
                <w:sz w:val="20"/>
                <w:szCs w:val="20"/>
              </w:rPr>
              <w:t>։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3D7B">
        <w:trPr>
          <w:trHeight w:val="133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3.1 կետ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12.4.246-2016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Զտիչներ հակաաերոզոլային։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4.2 ենթաբաժին ԳՕՍՏ 12.4.285-2015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միջոցներ։. Փրկադիմակներ զտող։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5-րդ բաժին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12.4.294-2015 (EN 149:2001+А1:2009)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զտող՝ աերոզոլներից պաշտպանության համար։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 ենթաբաժին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12.4.296-2015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Շնչադիմակներ զտող։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4.2, 4.3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6.2 ենթաբաժիններ ԳՕՍՏ 12.4.300-2015 (EN 405:2001+А1:2009)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զտող՝ ներշնչման կափույրներով ու չհանվող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(կամ) համակցված զտիչներով։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5-րդ բաժին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հակաաերոզոլային,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համակցված՝</w:t>
            </w:r>
            <w:r w:rsidR="00303D7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միացման ճկափողերով։ Պահանջներ, փորձարկումներ,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9-րդ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 ենթաբաժին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12.4.235-2012 (EN 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10-րդ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7.9.1, 7.9.2, 7.15, 7.16, 7.17.2.1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7.17.2.2 ենթաբաժիններ </w:t>
            </w:r>
            <w:r w:rsidR="00897429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ԳՕՍՏ 12.4.294-2015 (EN 149:2001+А1:2009)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զտող՝ աերոզոլներից պաշտպանության համար։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5.5.2, 5.5.3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5.7.4 ենթակետեր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12.4.300-2015 (EN 405:2001+А 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զտող՝ ներշնչման կափույրներով ու չհանվող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(կամ) համակցված զտիչներով։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11-րդ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7.17.3.1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="00303D7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7.20.3 կետեր, 7.12.1-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7.12.3, 7.16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7.21 ենթաբաժիններ ԳՕՍՏ EN 1827-2012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մեկուսացնող նյութերից՝ առանց ներշնչման կափույրների, հանովի հակագազային, հակաաերոզոլային կամ համակցված զտիչներով։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6.3.2.2, 6.3.3.2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6.11.2.4.1 կետեր</w:t>
            </w:r>
          </w:p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12942-2012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Զտող ՇՕԱՊՄ-ներ՝ օդի հարկադրական մատուցմամբ՝ դիմակներով, կիսադիմակներով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քառորդ դիմակներով օգտագործվող։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5.1.4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12.4.121-2015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Հակագազեր զտող։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2-րդ կետ (աղյուսակ 3), 2.6 ենթաբաժին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12.4.166-85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ՀՍԴ-ների դիմային մաս՝ արդյունաբերական հակագազերի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3.8.2, 3.8.5.3, 3.8.5.4, 3.10.1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3.11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136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4.6.1, 4.7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4.8.1 ենթաբաժիններ ԳՕՍՏ 12.4.246-2016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Զտիչներ հակաաերոզոլային։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3.10.1.2, 3.10.3.4, 3.10.3.5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3.15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12.4.293-2015 (EN 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138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7.4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հակաաերոզոլային,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համակցված՝</w:t>
            </w:r>
            <w:r w:rsidR="00303D7B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միացման ճկափողերով։ Պահանջներ, փորձարկումներ,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12-րդ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7.12.1 - 7.12.3, 7.15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7.21 ենթաբաժիններ,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7.20.2.1, 7.20.3 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1827-2012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մեկուսացնող նյութերից՝ առանց ներշնչման կափույրների, հանովի հակագազային, հակաաերոզոլային կամ համակցված զտիչներով։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trHeight w:val="172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6.3.2.2, 6.3.3.2, 6.11.1.2, 6.11.2.4.2, 6.11.2.4.4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6.11.2.4.5 ենթակետեր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12942-2012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Զտող ՇՕԱՊՄ-ներ՝ օդի հարկադրական մատուցմամբ՝ դիմակներով, կիսադիմակներով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քառորդ դիմակներով օգտագործվող։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5.1.4 կետեր, 4.1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4.2 ենթաբաժիններ,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12.4.121-2015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Հակագազեր զտող։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2-րդ կետ (աղյուսակ 3), 2.6 ենթաբաժին ԳՕՍՏ 12.4.166-85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ՀՍԴ-ների դիմային մաս՝ արդյունաբերական հակագազերի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143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5.12.1.2, 5.12.2.4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5.12.2.5 կետեր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12.4.234-2012 (EN 12941:1998)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Զտող ՇՕԱՊՄ-ներ՝ օդի հարկադրական մատուցմամբ՝ սաղավարտով կամ գլխանոցով օգտագործվող։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144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CB117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4.1, 4.2, 5.2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5.6-5.9 ենթաբաժիններ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12.4.235-2012 (EN 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3.2, 3.3, 3.8.2, 3.8.5.3, 3.8.5.4, 3.10.1, 3.11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3.12 ենթաբաժիններ</w:t>
            </w:r>
            <w:r w:rsidR="00CB117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3.10.1.2, 3.10.3.4, 3.10.3.5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3.15 ենթաբաժիններ </w:t>
            </w:r>
            <w:r w:rsidR="00CB1171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12.4.293-2015 (EN 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147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5.1.4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5.1.5 կետեր, 4.1 ենթաբաժին ԳՕՍՏ 12.4.296-2015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Շնչադիմակներ զտող։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7.4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7.5 ենթաբաժիններ, 5-րդ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հակաաերոզոլային,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համակցված՝ միացման ճկափողերով։ Պահանջներ, փորձարկումներ,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149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13-րդ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7.20.2.2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7.20.3 կետեր, 5.1 - 5.3, 7.5, 7.12.1, 7.12.3, 7.15, 7.16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7.21 ենթաբաժիններ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1827-2012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մեկուսացնող նյութերից՝ առանց ներշնչման կափույրների, հանովի հակագազային, հակաաերոզոլային կամ համակցված զտիչներով։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6.3.2.2, 6.3.3.2, 6.10.1.3, 6.11.1.3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6.11.2.4.2-6.11.2.4.5 կետեր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12942-2012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Զտող ՇՕԱՊՄ-ներ՝ օդի հարկադրական մատուցմամբ՝ դիմակներով, կիսադիմակներով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քառորդ դիմակներով օգտագործվող։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5.4.1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5.4.2 կետեր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12.4.300-2015</w:t>
            </w:r>
            <w:r w:rsidR="00BD24B4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(EN 405:2001+А 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զտող՝ ներշնչման կափույրներով ու չհանվող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(կամ) համակցված զտիչներով։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5.12.1.3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5.16.2-5.16.4 ենթաբաժիններ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12.4.234-2012 (EN 12941:1998)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Զտող ՇՕԱՊՄ-ներ՝ օդի հարկադրական մատուցմամբ՝ սաղավարտով կամ գլխանոցով օգտագործվող։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4.1, 4.2, 5.2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5.6-5.10 ենթաբաժիններ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12.4.235-2012 (EN 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154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3.2, 3.3, 3.8.2, 3.8.5.3, 3.8.5.4, 3.10.1, 3.11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3.12 ենթաբաժիններ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155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3.2 - 3.4, 3.10.1.2, 3.10.3.4, 3.10.3.5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3.13-3.16 ենթաբաժիններ ԳՕՍՏ 12.4.293-2015 (EN 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5.1.3 - 5.1.5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5.1.8-5.1.10 կետեր, 4.1 ենթաբաժին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12.4.296-2015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Շնչադիմակներ զտող։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7.1, 7.4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7.5 ենթաբաժիններ, 5-րդ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ԵՆ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հակաաերոզոլային,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համակցված՝</w:t>
            </w:r>
          </w:p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միացման ճկափողերով։ Պահանջներ, փորձարկումներ,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14-րդ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4.1, 5.2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5.6 - 5.10 կետեր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12.4.235-2012</w:t>
            </w:r>
            <w:r w:rsidR="00BD24B4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(EN 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համակարգեր։ Շնչառական օրգանների անհատական պաշտպանության միջոցներ։ Զտիչներ հակագազային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3.2, 3.3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3.8 - 3.12 կետեր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4.5-4.8 կետեր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12.4.246-2016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Զտիչներ հակաաերոզոլային։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161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5.1.1.2, 5.1.1.3, 5.1.1.5, 5.1.1.8-5.1.1.10, 5.1.3.1-5.1.3.3, 5.1.4.1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5.1.4.3 կետեր, 4.1 ենթաբաժին ԳՕՍՏ 12.4.285-2015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Փրկադիմակներ զտող։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162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3.2-3.3, 3.10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3.13-3.15 ենթաբաժիններ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12.4.293-2015 (EN 136:1998)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5.10.6 կետ, 5.3 - 5.6, 5.8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5.9 ենթաբաժիններ 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ՍՏԲ 11.14.05-2010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Հրդեհային անվտանգության ստանդարտների համակարգ։ Փրկադիմակներ զտող՝ շնչառական օրգանների պաշտպանության համար։ Ընդհանուր տեխնիկական պահանջներ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3D7B">
        <w:trPr>
          <w:trHeight w:val="132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5.1.3, 5.1.4, 5.1.6, 5.1.8-5.1.11, 5.1.14, 5.1.16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5.1.17 կետեր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22.9.09-2014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Անվտանգությունը արտակարգ իրավիճակներում։ Արտակարգ իրավիճակներում շնչառական օրգանների անհատական պաշտպանության միջոցներ։ Փրկադիմակներ զտող։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3D7B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15-րդ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5.2 - 5.11, 5.13.1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5.14.1 կետեր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ՍՏԲ 11.14.05-2010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Հրդեհային անվտանգության ստանդարտների համակարգ։ Փրկադիմակներ զտող՝ շնչառական օրգանների պաշտպանության համար։ Ընդհանուր տեխնիկական պահանջներ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3D7B">
        <w:trPr>
          <w:trHeight w:val="108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right="13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4.1, 4.2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4.4 կետեր ՍՏ ՂՀ 1715-2007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Հրշեջ տեխնիկա։ Շնչառական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տեսողական օրգանների անհատական պաշտպանության միջոցներ։ Փրկադիմակներ զտող տիպի։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3D7B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4.1.3, 4.1.4, 4.1.6 - 4.1.9, 4.3.2-4.3.6, 4.4.1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4.4.2 կետեր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53261-2009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Հրշեջ տեխնիկա։ Փրկադիմակներ զտող՝ հրդեհի ժամանակ ծխոտված շինություններից </w:t>
            </w:r>
            <w:r w:rsidR="00091458" w:rsidRPr="00C53C8B">
              <w:rPr>
                <w:rStyle w:val="Bodytext2115pt"/>
                <w:rFonts w:ascii="Sylfaen" w:hAnsi="Sylfaen"/>
                <w:sz w:val="20"/>
                <w:szCs w:val="20"/>
              </w:rPr>
              <w:t>տար</w:t>
            </w:r>
            <w:r w:rsidR="003D40D2" w:rsidRPr="00C53C8B">
              <w:rPr>
                <w:rStyle w:val="Bodytext2115pt"/>
                <w:rFonts w:ascii="Sylfaen" w:hAnsi="Sylfaen"/>
                <w:sz w:val="20"/>
                <w:szCs w:val="20"/>
              </w:rPr>
              <w:t>ա</w:t>
            </w:r>
            <w:r w:rsidR="00091458" w:rsidRPr="00C53C8B">
              <w:rPr>
                <w:rStyle w:val="Bodytext2115pt"/>
                <w:rFonts w:ascii="Sylfaen" w:hAnsi="Sylfaen"/>
                <w:sz w:val="20"/>
                <w:szCs w:val="20"/>
              </w:rPr>
              <w:t>հանել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իս այրման թունավոր արգասիքներից մարդկանց պաշտպանության համար։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3D7B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168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17-րդ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4.3.2 կետ, 4.1 ենթաբաժին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ISO 13982-1- 2012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պինդ աերոզոլներից պաշտպանության համար։ Մաս 1. Հատուկ, քիմիական նյութերի պինդ աերոզոլներից ամբողջ մարմնի պաշտպանությունն ապահովող հագուստի (5-րդ տիպի հագուստ) շահագործման բնութագրերին ներկայացվող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169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3-րդ կետ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12.4.173-87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Ալկալիներից անհատական պաշտպանության միջոցներ։ Ալկալիների թափանցելիության նորմեր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5.1.2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5.2.2 - 5.2.4 կետեր ԳՕՍՏ 12.4.243-2013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հատուկ, լրացուցիչ՝ ճառագայթաակտիվ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տեխնիկական պահանջներ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5.2.2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5.2.3 կետեր ԳՕՍՏ 12.4.251-2013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թթուների լուծույթներից պաշտպանության համար։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5.4 ենթաբաժիններ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12.4.252-2013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Ձեռքերի անհատական պաշտպանության միջոցներ։ Ձեռնոցներ։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4.1, 4.2 ենթաբաժիններ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12.4.259-2014 (EN 13034:2005)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հեղուկ քիմիական նյութերից պաշտպանության համար։ Քիմիական պաշտպանության համար նախատեսված՝ հեղուկ քիմիական նյութերից սահմանափակ պաշտպանություն ապահովող հագուստին (6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РВ [6] տիպեր) ներկայացվող շահագործման պահանջներ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5.5 - 5.10, 6.5, 6.6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6.8-6.11 ենթաբաժիններ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12.4.279-2014 (EN 14325:2004)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քիմիական նյութերից պաշտպանության համար։ Դասակարգում, տեխնիկական պահանջներ, փորձարկումների մեթոդներ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4.1.2, 4.1.4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4.1.5.3 ենթաբաժիններ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12.4.287-2015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Թունավոր նյութերի գոլորշիներից, գազերից</w:t>
            </w:r>
            <w:r w:rsidR="00BD24B4"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պաշտպանիչ զտող հագուստ։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176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5.3.1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5.3.2 կետեր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12.4.310-2016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աշխատողներին նավթի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նավթամթերքների ազդեցությունից պաշտպանության համար։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1.3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1.4 ենթաբաժիններ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16166-80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Գործվածքներ կիսաբրդյա՝ թթվապաշտպանիչ արտահագուստի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5.2.5.1 - 5.2.5.5 </w:t>
            </w:r>
            <w:r w:rsidR="009C40E2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5.2.5.14 կետեր</w:t>
            </w:r>
            <w:r w:rsidR="00F066C3"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ՍՏԲ 1387-2003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Աշխատանքի անվտանգության ստանդարտների համակարգ։ Հագուստ արտադրական </w:t>
            </w:r>
            <w:r w:rsidR="009C40E2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հատուկ։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18-րդ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4.1 </w:t>
            </w:r>
            <w:r w:rsidR="009C40E2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4.2 ենթաբաժիններ </w:t>
            </w:r>
            <w:r w:rsidR="00F066C3"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ԳՕՍՏ 12.4.259-2014 (EN 13034:2005)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Աշխատանքի անվտանգության ստանդարտների համակարգ։ Հագուստ հատուկ՝ հեղուկ քիմիական նյութերից պաշտպանության համար։ Քիմիական պաշտպանության համար նախատեսված՝ հեղուկ քիմիական նյութերից սահմանափակ պաշտպանություն ապահովող հագուստին ներկայացվող շահագործման պահանջներ (6 </w:t>
            </w:r>
            <w:r w:rsidR="009C40E2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РВ [6] տիպեր)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9-րդ </w:t>
            </w:r>
            <w:r w:rsidR="009C40E2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10-րդ բաժիններ </w:t>
            </w:r>
            <w:r w:rsidR="00F066C3"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ԳՕՍՏ 12.4.279-2014(EN 14325:2004)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Աշխատանքի անվտանգության ստանդարտների համակարգ։ Հագուստ հատուկ՝ քիմիական նյութերից պաշտպանության համար։ Դասակարգում, տեխնիկական պահանջներ, փորձարկումների մեթոդներ </w:t>
            </w:r>
            <w:r w:rsidR="009C40E2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pacing w:val="-6"/>
                <w:sz w:val="20"/>
                <w:szCs w:val="20"/>
              </w:rPr>
              <w:t xml:space="preserve">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181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19-րդ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5.2.1.1, 5.2.3, 5.2.4, 5.2.6, 5.3.1, 5.3.2, 5.3.4- 5.3.6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5.4.2 կետեր ԳՕՍՏ 12.4.253-2013 (EN 166:2002)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Աչքերի անհատական պաշտպանության միջոցներ։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4.2 ենթաբաժին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Ռ 51854-2001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Ոսպնյակներ ակնոցի՝ ար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ապաշտպան։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183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 կետ, 21-րդ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5.3 ենթաբաժին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ISO 2023-2013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Կոշիկ ռետինե, բանվորական, տակդիրով։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184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2.5 կետ ԳՕՍՏ 12.4.072-79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Ճտքակոշիկներ հատուկ՝ ռետինե, կաղապարի՝ ջրից, նավթային յուղերից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մեխանիկական ազդեցությունից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185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5.26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5.27 ենթաբաժիններ ԳՕՍՏ 12.4.137-2001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Կոշիկ հատուկ՝ կաշվից կոշկերեսով՝ նավթից, նավթամթերքներից, թթուներից, ալկալիներից, ոչ թունավոր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պայթյունավտանգ փոշուց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186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5.2.3, 5.2.5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5.2.6 կետեր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12.4.242-2013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Կոշիկ հատուկ, լրացուցիչ՝ ճառագայթաակտիվ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տեխնիկական պահանջներ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187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5-րդ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12.4.264-2014 (EN 421:1994)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Ձեռքերի անհատական պաշտպանության միջոցներ։ Ձեռնոցներ՝ իոնացնող ճառագայթումից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ճառագայթաակտիվ նյութերից պաշտպանության համար։ Ընդհանուր տեխնիկական պահանջներ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188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5.3.5 կետ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12.4.270-2014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Կոշիկ հատուկ, ապաակտիվացվող, մանածագործական կոշկերեսով՝ ճառագայթաակտիվ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տեխնիկական պահանջներ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189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2.6 կետ </w:t>
            </w:r>
            <w:r w:rsidR="00F066C3" w:rsidRPr="00C53C8B">
              <w:rPr>
                <w:rStyle w:val="Bodytext2115pt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5375-79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27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Ճտքակոշիկներ ռետինե, կաղապարի։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190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2.5 կետ ԳՕՍՏ 12265-78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27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Ճտքակոշիկներ ռետինե, կաղապարի՝ նավթից, նավթամթերքներից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ճարպերից պաշտպանող։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191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3.2.3 կետ ԳՕՍՏ 29182-91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27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Ռետինե կոշիկներ։ Ռետինե բանվորական ճտքակոշիկներ, տակդիրով կամ առանց տակդիրի, քիմիկատների ազդեցության նկատմամբ կայուն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192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5.3.1.2, 5.4.3 </w:t>
            </w:r>
            <w:r w:rsidR="009C40E2">
              <w:rPr>
                <w:rStyle w:val="Bodytext2115pt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 5.8.2 կետեր ԳՕՍՏ Ռ ԵՆ ԻՍՕ 20345- 2011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27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 xml:space="preserve">Աշխատանքի անվտանգության ստանդարտների </w:t>
            </w:r>
            <w:r w:rsidR="00091458" w:rsidRPr="00C53C8B">
              <w:rPr>
                <w:rStyle w:val="Bodytext2115pt"/>
                <w:rFonts w:ascii="Sylfaen" w:hAnsi="Sylfaen"/>
                <w:sz w:val="20"/>
                <w:szCs w:val="20"/>
              </w:rPr>
              <w:t>համակարգ։ Ոտքերի անհատական պաշտպանության միջոցներ։ Կոշիկ պաշտպանիչ։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193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4.5 կետ, 1-ին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4.4.2 կետ, 4.2 ենթաբաժին, 5-րդ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ԳՕՍՏ EN 340-2012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27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194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5.3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12.4.217-2001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27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Ճառագայթաակտիվ նյութերից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իոնացնող ճառագայթումից անհատական պաշտպանության միջոցներ։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195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5.2.2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5.2.3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27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Կոշիկ հատուկ, լրացուցիչ՝ ճառագայթաակտիվ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066C3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5.2.1-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5.2.4 կետեր, 5.2 ենթաբաժին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12.4.243-2013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27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հատուկ, լրացուցիչ՝ ճառագայթաակտիվ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5.1.7, 5.2.4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5.2.7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12.4.248-2013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միջոցներ՝ լրացուցիչ, ճառագայթաակտիվ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Ձեռքերի անհատական պաշտպանության միջոցներ։ Ձեռնոցներ։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12.4.261.2-2014 (ISO 11933-2:1987)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Ձեռքերի անհատական պաշտպանության միջոցներ։ Ձեռնոցներ խցավոր։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4.2 ենթաբաժին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12.4.266-2014 (EN 1073-2:2002)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պինդ նյութերով ճառագայթաակտիվ աղտոտման ազդեցությունից պաշտպանության համար։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201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5.3.6 կետ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12.4.270-2014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Կոշիկ հատուկ, ապաակտիվացվող, մանածագործական կոշկերեսով՝ ճառագայթաակտիվ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11209-2014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հատուկ հագուստի համար։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6.8.1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6.9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33717-2015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Անվտանգությունը արտակարգ իրավիճակներում։ Ճառագայթաակտիվ նյութերից անհատական պաշտպանության միջոցներ։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5.1 - 5.9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6.1-6.9 ենթաբաժիններ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16602-2010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քիմիական նյութերից պաշտպանության համար: Դասակարգում, մակնշում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շահագործման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205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5-րդ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5.5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12.4.217-2001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Ճառագայթաակտիվ նյութերից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իոնացնող ճառագայթումից անհատական պաշտպանության միջոցներ: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4.2-րդ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12.4.240-2013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Կոստյումներ մեկուսացնող։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5.2.1 - 5.2.4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12.4.243-2013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հատուկ, լրացուցիչ՝ ճառագայթաակտիվ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208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9-րդ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10-րդ բաժիններ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12.4.279-2014 (EN 14325:2004)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քիմիական նյութերից պաշտպանության համար։ Դասակարգում, տեխնիկական պահանջներ, փորձարկումների մեթոդներ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209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5.1.1.3 - 5.1.1.8, 5.2.1.7, 5.2.1.10, 5.2.1.12, 5.2.1.16, 5.2.1.21, 5.2.1.25, 5.2.1.27, 5.2.1.28, 5.2.2.8, 5.4.4, 5.4.5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5.4.7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12.4.292-2015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փրկադիմակներ՝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6.8.2 կետ ԳՕՍՏ 33717-2015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Անվտանգություն</w:t>
            </w:r>
            <w:r w:rsidR="007C48FB" w:rsidRPr="00C53C8B">
              <w:rPr>
                <w:rStyle w:val="Bodytext2115pt0"/>
                <w:rFonts w:ascii="Sylfaen" w:hAnsi="Sylfaen"/>
                <w:sz w:val="20"/>
                <w:szCs w:val="20"/>
              </w:rPr>
              <w:t>ն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արտակարգ իրավիճակներում։. Ճառագայթաակտիվ նյութերից անհատական պաշտպանության միջոցներ։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211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4.5 կետ, 5-րդ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5.1 - 5.3, 7.7, 7.12.1-7.12.3, 7.14-7.16, 7.17.3.1, 7.19, 7.20.3, 7.21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8.2 կետեր, 1-ին բաժին ԳՕՍՏ EN 1827-2012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մեկուսացնող նյութերից՝ առանց ներշնչման կափույրների, հանովի հակագազային, հակաաերոզոլային կամ համակցված զտիչներով։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212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6.1.2, 6.2, 6.3.2.2.3 - 6.3.2.2.5, 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6.32.4.2,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6.10.1.3,6.11.1.2, 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6.11.2.4.2,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6.13, 6.14 и 7.13 կետեր, 1-ին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12942-2012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Զտող ՇՕԱՊՄ-ներ՝ օդի հարկադրական մատուցմամբ՝ դիմակներով, կիսադիմակներով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դիմակներով օգտագործվող։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213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3.2.1 կետ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12.4.034-2001 (ԵՆ 133-90)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Դասակարգում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214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5.4 կետ, 1-ին բաժին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12.4.041-2001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215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4.1, 5.1.1 - 5.1.4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5.1.7 կետեր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12.4.121-2015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Հակագազեր զտող։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216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2.6 կետ (2-րդ կետ, աղյուսակ 3)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12.4.166-85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ՀՍԴ-ների դիմային մաս՝ արդյունաբերական հակագազերի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217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5.3.2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5.5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12.4.217-2001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Ճառագայթաակտիվ նյութերից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իոնացնող ճառագայթումից անհատական պաշտպանության միջոցներ։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218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5.3, 5.4.2.2, 5.12.1.2, 5.12.1.3, 5.12.2.2, 5.12.2.4, 5.14, 5.15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5.16.2 - 5.16.4 կետեր, 4-րդ բաժին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12.4.234-2012 (EN 12941:1998)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Զտող ՇՕԱՊՄ-ներ՝ օդի հարկադրական մատուցմամբ՝ սաղավարտով կամ գլխանոցով օգտագործվող։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219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4.1, 4.2, 5.2, 5.5.3, 5.6-5.9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5.10.2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12.4.235-2012 (EN 14387:2008)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5.9, 5.13, 5.21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7.3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12.4.236-2012 (EN 138:1994)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Շնչառական ապարատներ՝ մաքուր օդի մատակարարման ճկափողով՝ դիմակների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կիսադիմակների հետ օգտագործվող։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221</w:t>
            </w:r>
          </w:p>
        </w:tc>
        <w:tc>
          <w:tcPr>
            <w:tcW w:w="1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4.1.3, 4.3.5, 4.5.6, 4.5.7, 4.5.8.4, 4.6, 4.7.4, 4.7.5, 4.8.6, 4.9.3,4.11.3, 4.11.6, 4.13.8, 4.13.11, 4.13.13,4.14.2, 4.16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5.2 կետեր ԳՕՍՏ 12.4.238-2015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մեկուսացնող՝ ինքնավար, սեղմված օդով։ Տեխնիկական պահանջներ։ Փորձարկումների մեթոդներ։ Մակնշում։ Նմուշառման կանոններ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222</w:t>
            </w:r>
          </w:p>
        </w:tc>
        <w:tc>
          <w:tcPr>
            <w:tcW w:w="1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3.3, 3.8.2, 3.8.5.3, 3.8.5.4,3.9-3.12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4.2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223</w:t>
            </w:r>
          </w:p>
        </w:tc>
        <w:tc>
          <w:tcPr>
            <w:tcW w:w="1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3.1, 4.3, 4.5, 4.6.1, 4.7; 4.8.1, 5.2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7.6.2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Զտիչներ հակաաերոզոլային։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224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5.5.4, 5.13.1, 5.14.2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5.15.1 կետեր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12.4.249-2013 (EN 145:2000)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Ինքնավար մեկուսացնող շնչառական ապարատներ՝ սեղմված թթվածնով կամ ազոտաթթվածնային խառնուրդով։ Ընդհանուր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225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5.1.1.3 - 5.1.1.7, 5.2.1.6, 5.2.1.9, 5.2.1.10, 5.2.1.16, 5.2.1.21, 5.2.1.25, 5.2.1.27, 5.2.2.8, 5.4.6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 կետեր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շնչառական ապարատներ՝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4.1, 4.2, 5.1.1.2, 5.1.1.3, 5.1.1.6, 5.1.1.8, 5.1.1.9, 5.1.3.1 - 5.1.3.3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5.1.4.1 -5.1.4.3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12.4.285-2015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Փրկադիմակներ զտող։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3.2, 3.3, 3.10.1.2, 3.10.3.4, 3.10.3.5, 3.12, 3.13, 3.15, 3.16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4.2 կետեր ԳՕՍՏ 12.4.293-2015 (EN 136։1998)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7.9.1, 7.9.2, 7.11, 7.12, 7.15, 7.16, 7.17.2.1, 7.17.2.2, 8.3.2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8.3.3 կետեր, 5-րդ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12.4.294-2015 (EN 149:2001+А1:2009)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զտող՝ աերոզոլներից պաշտպանության համար։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066C3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4.1, 5.1.3-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5.1.8 կետեր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12.4.296-2015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Շնչադիմակներ զտող։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4.3, 5.8, 5.9, 5.11, 5.1.2; 5.5.2, 5.5.3, 6.2, 8.2.2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8.2.3 կետեր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12.4.300-2015 (EN 405:2001+А1:2009)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զտող՝ ներշնչման կափույրներով ու չհանվող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(կամ) համակցված զտիչներով։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6.6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33717-2015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Անվտանգությունը արտակարգ իրավիճակներում։ Ճառագայթաակտիվ նյութերից անհատական պաշտպանության միջոցներ։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5.5, 5.9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5.10.6 կետեր ՍՏԲ 11.14.05-2010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Հրդեհային անվտանգության ստանդարտների համակարգ։ Փրկադիմակներ զտող՝ շնչառական օրգանների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5.1.1.3 - 5.1.1.8, 5.1.2.4, 5.1.2.7, 5.1.2.12, 5.1.2.13, 5.1.2.15, 5.1.2.16, 5.1.2.20, 5.1.4.5, 5.1.4.8, 5.1.28, 5.2.2, 5.4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6.7 կետեր ԳՕՍՏ Ռ 12.4.253-2011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Ինքնավար մեկուսացնող շնչառական ապարատներ՝ սեղմված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կապված թթվածնով՝ </w:t>
            </w:r>
            <w:r w:rsidR="00061979" w:rsidRPr="00C53C8B">
              <w:rPr>
                <w:rStyle w:val="Bodytext2115pt0"/>
                <w:rFonts w:ascii="Sylfaen" w:hAnsi="Sylfaen"/>
                <w:sz w:val="20"/>
                <w:szCs w:val="20"/>
              </w:rPr>
              <w:t>լեռնափրկարար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ների համար։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5.10, 5.11, 5.1.2, 5.3.5, 5.3.7-5.3.10, 5.13.1, 5.14.5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9.2 կետեր, 7-րդ բաժին ԳՕՍՏ Ռ 12.4.273-2012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Ապարատներ բաց կոնտուրով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սեղմված օդի մատակարարմամբ՝ դիմակով կամ բերանակալով հավաքված (Փրկադիմակներ)։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235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5.1.2, 5.1.3, 5.1.5, 5.3.5, 5.3.7, 5.3.11, 5.3.14, 5.5.1.5, 5.8, 5.9, 5.11.1, 5.12.5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9.2 կետեր, 7-րդ բաժին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12.4.274-2012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Ապարատներ՝ մեկուսացնող, սեղմված օդով, բաց կոնտուրով, գլխանոցով (փրկադիմակներ)։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236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5.1.3, 5.7.2.2,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5.10.6 կետեր, 7-րդ բաժին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12.4.275-2012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ճկափողային՝ մաքուր օդի հարկադրական մատուցմամբ, գլխանոցով։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237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5.10, 5.11, 5.12.9, 5.13.1, 5.13.5.1, 5.14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5.15.5 կետեր, 7-րդ, 9-րդ բաժիններ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12.4.276-1-2012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Շնչառական ապարատ՝ սեղմված օդի մատակարարման գծով։ Մաս 1. Ապարատներ ամբողջական դիմակով։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238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4.8, 4.9, 4.10.1.2, 4.10.5.1, 4.11, 4.12.5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8.2 կետեր, 6-րդ բաժին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12.4.276-2-2012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Շնչառական ապարատ՝ սեղմված օդի մատակարարման գծով։ Մաս 2. Ապարատներ կիսադիմակով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ավելցուկային ճնշմամբ։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C1A25" w:rsidRPr="00C53C8B" w:rsidTr="00305EB7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239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5.1.3, 5.3.,6, 5.3.7, 5.3.10, 5.3.15, 5.3.16, 5.9, 5.11.1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5.12.5 կետեր, 7-րդ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9-րդ բաժիններ ԳՕՍՏ Ռ 12.4.277-2012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Փրկադիմակներ սեղմված օդով, կիսադիմակով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ավելցուկային ճնշմամբ թոքային-ուժային ավտոմատով։ Տեխնիկական պահանջներ։ Փորձարկումների մեթոդներ։ Մակնշում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240</w:t>
            </w:r>
          </w:p>
        </w:tc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4.1.2, 4.3.7, 4.3.8, 4.3.10, 4.10, 4.13, 4.14.4, 4.14.5, 4.15.5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8.2 կետեր, 6-րդ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12.4.278-2012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Ապարատներ սեղմված օդով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բաց կոնտուրով, միայն ավելցուկային ճնշման համար օգտագործվող կիսադիմակով։ Տեխնիկական պահանջներ։ Փորձարկումների մեթոդներ։ Մակնշում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241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6.5, 6.10, 6.14, 6.15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6.17.2 կետեր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Ռ 12.4.294-2013 </w:t>
            </w:r>
            <w:r w:rsidR="004B0FAA" w:rsidRPr="009C40E2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(ԵՆ 403:2004)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Փրկադիմակ զտող, գլխանոցով՝ վտանգավոր արտադրական օբյեկտների անձնակազմին քիմիական վտանգավոր նյութերից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այրման արգասիքներից պաշտպանության համար։ Ընդհանուր տեխնիկական պահանջներ։ Փորձարկումների մեթոդներ։ Մակնշում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242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6.16 կետեր, 4-րդ բաժին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404-2011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Փրկադիմակ զտող՝ ածխածնի մոնոօքսիդից պաշտպանության համար՝ բերանակալով։ Ընդհանուր տեխնիկական պայմաններ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243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7.1 - 7.4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7.8 կետեր, 5-րդ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12083-2011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հակաաերոզոլային,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համակցված՝</w:t>
            </w:r>
            <w:r w:rsidR="00303D7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միացման ճկափողերով։ Պահանջներ, փորձարկումներ, մակնշում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244</w:t>
            </w:r>
          </w:p>
        </w:tc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6.10.1, 6.11, 6.12.3, 6.19.1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6.21 կետեր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14594-2011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Շնչառական ապարատներ՝ մագիստրալից սեղմված օդի անընդհատ մատակարարմամբ։ Պահանջներ, փորձարկումներ, մակնշում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245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4.6 կետ, 1-ին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7.2 - 7.6 ենթաբաժիններ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11612-2014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</w:t>
            </w:r>
            <w:r w:rsidR="00C04390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համար։ Ընդհանուր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շահագործման բնութագրեր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246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7-րդ 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407-2012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Ձեռքերի անհատական պաշտպանության միջոցներ։ Ձեռնոցներ՝ բարձր ջերմաստիճաններից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կրակից պաշտպանության համար։ Տեխնիկական պահանջներ։ Փորձարկումների մեթոդներ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247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12.4.044-87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Կոստյումներ կանանց՝ բարձր ջերմաստիճաններից պաշտպանության համար։ Տեխնիկական պայմաններ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248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12.4.045-87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Կոստյումներ տղամարդու՝ բարձր ջերմաստիճաններից պաշտպանության համար։ Տեխնիկական պայմաններ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249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1.2 ենթաբաժին, 2-րդ բաժին ԳՕՍՏ 12.4.183-91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Նյութեր</w:t>
            </w:r>
            <w:r w:rsidR="00C638C3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ձեռքերի պաշտպանության միջոցների համար։ Տեխնիկական պահանջներ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4.2.1 (աղյուսակ 1)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4.3.2 կետեր</w:t>
            </w:r>
          </w:p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12.4.221-2002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ջերմային ճառագայթման, ջերմափոխանակային ջերմության բարձր ջերմաստիճաններից պաշտպանության համար։ Ընդհանուր տեխնիկական պահանջներ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251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5.5.3.2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5.5.3.3 կետեր, 5.6.1 ենթաբաժին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12.4.250-2013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հալած մետաղի կայծերից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ցայտերից պաշտպանության համար։ Տեխնիկական պահանջներ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252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5.5 ենթաբաժին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Ձեռքերի անհատական պաշտպանության միջոցներ։ Ձեռնոցներ։ Ընդհանուր տեխնիկական պահանջներ։ Փորձարկումների մեթոդներ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5.1.5, 5.3.1.2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5.3:1.4 կետեր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12.4.297-2013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ջերմային ճառագայթման, ջերմափոխանակային ջերմության բարձր ջերմաստիճաններից, հալած մետաղի ցայտերից, տաքացած մակեր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ույթների հետ շփումից, բոցի կարճատ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ազդեցությունից պաշտպանության համար։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254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6-րդ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4.6 ենթաբաժիններ, 6-րդ բաժին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511-2012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Ձեռքերի անհատական պաշտպանության միջոցներ։ Ձեռնոցներ ցրտից պաշտպանող։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255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5.4.1 ենթաբաժիններ ԳՕՍՏ 12.4.303-2016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ցածր ջերմաստիճաններից պաշտպանության համար։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2019</w:t>
            </w:r>
            <w:r w:rsidR="00303D7B" w:rsidRPr="00C53C8B">
              <w:rPr>
                <w:rStyle w:val="Bodytext2115pt0"/>
                <w:rFonts w:ascii="Sylfaen" w:hAnsi="Sylfaen"/>
                <w:sz w:val="20"/>
                <w:szCs w:val="20"/>
              </w:rPr>
              <w:t> 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թվականի հուլիսի 1-ից</w:t>
            </w: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256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1.5.2 կետ ԳՕՍՏ 29335-92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Կոստյումներ տղամարդու՝ ցածր ջերմաստիճաններից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257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1.5.2 կետ ԳՕՍՏ 29338-92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Կոստյումներ կանանց՝ ցածր ջերմաստիճաններից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258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5.2.3.2 կետ ՍՏԲ 1387-2003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արտադրական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հատուկ։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259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4.12 կետ ԿՄՍ 732-95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Կոստյում տղամարդու, տաքացնող աստառով, անասնաբույծների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260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5.4.1 ենթաբաժիններ ԳՕՍՏ Ռ 12.4.236-2011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ցածր ջերմաստիճաններից պաշտպանության համար։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2019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t> 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թվականի հուլիսի 1-ը</w:t>
            </w: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261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4.6 կետ, 7-րդ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4.14 ենթաբաժիններ ԳՕՍՏ 12.4.032-95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3D7B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 հատուկ, կաշվե կոշկերեսով՝ բարձր ջերմաստիճանների ազդեցությունից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262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6.4.4 ենթաբաժին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ԻՍՕ 20345-2011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Ոտքերի անհատական պաշտպանության միջոցներ։ Կոշիկ պաշտպանիչ։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263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5.6 ենթաբաժիններ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ԻՍՕ 20349- 2013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Կոշիկ՝ ձուլման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եռակցման արտադրություններում ջերմային ռիսկերից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հալած մետաղի ցայտերից պաշտպանող։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4.6 կետ, 9-րդ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5.2.1, 5.2.2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5.2.5 ենթաբաժիններ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397-2012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Սաղավարտներ պաշտպանիչ։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265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4.6 կետ, 11-րդ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5.2.1.1, 5.2.3, 5.2.4, 5.2.6, 5.2.9, 5.3.1- 5.3.3, 5.3.5, 5.4.2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5.4.3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12.4.253-2013 (EN 166:2002)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Աչքերի անհատական պաշտպանության միջոցներ։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266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5.1.1, 5.1.4, 5.17.1 -5.17.3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5.3.4 կետեր, 5.4, 5.5, 5.7 - 5.11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5.13 ենթաբաժիններ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12.4.254-2013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Եռակցման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նմանատիպ պրոցեսների ժամանակ աչքերի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դեմքի անհատական պաշտպանության միջոցներ։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6C59B3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267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4.3.2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4.3.4 կետեր, 4.1 ենթաբաժին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379-2011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Եռակցման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նմանատիպ պրոցեսների ժամանակ աչքերի </w:t>
            </w:r>
            <w:r w:rsidR="003E3A9C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ու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դեմքի անհատական պաշտպանության միջոցներ։ Եռակցման ավտոմատ լուսազտիչներ։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268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1-ին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6.2.1, 6.2.2, 6.3.2.1, 6.3.2.2, 6.3.3, 7.2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7.3 ենթաբաժիններ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11612-2014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</w:t>
            </w:r>
            <w:r w:rsidR="004B6471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համար։ Ընդհանուր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շահագործման բնութագրեր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269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7-րդ բաժիններ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14116-2016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նյութեր</w:t>
            </w:r>
            <w:r w:rsidR="004B6471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համար։ Բոցի սահմանափակ տարածում։ Հրակայունությանը ներկայացվող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270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4.2, 5.1.5, 5.3.2.2, 5.5.1-5.5.3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5.5.4.3 ենթաբաժիններ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12.4.234-2012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էլեկտրական աղեղի ջերմային ռիսկերից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271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4.2 կետ, 7-րդ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5.6 - 5.8 ենթաբաժիններ ԳՕՍՏ Ռ 12.4.234-2012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էլեկտրական աղեղի ջերմային ռիսկերից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272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7-րդ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5.3.1 կետ, 2.7 ենթաբաժին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12.4.023-84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Վահանակներ պաշտպանիչ՝ դեմքի։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273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5.2.3, 5.2.4, 5.2.6, 5.3.1-5.3.3, 5.3.7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5.3.8 կետեր 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12.4.253-2013 (EN 166:2002)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Աչքերի անհատական պաշտպանության միջոցներ։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274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5-րդ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6.2.1 կետ</w:t>
            </w:r>
            <w:r w:rsidR="00F066C3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11612-2014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</w:t>
            </w:r>
            <w:r w:rsidR="004B6471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համար։ Ընդհանուր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շահագործման բնութագրեր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275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4.5.1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4.7 կետեր ԳՕՍՏ 12.4.032-95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 հատուկ, կաշվե կոշկերեսով՝ բարձր ջերմաստիճանների ազդեցությունից պաշտպանության համար։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276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5.4, 5.26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5.27 կետեր ԳՕՍՏ 12.4.137-2001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Կոշիկ հատուկ՝ կաշվից կոշկերեսով՝ նավթից, նավթամթերքներից, թթուներից, ալկալիներից, ոչ թունավոր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պայթյունավտանգ փոշուց պաշտպանության համար։ Տեխնիկական պայմաններ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277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5.4 կետ ԳՕՍՏ 28507-99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 հատուկ, կաշվից կոշկերեսով՝ մեխանիկական ազդեցությունից պաշտպանության համար։ Տեխնիկական պայմաններ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278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6.4.4 կետ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ԻՍՕ 20345- 2011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Ոտքերի անհատական պաշտպանության միջոցներ։ Կոշիկ պաշտպանիչ։ Տեխնիկական պահանջներ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279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7-րդ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6.2.1, 6.3.2.1, 7.2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7.3 կետեր</w:t>
            </w:r>
            <w:r w:rsidR="00F066C3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11612-2014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</w:t>
            </w:r>
            <w:r w:rsidR="00DA0C50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համար։ Ընդհանուր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շահագործման բնութագրեր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280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9-րդ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12.1.038-82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Էլեկտրաանվտանգություն։ Հպման լարումների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հոսանքների թույլատրելի սահմանային արժեքներ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281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2.4, 2.10.2, 2.11.1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2.12.1 կետեր</w:t>
            </w:r>
          </w:p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12.4.124-83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Ստատիկ էլեկտրականությունից պաշտպանության միջոցներ։ Ընդհանուր տեխնիկական պահանջներ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282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ind w:left="-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4.3.1.4, 4.3.2.5 - 4.3.2.7, 4.3.4.3, 4.3.7.4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4.3.7.5 ենթաբաժիններ ԳՕՍՏ 12.4.172-2014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Լրակազմ անհատական, էկրանավորող՝ արդյունաբերական հաճախականության էլեկտրական դաշտերից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rPr>
          <w:gridAfter w:val="1"/>
          <w:wAfter w:w="16" w:type="dxa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283</w:t>
            </w: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5.2.1.1, 5.2.3, 5.2.4,5.2.6,53.1,5.3.2, 5.3.8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5.4.2 կետեր ԳՕՍՏ 12.4.253-2013 (EN 166:2002)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Աչքերի անհատական պաշտպանության միջոցներ։ Ընդհանուր տեխնիկական պահանջներ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284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066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4.10 կետեր 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12.4.271-2014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Էլեկտրամագնիսական դաշտերից ձեռքերի պաշտպանության միջոցներ։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285</w:t>
            </w:r>
          </w:p>
        </w:tc>
        <w:tc>
          <w:tcPr>
            <w:tcW w:w="1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4.14 կետ 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12.4.276-2014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համակարգ՚՚։ Ոտքերի պաշտպանության միջոցներ։ Կոշիկ հատուկ՝ էլեկտրամագնիսական դաշտերից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286</w:t>
            </w:r>
          </w:p>
        </w:tc>
        <w:tc>
          <w:tcPr>
            <w:tcW w:w="1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4.1.3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4.3.6 ենթակետեր 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12.4.283-2014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Լրակազմ՝ էլեկտրական հոսանքով հոսանքահարումից պաշտպանող։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287</w:t>
            </w:r>
          </w:p>
        </w:tc>
        <w:tc>
          <w:tcPr>
            <w:tcW w:w="1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4.4.1 կետ ԳՕՍՏ 12.4.305-2016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Լրակազմ էկրանավորող՝ ռադիոհաճախականության ընդգրկույթի էլեկտրամագնիսական դաշտերից անձնակազմի պաշտպանության համար։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288</w:t>
            </w:r>
          </w:p>
        </w:tc>
        <w:tc>
          <w:tcPr>
            <w:tcW w:w="1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4.1 կետ </w:t>
            </w:r>
            <w:r w:rsidR="00BE370D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1149-5-2008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Էլեկտրաստատիկ հատկություններ։ Մաս 5.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7312AF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289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11-րդ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2.17 ենթաբաժին 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12.4.023-84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60" w:line="240" w:lineRule="auto"/>
              <w:ind w:left="13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Վահանակներ պաշտպանիչ՝ դեմքի։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290</w:t>
            </w:r>
          </w:p>
        </w:tc>
        <w:tc>
          <w:tcPr>
            <w:tcW w:w="1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5.4 ենթաբաժին 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12.4.252-2013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Ձեռքերի անհատական պաշտպանության միջոցներ։ Ձեռնոցներ։ Ընդհանուր տեխնիկական պահանջներ։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974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291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13-րդ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4.2, 4.5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4.6 կետեր, 4.11.5 ենթակետ ԳՕՍՏ 12.4.307-2016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Ձեռնոցներ դիէլեկտրիկ՝ պոլիմերային նյութերից։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292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305EB7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2.5 կետեր 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13385-78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 հատուկ, դիէլեկտրիկ՝ պոլիմերային նյութերից։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4-րդ բաժին</w:t>
            </w:r>
            <w:r w:rsidR="00BE370D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1149-5-2008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40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Էլեկտրաստատիկ հատկություններ։ Մաս 5. Ընդհանուր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4.8 կետ, 1-ին ենթակետ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4.1, 4.2, 5.1, 5.2, 6.1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6.2</w:t>
            </w:r>
            <w:r w:rsidR="00BE370D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ենթաբաժիններ 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12.4.281-2014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բարձր տեսանելիության։ Տեխնիկական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4.14 կետ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ISO/TR 14735-2015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կոսմետիկական։ Վերլուծական մեթոդներ։ N-նիտրոզամինների նվազեցման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հայտնաբերման վերաբերյալ տեխնիկական ձեռնարկ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296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ISO/TR 17276-2016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Վերլուծական մոտեցում՝ կոսմետիկայում ծանր մետաղների սկրինինգի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քանակական որոշման մեթոդների համար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297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17516-2017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Միկրոկենսաբանական նորմեր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298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12.4.068-79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12AF">
            <w:pPr>
              <w:pStyle w:val="Bodytext20"/>
              <w:shd w:val="clear" w:color="auto" w:fill="auto"/>
              <w:spacing w:before="0" w:after="120" w:line="264" w:lineRule="auto"/>
              <w:ind w:left="41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Անհատական պաշտպանության միջոցներ՝ մաշկաբանական։ Դասակարգում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ընդհանուր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299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31460-2012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Քսուքներ կոսմետիկական։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31679-2012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կոսմետիկական՝ հեղուկ։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301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31695-2012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Գելեր կոսմետիկական։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302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31677-2012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55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օծանելիքակոսմետիկական՝ աերոզոլային փաթեթվածքով։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303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31696-2012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կոսմետիկական՝ հիգիենիկ, լվացող։ Ընդհանուր տեխնիկական պայմաններ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2875B1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32117-2013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128" w:right="131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Տեղեկություններ սպառողի համար։ Ընդհանուր պահանջներ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2875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</w:tbl>
    <w:p w:rsidR="00DE265E" w:rsidRPr="00C53C8B" w:rsidRDefault="00DE265E" w:rsidP="00305EB7">
      <w:pPr>
        <w:pStyle w:val="Bodytext20"/>
        <w:shd w:val="clear" w:color="auto" w:fill="auto"/>
        <w:spacing w:before="0" w:after="160" w:line="360" w:lineRule="auto"/>
        <w:ind w:right="-30" w:firstLine="567"/>
        <w:rPr>
          <w:rFonts w:ascii="Sylfaen" w:hAnsi="Sylfaen" w:cs="Sylfaen"/>
          <w:sz w:val="24"/>
        </w:rPr>
      </w:pPr>
    </w:p>
    <w:p w:rsidR="00810A4A" w:rsidRPr="00C53C8B" w:rsidRDefault="00FC491B" w:rsidP="00305EB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30" w:firstLine="567"/>
        <w:rPr>
          <w:rFonts w:ascii="Sylfaen" w:hAnsi="Sylfaen" w:cs="Sylfaen"/>
          <w:sz w:val="24"/>
        </w:rPr>
      </w:pPr>
      <w:r w:rsidRPr="00C53C8B">
        <w:rPr>
          <w:rFonts w:ascii="Sylfaen" w:hAnsi="Sylfaen"/>
          <w:sz w:val="24"/>
        </w:rPr>
        <w:t>3.</w:t>
      </w:r>
      <w:r w:rsidR="00BE370D" w:rsidRPr="00C53C8B">
        <w:rPr>
          <w:rFonts w:ascii="Sylfaen" w:hAnsi="Sylfaen"/>
          <w:sz w:val="24"/>
        </w:rPr>
        <w:tab/>
      </w:r>
      <w:r w:rsidRPr="00C53C8B">
        <w:rPr>
          <w:rFonts w:ascii="Sylfaen" w:hAnsi="Sylfaen"/>
          <w:sz w:val="24"/>
        </w:rPr>
        <w:t xml:space="preserve">«Անհատական պաշտպանության միջոցների անվտանգության մասին» Մաքսային միության տեխնիկական կանոնակարգի (ՄՄ ՏԿ 019/2011) պահանջները կիրառելու </w:t>
      </w:r>
      <w:r w:rsidR="009C40E2">
        <w:rPr>
          <w:rFonts w:ascii="Sylfaen" w:hAnsi="Sylfaen"/>
          <w:sz w:val="24"/>
        </w:rPr>
        <w:t>և</w:t>
      </w:r>
      <w:r w:rsidRPr="00C53C8B">
        <w:rPr>
          <w:rFonts w:ascii="Sylfaen" w:hAnsi="Sylfaen"/>
          <w:sz w:val="24"/>
        </w:rPr>
        <w:t xml:space="preserve"> կատարելու </w:t>
      </w:r>
      <w:r w:rsidR="009C40E2">
        <w:rPr>
          <w:rFonts w:ascii="Sylfaen" w:hAnsi="Sylfaen"/>
          <w:sz w:val="24"/>
        </w:rPr>
        <w:t>և</w:t>
      </w:r>
      <w:r w:rsidR="00473D34" w:rsidRPr="00C53C8B">
        <w:rPr>
          <w:rFonts w:ascii="Sylfaen" w:hAnsi="Sylfaen"/>
          <w:sz w:val="24"/>
        </w:rPr>
        <w:t xml:space="preserve"> </w:t>
      </w:r>
      <w:r w:rsidRPr="00C53C8B">
        <w:rPr>
          <w:rFonts w:ascii="Sylfaen" w:hAnsi="Sylfaen"/>
          <w:sz w:val="24"/>
        </w:rPr>
        <w:t xml:space="preserve">արտադրանքի համապատասխանության գնահատում (հավաստում) իրականացնելու համար անհրաժեշտ` հետազոտությունների (փորձարկումների) </w:t>
      </w:r>
      <w:r w:rsidR="009C40E2">
        <w:rPr>
          <w:rFonts w:ascii="Sylfaen" w:hAnsi="Sylfaen"/>
          <w:sz w:val="24"/>
        </w:rPr>
        <w:t>և</w:t>
      </w:r>
      <w:r w:rsidRPr="00C53C8B">
        <w:rPr>
          <w:rFonts w:ascii="Sylfaen" w:hAnsi="Sylfaen"/>
          <w:sz w:val="24"/>
        </w:rPr>
        <w:t xml:space="preserve"> չափումների կանոններ ու մեթոդներ, այդ թվում՝ նմուշառման կանոններ պարունակող՝ ստանդարտացման ոլորտի փաստաթղթերի՝ նշված որոշմամբ հաստատված ցանկը շարադրել հետ</w:t>
      </w:r>
      <w:r w:rsidR="009C40E2">
        <w:rPr>
          <w:rFonts w:ascii="Sylfaen" w:hAnsi="Sylfaen"/>
          <w:sz w:val="24"/>
        </w:rPr>
        <w:t>և</w:t>
      </w:r>
      <w:r w:rsidRPr="00C53C8B">
        <w:rPr>
          <w:rFonts w:ascii="Sylfaen" w:hAnsi="Sylfaen"/>
          <w:sz w:val="24"/>
        </w:rPr>
        <w:t>յալ խմբագրությամբ՝</w:t>
      </w:r>
    </w:p>
    <w:p w:rsidR="00DE265E" w:rsidRPr="00C53C8B" w:rsidRDefault="00DE265E" w:rsidP="00305EB7">
      <w:pPr>
        <w:spacing w:after="160" w:line="360" w:lineRule="auto"/>
        <w:rPr>
          <w:rFonts w:ascii="Sylfaen" w:hAnsi="Sylfaen" w:cs="Sylfaen"/>
          <w:szCs w:val="2"/>
        </w:rPr>
      </w:pPr>
      <w:r w:rsidRPr="00C53C8B">
        <w:br w:type="page"/>
      </w:r>
    </w:p>
    <w:p w:rsidR="00810A4A" w:rsidRPr="00C53C8B" w:rsidRDefault="00FC491B" w:rsidP="00D63FED">
      <w:pPr>
        <w:pStyle w:val="Bodytext20"/>
        <w:shd w:val="clear" w:color="auto" w:fill="auto"/>
        <w:spacing w:before="0" w:after="160" w:line="336" w:lineRule="auto"/>
        <w:ind w:left="8505"/>
        <w:jc w:val="center"/>
        <w:rPr>
          <w:rFonts w:ascii="Sylfaen" w:hAnsi="Sylfaen" w:cs="Sylfaen"/>
          <w:sz w:val="24"/>
        </w:rPr>
      </w:pPr>
      <w:r w:rsidRPr="00C53C8B">
        <w:rPr>
          <w:rFonts w:ascii="Sylfaen" w:hAnsi="Sylfaen"/>
          <w:sz w:val="24"/>
        </w:rPr>
        <w:t>«ՀԱՍՏԱՏՎԱԾ Է</w:t>
      </w:r>
    </w:p>
    <w:p w:rsidR="00810A4A" w:rsidRPr="00C53C8B" w:rsidRDefault="00FC491B" w:rsidP="00D63FED">
      <w:pPr>
        <w:pStyle w:val="Bodytext20"/>
        <w:shd w:val="clear" w:color="auto" w:fill="auto"/>
        <w:spacing w:before="0" w:after="160" w:line="336" w:lineRule="auto"/>
        <w:ind w:left="8505"/>
        <w:jc w:val="center"/>
        <w:rPr>
          <w:rFonts w:ascii="Sylfaen" w:hAnsi="Sylfaen"/>
          <w:sz w:val="24"/>
        </w:rPr>
      </w:pPr>
      <w:r w:rsidRPr="00C53C8B">
        <w:rPr>
          <w:rFonts w:ascii="Sylfaen" w:hAnsi="Sylfaen"/>
          <w:sz w:val="24"/>
        </w:rPr>
        <w:t>Մաքսային միության հանձնաժողովի</w:t>
      </w:r>
      <w:r w:rsidR="00BE370D" w:rsidRPr="00C53C8B">
        <w:rPr>
          <w:rFonts w:ascii="Sylfaen" w:hAnsi="Sylfaen"/>
          <w:sz w:val="24"/>
        </w:rPr>
        <w:t xml:space="preserve"> </w:t>
      </w:r>
      <w:r w:rsidR="00BE370D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 xml:space="preserve">2011 թվականի դեկտեմբերի 9-ի </w:t>
      </w:r>
      <w:r w:rsidR="00BE370D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 xml:space="preserve">թիվ 878 որոշմամբ </w:t>
      </w:r>
      <w:r w:rsidR="00BE370D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>(Եվրասիական տնտեսական հանձնաժողովի կոլեգիայի</w:t>
      </w:r>
      <w:r w:rsidR="00BE370D" w:rsidRPr="00C53C8B">
        <w:rPr>
          <w:rFonts w:ascii="Sylfaen" w:hAnsi="Sylfaen"/>
          <w:sz w:val="24"/>
        </w:rPr>
        <w:t xml:space="preserve"> </w:t>
      </w:r>
      <w:r w:rsidRPr="00C53C8B">
        <w:rPr>
          <w:rFonts w:ascii="Sylfaen" w:hAnsi="Sylfaen"/>
          <w:sz w:val="24"/>
        </w:rPr>
        <w:t xml:space="preserve">2018 թվականի </w:t>
      </w:r>
      <w:r w:rsidRPr="00C53C8B">
        <w:rPr>
          <w:rFonts w:ascii="Sylfaen" w:hAnsi="Sylfaen"/>
          <w:i/>
          <w:sz w:val="24"/>
        </w:rPr>
        <w:t>մարտի 6-ի</w:t>
      </w:r>
      <w:r w:rsidRPr="00C53C8B">
        <w:rPr>
          <w:rFonts w:ascii="Sylfaen" w:hAnsi="Sylfaen"/>
          <w:sz w:val="24"/>
        </w:rPr>
        <w:t xml:space="preserve"> </w:t>
      </w:r>
      <w:r w:rsidR="00BE370D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 xml:space="preserve">թիվ </w:t>
      </w:r>
      <w:r w:rsidRPr="00C53C8B">
        <w:rPr>
          <w:rFonts w:ascii="Sylfaen" w:hAnsi="Sylfaen"/>
          <w:i/>
          <w:sz w:val="24"/>
        </w:rPr>
        <w:t>37</w:t>
      </w:r>
      <w:r w:rsidRPr="00C53C8B">
        <w:rPr>
          <w:rFonts w:ascii="Sylfaen" w:hAnsi="Sylfaen"/>
          <w:sz w:val="24"/>
        </w:rPr>
        <w:t xml:space="preserve"> որոշման խմբագրությամբ)</w:t>
      </w:r>
    </w:p>
    <w:p w:rsidR="00BE370D" w:rsidRPr="00C53C8B" w:rsidRDefault="00BE370D" w:rsidP="00D63FE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 w:cs="Sylfaen"/>
          <w:sz w:val="24"/>
        </w:rPr>
      </w:pPr>
    </w:p>
    <w:p w:rsidR="00810A4A" w:rsidRPr="00C53C8B" w:rsidRDefault="00FC491B" w:rsidP="00D63FED">
      <w:pPr>
        <w:pStyle w:val="Bodytext30"/>
        <w:shd w:val="clear" w:color="auto" w:fill="auto"/>
        <w:spacing w:after="160" w:line="336" w:lineRule="auto"/>
        <w:rPr>
          <w:rFonts w:ascii="Sylfaen" w:hAnsi="Sylfaen" w:cs="Sylfaen"/>
          <w:sz w:val="24"/>
        </w:rPr>
      </w:pPr>
      <w:r w:rsidRPr="00C53C8B">
        <w:rPr>
          <w:rStyle w:val="Bodytext3Spacing1pt"/>
          <w:rFonts w:ascii="Sylfaen" w:hAnsi="Sylfaen"/>
          <w:b/>
          <w:spacing w:val="0"/>
          <w:sz w:val="24"/>
        </w:rPr>
        <w:t>ՑԱՆԿ</w:t>
      </w:r>
    </w:p>
    <w:p w:rsidR="00810A4A" w:rsidRPr="00C53C8B" w:rsidRDefault="00FC491B" w:rsidP="00D63FED">
      <w:pPr>
        <w:pStyle w:val="Bodytext30"/>
        <w:shd w:val="clear" w:color="auto" w:fill="auto"/>
        <w:spacing w:after="160" w:line="336" w:lineRule="auto"/>
        <w:rPr>
          <w:rFonts w:ascii="Sylfaen" w:hAnsi="Sylfaen" w:cs="Sylfaen"/>
          <w:sz w:val="24"/>
        </w:rPr>
      </w:pPr>
      <w:r w:rsidRPr="00C53C8B">
        <w:rPr>
          <w:rFonts w:ascii="Sylfaen" w:hAnsi="Sylfaen"/>
          <w:sz w:val="24"/>
        </w:rPr>
        <w:t xml:space="preserve">«Անհատական պաշտպանության միջոցների անվտանգության մասին» Մաքսային միության տեխնիկական կանոնակարգի </w:t>
      </w:r>
      <w:r w:rsidR="00BE370D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 xml:space="preserve">(ՄՄ ՏԿ 019/2011) պահանջները կիրառելու </w:t>
      </w:r>
      <w:r w:rsidR="009C40E2">
        <w:rPr>
          <w:rFonts w:ascii="Sylfaen" w:hAnsi="Sylfaen"/>
          <w:sz w:val="24"/>
        </w:rPr>
        <w:t>և</w:t>
      </w:r>
      <w:r w:rsidRPr="00C53C8B">
        <w:rPr>
          <w:rFonts w:ascii="Sylfaen" w:hAnsi="Sylfaen"/>
          <w:sz w:val="24"/>
        </w:rPr>
        <w:t xml:space="preserve"> կատարելու </w:t>
      </w:r>
      <w:r w:rsidR="009C40E2">
        <w:rPr>
          <w:rFonts w:ascii="Sylfaen" w:hAnsi="Sylfaen"/>
          <w:sz w:val="24"/>
        </w:rPr>
        <w:t>և</w:t>
      </w:r>
      <w:r w:rsidR="00473D34" w:rsidRPr="00C53C8B">
        <w:rPr>
          <w:rFonts w:ascii="Sylfaen" w:hAnsi="Sylfaen"/>
          <w:sz w:val="24"/>
        </w:rPr>
        <w:t xml:space="preserve"> </w:t>
      </w:r>
      <w:r w:rsidRPr="00C53C8B">
        <w:rPr>
          <w:rFonts w:ascii="Sylfaen" w:hAnsi="Sylfaen"/>
          <w:sz w:val="24"/>
        </w:rPr>
        <w:t xml:space="preserve">տեխնիկական կարգավորման օբյեկտների համապատասխանության գնահատում իրականացնելու համար անհրաժեշտ` հետազոտությունների (փորձարկումների) </w:t>
      </w:r>
      <w:r w:rsidR="009C40E2">
        <w:rPr>
          <w:rFonts w:ascii="Sylfaen" w:hAnsi="Sylfaen"/>
          <w:sz w:val="24"/>
        </w:rPr>
        <w:t>և</w:t>
      </w:r>
      <w:r w:rsidRPr="00C53C8B">
        <w:rPr>
          <w:rFonts w:ascii="Sylfaen" w:hAnsi="Sylfaen"/>
          <w:sz w:val="24"/>
        </w:rPr>
        <w:t xml:space="preserve"> չափումների կանոններ ու մեթոդներ, այդ թվում՝ նմուշառման կանոններ պարունակող՝ </w:t>
      </w:r>
      <w:r w:rsidR="00BE370D" w:rsidRPr="00C53C8B">
        <w:rPr>
          <w:rFonts w:ascii="Sylfaen" w:hAnsi="Sylfaen"/>
          <w:sz w:val="24"/>
        </w:rPr>
        <w:br/>
      </w:r>
      <w:r w:rsidRPr="00C53C8B">
        <w:rPr>
          <w:rFonts w:ascii="Sylfaen" w:hAnsi="Sylfaen"/>
          <w:sz w:val="24"/>
        </w:rPr>
        <w:t>ստանդարտացման ոլորտի փաստաթղթերի</w:t>
      </w:r>
    </w:p>
    <w:tbl>
      <w:tblPr>
        <w:tblOverlap w:val="never"/>
        <w:tblW w:w="14386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861"/>
        <w:gridCol w:w="17"/>
        <w:gridCol w:w="1806"/>
        <w:gridCol w:w="12"/>
        <w:gridCol w:w="2836"/>
        <w:gridCol w:w="6378"/>
        <w:gridCol w:w="2476"/>
      </w:tblGrid>
      <w:tr w:rsidR="00810A4A" w:rsidRPr="00C53C8B" w:rsidTr="00993E5F">
        <w:trPr>
          <w:tblHeader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Համարը՝</w:t>
            </w:r>
          </w:p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Մաքսային միության տեխնիկական կանոնակարգի տարրերը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40" w:line="240" w:lineRule="auto"/>
              <w:ind w:left="138" w:right="12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810A4A" w:rsidRPr="00C53C8B" w:rsidTr="00993E5F">
        <w:trPr>
          <w:tblHeader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40" w:line="240" w:lineRule="auto"/>
              <w:ind w:left="138" w:right="12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</w:t>
            </w:r>
          </w:p>
        </w:tc>
      </w:tr>
      <w:tr w:rsidR="00810A4A" w:rsidRPr="00C53C8B" w:rsidTr="00D63FED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4.2 կետ, 2-րդ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16000-6-2016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Փակ տարածքների օդ։ Մաս 6. Փակ տարածքների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փորձարկման խցիկի օդում ցնդող օրգանական միացությունների որոշում՝ Tenax TA կլանիչի վրա փորձանմուշների ակտիվ ընտրության միջոցով՝ հետագա ջերմային կլանվածքազատմամբ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գազաքրոմատագրական անալիզով՝ ԶՍԴ/ԲԻԴ-ի (զանգվածասպեկտրաչափական դետեկտոր/բոցաիոնիզացված դետեկտոր) օգտագործմամբ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D63FED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4152-89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12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Խմելու ջուր։ Մկնդեղի զանգվածային կոնցենտրացիայի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3-րդ բաժին 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22648-77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12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Պլաստմասսաներ։ Հիգիենիկ ցուցանիշների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D63FED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18-րդ բաժին 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25617-2014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արտադրատեսակներ՝ վուշե, կիսավուշե, բամբակե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խառը։ Քիմիական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D63FED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25737-91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Պլաստմասսաներ։ Վինիլքլորիդի հոմոպոլիմերներ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հոմոպոլիմերներ։ Վինիլքլորիդի մնացորդային մոնոմերի որոշում։</w:t>
            </w:r>
            <w:r w:rsidR="00305EB7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Գազաքրոմատագրման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D63FED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26150-84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Պոլիվինիլքլորիդի հիմքով նյութեր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արտադրատեսակներ՝ շինարարական, պոլիմերային, հարդարման։ Սանիտարաքիմիական գնահատման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D63FED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30351-2001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Պոլիամիդներ, մանրաթելեր, գործվածքներ, պոլիամիդային թաղանթներ։ Մնացորդային կապրոլակտամի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ցածրամոլեկուլային միացությունների ու ջրում դրանց միգրացիայի կոնցենտրացիայի զանգվածային մասի որոշում։ Հեղուկային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գազահեղուկային քրոմատագրման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right="7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D63FED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30713-2000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Մանրաթել պոլիակրիլանիտրիլային։ Օդում ակրիլաթթվի նիտրիլի միգրացիայի կոնցենտրացիայի որոշում։ Գազային քրոմատագրության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31870-2012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Խմելու ջուր։ Ատոմային սպեկտրաչափության մեթոդներով տարրերի պարունակության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31949-2012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Ջուր։ Բորի պարունակության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31950-2012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Ջուր։ Ընդհանուր սնդիկի պարունակության որոշման մեթոդներ</w:t>
            </w:r>
            <w:r w:rsidR="007A52E6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անբոց ատոմային-աբսորբցիոն սպեկտրաչափությամբ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31956-2012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Ջուր։ Քրոմի (VI)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ընդհանուր քրոմի պարունակության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300"/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32596-2013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Բենզիդին։ Ջրում բենզիդինի կոնցենտրացիայի չափում</w:t>
            </w:r>
            <w:r w:rsidR="007A52E6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գազային քրոմատագրման զանգվածասպեկտրաչափության մեթոդով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ՍՏԲ ԳՕՍՏ Ռ 51212-2001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Խմելու ջուր։ Ընդհանուր սնդիկի պարունակության որոշման մեթոդներ</w:t>
            </w:r>
            <w:r w:rsidR="007A52E6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անբոց ատոմային-աբսորբցիոն սպեկտրաչափությամբ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17070-2017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Կաշի։ Քիմիական փորձարկումներ։ Պենտաքլորֆենոլի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տետրաքլորֆենոլի, տրիքլորֆենոլի, դիքլորֆենոլի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մոնոքլորֆենոլի իզոմերների պարունակության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կիրառվում է 2018</w:t>
            </w:r>
            <w:r w:rsidR="00D63FED"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 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թվականի հունիսի 1-ից</w:t>
            </w: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55227-2012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Ջուր։ Ֆորմալդեհիդի պարունակության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Հրահանգ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2.3.3.10-15-64-2005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Սննդամթե</w:t>
            </w:r>
            <w:r w:rsidR="007076D2" w:rsidRPr="00C53C8B">
              <w:rPr>
                <w:rStyle w:val="Bodytext2115pt0"/>
                <w:rFonts w:ascii="Sylfaen" w:hAnsi="Sylfaen"/>
                <w:sz w:val="20"/>
                <w:szCs w:val="20"/>
              </w:rPr>
              <w:t>ր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քի հետ շփվող՝ պոլիմերային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այլ սինթետիկ նյութերից պատրաստված արտադրատեսակների սանիտարաքիմիական հետազոտություններ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Հրահանգ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2.3.3.10-15-89-2005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Պահածոյի լաքապատված տարայի սանիտարահիգիենիկ գնահատում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Հրահանգ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4.1.10-15-90-2005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Սննդամթերքի հետ շփման համար նախատեսված պոլիօլեֆինների դասի պոլիմերային նյութերի արտադրման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կիրառման նկատմամբ պետական սանիտարական վերահսկողության իրականացում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Հրահանգ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4.1.10-14-91-2005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Ջրում, մոդելային միջավայրերում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սննդամթերքում պոլիստիրոլային պլաստիկներից անջատվող մնացորդային մոնոմերների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չպոլիմերացվող խառնուկների որոշման գազաքրոմատագրման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Հրահանգ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4.1.10-15-92-2005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Սննդամթերքի հետ շփման համար նախատեսված ռետինների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դրանցից պատրաստված արտադրատեսակների սանիտարաքիմիական հետազոտություններ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Հրահանգ թիվ 880-71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120" w:line="240" w:lineRule="auto"/>
              <w:ind w:left="26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Սննդամթերքի հետ շփման համար նախատեսված պոլիմերային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այլ սինթետիկ նյութերից պատրաստված արտադրատեսակների սանիտարաքիմիական հետազոտության վերաբերյալ հրահանգներ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3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D63FED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ՉԿՄ.ՉՎ 1924-2003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Սննդամթերքը նմանակող մոդելային միջավայրերում ֆենոլի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էպիքլորհիդրինի գազաքրոմատագրական որոշման մեթոդիկա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D63FED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ՉԿՄ.ՉՎ 2558-2006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Գազային քրոմատագրման մեթոդով սննդամթերքը նմանակող մոդելային միջավայրերում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լուծամզուկներում ացետոնի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ացետալդեհիդի կոնցենտրացիաների չափումներ կատարելու մեթոդիկա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3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D63FED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ՉԿՄ.ՉՎ 3057-2008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Բոցային ատոմային-աբսորբցիոն սպեկտրաչափության ջրային մատրիցաներում ծանր մետաղների կոնցենտրացիաների չափումներ կատարելու մեթոդիկա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D63FED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ՉԿՄ.ՉՎ 5562-2016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Նյութերից ջրային լուծամզուկներում ագիդոլ-2-ի, կապտաքսի, </w:t>
            </w:r>
            <w:r w:rsidRPr="00C53C8B">
              <w:rPr>
                <w:rStyle w:val="Bodytext2115pt0"/>
                <w:rFonts w:ascii="Sylfaen" w:hAnsi="Sylfaen"/>
                <w:spacing w:val="6"/>
                <w:sz w:val="20"/>
                <w:szCs w:val="20"/>
              </w:rPr>
              <w:t xml:space="preserve">ալտաքսի, ցիմատի, էթիլցիմատի, դիֆենիլգուանիդինի, թիուրամ Դ-ի </w:t>
            </w:r>
            <w:r w:rsidR="009C40E2">
              <w:rPr>
                <w:rStyle w:val="Bodytext2115pt0"/>
                <w:rFonts w:ascii="Sylfaen" w:hAnsi="Sylfaen"/>
                <w:spacing w:val="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6"/>
                <w:sz w:val="20"/>
                <w:szCs w:val="20"/>
              </w:rPr>
              <w:t xml:space="preserve"> թիուրամ Ե-ի կոնցենտրացիաների որոշում։ Հեղուկային քրոմատագրման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մեթոդով չափումների կատարման մեթոդիկա (2016 թվականի ապրիլի 20-ի վկայագրման մասին վկայական թիվ 951/2016)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01.022-07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Տարբեր բաղադրության նյութերից օդային միջավայր անջատվող ացետալդեհիդի, ացետոնի, մեթիլացետատի, էթիլացետատի, մեթանոլի, իզոպրոպանոլի, էթանոլի, ն-պրոպիլացետատի, ն-պրոպ</w:t>
            </w:r>
            <w:r w:rsidRPr="00C53C8B">
              <w:rPr>
                <w:rStyle w:val="Bodytext2115pt0"/>
                <w:rFonts w:ascii="Sylfaen" w:hAnsi="Sylfaen"/>
                <w:spacing w:val="6"/>
                <w:sz w:val="20"/>
                <w:szCs w:val="20"/>
              </w:rPr>
              <w:t xml:space="preserve">անոլի, 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իզոբութիլացետատի, բութիլացետատի, իզոբութանոլի, ն-բութանոլի գազաքրոմատագրական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01.023-07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Տարբեր բաղադրության նյութեր պարունակող փակ ծավալի օդում հեքսանի, հեպտանի, բենզոլի, տոլուոլի, էթիլբենզոլի, մ–, օ–, պ–քսիլոլների, իզոպրոպիլբենզոլի, ն–պրոպիլբենզոլի, ստիրոլի, ալֆամեթիլստիրոլի, բենզալդեհիդի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01.024-07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Տարբեր բաղադրության նյութերից ջրային լուծամզուկներում հեքսանի, հեպտանի, ացետալդեհիդի, ացետոնի, մեթիլացետատի, էթիլացետատի, մեթանոլի, իզոպրոպանոլի, ակրիլոնիտրիլի, ն–պրոպանոլի, ն–պրոպիլացետատի, բութիլացետատի, իզոբութանոլի, ն–բութանոլի, բենզոլի, տոլուոլի, էթիլբենզոլի, մ–, օ–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պ–քսիլոլների, իզոպրոպիլբենզոլի, ստիրոլի, ալֆամեթիլստիրոլի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01.025-07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Տարբեր բաղադրության նյութերից ջրային լուծամզուկներում դիմեթիլֆտալատի, դիմեթիլտերեֆտալատի, դիէթիլֆտալատի, դիբութիլֆտալատի, բութիլբենզիլֆտալատի, բիս(2-էթիլհեքսիլ)ֆտալատի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դիօկտիլֆտալատի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1328-75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Ջրում, օդում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կենսաբանական միջավայրերում կապրոլակտամի որոշման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1436-76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Սննդամթերքի հետ շփման համար նախատեսված պոլիմերային նյութերից արտադրատեսակների սանիտարաքիմիական հետազոտությունների ժամանակ դիֆենիլոլպրոպանի, ինչպես նա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առկայության պայմաններում որոշ ֆենոլների որոշման մեթոդական հանձնարարականներ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1503-76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Սննդի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տեքստիլ արդյունաբերությունում կիրառվող պոլիմերային նյութերի սանիտարաքիմիական հետազոտությունների ժամանակ ջրում հեքսամեթիլդիամինի որոշման վերաբերյալ մեթոդական հանձնարարականներ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3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1941-78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Պոլիվինիլքլորիդի մեջ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հիմքով պոլիմերային նյութերում, սննդամթերքը նմանակող մոդելային միջավայրերում, սննդամթերքում քլորային վինիլի որոշման վերաբերյալ մեթոդական հանձնարարականներ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2413-81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Պոլիմերային նյութերից ջրային լուծամզուկներում էպիքլորհիդրինի որոշման վերաբերյալ մեթոդական հանձնարարականներ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2915-82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Գազահեղուկային քրոմատագրման մեթոդով ջրում վինիլացետատի որոշման վերաբերյալ մեթոդական հանձնարարականներ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3315-85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Օդում ֆորմալդեհիդի որոշման վերաբերյալ մեթոդական հանձնարարական</w:t>
            </w:r>
            <w:r w:rsidR="00594C2D" w:rsidRPr="00C53C8B">
              <w:rPr>
                <w:rStyle w:val="Bodytext2115pt0"/>
                <w:rFonts w:ascii="Sylfaen" w:hAnsi="Sylfaen"/>
                <w:sz w:val="20"/>
                <w:szCs w:val="20"/>
              </w:rPr>
              <w:t>ն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թիվ 29 ԴԿ/828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-3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Տարբեր բաղադրության պոլիմերային նյութերից ջրային լուծամզուկներում հեքսանի, հեպտանի, ացետալդեհիդի, ացետոնի, մեթիլացետատի, էթիլացետատի, մեթանոլի, իզոպրոպանոլի, ակրիլոնիտրիլի, ն–պրոպանոլի, բութիլացետատի, իզոբութանոլի, ն–բութանոլի, բենզոլի, տոլուոլի, էթիլբենզոլի, մ–, օ– , պ–քսիլոլների, իզոպրոպիլբենզոլի, ստիրոլի, ալֆա–մեթիլստիրոլի զանգվածային կոնցենտրացիայի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ՄՀ թիվ 29 ԴԿ/830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4C2D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-3" w:right="124"/>
              <w:jc w:val="left"/>
              <w:rPr>
                <w:rStyle w:val="Bodytext2115pt0"/>
                <w:rFonts w:ascii="Sylfaen" w:hAnsi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Պոլիստիրոլային պլաստիկներից ջրային լուծամզուկներում բենզոլի, տոլուոլի, էթիլենբենզոլի, մ-, պ-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օ-քսիլոլների, իզոպրոպիլենբենզոլի, ն-պրոպիլենբենզոլի, ստիրոլի, ալֆա-մեթիլստիրոլի զանգվածային կոնցենտրացիայի գազաքրոմատագրական որոշում </w:t>
            </w:r>
          </w:p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-3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Մեթոդական հանձնարարականներ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թիվ 11-12-25-96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-3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«Նիտրոն Դ» մանրաթելից լուծամզուկներում (քրտնային հեղուկ) ակրիլաթթվի նիտրիլը գազահեղուկային քրոմատագրման մեթոդով որոշելու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Մեթոդական ցուցումներ թիվ 75</w:t>
            </w:r>
            <w:r w:rsidR="00BE370D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(Ժող. Հր.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1.- Բազմ.- 1993)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-3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Ջրում, պոլիմերային նյութերից ջրային լուծամզուկներում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սննդամթերքը նմանակող մոդելային միջավայրերում ֆորմալդեհիդի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Մեթոդիկա թիվ 149-9804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Օդում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ցելյուլոզաթղթային արտադրության գազային արտանետումներում դիբութիլֆտալատի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դիօկտիլֆտալատի գազաքրոմատագրական որոշման մեթոդիկա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10A4A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266-92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Մթնոլորտային օդում ֆորմալդեհիդի կոնցենտրացիաների գազաքրոմատագրական չափման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942-72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54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Պոլիմերային նյութերից օրգանական լուծիչների՝ դեպի դրանց հետ շփվող օդ, մոդելային լուծույթներ, չոր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հեղուկ սննդամթերք անցումը որոշելու վերաբերյալ մեթոդական ցուցում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2704-83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54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Օդում վնասակար նյութերի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3999-85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54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Աշխատանքային գոտու օդում էթիլենգլիկոլի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մեթանոլի կոնցենտրացիաների գազաքրոմատագրական չափման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3-6-րդ բաժիններ ՄՑ 4077-86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120" w:line="240" w:lineRule="auto"/>
              <w:ind w:left="54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Սննդամթերքի հետ շփման համար նախատեսված ռետինների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դրանցից պատրաստված արտադրատեսակների սանիտարաքիմիական հետազոտությունների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դրա ներառումը սույն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4149-86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68" w:right="1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Սննդամթերքի հետ շփման համար նախատեսված պոլիօլեֆինների դասի պոլիմերային նյութերի արտադրության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կիրառման նկատմամբ պետական սանիտարական վերահսկողություն իրականացնելու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թիվ 4168-86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Օդում բենզոլի, տոլուոլի, օ-, մ-, պ- քսիլոլի, էթիլբենզոլի, ացետոնի, ցիկլոհեքսանի, էթիլացետատի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բութիլային սպիրտի կոնցենտրացիաների գազաքրոմատագրական չափման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4395-87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Պահածոյի լաքապատված տարայի հիգիենիկ գնահատման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թիվ 4477-87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Աշխատանքային գոտու օդում բենզոլի, տոլուոլի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պ-քսիլոլի կոնցենտրացիաների գազաքրոմատագրական չափման վերաբերյալ մեթոդական ցուցում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8.2, 8.5, 8.6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8.7 կետեր, 5-րդ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6-րդ բաժիններ ՄՑՈւ 2.3.3.052-96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Մեթոդական ցուցումներ։ Պոլիստիրոլից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ստիրոլի համապոլիմերից արտադրատեսակների սանիտարաքիմիական հետազոտություն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4.1.598-96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Մթնոլորտային օդում ծծումբ, հալոգեն պարունակող հոտավետ նյութերի, մեթանոլի, ացետոնի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ացետոնիտրիլի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4.1.600-96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Մթնոլորտային օդում ացետոնի, մեթանոլի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իզոպրոպանոլի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4.1.607-06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Մթնոլորտային օդում գազահեղուկային քրոմատագրման մեթոդով վինիլքլորիդի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4.1.617-96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Մթնոլորտային օդում քսիլենոլների, կրեզոլների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ֆենոլի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4.1.618-96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Մթնոլորտային օդում ցնդող օրգանական նյութերի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քրոմատազանգվածասպեկտրաչափական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4.1.620-96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Մթնոլորտային օդում մեթիլակրիլատի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4.1.646-96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հալոգեն պարունակող նյութերի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4.1.647-96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ֆենոլի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D63F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4.1.649-96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ցնդող օրգանական նյութերի քրոմատազանգվածասպեկտրաչափական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4.1.650-96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 ացետոնի, մեթանոլի, բենզոլի, տոլուոլի, էթիլենբենզոլի, պենտանի, օ-, մ-, պ-քսիլոլի, հեքսանի, օկտանի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դեկանի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4.1.651-96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ind w:left="40" w:right="125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Ջրում տոլուոլի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8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4.1.652-96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էթիլենբենզոլի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8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4.1.656-96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մեթիլակրիլատի, մեթիլմեթակրիլատի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4.1.658-96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82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ակրիլոնիտրիլի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4.1.662-97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82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Գազային քրոմատագրման մեթոդով մթնոլորտային օդում ստիրոլի զանգվածային կոնցենտրացիայի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4.1.653-99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82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ֆորմալդեհիդի ռեակցիոն 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4B0FAA">
        <w:trPr>
          <w:trHeight w:val="1832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4.1.657-96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82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 բութիլակրիլատի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բութիլմեթակրիլատի գազաքրոմատագրական որոշման վերաբերյալ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4B0FAA">
        <w:trPr>
          <w:trHeight w:val="1844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4.1.737-99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ֆենոլների քրոմատազանգվածասպեկտրաչափական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4.1.738-99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 ֆտալատների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օրգանական թթուների քրոմատազանգվածասպեկտրաչափական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4.1.739-99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68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բենզոլի, տոլուոլի, քլորբենզոլի, էթիլբենզոլի, օ-քսիլոլի, ստիրոլի քրոմատազանգվածասպեկտրաչափական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4.1.742-99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 ցինկի, կադմիումի, կապարի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պղնձի իոնների կոնցենտրացիայի չափում՝ ինվերսիոն վոլտամպերաչափական մեթոդով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4.1.745-99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տերեֆտալային թթվի դիմեթիլային եթերի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4.1.752-99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ֆենոլի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4.1.1044а-01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Օդում ակրիլոնիտրիլի, ացետոնիտրիլի, դիմեթիլամինի, դիմեթիլֆորմամիդի, դիէթիլամինի, պրոպիլամինի, տրիէթիլամինի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էթիլամինի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4.1.1045-01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ԲԱՀՔ։ Օդում ֆորմալդեհիդի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սահմանային ալդեհիդների </w:t>
            </w:r>
            <w:r w:rsidR="00305EB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(С2-С10)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2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4.1.1046-01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Օդում օրթո-, մետա-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պարաքսիլոլների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2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4.1.1053-91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Օդում ֆորմալդեհիդի իոնաքրոմատագրական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2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4.1.1205-03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 բենզոլի, տրիքլորէթիլենի, տոլուոլի, տետրաքլորէթիլենի, քլորբենզոլի, էթիլբենզոլի, ն-, պ-քսիլոլների, օ-քսիլոլի, ստիրոլի, իզոպրոպիլենբենզոլի, օրթոքլորտոլուոլի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նավթալինի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28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4.1.1206-03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 ակրիլոնիտրիլի, ացետոնիտրիլի, դիմեթիլֆորմամիդի, դիէթիլամինի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տրիէթիլամինի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4.1.1209-03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Ջրում E-կապրոլակտամի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4.1.1271-03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Աշխատանքային գոտու օդում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բնակավայրերի մթնոլորտային օդում ֆենոլի զանգվածային կոնցենտրացիայի չափում՝ ֆլուորաչափական մեթոդով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4.1.1272-03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Օդում ֆորմալդեհիդի զանգվածային կոնցենտրացիայի չափում՝ ֆլուորաչափական մեթոդով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7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4.1.1478-03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Մթնոլորտային օդում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բնակելի ու հասարակական շենքերի օդային միջավայրում բարձրարդյունավետ հեղուկային քրոմատագրման մեթոդով ֆենոլի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4.1.1930-04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Աշխատանքային գոտու օդում գազային քրոմատագրման մեթոդով 4-մեթիլֆենիլեն-1,3-Դիիզոցիանատի (տոլուիլենդիիզոցիանատի) զանգվածային կոնցենտրացիաների չափում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4.1.1957-05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Օդում վինիլքլորիդի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ացետալդեհիդի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4.1.3086-13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Սննդի արդյունաբերությունում կիրառվող պոլիմերային նյութերից ջրային լուծամզուկներում հեքսամեթիլենդիամինի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4.1.3166-14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տարբեր բաղադրության նյութերից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ջրային լուծամզուկներում հեքսանի, հեպտանի, ացետալդեհիդի, ացետոնի, մեթիլացետատի, էթիլացետատի, մեթանոլի, իզոպրոպանոլի, ակրիլոնիտրիլի, ն-պրոպանոլի, ն-պորպիլացետատի, բութիլացետատի, իզոբութանոլի, ն-բութանոլի, բենզոլի, տոլուոլի, էթիլբենզոլի, մ-, օ-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պ-քսիլոլների, իզոպրոպիլբենզոլի, ստիրոլի, ա-մեթիլստիրոլի գազաքրոմատագրական որոշում (2013 թվականի հունվարի 16-ի վկայագրման մասին վկայական թիվ 01.00282- 2008/0153.16.01.13, ռեեստրում համարը՝ ՖՌ.1.31.2013.16740)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4.1.3167-14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777952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փակ տարածքների օդում հեքսանի, հեպտանի, բենզոլի, տոլուոլի, էթիլբենզոլի,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մ–, օ–, պ–քսիլոլների, իզոպրոպիլբենզոլի, ն-պրոպիլբենզոլի, ստիրոլի, ա-մեթիլստիրոլի, բենզալդեհիդի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գազաքրոմատագրական որոշում (2013 թվականի հունվարի 16-ի վկայագրման մասին վկայական թիվ 01.002822008/0155.16.01.13, ռեեստրում համարը՝ ՖՌ.1.31.2013.16742)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համապատասխան միջպետական ստանդարտի մշակումը </w:t>
            </w:r>
            <w:r w:rsidR="009C40E2">
              <w:rPr>
                <w:rFonts w:ascii="Sylfaen" w:hAnsi="Sylfaen" w:cs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ներառումը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սույն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4.1.3168-14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փակ տարածքների օդում դիմեթիլֆտալատի, դիմեթիլտերեֆտալատի, դիէթիլֆտալատի, դիբութիլֆտալատի, բութիլբենզիլֆտալատի, բիս(2-էթիլհեքսիլ)ֆտալատի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դիօքտիլֆտալատի գազաքրոմատագրական որոշում (2012 թվականի դեկտեմբերի 14-ի վկայագրման մասին վկայական թիվ 01.002822008/0146.14.12.12, ռեեստրում համարը՝ ՖՌ.1.31.2013.16763)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BE370D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4.1.3169-14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տարբեր բաղադրության նյութերից ջրային լուծամզուկներում դիմեթիլֆտալատի, դիմեթիլտերեֆտալատի, դիէթիլֆտալատի, դիբութիլֆտալատի, բութիլբենզիլֆտալատի, բիս(2-էթիլհեքսիլ)ֆտալատի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դիօկտիլֆտալատի գազաքրոմատագրաֆիկական որոշում» (2013 թվականի հունվարի 16-ի վկայագրման մասին վկայական թիվ 01.00282-2008/0147.16.01.13, ռեեստրում համարը՝ ՖՌ.1.31.2013.16764)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համապատասխան միջպետական ստանդարտի մշակումը </w:t>
            </w:r>
            <w:r w:rsidR="009C40E2">
              <w:rPr>
                <w:rFonts w:ascii="Sylfaen" w:hAnsi="Sylfaen" w:cs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ներառումը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սույն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4.1.3170-14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Մթնոլորտային օդում, փորձարկման խցիկի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փակ տարածքների օդում ացետալդեհիդի, ացետոնի, մեթիլացետատի, էթիլացետատի, մեթանոլի, իզոպրոպանոլի, էթանոլի, ն–պրոպիլացետատի, ն–պրոպանոլի, իզոբութիլացետատի, բութիլացետատի, իզոբութանոլի, ն–բութանոլի գազաքրոմատագրական որոշում </w:t>
            </w:r>
            <w:r w:rsidR="00305EB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(2013 թվականի հունվարի 16-ի վկայագրման մասին վկայական </w:t>
            </w:r>
            <w:r w:rsidR="00305EB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թիվ 01.00282-2008/0154.16.01.13, ռեեստրում համարը՝ ՖՌ.1.31.2013.16741)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համապատասխան միջպետական ստանդարտի մշակումը </w:t>
            </w:r>
            <w:r w:rsidR="009C40E2">
              <w:rPr>
                <w:rFonts w:ascii="Sylfaen" w:hAnsi="Sylfaen" w:cs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դրա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ներառումը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սույն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Fonts w:ascii="Sylfaen" w:hAnsi="Sylfaen" w:cs="Sylfaen"/>
                <w:sz w:val="20"/>
                <w:szCs w:val="20"/>
              </w:rPr>
              <w:t>ցանկում</w:t>
            </w:r>
          </w:p>
        </w:tc>
      </w:tr>
      <w:tr w:rsidR="002053EE" w:rsidRPr="00C53C8B" w:rsidTr="00B90839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ՄՑՈւ 4.1.3171-14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տարբեր բաղադրության նյութերից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ջրային լուծամզուկներում ացետալդեհիդի, ացետոնի, մեթիլացետատի, մեթանոլի, էթանոլի, մեթիլակրիլատի, մեթիլմետակրիլատի, էթիլակրիլատի, իզոբութիլակրիլատի, բութիլակրիլատի, բութիլմետակրիլատի, տոլուոլի, ստիրոլի, ա-մեթիլստիրոլի գազաքրոմատագրական որոշում (2013 թվականի մարտի 19-ի վկայագրման մասին վկայական թիվ 01.00282-2008/0160.19.03.13, ռեեստրում համարը՝ ՖՌ.1.31.2013.16751)</w:t>
            </w:r>
            <w:r w:rsidR="00395141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="00395141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6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Դ ԲՆՓ [ПНДФ] 14.1:2:1.62-00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Կեղտաջրերի քանակական քիմիական անալիզ։ Սպեկտրալուսաչափական վերջավորությամբ գաղութային քրոմատագրության մեթոդով բնական ջրերում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մաքրված կեղտաջրերում նավթամթերքների զանգվածային կոնդենսացիայի չափումների կատարման մեթոդիկա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ԲՆՓ Ֆ 14.1:2:4.139-98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Ջրերի քանակական քիմիական անալիզ։ Ատոմային-աբսորբցիոն սպեկտրաչափական մեթոդով խմելու, բնական ջրերի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կեղտաջրերի փորձանմուշներում կոբալտի, նիկելի, պղնձի, ցինկի, քրոմի, մանգանի, երկաթի, արծաթի, կադմիումի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կապարի զանգվածային կոնցենտրացիաների չափումների մեթոդիկա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Դ ԲՆՓ [ПНДФ] 14.1:2:4.140-98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Ջրերի քանակական քիմիական անալիզ։ Էլեկտրաջերմային ատոմիզացմամբ ատոմային-աբսորբցիոն սպեկտրաչափության մեթոդով խմելու, բնական ջրերի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կեղտաջրերի փորձանմուշներում բերիլիումի, վանադիումի, բիսմութի, կադմիումի, կոբալտի, պղնձի, մոլիբդենի, մկնդեղի, նիկելի, անագի, կապարի, սելենի, արծաթի, ծարիրի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քրոմի զանգվածային կոնցենտրացիաների չափումների մեթոդիկա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Դ ԲՆՓ [ПНДФ] 14.1:2:4.143-98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Ջրերի քանակական քիմիական անալիզ։ ԻՍՊ սպեկտրաչափության մեթոդով խմելու, բնական ջրերում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կեղտաջրերում ալյումինի, բարիումի, բորի, երկաթի, կալիումի, կալցիումի, կոբալտի, մագնեզիումի, մանգանի, պղնձի, նատրիումի, նիկելի, ստրոնցիումի, տիտանի, քրոմի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ցինկի զանգվածային կոնցենտրացիաների չափումների մեթոդիկա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ՈւՓ 52.04.186-89*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Մթնոլորտի աղտոտումների հսկողության ձեռնարկ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2-րդ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3071-2011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Նյութեր մանածագործական։ Ջրային լուծամզուկի pH-ի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10993-10-2011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Արտադրատեսակներ բժշկական։ Բժշկական արտադրատեսակների կենսաբանական ազդեցության գնահատում։ Մաս 10. Գրգռիչ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զգայունացնող ազդեցության հետազոտություններ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23268.12-78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Ջրեր՝ հանքային խմելու բուժիչ, բուժիչ-սեղանի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սեղանի բնական։ Պերմանգանատային օքսիդացման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305EB7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5.3.1-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5.3.3 կետեր ԳՕՍՏ 31209-2003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Կոնտեյներներ</w:t>
            </w:r>
            <w:r w:rsidR="00287A6F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արյան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բաղադրիչների համար։ Քիմիական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կենսաբանական անվտանգության պահանջներ </w:t>
            </w:r>
            <w:r w:rsidR="00287A6F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ու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31868-2012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Ջուր։ Գունավորության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32075-2013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Նյութեր մանածագործական։ Թունավորության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32375-2013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Մարդու օրգանիզմի վրա քիմիական արտադրանքի ազդեցության փորձարկման մեթոդներ։ Մաշկային զգայունացման գնահատման փորձարկումներ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B90839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ՍՏԲ 17.13.05-16-010/ISO 7027:1999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Շրջակա միջավայրի պահպանություն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բնօգտագործում։ Վերլուծական հսկողություն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դիտանցում։ Ջրի որակ։ Պղտորության (թափանցիկության)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57164-2016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Խմելու ջուր։ Հոտի, համի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պղտորության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Հրահանգ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1.1.10-12-96-2005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Գործվածքների, հագուստի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կոշիկի հիգիենիկ գնահատում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Հրահանգ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1.1.11-12-35-2004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Նյութերի առաջնային թունաբանական գնահատման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հիգիենիկ կարգավորման համար փորձարարական հետազոտությունների կազմակերպմանը ներկայացվող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Հրահանգ թիվ 880-71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Սննդամթերքի հետ շփման համար նախատեսված պոլիմերային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այլ սինթետիկ նյութերից պատրաստված արտադրատեսակների սանիտարաքիմիական հետազոտության հրահանգներ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1.1.037-95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Պոլիմերային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այլ նյութերից պատրաստված արտադրանքի բիոթեստավորում։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 11-11-15 ԲՀ 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հատուկ հագուստի հիգիենիկ փորձաքննություն անցկացնելու կարգ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կազմակերպում։ Հիգիենիկ անվտանգության ցուցանիշներ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3.2 կետեր ՄՑՈւ 4.1/4.3.1485-03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Երեխաների, դեռահասների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մեծահասակների համար նախատեսված հագուստի հիգիենիկ գնահատում։ Մեթոդական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4.1.3086-13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Սննդի արդյունաբերությունում կիրառվող պոլիմերային նյութերից ջրային լուծամզուկներում հեքսամեթիլենդիամինի գազաքրոմատագրական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Դ ԲՆՓ [ПНДФ] 14.1:2:3:4.121-97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Ջրերի քանակական քիմիական անալիզ։ Պոտենցաչափական մեթոդով ջրերում pH-ի չափումների կատարման մեթոդիկա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93E5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ՍանՊիՆ թիվ 9-29.7-95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Կենցաղային պայմաններում ժողովրդական սպառման ապրանքների կիրառման ժամանակ ֆիզիկական գործոնների թույլատրելի մակարդակների սանիտարական նորմեր։ Էլեկտրաստատիկ դաշտի լարվածության չափման մեթոդիկա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4.2 կետ, 9-րդ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19616-74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տրիկոտաժե քաթաններ։ Տեսակարար մակեր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ութային էլեկտրական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4-րդ կետ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1149-3-2008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Էլեկտրաստատիկ հատկություններ։ Մաս 3. Լիցքի նվազման չափման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4.2 կետ, 10-րդ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Փորձարկումների համար տնային պայմաններում լվացման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չորացման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-4-րդ կետեր ԳՕՍՏ 12.4.118-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Պոլիմերային թաղանթային նյութեր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արհեստական կաշիներ</w:t>
            </w:r>
            <w:r w:rsidR="005B020C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ձեռքերի պաշտպանության միջոցների համար։ Ծակման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-7-րդ կետեր ԳՕՍՏ 12.4.141-99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Ձեռքերի անհատական պաշտպանության միջոցներ, հագուստ հատուկ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նյութեր դրանց պատրաստման համար։ Կտրման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2-րդ հավելված ԳՕՍՏ 12.4.183-91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Նյութեր ձեռքերի պաշտպանության միջոցների համար։ Տեխնիկական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4-6-րդ կետեր ԳՕՍՏ 12.4.241-2013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Աշխատանքի անվտանգության ստանդարտների համակարգ։ Հագուստ հատուկ՝ մեխանիկական ազդեցությունից պաշտպանության համար։ Ծակման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2-րդ կետ ԳՕՍՏ 3813-72 (ԻՍՕ 5081-77, ԻՍՕ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Նյութեր մանածագործական։ Գործվածքներ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հատով արտադրատեսակներ։ Ձգելիս պատռման բնութագրերի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2-րդ կետեր </w:t>
            </w:r>
            <w:r w:rsidR="00305EB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8847-85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Քաթաններ տրիկոտաժե։ Պատռման բեռնվածքներից փոքր բեռնվածքների դեպքում պատռման բնութագրերի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ձգելիության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12580-78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Թաղանթներ լատեքսային։ Ձգելիս առաձգադիմացկուն հատկությունների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1 - 5-րդ կետեր ԳՕՍՏ 12739-85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Քաթաններ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արտադրատեսակներ տրիկոտաժե։ Քերամաշման նկատմամբ 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1 - 4-րդ կետեր ԳՕՍՏ 15967-70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վուշե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կիսավուշե՝ արտահագուստի համար։ Հարթ մակերեսի հետ շփման պայմաններում քերամաշման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4B0FAA">
        <w:trPr>
          <w:trHeight w:val="819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1-5-րդ կետեր ԳՕՍՏ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Կաշի արհեստական։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պատռելիս երկարացման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17804-72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հատուկ։ Գործվածքների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միացման կարերի փոշեթափանցելիության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արտահագուստի համար։ Չոր քիմիական մաքրման նկատմամբ 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Արտադրատեսակներ կարի։ Պատռման բեռնվածքի, թելով կարերի երկարացման, կարերում գործվածքի թելերի տարաշարժի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28239-89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Քաթաններ տրիկոտաժե՝ վրայի արտադրատեսակների համար։ Մնացորդային դեֆորմացիայի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3.2, 4.1, 5.1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5.2 կետեր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28735-2005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Կոշիկ։ Զանգվածի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136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29104.4-91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տեխնիկական։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պատռելիս երկարացման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29104.5-91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տեխնիկական։ Պատառոտման բեռնվածքի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138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4-9-րդ կետեր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30303-95 (ԻՍՕ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Գործվածքներ ռետինե կամ պլաստմասսայե պատվածքով։ Պատռման ժամանակ պատռման բեռնվածքի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երկարացման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7.9 - 7.11 կետեր ՍՏ ՂՀ ԻՍՕ 13998-2010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պաշտպանիչ: Պաշտպանություն մեխանիկական ազդեցությունից: Գոգնոցներ, տաբատներ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բաճկոններ՝ ձեռքի դանակով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կտրվածքներից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հարվածներից պաշտպանության համար։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1-ին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Փորձարկումների համար տնային պայմաններում լվացման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չորացման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12.4.118-82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Պոլիմերային թաղանթային նյութեր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արհեստական կաշիներ՝ ձեռքերի պաշտպանության միջոցների համար։ Ծակման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12.4.141-99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Ձեռքերի անհատական պաշտպանության միջոցներ։ Հատուկ հագուստ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նյութեր</w:t>
            </w:r>
            <w:r w:rsidR="008C1B0F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պատրաստման համար։ Կտրման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2-րդ հավելված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12.4.183-91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Նյութեր ձեռքերի պաշտպանության միջոցների համար: Տեխնիկական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144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4-6-րդ կետեր ԳՕՍՏ 12.4.241-2013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մեխանիկական ազդեցությունից պաշտպանության համար։ Ծակման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6.4, 6.6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6.9 կետեր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12.4.280-2014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ընդհանուր արտադրական աղտոտումներից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մեխանիկական ազդեցությունից պաշտպանության համար։ Ընդհանուր տեխնիկական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2-րդ կետ </w:t>
            </w:r>
            <w:r w:rsidR="00305EB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3813-72 (ԻՍՕ 5081-77, ԻՍՕ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հատով արտադրատեսակներ։ Ձգելիս պատռման բնութագրերի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147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8847-85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Քաթաններ տրիկոտաժե։ Պատռման բեռնվածքներից փոքր բեռնվածքների դեպքում պատռման բնութագրերի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ձգելիության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12580-78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Թաղանթներ լատեքսային։ Ձգելիս առաձգադիմացկուն հատկությունների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149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1 - 5-րդ կետեր ԳՕՍՏ 12739-85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Քաթաններ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արտադրատեսակներ տրիկոտաժե։ Քերամաշման նկատմամբ 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1 - 4-րդ կետեր ԳՕՍՏ 15967-70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վուշե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կիսավուշե՝ արտահագուստի համար։ Հարթ</w:t>
            </w:r>
            <w:r w:rsidR="00305EB7" w:rsidRPr="00C53C8B">
              <w:rPr>
                <w:rStyle w:val="Bodytext2115pt0"/>
                <w:rFonts w:ascii="Sylfaen" w:hAnsi="Sylfaen"/>
                <w:sz w:val="20"/>
                <w:szCs w:val="20"/>
              </w:rPr>
              <w:t> 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մակերեսի հետ շփման պայմաններում քերամաշման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1-5-րդ կետեր ԳՕՍՏ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Կաշի արհեստական։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պատռելիս երկարացման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17804-72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հատուկ։ Գործվածքների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միացման կարերի փոշեթափանցելիության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18976-73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մանածագործական։ Քերամաշման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154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արտահագուստի համար։ Չոր քիմիական մաքրման նկատմամբ 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155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Արտադրատեսակներ կարի։</w:t>
            </w:r>
            <w:r w:rsidR="00532E61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Պատռման բեռնվածքի, թելով կարերի երկարացման, կարերում գործվածքի թելերի տարաշարժի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29104.17-91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տեխնիկական։ Հարթ մակերեսի հետ շփման պայմաններում քերամաշման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4-9-րդ կետեր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30303-95 (ԻՍՕ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Գործվածքներ ռետինե կամ պլաստմասսայե պատվածքով։ Պատռման ժամանակ պատռման բեռնվածքի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երկարացման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305EB7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7.9-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7.11 կետեր ՍՏ ՂՀ ԻՍՕ 13998-2010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Հագուստ պաշտպանիչ։ Պաշտպանություն մեխանիկական ազդեցությունից։ Գոգնոցներ, տաբատներ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բաճկոններ՝ ձեռքի դանակով կտրվածքներից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հարվածներից պաշտպանության համար։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4-9-</w:t>
            </w:r>
            <w:r w:rsidR="00305EB7" w:rsidRPr="00C53C8B">
              <w:rPr>
                <w:rStyle w:val="Bodytext2115pt0"/>
                <w:rFonts w:ascii="Sylfaen" w:hAnsi="Sylfaen"/>
                <w:sz w:val="20"/>
                <w:szCs w:val="20"/>
              </w:rPr>
              <w:t>րդ բաժիններ ԳՕՍՏ Ռ ԻՍՕ 12947-2-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Նյութեր մանածագործական։ Քերամաշման նկատմամբ դիմացկունության որոշում՝ Մարտինդեյլի մեթոդով։ Մաս 2. Քայքայման մոմենտի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305EB7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13934-1-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2015'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Գործվածքների հատկությունները ձգելիս։ Մաս 1. Առավելագույն ճիգի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առավելագույն ճիգի դեպքում հարաբերական երկարացման որոշում շերտային մեթոդով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161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3-րդ ենթակետ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2-րդ կետ ԳՕՍՏ 3813-72 (ԻՍՕ</w:t>
            </w:r>
            <w:r w:rsidR="00305EB7" w:rsidRPr="00C53C8B">
              <w:rPr>
                <w:rStyle w:val="Bodytext2115pt0"/>
                <w:rFonts w:ascii="Sylfaen" w:hAnsi="Sylfaen"/>
                <w:sz w:val="20"/>
                <w:szCs w:val="20"/>
              </w:rPr>
              <w:t> 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5081-77, ԻՍՕ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հատով արտադրատեսակներ։ Ձգելիս պատռման բնութագրերի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162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1.1, 2 կետեր ԳՕՍՏ 8847-85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Քաթաններ տրիկոտաժե։ Պատռման բեռնվածքներից փոքր բեռնվածքների դեպքում պատռման բնութագրերի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ձգելիության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15902.3-79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Քաթաններ ոչ գործվածքային։ Ամրության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305EB7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կետեր ԳՕՍՏ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Կաշի արհեստական։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պատռելիս երկարացման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Արտադրատեսակներ կարի։ Պատռման բեռնվածքի, թելով կարերի երկարացման, կարերում գործվածքի թելերի տարաշարժի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5-րդ ենթակետ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5.1 կետ ԳՕՍՏ 12.4.002-97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Թրթռումից ձեռքերի պաշտպանության միջոցներ։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4-9-րդ կետեր, 1-ին հավելված (1.8 կետ)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12023-2003 (ԻՍՕ 5084:1996)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դրանցից պատրաստված արտադրատեսակներ։ Հաստության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168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Արտադրատեսակներ կարի։ Պատռման բեռնվածքի, թելով կարերի երկարացման, կարերում գործվածքի թելերի տարաշարժի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169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7-րդ ենթակետ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2-րդ բաժին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12.4.024-76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Կոշիկ հատուկ՝ թրթռապաշտպան: Ընդհանուր տեխնիկական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9-րդ ենթակետ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4-7-րդ բաժիններ ԳՕՍՏ ISO 17708-2014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Կոշիկ: Պատրաստի կոշիկի փորձարկումների մեթոդներ: Կոշկատակի ամրակման ամրություն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18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9083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4.5 կետ ԳՕՍՏ 12.4.072-79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Ճտքակոշիկներ հատուկ՝ ռետինե, կաղապարի՝ ջրից, նավթային յուղերից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մեխանիկական ազդեցությունից պաշտպանության համար: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12.4.151-85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Կոշկաքթեր պաշտպանիչ՝ հատուկ կոշիկների համար: Հարվածական ամրության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12.4.162-85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Կոշիկ հատուկ, պոլիմերային նյութերից՝ մեխանիկական ազդեցությունից պաշտպանության համար: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12.4.177-89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Աշխատանքի անվտանգության ստանդարտների համակարգ: Ոտքերի՝ ծակումից անհատական պաշտպանության միջոցներ։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հակածակիչ հատկությունների փորձարկումների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263-75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Ռետին։ Ըստ Շորի</w:t>
            </w:r>
            <w:r w:rsidR="00783A17"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А-ի կարծրության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176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270-75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Ռետին։ Ձգելիս առաձգադիմացկուն հատկությունների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426-77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Ռետին։ </w:t>
            </w:r>
            <w:r w:rsidR="00091458"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Սահ</w:t>
            </w:r>
            <w:r w:rsidR="00183548"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ելու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ժամանակ քերամաշման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2.4 ենթաբաժին ԳՕՍՏ 7926-75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Ռետին՝ կոշկատակի համար։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9134-78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Կոշիկ։ Կոշկատակի դետալների ամրակման ամրության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9290-76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Կոշիկ։ Կոշկերեսի դետալների միացման թելային կարերի ամրության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181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9292-82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Կոշիկ։ Քիմիական մեթոդներով ամրացված կոշիկի ներբանի ամրակման ամրության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1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17074-71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Կաշի արհեստական։ Պատառոտման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183</w:t>
            </w:r>
          </w:p>
        </w:tc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4.2, 5.2, 6.2, 7.2 կետեր ՍՏԲ ԻՍՕ 17697-2007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Կոշիկ։ Կոշկերեսի, տակդիրի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դնովի միջատակի փորձարկումների մեթոդներ։ Կարերի ամրություն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184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17697- 2014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Կոշիկ։ Կոշկերեսի, տակդիրի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դնովի միջատակի փորձարկումների մեթոդներ։ Կարերի ամրություն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185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5.2.2, 6.2.1, 7.2.1 կետեր ԳՕՍՏ Ռ ԵՆ 12568-2013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Կոշիկ հատուկ։ Պահպանաշերտեր</w:t>
            </w:r>
            <w:r w:rsidR="00AE6D64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ոտնաթաթերի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սրուքների համար։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186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5.2 - 5.5, 5.8.2 - 5.8.3, 5.14, 5.16, 5.17, 6.14, 8.2 կետեր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12.4.295-2013 (ԵՆ</w:t>
            </w:r>
            <w:r w:rsidR="00305EB7" w:rsidRPr="00C53C8B">
              <w:rPr>
                <w:rStyle w:val="Bodytext2115pt0"/>
                <w:rFonts w:ascii="Sylfaen" w:hAnsi="Sylfaen"/>
                <w:sz w:val="20"/>
                <w:szCs w:val="20"/>
              </w:rPr>
              <w:t> 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ԻՍՕ 20344:2011)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Ոտքերի անհատական պաշտպանության միջոցներ։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187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26580-85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Նյութեր սինթետիկ՝ կոշկատակի համար։ Ընդունման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4B0FAA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188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11-րդ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4-7-րդ կետեր ԳՕՍՏ ISO 20872-2011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Կոշիկ։ Ներբանների փորձարկման մեթոդներ։ Պատռման ամրություն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189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12.4.083-80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Նյութեր հատուկ կոշիկների կոշկատակի համար։ Սահքի շփման գործակցի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190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13-րդ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բաժին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397-2012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Սաղավարտներ պաշտպանիչ։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բաժին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14052-2015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Բարձրարդյունավետ պաշտպանիչ սաղավարտներ։ Ընդհանուր տեխնիկական պահանջներ։ Փորձարկման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4-րդ բաժին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12.4.091-80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Սաղավարտներ հանքափորի՝ պլաստմասսայե։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2.3, 2.5, 2.6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2.10 կետեր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12.4.128-83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091458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Սաղավարտներ պաշտպանիչ։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14-րդ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բաժին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14052-2015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Բարձրարդյունավետ պաշտպանիչ սաղավարտներ։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195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15-րդ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12.4.255-2013 (EN 812:1997+А1:2001)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Կեպիներ պաշտպանիչ։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 ԳՕՍՏ 26584-85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Ճանապարհային երթ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եկության անվտանգություն։ Սաղավարտներ մոտոցիկլավարների համար։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197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17-րդ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5.2 - 5.6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5.12 կետեր ԳՕՍՏ 12.4.308-2016 (EN 207:2009)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Աչքերի անհատական պաշտպանության միջոցներ։ Ակնոցներ՝ լազերային ճառագայթումից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5-րդ բաժին, 6.1, 6.2, 6.8, 6.12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6.16 կետեր ԳՕՍՏ 12.4.309.2-2016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Աչքերի անհատական պաշտպանության միջոցներ։ Օպտիկական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ոչ օպտիկական պարամետրերի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հավելվածներ Բ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 ԳՕՍՏ 12.4.253-2013 (EN 166:2002)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Աչքերի անհատական պաշտպանության միջոցներ։ Ընդհանուր տեխնիկական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 կետ 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51854-2001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Ոսպնյակներ ակնոցի՝ ար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ապաշտպան։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19-րդ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3.3, 3.5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3.10 կետեր ԳՕՍՏ 12.4.023-84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Վահանակներ պաշտպանիչ՝ դեմքի։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5.1, 5.2, 5.6, 5.7,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6.1, 6.2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6.8 կետեր</w:t>
            </w:r>
            <w:r w:rsidR="00621001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12.4.309.2-2016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Աչքերի անհատական պաշտպանության միջոցներ։ Օպտիկական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ոչ օպտիկական պարամետրերի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203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21-րդ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5.7 ենթաբաժին ԳՕՍՏ EN 1496-2014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Սարքվածքներ փրկարարական՝ վերհան։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204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4.3.11, 4.5.1 - 4.5.4, 5.1-5.6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6.1.1-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6.1.6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32489-2013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Գոտիներ ապահովիչ՝ շինարարական։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5-րդ բաժիններ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12.4.206-99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353-1-2008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Բարձրությունից ընկնելուց պաշտպանության միջոցներ՝ սողանիկային տիպի, կոշտ որմնակապային գծի վրա։ Մաս 1.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353-2-2007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Պաշտպանության միջոցներ՝ սողանիկային տիպի, ճկուն որմնակապային գծով։ Մաս 2.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355-2008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Մեղմիչներ։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209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358-2008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Բարձրությունից ընկնելուց անհատական պաշտպանության միջոցներ։ Կապեր պահման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դիրքավորման համար։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</w:p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360-2008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Ներձգող տիպի պաշտպանական միջոցներ։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361-2008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Ապահովական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կապեր։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362-2008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Միակցիչ տարրեր։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22-րդ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795-2014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Սարքվածքներ որմնակապային։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214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1496-2014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Սարքվածքներ փրկարարական՝ վերհան։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215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1497-2014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Կապեր փրկարարական։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216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1498-2014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Օղակներ փրկարարական։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1891-2014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Ճոպաններ ցածր ձգման միջուկով։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05E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305EB7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12841-2014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Ճոպանների հասանելիության համակարգեր։ Ճոպանների վրա դիրքավորման սարքվածքներ։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219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EN/TS 16415-2015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Միաժամանակ մեկից ավելի մարդու կողմից օգտագործվելու համար նախատեսված որմնակապային սարքվածքներ։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ՍՏ ՂՀ 1910-2009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Անհատական փրկարարական սարքվածքներ՝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նախատեսված անպատրաստ մարդկանց շենքի արտաքին ճակատային մասով բարձրությունից փրկելու համար։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813-2008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Բարձրությունից ընկնելուց անհատական պաշտպանության միջոցներ։ Կապեր նստած դիրքի համար։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222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23-րդ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621001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5.1.1-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5.1.7, 5.1.10, 5.1.11, 5.1.15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5.2.1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-5.2.5 կետեր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12.4.275-2014 (EN 13819-1:2002)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Լսողական օրգանի անհատական պաշտպանության միջոցներ։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05EB7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223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24-րդ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12.4.275-2014 (EN 13819-1:2002)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Լսողական օրգանի անհատական պաշտպանության միջոցներ։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224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 1-ին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4-9-րդ կետեր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15831-2013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Հագուստ։ Ֆիզիոլոգիական ազդեցություն։ Ջերմամանեկենի վրա ջերմամեկուսացումը չափելու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225</w:t>
            </w:r>
          </w:p>
        </w:tc>
        <w:tc>
          <w:tcPr>
            <w:tcW w:w="181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Զտող ՇՕԱՊՄ-ներ՝ օդի հարկադրական մատուցմամբ՝ դիմակներով, կիսադիմակներով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դիմակներով օգտագործվող։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9.030-74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Քայքայումից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հնացումից պաշտպանության միասնական համակարգ։ Ռետիններ։ </w:t>
            </w:r>
            <w:r w:rsidR="00091458" w:rsidRPr="00C53C8B">
              <w:rPr>
                <w:rStyle w:val="Bodytext2115pt0"/>
                <w:rFonts w:ascii="Sylfaen" w:hAnsi="Sylfaen"/>
                <w:sz w:val="20"/>
                <w:szCs w:val="20"/>
              </w:rPr>
              <w:t>Հեղուկ ագրեսիվ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միջավայրերի ազդեցության նկատմամբ ոչ լարված վիճակում դիմացկունության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12.4.005-85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Շնչառության դիմադրության մեծության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12.4.008-84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Տեսադաշտի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229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12.4.061-88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միջոցների մեջ մարդու աշխատունակության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3-րդ կետ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12.4.064-84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Կոստյումներ մեկուսացնող։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12.4.067-79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միջոցների մեջ մարդու ջերմապարունակության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Ներշնչվող խառնուրդում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СО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-ի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-ի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12.4.081-80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Ճկափողային անհատական պաշտպանության միջոցներ հասցվող օդի ծավալային ծախսի չափման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234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12.4.082-80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միջոցների մեջ մարդու տեսողության սրության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12.4.092-80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Անհատական պաշտպանության միջոցներ: Անհատական </w:t>
            </w:r>
            <w:r w:rsidR="00091458" w:rsidRPr="00C53C8B">
              <w:rPr>
                <w:rStyle w:val="Bodytext2115pt0"/>
                <w:rFonts w:ascii="Sylfaen" w:hAnsi="Sylfaen"/>
                <w:sz w:val="20"/>
                <w:szCs w:val="20"/>
              </w:rPr>
              <w:t>պաշտպանության միջոցների ձայնի խլացման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1 - 5-րդ կետեր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12.4.090-86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Անհատական պաշտպանության միջոցներ: Ծռման ժամանակ կոշտության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237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1 - 5-րդ կետեր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12.4.136-84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Անհատական պաշտպանության միջոցներ: Միկրոօրգանիզմների թափանցելիության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2-րդ կետ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12.4.139-84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Կոստյում մեկուսացնող՝ ինքնավար, ջերմապաշտպանիչ։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239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3-6-րդ կետեր ԳՕՍՏ 12.4.218-2002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Ագրեսիվ միջավայրերում նյութերի թափանցելիության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4-9-րդ կետեր, հավելված Բ ԳՕՍՏ 12.4.220-2002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Անհատական պաշտպանության միջոցներ։ Ագրեսիվ միջավայրերի ազդեցության նկատմամբ նյութերի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կարերի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7-րդ բաժին</w:t>
            </w:r>
            <w:r w:rsidR="00621001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12.4.235-2012 (EN 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համակարգեր։ Շնչառական օրգանների անհատական պաշտպանության միջոցներ։ Զտիչներ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4-7-րդ կետեր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9083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հեղուկ քիմիկատներից պաշտպանության համար։ Հեղուկների ներթափանցման նկատմամբ օդաթափանց նյութերի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կետ</w:t>
            </w:r>
            <w:r w:rsidR="00621001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12.4.240-2013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Կոստյումներ մեկուսացնող։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244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մեխանիկական ազդեցությունից պաշտպանության համար: Ծակման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5.2.3 կետ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Հագուստ հատուկ՝ թթուների լուծույթներից պաշտպանության համար: Տեխնիկական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12.4.263-2014 (ISO 1420:1987)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Նյութեր անհատական պաշտպանության միջոցների համար՝ ռետինե կամ պլաստմասսայե պատվածքով: Ջրանցիկության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247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4-9-րդ բաժիններ ԳՕՍՏ 12.4.268-2014 (ISO 6529:2001, ISO 6530:2005)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Հագուստ հատուկ՝ թունավոր քիմիական նյութերի ազդեցությունից պաշտպանության համար: Հեղուկների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գազերի թափանցելիության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1-ին, 4-րդ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5-րդ բաժիններ ԳՕՍՏ 12.4.289-2015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Կոստյումներ մեկուսացնող՝ կոստյումի տակ գտնվող տարածություն օդի հարկադրական մատուցմամբ։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249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ինքնավար մեկուսացնող միջոցներ։ Ներշնչվող գազային շնչառական խառնուրդի ջերմաստիճանի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413-91 (ԻՍՕ 1420-87)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ռետինե կամ պլաստմասսայե պատվածքով։ Անջրանցիկության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3813-72 (ԻՍՕ 5081-77, ԻՍՕ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հատով արտադրատեսակներ։ Ձգելիս պատռման բնութագրերի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9913-90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Նյութեր մանածագործական։ Քերամաշման նկատմամբ դիմացկունության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7-րդ կետ, հավելված Ա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11209-2014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հատուկ հագուստի համար։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254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12020-72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Պլաստմասսաներ։ Քիմիական միջավայրերի ազդեցության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255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Արտադրատեսակներ կարի։ Պատռման բեռնվածքի, թելով կարերի երկարացման, կարերում գործվածքի թելերի տարաշարժի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256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30303-95 (ԻՍՕ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ռետինե կամ պլաստմասսայե պատվածքով։ Պատռման ժամանակ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երկարացման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257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30304-95 (ԻՍՕ 4674-77)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ռետինե կամ պլաստմասսայե պատվածքով։ Պատառոտման նկատմամբ դիմադրության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621001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258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4-8-րդ բաժիններ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17491-3-2009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քիմիական նյութերից պաշտպանության համար։ Մաս 3. Հեղուկի շիթի ներթափանցման նկատմամբ կայունության որոշման մեթոդ (շիթային մեթոդ)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259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6210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4-9-րդ բաժիններ</w:t>
            </w:r>
            <w:r w:rsidR="00621001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17491-4-2012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091458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քիմիական նյութերից պաշտպանության համար։ Մաս 4. Փոշեցրվող հեղուկի ներթափանցման նկատմամբ կայունության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որոշման մեթոդ (փոշեցրման մեթոդ)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260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3-5 </w:t>
            </w:r>
            <w:r w:rsidR="00493303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-րդ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կետեր 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464-2007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հեղուկ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գազանման քիմիական նյութերից, այդ թվում՝ հեղուկ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պինդ աերոզոլներից պաշտպանության համար։ Գազաանթափանցելի կոստյումների հերմետիկության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261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4-8-րդ բաժիններ</w:t>
            </w:r>
            <w:r w:rsidR="00621001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ԻՍՕ 13982-2-2009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պինդ աերոզոլներից պաշտպանության համար։ Մաս 2. Բարձր դիսպերսում ունեցող աերոզոլների ներթափանցման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262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7.13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7.17 ենթաբաժիններ ԳՕՍՏ Ռ ԵՆ 14594-2011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Շնչառական ապարատներ՝ մագիստրալից սեղմված օդի անընդհատ մատակարարմամբ։ Պահանջներ, փորձարկումներ,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263</w:t>
            </w:r>
          </w:p>
        </w:tc>
        <w:tc>
          <w:tcPr>
            <w:tcW w:w="18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Կոստյումներ մեկուսացնող։ Դինամիկական պայմաններում հերմետիկության որոշման պն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մաչափական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9167BF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5.1-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5.9,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6.1-6.9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7.1-7.8 ենթաբաժիններ, հավելված Գ ԳՕՍՏ Ռ ԻՍՕ 16602-2010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քիմիական նյութերից պաշտպանության համար։ Դասակարգում, մակնշում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շահագործման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265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կետ, 2-րդ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1-ին, 4-րդ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Կոստյումներ մեկուսացնող։ Թափանցելիության նկատմամբ մեկուսացնող նյութերի փորձարկման մեթոդները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պաշտպանիչ ազդեցության ժամանակը՝ ըստ օքսիդիչների հեղուկ փուլի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266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1-ին, 4-րդ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8-րդ ենթաբաժիններ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12.4.271-2012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Կոստյումներ մեկուսացնող։ Գազանման նյութերից պաշտպանության գործակցի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267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կետ, 3-րդ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1-4-րդ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12.4.008-84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Տեսադաշտի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268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2-5-րդ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 Շնչառական օրգանների անհատական պաշտպանության միջոցներ։ Ներշնչվող խառնուրդում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СО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-ի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-ի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269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5.6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12.4.166-85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ՀՍԴ-ների դիմային մաս՝ արդյունաբերական հակագազերի համար։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6.2, 6.6.1, 6.6.2, 6.8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6.13 կետեր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12.4.236-2012 (EN 138:1994)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Շնչառական ապարատներ մաքուր օդի մատակարարման ճկափողով՝ դիմակների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կիսադիմակների հետ օգտագործվող։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271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8.1, 8.2, 8.4, 8.6, 8.7, 8.12, 8.14-8.17, 8.20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8.26.1 կետեր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մեկուսացնող՝ ինքնավար, սեղմված օդով։ Տեխնիկական պահանջներ։ Փորձարկումների մեթոդներ։ Մակնշում։ Նմուշառման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6.3, 6.6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6.14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8.2, 8.4, 8.5, 8.8, 8.9, 8.15, 8.19, 8.22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8.24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Ռ 12.4.253-2011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Ինքնավար մեկուսացնող շնչառական ապարատներ՝ սեղմված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կապված թթվածնով՝ </w:t>
            </w:r>
            <w:r w:rsidR="00061979" w:rsidRPr="00C53C8B">
              <w:rPr>
                <w:rStyle w:val="Bodytext2115pt0"/>
                <w:rFonts w:ascii="Sylfaen" w:hAnsi="Sylfaen"/>
                <w:sz w:val="20"/>
                <w:szCs w:val="20"/>
              </w:rPr>
              <w:t>լեռնափրկարար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ների համար։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9167BF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7.1, 7.2, 7.5-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7.7,7.12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7.13 կետեր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շնչառական ապարատներ՝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12.4.288-2015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միջոցներ՝ ինքնավար, մեկուսացնող։ Ներշնչվող գազային շնչառական խառնուրդում ածխածնի դիօքսիդի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թթվածնի պարունակության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rPr>
          <w:trHeight w:val="13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ինքնավար մեկուսացնող միջոցներ։ Ներշնչվող գազային շնչառական խառնուրդի ջերմաստիճանի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277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7.1, 7.2, 7.4 - 7.6, 7.12, 7.19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7.22 կետեր ԳՕՍՏ 12.4.292-2015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փրկադիմակներ՝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6.6.1.1, 6.6.1.2, 6.14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6.18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12.4.293-2015 (EN 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279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Կամավոր փորձարկողների մասնակցությամբ մեկուսացնող շնչառական ապարատների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փրկադիմակների փորձարկումների անցկացման կարգ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11.2, 11.4 - 11.6, 11.9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11.16- 11.17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12.4.273-2012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Ապարատներ բաց կոնտուրով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սեղմված օդի մատակարարմամբ՝ դիմակով կամ բերանակալով հավաքված (Փրկադիմակներ)։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11.2, 11.4, 11.7, 11.8, 11.12, 11.13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11.15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մեկուսացնող՝ սեղմված օդով, բաց կոնտուրով, գլխանոցով (Փրկադիմակներ)։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4B0FAA">
        <w:trPr>
          <w:trHeight w:val="1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282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11.2, 11.4, 11.15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11.18 կետեր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ճկափողային՝ մաքուր օդի հարկադրական մատուցմամբ, գլխանոցով։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11.2, 11.4, 11.7, 11.8, 11.14, 11.17, 11.18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11.27 կետեր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12.4.276-1-2012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Շնչառական օրգանների անհատական պաշտպանության միջոցներ: Շնչառական ապարատ՝ սեղմված օդի մատակարարման գծով: Մաս 1. Ապարատներ ամբողջական դիմակով: Տեխնիկական պահանջներ: Փորձարկումների մեթոդներ: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4B0FAA">
        <w:trPr>
          <w:trHeight w:val="138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10.2, 10.4, 10.6, 10.11, 10.14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10.23.3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12.4.276-2-2012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Շնչառական օրգանների անհատական պաշտպանության միջոցներ: Շնչառական ապարատ՝ սեղմված օդի մատակարարման գծով: Մաս 2. Ապարատներ կիսադիմակով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ավելցուկային ճնշմամբ: Տեխնիկական պահանջներ: Փորձարկումների մեթոդներ: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11.2, 11.4, 11.5, 11.7, 11.10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11.17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Շնչառական օրգանների անհատական պաշտպանության միջոցներ: Փրկադիմակներ սեղմված օդով, կիսադիմակով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ավելցուկային ճնշմամբ թոքային-ուժային ավտոմատով։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.2, 10.4, 10.7, 10.12, 10.13, 10.17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10.21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12.4.278-2012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Ապարատներ սեղմված օդով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բաց կոնտուրով, միայն ավելցուկային ճնշման համար օգտագործվող կիսադիմակով։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287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կետ, 5-րդ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2-5-րդ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Ներշնչվող խառնուրդում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СО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-ի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-ի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288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12.4.157-75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Հակագազեր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շնչադիմակներ՝ արդյունաբերական, զտող։ Դիմային մասի տակ յուղի մառախուղի ներծծման գործակցի որոշման պղտորաչափական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289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7.1, 7.2, 7.9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7.11 կետեր ԳՕՍՏ 12.4.272-2014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շնչառական ապարատներ՝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շնչառական ապարատներ՝ քիմիապես կապված կամ սեղմված թթվածնով։ Պաշտպանության գործակցի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12.4.288-2015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միջոցներ՝ ինքնավար, մեկուսացնող։ Ներշնչվող գազային շնչառական խառնուրդում ածխածնի դիօքսիդի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թթվածնի պարունակության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12.4.290-2015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ինքնավար մեկուսացնող միջոցներ։ Շնչառության դիմադրության մեծության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ind w:right="125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7.1, 7.2, 7.6, 7.9,</w:t>
            </w:r>
            <w:r w:rsidR="00371D79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7.20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7.24 կետեր</w:t>
            </w:r>
            <w:r w:rsidR="00371D7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փրկադիմակներ՝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294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Կամավոր փորձարկողների մասնակցությամբ մեկուսացնող շնչառական ապարատների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փրկադիմակների փորձարկումների </w:t>
            </w:r>
            <w:r w:rsidR="00CF4845" w:rsidRPr="00C53C8B">
              <w:rPr>
                <w:rStyle w:val="Bodytext2115pt0"/>
                <w:rFonts w:ascii="Sylfaen" w:hAnsi="Sylfaen"/>
                <w:sz w:val="20"/>
                <w:szCs w:val="20"/>
              </w:rPr>
              <w:t>անցկացման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կարգ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5.4.24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12.4.253-2011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Ինքնավար մեկուսացնող շնչառական ապարատներ՝ սեղմված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կապված թթվածնով՝ </w:t>
            </w:r>
            <w:r w:rsidR="00061979" w:rsidRPr="00C53C8B">
              <w:rPr>
                <w:rStyle w:val="Bodytext2115pt0"/>
                <w:rFonts w:ascii="Sylfaen" w:hAnsi="Sylfaen"/>
                <w:sz w:val="20"/>
                <w:szCs w:val="20"/>
              </w:rPr>
              <w:t>լեռնափրկարար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ների համար։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296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 6-րդ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2-5-րդ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Ներշնչվող խառնուրդում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СО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-ի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-ի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297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12.4.081-80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Ճկափողային անհատական պաշտպանության միջոցներ հասցվող օդի ծավալային ծախսի չափման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12.4.157-75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Հակագազեր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շնչադիմակներ՝ արդյունաբերական, զտող։ Դիմային մասի տակ յուղի մառախուղի ներծծման գործակցի որոշման պղտորաչափական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299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8.1, 8.2, 8.7, 8.10, 8.12, 8.26.1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8.26.2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մեկուսացնող՝ ինքնավար, սեղմված օդով։ Տեխնիկական պահանջներ։ Փորձարկումների մեթոդներ։ Մակնշում։ Նմուշառման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rPr>
          <w:trHeight w:val="177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7.1.9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7.10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12.4.249-2013 (EN 145:2000)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Ինքնավար մեկուսացնող շնչառական ապարատներ՝ սեղմված թթվածնով կամ ազոտաթթվածնային խառնուրդով։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7.1, 7.2, 7.6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7.9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շնչառական ապարատներ՝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11.1, 11.2, 1.15.4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11.6 կետեր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շնչառական ապարատներ՝ քիմիապես կապված կամ սեղմված թթվածնով։ Պաշտպանության գործակցի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12.4.288-2015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միջոցներ՝ ինքնավար, մեկուսացնող։ Ներշնչվող գազային շնչառական խառնուրդում ածխածնի դիօքսիդի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թթվածնի պարունակության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12.4.290-2015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ինքնավար մեկուսացնող միջոցներ։ Շնչառության դիմադրության մեծության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rPr>
          <w:trHeight w:val="15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7.1, 7.2, 7.6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7.9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փրկադիմակներ՝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Կամավոր փորձարկողների մասնակցությամբ մեկուսացնող շնչառական ապարատների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փրկադիմակների փորձարկումների </w:t>
            </w:r>
            <w:r w:rsidR="00CF4845" w:rsidRPr="00C53C8B">
              <w:rPr>
                <w:rStyle w:val="Bodytext2115pt0"/>
                <w:rFonts w:ascii="Sylfaen" w:hAnsi="Sylfaen"/>
                <w:sz w:val="20"/>
                <w:szCs w:val="20"/>
              </w:rPr>
              <w:t>անցկացման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կարգ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7.2, 7.6, 7.13, 7.15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7.18 կետեր</w:t>
            </w:r>
          </w:p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14594-2011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Շնչառական ապարատներ՝ մագիստրալից սեղմված օդի անընդհատ մատակարարմամբ։ Պահանջներ, փորձարկումներ,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8.1, 8.5, 8.10, 8.22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8.24 կետեր</w:t>
            </w:r>
          </w:p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12.4.253-2011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Ինքնավար մեկուսացնող շնչառական ապարատներ՝ սեղմված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կապված թթվածնով՝ </w:t>
            </w:r>
            <w:r w:rsidR="00061979" w:rsidRPr="00C53C8B">
              <w:rPr>
                <w:rStyle w:val="Bodytext2115pt0"/>
                <w:rFonts w:ascii="Sylfaen" w:hAnsi="Sylfaen"/>
                <w:sz w:val="20"/>
                <w:szCs w:val="20"/>
              </w:rPr>
              <w:t>լեռնափրկարար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ների համար։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309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11.1, 11.2, 11.11.3, 11.11.4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11.12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մեկուսացնող՝ սեղմված օդով, բաց կոնտուրով, գլխանոցով (Փրկադիմակներ)։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310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11.1, 11.2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11.27.4 կետեր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12.4.276-1-2012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Շնչառական ապարատ՝ սեղմված օդի մատակարարման գծով։ Մաս 1. Ապարատներ ամբողջական դիմակով։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311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10.23.3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10.23.4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12.4.276-2-2012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Շնչառական ապարատ՝ սեղմված օդի մատակարարման գծով։ Մաս 2. Ապարատներ կիսադիմակով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ավելցուկային ճնշմամբ։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312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11.1 - 11.2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Փրկադիմակներ սեղմված օդով, կիսադիմակով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ավելցուկային ճնշմամբ թոքային-ուժային ավտոմատով։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313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10.1 - 10.2, 10.7, 10.21 կետեր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12.4.278-2012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Ապարատներ սեղմված օդով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բաց կոնտուրով, միայն ավելցուկային ճնշման համար օգտագործվող կիսադիմակով։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314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կետ, 7-րդ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8.2 - 8.4, 8.6.1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8.7-8.13 կետեր</w:t>
            </w:r>
          </w:p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1827-2012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մեկուսացնող նյութերից՝ առանց ներշնչման կափույրների, հանովի հակագազային, հակաաերոզոլային կամ համակցված զտիչներով։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315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6.3.2.4.2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7.1 -7.15 կետեր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ԵՆ 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Զտող ՇՕԱՊՄ-ներ՝ օդի հարկադրական մատուցմամբ՝ դիմակներով, կիսադիմակներով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դիմակներով օգտագործվող։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316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4-8-րդ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4. Բոցավառման նկատմամբ կայունություն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317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4-6-րդ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EN 13274-5-2016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5. Կլիմայական ազդեցության 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318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4-6-րդ բաժիններ, հավելված Ա ԳՕՍՏ EN 13274-6-2016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6. Ներշնչվող օդում ածխածնի դիօքսիդի պարունակության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319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1-4-րդ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12.4.008-84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Տեսադաշտի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320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9-րդ բաժին</w:t>
            </w:r>
            <w:r w:rsidR="009167BF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12.4.121-2015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Հակագազեր զտող։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321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6.1 - 6.16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12.4.234-2012 (EN 12941:1998)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Զտող ՇՕԱՊՄ-ներ՝ օդի հարկադրական մատուցմամբ՝ սաղավարտով կամ գլխանոցով օգտագործվող։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322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7.3 - 7.8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12.4.235-2012 (EN 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323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6.3 - 6.6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6.11 - 6.14 կետեր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324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7.3 - 7.7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Զտիչներ հակաաերոզոլային։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325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7.3 - 7.16 կետեր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ԳՕՍՏ 285-2015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Փրկադիմակներ զտող։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326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9167BF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6.3 - 6.6, 6.14-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6.15, 6.17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6.18 կետեր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12.4.293-2015 (EN 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327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7.10, 8.3.2, 8.3.4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8.4-8.10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12.4.294-2015 (EN 149:2001+А1:2009)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զտող՝ աերոզոլներից պաշտպանության համար։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328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9-րդ բաժին</w:t>
            </w:r>
            <w:r w:rsidR="009167BF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Շնչադիմակներ զտող։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329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8.4 - 8.9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12.4.300-2015 (EN 405:2001+А1:2009)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զտող՝ ներշնչման կափույրներով ու չհանվող հակագազային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(կամ) համակցված զտիչներով։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330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7.3 - 7.5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7.6.8 կետեր ԳՕՍՏ Ռ ԵՆ 404-2011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Փրկադիմակ զտող՝ ածխածնի մոնոօքսիդից պաշտպանության համար՝ բերանակալով։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331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8.2 - 8.4, 8.6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8.8 կետեր ԳՕՍՏ Ռ ԵՆ 12083-2011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հակաաերոզոլային,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համակցված՝ միացման ճկափողերով։ Պահանջներ, փորձարկումներ,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332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 8-րդ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3.2 կետ</w:t>
            </w:r>
            <w:r w:rsidR="009167BF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12.4.034-2001 (ԵՆ 133-90)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Դասակարգում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333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 10-րդ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4-8-րդ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Փորձարկումների մեթոդներ։ Մաս 1. Ներծծման գործակցի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ՇՕԱՊՄ-ով ներթափանցման գործակցի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334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4-7-րդ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7. Հակաաերոզոլային զտիչի թափանցելիության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335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4-7-րդ բաժիններ</w:t>
            </w:r>
            <w:r w:rsidR="009167BF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13274-8-2009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8. Դոլոմիտային փոշով փոշոտվելու նկատմամբ կայունության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336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2-5-րդ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12.4.119-82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Աերոզոլներից պաշտպանության միջոցների գնահատման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337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7.6 կետ</w:t>
            </w:r>
            <w:r w:rsidR="009167BF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Զտիչներ հակաաերոզոլային։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338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8.2, 8.3.4, 8.5, 8.9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8.11 կետեր</w:t>
            </w:r>
          </w:p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12.4.294-2015 (EN 149:2001+А1:2009)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զտող՝ աերոզոլներից պաշտպանության համար։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339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8.1, 8.8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8.9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12.4.300-2015 (EN 405:2001+А1:2009)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զտող՝ ներշնչման կափույրներով ու չհանվող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(կամ) համակցված զտիչներով։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340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 11-րդ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8.3, 8.6.1, 8.8, 8.9, 8.11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8.12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1827-2012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մեկուսացնող նյութերից՝ առանց ներշնչման կափույրների, հանովի հակագազային, հակաաերոզոլային կամ համակցված զտիչներով։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341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7.2, 7.3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7.6 կետեր ԳՕՍՏ ԵՆ 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Զտող ՇՕԱՊՄ-ներ՝ օդի հարկադրական մատուցմամբ՝ դիմակներով, կիսադիմակներով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դիմակներով օգտագործվող։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342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4-8-րդ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Փորձարկումների մեթոդներ։ Մաս 1. Ներծծման գործակցի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ՇՕԱՊՄ-ով ներթափանցման գործակցի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343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4-7-րդ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7. Հակաաերոզոլային զտիչի թափանցելիության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344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2-5-րդ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12.4.119-82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Ըստ աերոզոլների՝ պաշտպանության միջոցների գնահատման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345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9.2 կետ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12.4.121-2015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Հակագազեր զտող։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346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2-4-րդ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12.4.156-75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Հակագազեր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շնչադիմակներ՝ արդյունաբերական, զտող։ Զտող-կլանող տուփերի թափանցելիության գործակցի որոշման պղտորաչափական մեթոդ՝ ըստ յուղի մառախուղի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347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2-րդ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12.4.157-75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Հակագազեր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շնչադիմակներ՝ արդյունաբերական, զտող։ Դիմային մասի տակ յուղի մառախուղի ներծծման գործակցի որոշման պղտորաչափական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348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5.8 կետ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12.4.166-85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ՀՍԴ-ների դիմային մաս՝ արդյունաբերական հակագազերի համար։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349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6.3, 6.9, 6.12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6.13 կետեր ԳՕՍՏ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350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7.5 - 7.7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Զտիչներ հակաաերոզոլային։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351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6.3, 6.13.1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6.17 կետեր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12.4.293-2015 (EN 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352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9.2 կետ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Շնչադիմակներ զտող։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353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2-6-րդ կետեր ԳՕՍՏ 10188-74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Տուփեր զտող՝ հակագազերի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շնչադիմակների համար։ Օդի մշտական հոսքի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354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8.3 կետ</w:t>
            </w:r>
            <w:r w:rsidR="009167BF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12083-2011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հակաաերոզոլային, հակագազային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համակցված՝ միացման ճկափողերով։ Պահանջներ, փորձարկումներ,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rPr>
          <w:trHeight w:val="1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355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4-7-րդ բաժիններ</w:t>
            </w:r>
            <w:r w:rsidR="009167BF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13274-8-2009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8. Դոլոմիտային փոշով փոշոտվելու նկատմամբ կայունության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356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 12-րդ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8.7, 8.11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8.12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1827-2012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մեկուսացնող նյութերից՝ առանց ներշնչման կափույրների, հանովի հակագազային, հակաաերոզոլային կամ համակցված զտիչներով։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357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7.2, 7.3, 7.6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7.14 կետեր ԳՕՍՏ EN 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Զտող ՇՕԱՊՄ-ներ՝ օդի հարկադրական մատուցմամբ՝ դիմակներով, կիսադիմակներով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դիմակներով օգտագործվող։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358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4-8-րդ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Փորձարկումների մեթոդներ։ Մաս 1. Ներծծման գործակցի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ՇՕԱՊՄ-ով ներթափանցման գործակցի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359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9.2 կետ</w:t>
            </w:r>
            <w:r w:rsidR="009167BF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12.4.121-2015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Հակագազեր զտող։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360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2-րդ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12.4.158-90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Շոգենման վնասակար նյութերի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361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2-5-րդ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12.4.159-90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Գազանման վնասակար նյութերի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362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2-4-րդ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12.4.160-90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Ածխածնի օքսիդի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363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1-4-րդ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12.4.161-75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Հակագազեր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շնչադիմակներ՝ արդյունաբերական, զտող։ Սնդիկի գոլորշիների նկատմամբ զտող-կլանող տուփերի պաշտպանիչ ազդեցության ժամանակի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364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6.12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12.4.234-2012 (EN 12941:1998)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Զտող ՇՕԱՊՄ-ներ՝ օդի հարկադրական մատուցմամբ՝ սաղավարտով կամ գլխանոցով օգտագործվող։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365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7.4 - 7.7 կետեր, 4-րդ բաժին</w:t>
            </w:r>
            <w:r w:rsidR="009167BF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12.4.235-2012 (EN 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366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6.3, 6.4, 6.9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6.13 կետեր ԳՕՍՏ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դիմակներ՝ մեկուսացնող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նյութերից։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367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6.3, 6.13.1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6.17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12.4.293-2015 (EN 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368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9.2 կետ</w:t>
            </w:r>
            <w:r w:rsidR="009167BF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Շնչառական օրգանների անհատական պաշտպանության միջոցներ: Շնչադիմակներ զտող։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369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2-6-րդ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10188-74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Տուփեր զտող՝ հակագազերի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շնչադիմակների համար։ Օդի մշտական հոսքի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370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8.4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12083-2011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հակաաերոզոլային,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համակցված՝ միացման ճկափողերով։ Պահանջներ, փորձարկումներ,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371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կետ, 13-րդ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8.6.1, 8.7, 8.8, 8.11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8.12 կետեր</w:t>
            </w:r>
            <w:r w:rsidR="009167BF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1827-2012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մեկուսացնող նյութերից՝ առանց ներշնչման կափույրների, հանովի հակագազային, հակաաերոզոլային կամ համակցված զտիչներով։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372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7.2, 7.3, 7.6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7.14 կետեր ԳՕՍՏ EN 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Զտող ՇՕԱՊՄ-ներ՝ օդի հարկադրական մատուցմամբ՝ դիմակներով, կիսադիմակներով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դիմակներով օգտագործվող։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373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4-8-րդ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Փորձարկումների մեթոդներ։ Մաս 1. Ներծծման գործակցի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ՇՕԱՊՄ-ով ներթափանցման գործակցի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4B0FAA">
        <w:trPr>
          <w:trHeight w:val="136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374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4-7-րդ բաժիններ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7. Հակաաերոզոլային զտիչի թափանցելիության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375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4-7-րդ բաժիններ</w:t>
            </w:r>
          </w:p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13274-8-2009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միջոցներ: Փորձարկումների մեթոդներ: Մաս 8. Դոլոմիտային փոշով փոշոտվելու նկատմամբ կայունության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376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2-4-րդ կետեր </w:t>
            </w:r>
            <w:r w:rsidR="009167BF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12.4.156-75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Հակագազեր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շնչադիմակներ՝ արդյունաբերական, զտող։ Զտող-կլանող տուփերի թափանցելիության գործակցի որոշման պղտորաչափական մեթոդ՝ ըստ յուղի մառախուղի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377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2-րդ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12.4.158-90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Շոգենման վնասակար նյութերի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378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2-5-րդ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12.4.159-90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Գազանման վնասակար նյութերի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379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2-4-րդ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12.4.160-90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Ածխածնի օքսիդի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380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720D97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4-րդ կետեր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12.4.161-75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Հակագազեր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շնչադիմակներ՝ արդյունաբերական, զտող։ Սնդիկի գոլորշիների նկատմամբ զտող-կլանող տուփերի պաշտպանիչ ազդեցության ժամանակի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381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6.2, 6.3.6, 6.6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6.12 կետեր, 4-րդ բաժին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12.4.234-2012 (EN 12941:1998)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Զտող ՇՕԱՊՄ-ներ՝ օդի հարկադրական մատուցմամբ՝ սաղավարտո</w:t>
            </w:r>
            <w:r w:rsidR="0026606D" w:rsidRPr="00C53C8B">
              <w:rPr>
                <w:rStyle w:val="Bodytext2115pt0"/>
                <w:rFonts w:ascii="Sylfaen" w:hAnsi="Sylfaen"/>
                <w:sz w:val="20"/>
                <w:szCs w:val="20"/>
              </w:rPr>
              <w:t>վ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կամ գլխանոցով օգտագործվող։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382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7.4 - 7.8 կետեր, 4-րդ բաժին ԳՕՍՏ 12.4.235-2012 (EN 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383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6.3, 6.9, 6.12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6.13 կետեր</w:t>
            </w:r>
            <w:r w:rsidR="00720D97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384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6.3, 6.13.1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6.17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12.4.293-2015 (EN 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385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9-րդ բաժին</w:t>
            </w:r>
            <w:r w:rsidR="00720D97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Շնչադիմակներ զտող։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386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8.4, 8.8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8.9 ենթաբաժիններ ԳՕՍՏ 12.4.300-2015 (EN 405:2001+А1:2009)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զտող՝ ներշնչման կափույրներով ու չհանվող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(կամ) համակցված զտիչներով։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387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2-6-րդ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10188-74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Տուփեր զտող՝ հակագազերի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շնչադիմակների համար։ Օդի մշտական հոսքի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388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8.4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12083-2011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հակաաերոզոլային,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համակցված՝ միացման ճկափողերով։ Պահանջներ, փորձարկումներ,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389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 14-րդ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4-8-րդ բաժիններ ԳՕՍՏ EN 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Փորձարկումների մեթոդներ։ Մաս 1. Ներծծման գործակցի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ՇՕԱՊՄ-ով ներթափանցման գործակցի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390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4-8-րդ բաժիններ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4. Բոցավառման նկատմամբ կայունություն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391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4-6-րդ բաժիններ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13274-5-2016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5. Կլիմայական ազդեցության 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392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4 -6-րդ բաժիններ, հավելված Ա ԳՕՍՏ EN 13274-6-2016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6. Ներշնչվող օդում ածխածնի դիօքսիդի պարունակության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393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4-7-րդ բաժիններ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Շնչառական օրգանների անհատական պաշտպանության միջոցներ: Փորձարկումների մեթոդներ: Մաս 7. Հակաաերոզոլային զտիչի թափանցելիության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394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2-րդ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12.4.157-75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Հակագազեր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շնչադիմակներ՝ արդյունաբերական, զտող։ Դիմային մասի տակ յուղի մառախուղի ներծծման գործակցի որոշման պղտորաչափական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395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2-րդ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12.4.158-90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Շոգենման վնասակար նյութերի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396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2-5-րդ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12.4.159-90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Գազանման վնասակար նյութերի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397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2-4-րդ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12.4.160-90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Ածխածնի օքսիդի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398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1 - 4-րդ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12.4.161-75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Հակագազեր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շնչադիմակներ՝ արդյունաբերական, զտող։ Սնդիկի գոլորշիների նկատմամբ զտող-կլանող տուփերի պաշտպանիչ ազդեցության ժամանակի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4B0FAA">
        <w:trPr>
          <w:trHeight w:val="14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399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7.4 - 7.8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12.4.235-2012 (EN 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հակագազային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համակցված։ Ընդհանուր տեխնիկական պահանջներ։ Փորձարկումների մեթոդներ։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6.4, 6.6, 6.9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6.11-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6.14 կետեր ԳՕՍՏ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401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7.5 - 7.7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Զտիչներ հակաաերոզոլային։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402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7.3 - 7.5, 7.7 - 7.11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7.16 կետեր</w:t>
            </w:r>
            <w:r w:rsidR="00720D97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12.4.285-2015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Փրկադիմակներ զտող։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rPr>
          <w:trHeight w:val="9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403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6.15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12.4.293-2015 (EN 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404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6-րդ բաժիններ ՍՏԲ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11.14.05-2010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Հրդեհային անվտանգության ստանդարտների համակարգ։ Փրկադիմակներ զտող՝ շնչառական օրգանների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405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7.4,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7.6.1-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7.6.3, 7.6.7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7.6.8 կետեր</w:t>
            </w:r>
            <w:r w:rsidR="00717DD5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404-2011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Փրկադիմակ զտող՝ ածխածնի մոնոօքսիդից պաշտպանության համար՝ բերանակալով։ Ընդհանուր տեխնիկական պահանջներ։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406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կետ, 15-րդ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բաժին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ՍՏԲ 11.14.05-2010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Հրդեհային անվտանգության ստանդարտների համակարգ։ Փրկադիմակներ զտող՝ շնչառական օրգանների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407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բաժին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ՍՏ ՂՀ 1715-2007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Հրշեջ տեխնիկա։ Շնչառական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տեսողական օրգանների անհատական պաշտպանության միջոցներ, զտող տիպի փրկադիմակներ։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408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7-րդ բաժին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717DD5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53261-2009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Հրշեջ տեխնիկա։ Փրկադիմակներ զտող՝ հրդեհի ժամանակ ծխոտված շինություններից տարհանելիս այրման թունավոր արգասիքներից մարդկանց պաշտպանության համար։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409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կետ, 17-րդ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Փորձարկումների համար տնային պայմաններում լվացման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չորացման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410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4-9-րդ կետեր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17491-4-2012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քիմիական նյութերից պաշտպանության համար։ Մաս 4. Փոշեցրվող հեղուկի ներթափանցման նկատմամբ կայունության որոշման մեթոդ (փոշեցրման մեթոդ)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411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1-3-րդ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12.4.063-79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Ձեռքերի պաշտպանության միջոցներ։ Թթվաթափանցելիության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ալկալիաթափանցելիության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412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3-րդ կետեր, 1-ին հավելված, 5-րդ կետ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12.4.101-93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թունավոր նյութերից սահմանափակ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413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3-6-րդ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12.4.129-2001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Կոշիկ հատուկ, ձեռքերի անհատական պաշտպանության միջոցներ։ Հատուկ հագուստ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նյութեր դրա պատրաստման համար։ Նավթի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նավթամթերքների թափանցելիության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414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1 - 5-րդ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12.4.135-84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Ալկալիաթափանցելիության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415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1 - 5-րդ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12.4.146-84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Նյութեր պոլիմերային պատվածքով՝ հատուկ հագուստի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ձեռքերի պաշտպանության միջոցների համար։ Թթուների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ալկալիների ազդեցության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416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3-7-րդ կետեր </w:t>
            </w:r>
            <w:r w:rsidR="003824A0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12.4.218-2002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Ագրեսիվ միջավայրերում նյութերի թափանցելիության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417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4-9-րդ կետեր, հավելված Բ ԳՕՍՏ 12.4.220-2002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Անհատական պաշտպանության միջոցներ։ Ագրեսիվ միջավայրերի ազդեցության նկատմամբ նյութերի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կարերի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418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12.4.310-2016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աշխատողներին նավթի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նավթամթերքների ազդեցությունից պաշտպանության համար։ Տեխնիկական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419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4-8-րդ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հեղուկ քիմիկատներից պաշտպանության համար։ Հեղուկների ներթափանցման նկատմամբ անօդանցիկ նյութերի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420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5.2.1 - 5.2.3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թթուների լուծույթներից պաշտպանության համար։ Տեխնիկական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421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8.3 ենթաբաժին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12.4.252-2013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Ձեռքերի անհատական պաշտպանության միջոցներ։ Ձեռնոցներ։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422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4-րդ բաժիններ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12.4.256-2014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Զտող պաշտպանիչ հագուստ։ Դինամիկական պայմաններում գոլորշիներից, թունավոր նյութերի գազերից նյութերի փաթեթի պաշտպանության գործակցի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423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4-10-րդ բաժիններ, հավելվածներ Ա-Դ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12.4.268-2014 (ISO 6529:2001,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ISO 6530:2005)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թունավոր քիմիական նյութերի ազդեցությունից պաշտպանության համար։ Հեղուկների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գազերի թափանցելիության նկատմամբ նյութերի դիմադրության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424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12.4.279-2014 (EN 14325:2004)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քիմիական նյութերից պաշտպանության համար։ Դասակարգում, տեխնիկական պահանջներ, փորձարկումների մեթոդներ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4B0FAA">
        <w:trPr>
          <w:trHeight w:val="11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425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4-րդ բաժիններ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12.4.286-2015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Թունավոր նյութերի գոլորշիներից, գազերից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պաշտպանիչ զտող հագուստ։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426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7.3 - 7.5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12.4.287-2015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Թունավոր նյութերի գոլորշիներից, գազերից պաշտպանիչ զտող հագուստ։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427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413-91 (ԻՍՕ 1420-87)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ռետինե կամ պլաստմասսայե պատվածքով։ Անջրանցիկության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4B0FAA">
        <w:trPr>
          <w:trHeight w:val="100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428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3813-72 (ԻՍՕ 5081-77, ԻՍՕ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հատով արտադրատեսակներ։ Ձգելիս պատռման բնութագրերի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429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3816-81 (ԻՍՕ 811-81)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Քաթաններ մանածագործական։ Հիգրոսկոպիկ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ջրամերժ հատկությունների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430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8847-85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Քաթաններ տրիկոտաժե։ Պատռման բեռնվածքներից փոքր բեռնվածքների դեպքում պատռման բնութագրերի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ձգելիության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431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7.24 կետ ԳՕՍՏ 11209-2014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հատուկ հագուստի համար։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432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3.10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16166-80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կիսաբրդյա՝ թթվապաշտպանիչ արտահագուստի համար։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433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17074-71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Կաշի արհեստական։ Պատառոտման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434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Կաշի արհեստական։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պատռելիս երկարացման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435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արտահագուստի համար։ Չոր քիմիական մաքրման նկատմամբ 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ind w:right="24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436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30303-95 (ԻՍՕ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ռետինե կամ պլաստմասսայե պատվածքով։ Պատռման ժամանակ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երկարացման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437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30304-95 (ԻՍՕ 4674-77)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ռետինե կամ պլաստմասսայե պատվածքով։ Պատառոտման նկատմամբ դիմադրության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438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8.6.10, 8.6.21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8.6.27 կետեր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ՍՏԲ 1387-2003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արտադրական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հատուկ։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439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6.1 - 6.9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7.1 -.7.8 ենթաբաժիններ</w:t>
            </w:r>
            <w:r w:rsidR="00720D97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16602-2010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քիմիական նյութերից պաշտպանության համար։ Դասակարգում, մակնշում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շահագործման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440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4-8-րդ կետեր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ԻՍՕ 13982-2-2009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պինդ աերոզոլներից պաշտպանության համար։ Մաս 2. Բարձր դիսպերսում ունեցող աերոզոլների ներթափանցման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441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4-րդ բաժիններ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12.4.286-2013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գազանման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հեղուկ քիմիական նյութերից պաշտպանության համար։ Քլորի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ամոնիակի ազդեցության դեպքում նյութերի պաշտպանիչ հատկությունների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442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7.12 կետ ԳՕՍՏ Ռ 50714-94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Կաշի արհեստական՝ անհատական պաշտպանության միջոցների համար։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443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կետ, 19-րդ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5.1, 5.2, 5.6, 5.7, 6.1, 6.2, 6.8, 6.11-6.13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6.16 կետեր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12.4.309.2-2016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Աչքերի անհատական պաշտպանության միջոցներ։ Օպտիկական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ոչ օպտիկական պարամետրերի փորձարկումների մեթոդներ։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444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5.1 կետ</w:t>
            </w:r>
            <w:r w:rsidR="00720D97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51854-2001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Ոսպնյակներ ակնոցի՝ ար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ապաշտպան։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445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4.4 կետ, 21-րդ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2.6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4.7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9.030-74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006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Քայքայումից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հնացումից պաշտպանության միասնական համակարգ։ Ռետիններ։ Հեղուկ ագրեսիվ միջավայրերի ազդեցության նկատմամբ ոչ լարված վիճակում դիմացկունության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446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12.4.165-85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Կոշիկ հատուկ՝ կաշվե։ Ագրեսիվ միջավայրերի ազդեցության տակ ամրակման ամրության նվազման գործակցի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447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6.3.1 ենթակետ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Կոշիկ հատուկ, ապաակտիվացվող, մանածագործական կոշկերեսով՝ ճառագայթաակտիվ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448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270-75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Ռետին։ Ձգելիս առաձգադիմացկուն հատկությունների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449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ԳՕՍՏ 20403-75 (ՍՏ ՏՓԽ 1970-79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Ռետին։ Միջազգային չափման միավորներով կարծրության որոշման մեթոդ (30-ից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100 IRHD)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450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4-րդ կետ</w:t>
            </w:r>
            <w:r w:rsidR="00720D97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1149-3-2008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Էլեկտրաստատիկ հատկություններ։ Մաս 3. Լիցքի նվազման չափման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451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4.5 կետ, 1-ին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4-9-րդ կետեր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17491-4-2012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քիմիական նյութերից պաշտպանության համար։ Մաս 4. Փոշեցրվող հեղուկի ներթափանցման նկատմամբ կայունության որոշման մեթոդ (փոշեցրման մեթոդ)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452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4.2, 4.4.2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EN 340-2012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Ընդհանուր տեխնիկական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453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9.030-74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006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Քայքայումից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հնացումից պաշտպանության միասնական համակարգ։ Ռետիններ։ Հեղուկ ագրեսիվ միջավայրերի ազդեցության նկատմամբ ոչ լարված վիճակում դիմացկունության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454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12.4.146-84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Նյութեր պոլիմերային պատվածքով՝ հատուկ հագուստի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ձեռքերի պաշտպանության միջոցների համար։ Թթուների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ալկալիների ազդեցության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455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12.4.147-84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7F10AE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Արհեստական կաշիներ՝ ձեռքերի պաշտպանության միջոցների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համար։ Թթուների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ալկալիների թափանցելիության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456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12.4.170-86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Նյութեր պոլիմերային պատվածքով՝ հատուկ հագուստի համար։ Օրգանական լուծիչների ազդեցության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457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6.6 կետեր, հավելվածներ Ա, Բ, Դ, Ե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12.4.217-2001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Ճառագայթաակտիվ նյութերից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իոնացնող ճառագայթումից անհատական պաշտպանության միջոցներ։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4B0FAA">
        <w:trPr>
          <w:trHeight w:val="13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458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12.4.220-2002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Անհատական պաշտպանության միջոցներ։ Ագրեսիվ միջավայրերի ազդեցության նկատմամբ նյութերի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կարերի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459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8-րդ բաժին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12.4.252-2013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Ձեռքերի անհատական պաշտպանության միջոցներ։ Ձեռնոցներ։ Ընդհանուր տեխնիկական պահանջներ։ Փորձարկումների մեթոդներ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460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12.4.261.2-2014 (ISO 11933-2:1987)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Ձեռքերի անհատական պաշտպանության միջոցներ։ Ձեռնոցներ խցավոր։ Ընդհանուր տեխնիկական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461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12.4.262-2014 (ISO 1419:1995)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Նյութեր անհատական պաշտպանության միջոցների համար՝ ռետինե կամ պլաստմասսայե պատվածքով։ Արհեստական հնացման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462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12.4.263-2014 (ISO 1420:1987)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Նյութեր անհատական պաշտպանության միջոցների համար՝ ռետինե կամ պլաստմասսայե պատվածքով։ Ջրանցիկության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463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բաժին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12.4.264-2014 (EN 421:1994)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Ձեռքերի անհատական պաշտպանության միջոցներ։ Ձեռնոցներ՝ իոնացնող ճառագայթումից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ճառագայթաակտիվ նյութերից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464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5-9-րդ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12.4.265-2014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Ճառագայթաակտիվ նյութերի հետ աշխատելու համար նախատեսված անհատական պաշտպանության միջոցներ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 պատրաստման համար նյութեր։ Փորձարկման մեթոդներ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ապաակտիվացման գործակցի գնահատում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465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720D97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12.4.266-2014 (EN 1073-2:2002)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պինդ նյութերով ճառագայթաակտիվ աղտոտման ազդեցությունից պաշտպանության համար։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466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6-9-րդ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Ճառագայթաակտիվ նյութերի հետ աշխատելու համար նախատեսված անհատական պաշտպանության միջոցներ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 պատրաստման համար նյութեր։ Լուծույթների ապաակտիվացնող 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rPr>
          <w:trHeight w:val="159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467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բաժին</w:t>
            </w:r>
            <w:r w:rsidR="00720D97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Կոշիկ հատուկ, ապաակտիվացվող, մանածագործական կոշկերեսով՝ ճառագայթաակտիվ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468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12.4.300-2015 (EN 405:2001+А1:2009)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Կիսադիմակներ զտող՝ ներշնչման կափույրներով ու չհանվող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(կամ) համակցված զտիչներով։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469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270-75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Ռետին։ Ձգելիս առաձգադիմացկուն հատկությունների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470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413-91 (ԻՍՕ 1420-87)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ռետինե կամ պլաստմասսայե պատվածքով։ Անջրանցիկության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471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3813-72 (ԻՍՕ 5081-77, ԻՍՕ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հատով արտադրատեսակներ։ Ձգելիս պատռման բնութագրերի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472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12580-78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Թաղանթներ լատեքսային։ Ձգելիս առաձգադիմացկուն հատկությունների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473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Կաշի արհեստական։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պատռելիս երկարացման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474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17922-72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="00C57437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մանածագործական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հատով արտադրատեսակներ </w:t>
            </w:r>
            <w:r w:rsidR="00EC226D" w:rsidRPr="00C53C8B">
              <w:rPr>
                <w:rStyle w:val="Bodytext2115pt0"/>
                <w:rFonts w:ascii="Sylfaen" w:hAnsi="Sylfaen"/>
                <w:sz w:val="20"/>
                <w:szCs w:val="20"/>
              </w:rPr>
              <w:t>մանածագործական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։ Պատառոտման բեռնվածքի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475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1"/>
                <w:rFonts w:ascii="Sylfaen" w:hAnsi="Sylfaen"/>
                <w:sz w:val="20"/>
                <w:szCs w:val="20"/>
              </w:rPr>
              <w:t xml:space="preserve">4-9-րդ կետեր,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հավելված Ա ԳՕՍՏ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արտահագուստի համար։ Չոր քիմիական մաքրման նկատմամբ </w:t>
            </w:r>
            <w:r w:rsidR="00091458" w:rsidRPr="00C53C8B">
              <w:rPr>
                <w:rStyle w:val="Bodytext2115pt0"/>
                <w:rFonts w:ascii="Sylfaen" w:hAnsi="Sylfaen"/>
                <w:sz w:val="20"/>
                <w:szCs w:val="20"/>
              </w:rPr>
              <w:t>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476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26128-84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Թաղանթներ պոլիմերային։ Պատռտման նկատմամբ դիմադրության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477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29104.5-91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տեխնիկական։ Պատառոտման բեռնվածքի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478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30303-95 (ԻՍՕ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ռետինե կամ պլաստմասսայե պատվածքով։ Պատռման ժամանակ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երկարացման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rPr>
          <w:trHeight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479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30304-95 (ԻՍՕ 4674-77)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ռետինե կամ պլաստմասսայե պատվածքով։ Պատառոտման նկատմամբ դիմադրության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480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4-8-րդ կետեր</w:t>
            </w:r>
            <w:r w:rsidR="00720D97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17491-3-2009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քիմիական նյութերից պաշտպանության համար։ Մաս 3. Հեղուկի շիթի ներթափանցման նկատմամբ կայունության որոշման մեթոդ (շիթային մեթոդ)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rPr>
          <w:trHeight w:val="13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481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12.4.199-99 (ԻՍՕ 7854-95)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Նյութեր անհատական պաշտպանության միջոցների համար՝ ռետինե կամ պլաստմասսայե պատվածքով։ Ծռման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482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կետ</w:t>
            </w:r>
            <w:r w:rsidR="00720D97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12.4.248-2013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միջոցներ՝ լրացուցիչ, ճառագայթաակտիվ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483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5-7-րդ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53371-2009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պատվածքներ պոլիմերային, պաշտպանիչ, ապաակտիվացվող։ Ապաակտիվացման գործակցի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484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5.5 կետեր ՍանՊիՆ 2.2.8.48-03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Ճառագայթավտանգ արտադրությունների անձնակազմի համար շնչառական օրգանների անհատական պաշտպանության միջոցներ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485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5-րդ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15831-2013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Հագուստ։ Ֆիզիոլոգիական ազդեցություն։ Ջերմամանեկենի վրա ջերմամեկուսացման չափման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486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6-9-րդ կետեր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17491-4-2012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քիմիական նյութերից պաշտպանության համար։ Մաս 4. Փոշեցրվող հեղուկի ներթափանցման նկատմամբ կայունության որոշման մեթոդ (փոշեցրման մեթոդ)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487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4-րդ բաժին</w:t>
            </w:r>
            <w:r w:rsidR="00720D97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12.1.044-89 (ԻՍՕ 4589-84)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Նյութերի հրդեհապայթյունավտանգություն։ Ցուցանիշների անվանացանկ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488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12.4.005-85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Շնչառության դիմադրության մեծության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489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12.4.008-84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Տեսադաշտի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490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3-րդ կետ</w:t>
            </w:r>
            <w:r w:rsidR="00720D97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12.4.049-78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Գործվածքներ բամբակե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խառը՝ արտահագուստի համար։ Թաց մշակման նկատմամբ 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491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12.4.061-88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միջոցների մեջ մարդու աշխատունակության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492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3-րդ կետ</w:t>
            </w:r>
            <w:r w:rsidR="00720D97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12.4.064-84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Կոստյումներ մեկուսացնող։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493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12.4.067-79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միջոցների մեջ մարդու ջերմապարունակության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494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Ներշնչվող խառնուրդում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СО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-ի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-ի պարունակության</w:t>
            </w:r>
            <w:r w:rsidR="00EC226D"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495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12.4.082-80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միջոցների մեջ մարդու տեսողության սրության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496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1 - 5-րդ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12.4.090-86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Ծռման ժամանակ կոշտության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497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12.4.092-80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Անհատական պաշտպանության միջոցների ձայնի խլացման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498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կետ,</w:t>
            </w:r>
            <w:r w:rsidR="00720D97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հավելվածներ Ա, Բ, Դ, Ե </w:t>
            </w:r>
            <w:r w:rsidR="00717DD5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12.4.217-2001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Ճառագայթաակտիվ նյութերից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իոնացնող ճառագայթումից անհատական պաշտպանության միջոցներ։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499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4-9-րդ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12.4.219-2002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Նյութերի համասեռության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12.4.220-2002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Անհատական պաշտպանության միջոցներ։ Ագրեսիվ միջավայրերի ազդեցության նկատմամբ նյութերի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կարերի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5-րդ կետ, հավելված Ա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12.4.240-2013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Կոստյումներ մեկուսացնող։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6.4.2 կետ ԳՕՍՏ 12.4.243-2013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հատուկ, լրացուցիչ՝ ճառագայթաակտիվ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թունավոր նյութերի հետ աշխատելու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503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12.4.262-2014 (ISO 1419:1995)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Նյութեր անհատական պաշտպանության միջոցների համար՝ ռետինե կամ պլաստմասսայե պատվածքով։ Արհեստական հնացման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12.4.263-2014 (ISO 1420:1987)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Նյութեր անհատական պաշտպանության միջոցների համար՝ ռետինե կամ պլաստմասսայե պատվածքով։ Ջրանցիկության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4-9-րդ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12.4.265-2014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Ճառագայթաակտիվ նյութերի հետ աշխատելու համար նախատեսված անհատական պաշտպանության միջոցներ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 պատրաստման համար նյութեր։ Փորձարկման մեթոդ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ապաակտիվացման գործակցի գնահատում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2F33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5-10-րդ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2"/>
                <w:rFonts w:ascii="Sylfaen" w:hAnsi="Sylfaen"/>
                <w:spacing w:val="0"/>
                <w:sz w:val="20"/>
                <w:szCs w:val="20"/>
              </w:rPr>
              <w:t>կետեր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12.4.269-2014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Ճառագայթաակտիվ նյութերի հետ աշխատելու համար նախատեսված անհատական պաշտպանության միջոցներ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 պատրաստման համար նյութեր։ Լուծույթների ապաակտիվացնող 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ինքնավար մեկուսացնող միջոցներ։ Ներշնչվող գազային շնչառական խառնուրդի ջերմաստիճանի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262-93 (ԻՍՕ 34- 79)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Ռետին։ </w:t>
            </w:r>
            <w:r w:rsidR="00091458" w:rsidRPr="00C53C8B">
              <w:rPr>
                <w:rStyle w:val="Bodytext2115pt0"/>
                <w:rFonts w:ascii="Sylfaen" w:hAnsi="Sylfaen"/>
                <w:sz w:val="20"/>
                <w:szCs w:val="20"/>
              </w:rPr>
              <w:t>Պատ</w:t>
            </w:r>
            <w:r w:rsidR="00750E7A" w:rsidRPr="00C53C8B">
              <w:rPr>
                <w:rStyle w:val="Bodytext2115pt0"/>
                <w:rFonts w:ascii="Sylfaen" w:hAnsi="Sylfaen"/>
                <w:sz w:val="20"/>
                <w:szCs w:val="20"/>
              </w:rPr>
              <w:t>ա</w:t>
            </w:r>
            <w:r w:rsidR="00091458" w:rsidRPr="00C53C8B">
              <w:rPr>
                <w:rStyle w:val="Bodytext2115pt0"/>
                <w:rFonts w:ascii="Sylfaen" w:hAnsi="Sylfaen"/>
                <w:sz w:val="20"/>
                <w:szCs w:val="20"/>
              </w:rPr>
              <w:t>ռ</w:t>
            </w:r>
            <w:r w:rsidR="00750E7A" w:rsidRPr="00C53C8B">
              <w:rPr>
                <w:rStyle w:val="Bodytext2115pt0"/>
                <w:rFonts w:ascii="Sylfaen" w:hAnsi="Sylfaen"/>
                <w:sz w:val="20"/>
                <w:szCs w:val="20"/>
              </w:rPr>
              <w:t>ո</w:t>
            </w:r>
            <w:r w:rsidR="00091458" w:rsidRPr="00C53C8B">
              <w:rPr>
                <w:rStyle w:val="Bodytext2115pt0"/>
                <w:rFonts w:ascii="Sylfaen" w:hAnsi="Sylfaen"/>
                <w:sz w:val="20"/>
                <w:szCs w:val="20"/>
              </w:rPr>
              <w:t>տման նկատմամբ դիմադրության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որոշում (երկատված, անկյունային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մանգաղակերպ նմուշներ)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509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270-75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Ռետին։ Ձգելիս առաձգադիմացկուն հատկությունների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510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413-91 (ԻՍՕ 1420- 87)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ռետինե կամ պլաստմասսայե պատվածքով։ Անջրանցիկության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511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3813-72 (ԻՍՕ 5081-77, ԻՍՕ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հատով արտադրատեսակներ։ Ձգելիս պատռման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բնութագրերի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512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4650-2014 (ISO 62:2008)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Պլաստմասսաներ։ Ջրակլանման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513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6768-75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Ռետին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ռետինապատ գործվածք։ Շերտատման դեպքում շերտերի միջ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կապի ամրության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514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8977-74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Կաշի արհեստական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թաղանթանյութեր։ Ճկունության, կոշտության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առաձգականության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515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9998-86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Թաղանթներ պոլիվինիլքլորիդային, պլաստիկացված՝ կենցաղային նշանակության։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516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7-րդ կետ, հավելված Ա </w:t>
            </w:r>
            <w:r w:rsidR="003824A0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11209-2014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հատուկ հագուստի համար։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517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1-9-րդ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12023-2003 (ԻՍՕ 5084:1996)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դրանցից պատրաստված արտադրատեսակներ։ Հաստության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518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14236-81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Թաղանթներ պոլիմերային։ Ձգման փորձարկման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519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18976-73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մանածագործական։ Քերամաշման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520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22944-78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Կաշի արհեստական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թաղանթանյութեր։ Ջրանցիկության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521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26128-84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Թաղանթներ պոլիմերային։ </w:t>
            </w:r>
            <w:r w:rsidR="00091458" w:rsidRPr="00C53C8B">
              <w:rPr>
                <w:rStyle w:val="Bodytext2115pt0"/>
                <w:rFonts w:ascii="Sylfaen" w:hAnsi="Sylfaen"/>
                <w:sz w:val="20"/>
                <w:szCs w:val="20"/>
              </w:rPr>
              <w:t>Պատ</w:t>
            </w:r>
            <w:r w:rsidR="00750E7A" w:rsidRPr="00C53C8B">
              <w:rPr>
                <w:rStyle w:val="Bodytext2115pt0"/>
                <w:rFonts w:ascii="Sylfaen" w:hAnsi="Sylfaen"/>
                <w:sz w:val="20"/>
                <w:szCs w:val="20"/>
              </w:rPr>
              <w:t>ա</w:t>
            </w:r>
            <w:r w:rsidR="00091458" w:rsidRPr="00C53C8B">
              <w:rPr>
                <w:rStyle w:val="Bodytext2115pt0"/>
                <w:rFonts w:ascii="Sylfaen" w:hAnsi="Sylfaen"/>
                <w:sz w:val="20"/>
                <w:szCs w:val="20"/>
              </w:rPr>
              <w:t>ռ</w:t>
            </w:r>
            <w:r w:rsidR="00750E7A" w:rsidRPr="00C53C8B">
              <w:rPr>
                <w:rStyle w:val="Bodytext2115pt0"/>
                <w:rFonts w:ascii="Sylfaen" w:hAnsi="Sylfaen"/>
                <w:sz w:val="20"/>
                <w:szCs w:val="20"/>
              </w:rPr>
              <w:t>ո</w:t>
            </w:r>
            <w:r w:rsidR="00091458" w:rsidRPr="00C53C8B">
              <w:rPr>
                <w:rStyle w:val="Bodytext2115pt0"/>
                <w:rFonts w:ascii="Sylfaen" w:hAnsi="Sylfaen"/>
                <w:sz w:val="20"/>
                <w:szCs w:val="20"/>
              </w:rPr>
              <w:t>տման նկատմամբ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522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Արտադրատեսակներ կարի։ Պատռման բեռնվածքի, թելով կարերի երկարացման, կարերում գործվածքի թելերի տարաշարժի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523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3-7-րդ կետեր ԳՕՍՏ 30157.0-95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Քաթաններ մանածագործական։ Թաց մշակումից կամ քիմիական մաքրումից հետո չափսերի փոփոխության որոշման մեթոդներ. Ընդհանուր դրույթներ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524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5-րդ կետ, հավելված Ա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30157.1-95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Քաթաններ մանածագործական։ Թաց մշակումից կամ քիմիական մաքրումից հետո չափսերի փոփոխության որոշման մեթոդներ։ Մշակման ռեժիմներ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525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30303-95 (ԻՍՕ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ռետինե կամ պլաստմասսայե պատվածքով։ Պատռման ժամանակ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երկարացման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4B0FAA">
        <w:trPr>
          <w:trHeight w:val="7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526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30304-95 (ԻՍՕ 4674-77)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ռետինե կամ պլաստմասսայե պատվածքով։ Պատառոտման նկատմամբ դիմադրության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527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6-8-րդ կետեր</w:t>
            </w:r>
            <w:r w:rsidR="00717DD5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17491-3-2009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քիմիական նյութերից պաշտպանության համար։ Մաս 3. Հեղուկի շիթի ներթափանցման նկատմամբ կայունության որոշման մեթոդ (շիթային մեթոդ)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20D97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528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3-5-րդ կետեր ԳՕՍՏ Ռ ԵՆ 464-2007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Հագուստ հատուկ՝ հեղուկ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գազանման քիմիական նյութերից, այդ թվում՝ հեղուկ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պինդ աերոզոլներից պաշտպանության համար։ Գազաանթափանցելի կոստյումների հերմետիկության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529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12.4.199-99 (ԻՍՕ 7854-95)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Նյութեր ռետինե կամ պլաստիկ պատվածքով՝ անհատական պաշտպանության միջոցների համար։ Ծռման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530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5-7 կետեր ԳՕՍՏ Ռ 53371-2009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պատվածքներ պոլիմերային, պաշտպանիչ, ապաակտիվացվող։ Ապաակտիվացման գործակցի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531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4.5 կետ, 5-րդ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8.2 - 8.4, 8.6.1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8.7-8.13 կետեր</w:t>
            </w:r>
          </w:p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1827-2012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մեկուսացնող նյութերից՝ առանց ներշնչման կափույրների, հանովի հակագազային, հակաաերոզոլային կամ համակցված զտիչներով։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532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7.2 - 7.15 կետեր 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12942-2012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Զտող ՇՕԱՊՄ-ներ՝ օդի հարկադրական մատուցմամբ՝ դիմակներով, կիսադիմակներով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դիմակներով օգտագործվող։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533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Փորձարկումների մեթոդներ։ Մաս 1. Ներծծման գործակցի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ՇՕԱՊՄ-ով ներթափանցման գործակցի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534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8-րդ բաժին</w:t>
            </w:r>
            <w:r w:rsidR="00720D97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4. Բոցավառման նկատմամբ կայունություն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535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13274-6-2016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Փորձարկումների մեթոդներ։ Մաս 6. Ներշնչվող օդում ածխածնի դիօքսիդի պարունակության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536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9.030-74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Քայքայումից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հնացումից պաշտպանության միասնական համակարգ։ Ռետիններ։ Հեղուկ ագրեսիվ միջավայրերի ազդեցության նկատմամբ ոչ լարված վիճակում դիմացկունության փորձարկման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537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ԳՕՍՏ 12.4.034-2001 (ԵՆ 133-90)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Դասակարգում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538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12.4.008-84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Տեսադաշտի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539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12.4.075-79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Ներշնչվող խառնուրդում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СО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-ի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О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53C8B">
              <w:rPr>
                <w:rStyle w:val="Bodytext265pt"/>
                <w:rFonts w:ascii="Sylfaen" w:hAnsi="Sylfaen"/>
                <w:sz w:val="20"/>
                <w:szCs w:val="20"/>
              </w:rPr>
              <w:t>-ի պարունակության</w:t>
            </w:r>
            <w:r w:rsidR="00EC226D" w:rsidRPr="00C53C8B">
              <w:rPr>
                <w:rStyle w:val="Bodytext265pt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540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9.2 կետ</w:t>
            </w:r>
            <w:r w:rsidR="00717DD5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12.4.121-2015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Հակագազեր զտող։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541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12.4.156-75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Հակագազեր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շնչադիմակներ՝ արդյունաբերական, զտող։ Զտող-կլանող տուփերի թափանցելիության գործակցի որոշման պղտորաչափական մեթոդ՝ ըստ յուղի մառախուղի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542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4B0FAA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12.4.157-75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Հակագազեր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շնչադիմակներ՝ արդյունաբերական, զտող։ Դիմային մասի տակ յուղի մառախուղի ներծծման գործակցի որոշման պղտորաչափական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543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12.4.158-90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Շոգենման նյութերի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544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12.4.159-90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Գազանման վնասակար նյութերի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545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12.4.160-90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Ածխածնի օքսիդի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546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12.4.161-75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միջոցներ՝ զտող։ Սնդիկի գոլորշիների նկատմամբ զտող-կլանող տուփերի պաշտպանիչ ազդեցության ժամանակի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547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5.8 կետ ԳՕՍՏ 12.4.166-85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ՀՍԴ-ների դիմային մաս՝ արդյունաբերական հակագազերի համար։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548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20D9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6.2 կետ,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հավելվածներ Ա, Բ, Դ, Ե ԳՕՍՏ 12.4.217-2001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Ճառագայթաակտիվ նյութերից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իոնացնող ճառագայթումից անհատական պաշտպանության միջոցներ։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549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3-6-րդ կետեր ԳՕՍՏ 12.4.218-2002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միջոցներ։ Ագրեսիվ միջավայրերում նյութերի թափանցելիության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550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6.1 - 6.7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6.9 - 6.16 կետեր</w:t>
            </w:r>
            <w:r w:rsidR="00720D97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12.4.234-2012 (EN 12941:1998)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Զտող ՇՕԱՊՄ-ներ՝ օդի հարկադրական մատուցմամբ՝ սաղավարտով կամ գլխանոցով օգտագործվող։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551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7.3 - 7.8 կետեր </w:t>
            </w:r>
            <w:r w:rsidR="003824A0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12.4.235-2012 (EN 14387:2008)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համակցված։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552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6.2, 6.6.1, 6.6.2, 6.8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6.13 կետեր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12.4.236-2012 (EN 138:1994)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Շնչառական ապարատներ՝ մաքուր օդի մատակարարման ճկափողով՝ դիմակների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կիսադիմակների հետ օգտագործվող: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553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8.1, 8.2, 8.4, 8.6, 8.7,8.10,8.12, 8.14-8.17, 8.20, 8.26.1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8.26.2 կետեր ԳՕՍՏ 12.4.238-2015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մեկուսացնող՝ ինքնավար, սեղմված օդով։ Տեխնիկական պահանջներ։ Փորձարկումների մեթոդներ։ Մակնշում: Նմուշառման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554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6.3, 6.5, 6.6, 6.9, 6.11 - 6.13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6.14 կետեր ԳՕՍՏ 12.4.244-2013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Շնչառական օրգանների անհատական պաշտպանության միջոցներ: Կիսադիմակներ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քառորդ դիմակներ՝ մեկուսացնող նյութերից։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555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3824A0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7.4-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7.7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Շնչառական օրգանների անհատական պաշտպանության միջոցներ: Զտիչներ հակաաերոզոլային: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556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7.1.9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7.10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12.4.249-2013 (EN 145:2000)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Շնչառական օրգանների անհատական պաշտպանության միջոցներ: Ինքնավար մեկուսացնող շնչառական ապարատներ՝ սեղմված թթվածնով կամ ազոտաթթվածնային խառնուրդով։ Ընդհանուր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557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8.1, 8.2, 8.4, 8.5, 8.8-8.10, 8.15, 8.19, 8.22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8.24 կետեր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12.4.253-2011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համակարգ: Շնչառական օրգանների անհատական պաշտպանության միջոցներ: Ինքնավար մեկուսացնող շնչառական ապարատներ՝ սեղմված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քիմիապես կապված թթվածնով՝ </w:t>
            </w:r>
            <w:r w:rsidR="00061979" w:rsidRPr="00C53C8B">
              <w:rPr>
                <w:rStyle w:val="Bodytext2115pt0"/>
                <w:rFonts w:ascii="Sylfaen" w:hAnsi="Sylfaen"/>
                <w:sz w:val="20"/>
                <w:szCs w:val="20"/>
              </w:rPr>
              <w:t>լեռնափրկարար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ների համար։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558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5-9-րդ կետեր ԳՕՍՏ 12.4.265-2014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Ճառագայթաակտիվ նյութերի հետ աշխատելու համար նախատեսված անհատական պաշտպանության միջոցներ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 պատրաստման համար նյութեր։ Փորձարկման մեթոդ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ապաակտիվացման գործակցի գնահատում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559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6-9-րդ կետեր ԳՕՍՏ 12.4.269-2014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Ճառագայթաակտիվ նյութերի հետ աշխատելու համար նախատեսված անհատական պաշտպանության միջոցներ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 պատրաստման համար նյութեր։ Լուծույթների ապաակտիվացնող 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560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7.1, 7.2, 7.5 - 7.7, 7.9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7.11 -7.13 կետեր </w:t>
            </w:r>
            <w:r w:rsidR="003824A0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12.4.272-2014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շնչառական ապարատներ՝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561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շնչառական ապարատներ՝ քիմիապես կապված կամ սեղմված թթվածնով։ Պաշտպանության գործակցի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562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7.3 - 7.17 կետեր ԳՕՍՏ 12.4.285-2015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Փրկադիմակներ զտող։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563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12.4.288-2015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միջոցներ՝ ինքնավար, մեկուսացնող։ Ներշնչվող գազային շնչառական խառնուրդում ածխածնի դիօքսիդի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թթվածնի պարունակության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564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12.4.290-2015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ինքնավար մեկուսացնող միջոցներ։ Շնչառության դիմադրության մեծության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565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12.4.291-2015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ինքնավար մեկուսացնող միջոցներ։ Ներշնչվող գազային շնչառական խառնուրդի ջերմաստիճանի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71D7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566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7.1, 7.2, 7.4 - 7.6, 7.9, 7.12, 7.19, 7.20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7.22 կետեր ԳՕՍՏ 12.4.292-2015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Մեկուսացնող փրկադիմակներ՝ քիմիապես կապված կամ սեղմված թթվածնով։ Տեխնիկական պահանջներ։ Փորձարկումների մեթոդներ։ Մակնշում։ Նմուշառման կանոններ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567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6.3, 6.6.1.1, 6.6.1.2, 6.13.1,6.14, 6.15, 6.17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6.18 կետեր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12.4.293-2015 (EN 136:1998)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Շնչառական օրգանների անհատական պաշտպանության միջոցներ։ Դիմակներ։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71D7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568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8.2, 8.3.2, 8.3.4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8.4-8.11 կետեր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12.4.294-2015 (EN 149:2001+А1:2009)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Կիսադիմակներ զտող՝ աերոզոլներից պաշտպանության համար։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569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12.4.295-2015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միջոցներ: Կամավոր փորձարկողների մասնակցությամբ մեկուսացնող շնչառական ապարատների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փրկադիմակների փորձարկումների </w:t>
            </w:r>
            <w:r w:rsidR="00CF4845" w:rsidRPr="00C53C8B">
              <w:rPr>
                <w:rStyle w:val="Bodytext2115pt0"/>
                <w:rFonts w:ascii="Sylfaen" w:hAnsi="Sylfaen"/>
                <w:sz w:val="20"/>
                <w:szCs w:val="20"/>
              </w:rPr>
              <w:t>անցկացման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կարգ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570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9.2 կետ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12.4.296-2015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Շնչադիմակներ զտող։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571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8.4 - 8.9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12.4.300-2015(EN 405:2001+А 1:2009)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միջոցներ: Կիսադիմակներ զտող՝ ներշնչման կափույրներով ու չհանվող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(կամ) համակցված զտիչներով։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572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10188-74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Տուփեր զտող՝ հակագազերի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շնչադիմակների համար։ Օդի մշտական հոսքի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573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12020-72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Պլաստմասսաներ։ Քիմիական միջավայրերի ազդեցության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574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6.7, 6.9, 6.21.3, 6.23 կետեր</w:t>
            </w:r>
            <w:r w:rsidR="00841F29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ՍՏԲ 11.14.05-2010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Հրդեհային անվտանգության ստանդարտների համակարգ։ Փրկադիմակներ զտող՝ շնչառական օրգանների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575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7.3 - 7.5 կետեր ԳՕՍՏ Ռ ԵՆ 404-2011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միջոցներ: Փրկադիմակ զտող՝ ածխածնի մոնոօքսիդից պաշտպանության համար՝ բերանակալով։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576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8.2-8.4, 8.6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8.8 կետեր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12083-2011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Զտիչներ հակաաերոզոլային, հակագազային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համակցված՝ միացման ճկափողերով։ Պահանջներ, փորձարկումներ,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71D7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577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right="1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7.2, 7.6, 7.13, 7.15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7.18 կետեր</w:t>
            </w:r>
            <w:r w:rsidR="00371D79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="00371D7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14594-2011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Շնչառական օրգանների անհատական պաշտպանության միջոցներ: Շնչառական ապարատներ՝ մագիստրալից սեղմված օդի անընդհատ մատակարարմամբ։ Պահանջներ, փորձարկումներ,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578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11.1 - 11.6, 11.9, 11.15.4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11.16 կետեր ԳՕՍՏ Ռ 12.4.273-2012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Ապարատներ՝ բաց կոնտուրով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սեղմված օդի մատակարարմամբ՝ դիմակով կամ բերանակալով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հավաքված (Փրկադիմակներ)։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17DD5">
        <w:trPr>
          <w:trHeight w:val="16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579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11.1, 11.2, 11.7, 11.8, 11.11.3, 11.11.4,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11.12-11.15 կետեր ԳՕՍՏ Ռ 12.4.274-2012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Շնչառական օրգանների անհատական պաշտպանության միջոցներ: Ապարատներ մեկուսացնող, սեղմված օդով, բաց կոնտուրով, գլխանոցով (Փրկադիմակներ)։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580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11.2, 11.4, 11.15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11.18 կետեր</w:t>
            </w:r>
          </w:p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Ապարատներ ճկափողային՝ մաքուր օդի հարկադրական մատուցմամբ, գլխանոցով։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581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1-ին բաժին, 11.1,11.2, 11.4, 11.7, 11.8, 11.14, 11.17, 11.18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11.27.4 կետեր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ԳՕՍՏ Ռ 12.4.276-1-2012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Շնչառական օրգանների անհատական պաշտպանության միջոցներ։ Շնչառական ապարատ՝ սեղմված օդի մատակարարման գծով։ Մաս 1. Ապարատներ ամբողջական դիմակով։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582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10.2, 10.4, 10.11, 10.14, 10.23.3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10.23.4 կետեր </w:t>
            </w:r>
            <w:r w:rsidR="003824A0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12.4.276-2-2012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Շնչառական ապարատ՝ սեղմված օդի մատակարարման գծով։ Մաս 2. Ապարատներ կիսադիմակով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ավելցուկային ճնշմամբ։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583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11.1, 11.2, 11.4, 11.5, 11.7, 11.10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11.17 կետեր </w:t>
            </w:r>
            <w:r w:rsidR="003824A0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Փրկադիմակներ սեղմված օդով, կիսադիմակով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ավելցուկային ճնշմամբ թոքային-ուժային ավտոմատով։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584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10.1, 10.2, 10.4, 10.7, 10.12, 10.13, 10.17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10.21 կետեր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12.4.278-2012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Շնչառական օրգանների անհատական պաշտպանության միջոցներ։ Ապարատներ սեղմված օդով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բաց կոնտուրով, միայն ավելցուկային ճնշման համար օգտագործվող կիսադիմակով։ Տեխնիկական պահանջներ։ Փորձարկումների մեթոդներ։ Մակնշում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585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4.6 կետ, 1-ին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Փորձարկումների համար տնային պայմաններում լվացման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չորացման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586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15831-2013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Հագուստ։ Ֆիզիոլոգիական ազդեցություն։ Ջերմամանեկենի վրա ջերմամեկուսացման չափման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587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6.3 - 6.8 կետեր </w:t>
            </w:r>
            <w:r w:rsidR="003824A0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ԵՆ 407-2012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Ձեռքերի անհատական պաշտպանության միջոցներ։ Ձեռնոցներ՝ բարձր ջերմաստիճաններից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կրակից պաշտպանության համար։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588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12.4.184-97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նյութեր հատուկ հագուստի, ձեռքերի պաշտպանության միջոցների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հատուկ կոշիկի կոշկերեսի համար։ Հրածակման նկատմամբ դիմացկունության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589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հատուկ։ Հալած մետաղի ցայտերի ազդեցության դեպքում փորձարկման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590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3813-72 (ԻՍՕ 5081-77, ԻՍՕ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հատով արտադրատեսակներ։ Ձգելիս պատռման բնութագրերի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591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8978-2003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Կաշի արհեստական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թաղանթանյութեր։ Բազմակի ծռման նկատմամբ դիմակայունության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592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7.21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7.24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11209-2014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հատուկ հագուստի համար։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593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15898-70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վուշե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կիսավուշե։ Հրակայունության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594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17074-71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Կաշի արհեստական։ Պատառոտման նկատմամբ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595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17316-71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Կաշի արհեստական։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պատռելիս երկարացման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596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41F29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1-</w:t>
            </w:r>
            <w:r w:rsidR="00FC491B"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կետեր ԳՕՍՏ 20489-75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Նյութեր հագուստի համար։ Գումարային ջերմային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597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արտահագուստի համար։ Չոր քիմիական մաքրման նկատմամբ կայունության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598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Արտադրատեսակներ կարի։ Պատռման բեռնվածքի, թելով կարերի երկարացման, կարերում գործվածքի թելերի տարաշարժի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599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29104.4-91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տեխնիկական։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պատռելիս երկարացման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600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29104.5-91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տեխնիկական։ Պատառոտման բեռնվածքի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601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30303-95 (ԻՍՕ 1421-77)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Ռետինե կամ պլաստմասսայե պատվածքով գործվածքներ</w:t>
            </w:r>
            <w:r w:rsidRPr="00C53C8B">
              <w:rPr>
                <w:rStyle w:val="Bodytext2115pt0"/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Պատռման բեռնվածքի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պատռման ժամանակ երկարացման որոշում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602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4.2, 5.7, 8.1, 8.2, 8.5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8.6 կետեր, 9-րդ բաժին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Ռ ԻՍՕ 6942-2007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Հագուստ՝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կրակից պաշտպանության համար։ Ջերմային ճառագայթման աղբյուրի ազդեցությանը ենթարկվող նյութերի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նյութերի փաթեթների գնահատման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603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9151-2007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</w:t>
            </w:r>
            <w:r w:rsidR="009E3207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համար։ Բոցի ազդեցության պայմաններում ջերմափոխանակման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604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9185-2007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պաշտպանիչ։ Հալած մետաղի ցայտերի նկատմամբ դիմացկունության գնահատման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605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12127-1- 2011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Հագուստ</w:t>
            </w:r>
            <w:r w:rsidR="005A3D31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համար: </w:t>
            </w:r>
            <w:r w:rsidRPr="00C53C8B">
              <w:rPr>
                <w:rStyle w:val="Bodytext2115pt0"/>
                <w:rFonts w:ascii="Sylfaen" w:hAnsi="Sylfaen"/>
                <w:spacing w:val="-4"/>
                <w:sz w:val="20"/>
                <w:szCs w:val="20"/>
              </w:rPr>
              <w:t>Կոնտակտային ջերմափոխանակման որոշում՝ պաշտպանիչ հագուստի կամ այն նյութերի միջով, որոնցից այն կազմված է: Մաս 1. Տաքացուցիչ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գլանի օգտագործմամբ փորձարկումների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606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6-րդ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15831-2013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Հագուստ։ Ֆիզիոլոգիական ազդեցություն։ Ջերմամանեկենի վրա ջերմամեկուսացման չափման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607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5.6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511-2012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Ձեռքերի անհատական պաշտպանության միջոցներ։ Ձեռնոցներ</w:t>
            </w:r>
            <w:r w:rsidR="00856242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>`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ցրտից պաշտպանող։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608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12.4.067-79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Անհատական պաշտպանության միջոցների մեջ մարդու ջերմապարունակության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609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12088-77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դրանցից պատրաստված արտադրատեսակներ։ Օդաթափանցության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610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20489-75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Նյութեր հագուստի համար։ Գումարային ջերմային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611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12.4.185-99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Ցածր ջերմաստիճաններից անհատական պաշտպանության միջոցներ։ Լրակազմի ջերմամեկուսացման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612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55858-2013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Նյութեր հագուստի համար։ Գումարային ջերմային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613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6-րդ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17708-2014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Կոշիկ։ Պատրաստի կոշիկի փորձարկումների մեթոդներ։ Կոշկատակի ամրակման ամրություն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614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9134-78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Կոշիկ։ Կոշկատակի դետալների ամրակման ամրության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615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9292-82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Կոշիկ։ Քիմիական մեթոդներով ամրացված կոշիկի ներբանի ամրակման ամրության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616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12.4.138-84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Կոշիկ հատուկ՝ կաշվե։ Բարձր ջերմաստիճանների ազդեցությունից կոշկատակի դետալների ամրակման ամրության նվազման գործակցի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617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հավելված Գ</w:t>
            </w:r>
            <w:r w:rsidR="003824A0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ԻՍՕ 20349-2013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Կոշիկ՝ ձուլման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եռակցման արտադրություններում ջերմային ռիսկերից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հալած մետաղի ցայտերից պաշտպանող։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618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4.6 կետ, 9-րդ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բաժին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397-2012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Սաղավարտներ պաշտպանիչ։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619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13087-1-2016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Սաղավարտներ պաշտպանիչ։ Փորձարկումների մեթոդներ։ Մաս 1. Փորձարկման անցկացման պայմաններ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նախապատրաստում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620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-2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բաժին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14052-2015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Բարձրարդյունավետ պաշտպանիչ սաղավարտներ։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621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-22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4-րդ բաժին</w:t>
            </w:r>
            <w:r w:rsidR="00841F29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12.4.091-80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Սաղավարտներ հանքափորի՝ պլաստմասսայե։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622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2-րդ բաժին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12.4.128-83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Սաղավարտներ պաշտպանիչ։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623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17493- 2013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ցրտից պաշտպանության միջոցներ։ Տաք օդի շրջապտույտով վառարանի կիրառմամբ կոնվեկտիվ ջերմակայունության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624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4.6 կետ,1 1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3.10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12.4.023-84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Վահանակներ պաշտպանիչ՝ դեմքի։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625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5.1, 5.2, 5.4, 5.6, 5.7, 6.1, 6.2, 6.6, 6.8- 6.10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6.16 կետեր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12.4.309.2-2016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Աչքերի անհատական պաշտպանության միջոցներ։ Օպտիկական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ոչ օպտիկական պարամետրերի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626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6.2 - 6.5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12.4.254-2013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Եռակցման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նմանատիպ պրոցեսների ժամանակ աչքերի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դեմքի անհատական պաշտպանության միջոցներ։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627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5.1 կետ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51854-2001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Ոսպնյակներ ակնոցի՝ ար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ապաշտպան։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628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1-ին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Փորձարկումների համար տնային պայմաններում լվացման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չորացման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629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15025-2012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համար։ Բոցի սահմանափակ </w:t>
            </w:r>
            <w:r w:rsidR="00091458" w:rsidRPr="00C53C8B">
              <w:rPr>
                <w:rStyle w:val="Bodytext2115pt0"/>
                <w:rFonts w:ascii="Sylfaen" w:hAnsi="Sylfaen"/>
                <w:sz w:val="20"/>
                <w:szCs w:val="20"/>
              </w:rPr>
              <w:t>տարածման փորձարկման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630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3813-72 (ԻՍՕ 5081-77, ԻՍՕ 5082-82)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հատով արտադրատեսակներ։ Ձգելիս պատռման բնութագրերի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631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12088-77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դրանցից պատրաստված արտադրատեսակներ։ Օդաթափանցության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632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18976-73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մանածագործական։ Քերամաշման նկատմամբ դիմացկունության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633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19616-74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Գործվածքներ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տրիկոտաժե քաթաններ։ Տեսակարար մակեր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ութային էլեկտրական դիմադրության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634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արտահագուստի համար։ Չոր քիմիական մաքրման նկատմամբ 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635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1 - 4-րդ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28073-89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Արտադրատեսակներ կարի։ Պատռման բեռնվածքի, թելի կարերի երկարացման, կարերում գործվածքի թելերի տարաշարժի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636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4.2, 8.1, 8.2, 8.5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8.6 կետեր, 9-րդ բաժին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6942-2007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Հագուստ՝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կրակից պաշտպանության համար։ Ջերմային ճառագայթման աղբյուրի ազդեցությանը ենթարկվող նյութերի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նյութերի փաթեթների գնահատման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637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9151-2007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</w:t>
            </w:r>
            <w:r w:rsidR="00EC226D" w:rsidRPr="00C53C8B">
              <w:rPr>
                <w:rStyle w:val="Bodytext2115pt0"/>
                <w:rFonts w:ascii="Sylfaen" w:hAnsi="Sylfaen"/>
                <w:sz w:val="20"/>
                <w:szCs w:val="20"/>
              </w:rPr>
              <w:t>`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համար։ Բոցի ազդեցության պայմաններում ջերմափոխանակման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638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4-րդ, 5-րդ, 7.1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8-րդ կետեր ԳՕՍՏ Ռ ԻՍՕ 17493- 2013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17DD5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ցրտից պաշտպանության միջոցներ։ Տաք օդի շրջապտույտով վառարանի կիրառմամբ կոնվեկտիվ ջերմակայունության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639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բաժին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12.4.234-2012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էլեկտրական աղեղի ջերմային ռիսկերից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640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4.3 կետ, 7-րդ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3.4, 3.5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3.10 կետեր </w:t>
            </w:r>
            <w:r w:rsidR="00717DD5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12.4.023-84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Վահանակներ պաշտպանիչ՝ դեմքի։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641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5.1, 5.2, 5.6, 5.7, 6.1, 6.2, 6.8,6.11 -6.13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6.16 կետեր</w:t>
            </w:r>
            <w:r w:rsidR="00841F29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12.4.309.2-2016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Աչքերի անհատական պաշտպանության միջոցներ։ Օպտիկական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ոչ օպտիկական պարամետրերի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642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5-րդ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6.3.2 կետ</w:t>
            </w:r>
            <w:r w:rsidR="00841F29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11612-2014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</w:t>
            </w:r>
            <w:r w:rsidR="00472B2C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համար։ Ընդհանուր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շահագործման բնութագրեր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643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12.4.151-85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Կոշկաքթեր պաշտպանիչ՝ հատուկ կոշիկների համար։ Հարվածական ամրության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644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5.4, 8.6.1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8.7.3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12.4.295-2013 (ԵՆ ԻՍՕ 20344-2011)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Ոտքերի անհատական պաշտպանության միջոցներ։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645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7-րդ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Փորձարկումների համար տնային պայմաններում լվացման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չորացման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646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8.1.2, 8.2.1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10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15025-2012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հատուկ՝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համար։ Բոցի սահմանափակ </w:t>
            </w:r>
            <w:r w:rsidR="00091458" w:rsidRPr="00C53C8B">
              <w:rPr>
                <w:rStyle w:val="Bodytext2115pt0"/>
                <w:rFonts w:ascii="Sylfaen" w:hAnsi="Sylfaen"/>
                <w:sz w:val="20"/>
                <w:szCs w:val="20"/>
              </w:rPr>
              <w:t>տարածման փորձարկման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647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արտահագուստի համար։ Չոր քիմիական մաքրման նկատմամբ 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648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120" w:line="240" w:lineRule="auto"/>
              <w:ind w:left="48" w:right="1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4.2, 8.1, 8.2, 8.5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="007305DB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8.6 կետեր, 5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t>-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7-րդ, 9-րդ բաժիններ ԳՕՍՏ Ռ ԻՍՕ 6942-2007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Հագուստ՝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կրակից պաշտպանության համար։ Ջերմային ճառագայթման աղբյուրի ազդեցությանը ենթարկվող նյութերի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նյութերի փաթեթների գնահատման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649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9151-2007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</w:t>
            </w:r>
            <w:r w:rsidR="00EC226D" w:rsidRPr="00C53C8B">
              <w:rPr>
                <w:rStyle w:val="Bodytext2115pt0"/>
                <w:rFonts w:ascii="Sylfaen" w:hAnsi="Sylfaen"/>
                <w:sz w:val="20"/>
                <w:szCs w:val="20"/>
              </w:rPr>
              <w:t>`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ջերմությունից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բոցից պաշտպանության համար։ Բոցի ազդեցության պայմաններում ջերմափոխանակման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650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6-րդ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7.1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ԻՍՕ 17493- 2013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Հագուստ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ցրտից պաշտպանության միջոցներ։ Տաք օդի շրջապտույտով վառարանի կիրառմամբ կոնվեկտիվ ջերմակայունության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651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9-րդ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12.1.038-82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Էլեկտրաանվտանգություն։ Հպման լարումների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հոսանքների</w:t>
            </w:r>
            <w:r w:rsidR="00BD24B4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թույլատրելի սահմանային արժեքներ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652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կետ, հավելվածներ Ա, Գ</w:t>
            </w:r>
          </w:p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12.4.172-2014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Լրակազմ անհատական, էկրանավորող՝ արդյունաբերական հաճախականության էլեկտրական դաշտերից պաշտպանության համար։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653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7.5 կետ</w:t>
            </w:r>
            <w:r w:rsidR="007305DB" w:rsidRPr="00C53C8B">
              <w:rPr>
                <w:rFonts w:ascii="Sylfaen" w:hAnsi="Sylfaen" w:cs="Sylfaen"/>
                <w:sz w:val="20"/>
                <w:szCs w:val="20"/>
                <w:lang w:val="en-US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12.4.271-2014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Էլեկտրամագնիսական դաշտերից ձեռքերի պաշտպանության միջոցներ։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654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9.1 կետ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12.4.283-2014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Լրակազմ՝ էլեկտրական հոսանքով հոսանքահարումից պաշտպանող։ Ընդհանուր տեխնիկական պահանջներ։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655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Լրակազմ էկրանավորող՝ ռադիոհաճախականության տիրույթի էլեկտրամագնիսական դաշտերից անձնակազմի պաշտպանության համար: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656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8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4-րդ կետ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ԵՆ 1149-3-2008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4B0FAA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Հագուստ հատուկ՝ պաշտպանիչ: Էլեկտրաստատիկ հատկություններ: Լիցքի նվազման չափման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657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120" w:line="264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5.10 կետ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Ռ 12.4.295-2013 (ԵՆ ԻՍՕ 20344-2011)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համակարգ: Ոտքերի անհատական պաշտպանության միջոցներ: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658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11-րդ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120" w:line="264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3.10 կետ ԳՕՍՏ 12.4.023-84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Վահանակներ պաշտպանիչ՝ դեմքի։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հսկողության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659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120" w:line="264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5.1, 5.2, 5.6,5.7, 6.1, 6.2, 6.8, 6.11-6.13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6.16 կետեր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12.4.309.2-2016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Աչքերի անհատական պաշտպանության միջոցներ։ Օպտիկական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ոչ օպտիկական պարամետրերի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660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13-րդ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120" w:line="264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12.1.038-82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Էլեկտրաանվտանգություն։ Հոսանքների հպման լարումների թույլատրելի սահմանային արժեքներ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661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5-րդ բաժին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12.4.307-2016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Աշխատանքի անվտանգության ստանդարտների համակարգ։ Ձեռնոցներ դիէլեկտրիկ՝ պոլիմերային նյութերից։ Ընդհանուր տեխնիկական պահանջներ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662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 ԳՕՍՏ 13385-78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Կոշիկ հատուկ, դիէլեկտրիկ՝ պոլիմերային նյութերից։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663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4.8 կետ, 1-ին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6330-2011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Նյութեր մանածագործական։ Փորձարկումների համար տնային պայմաններում լվացման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չորացման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664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7-րդ բաժին</w:t>
            </w:r>
            <w:r w:rsidR="00841F29" w:rsidRPr="00C53C8B">
              <w:rPr>
                <w:rFonts w:ascii="Sylfaen" w:hAnsi="Sylfaen" w:cs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12.4.281-2014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Աշխատանքի անվտանգության ստանդարտների համակարգ։ Հագուստ հատուկ՝ բարձր տեսանելիության։ Տեխնիկական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665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21050-2004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Գործվածքներ արտահագուստի համար։ Չոր քիմիական մաքրման նկատմամբ դիմակայունության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666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4.14 կետ, 1-ին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24442-2016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կոսմետիկական։ А սպեկտրի ուլտրամանուշակագույն ճառագայթներից պաշտպանիչ գործոնի in vivo մեծության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667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48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24443-2016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կոսմետիկական՝ ար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ապաշտպան։ А սպեկտրի ուլտրամանուշակագույն ճառագայթներից պաշտպանիչ գործոնի in vitro մեծության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668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24444-2013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կոսմետիկական։ Ար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ապաշտպան փորձարկումների մեթոդներ։ Ար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ապաշտպան գործոնի (SPF) որոշումը կենդանի օրգանիզմների վրա (in vivo)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669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4.14 կետ 2-րդ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29188.0-2014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Ընդունման կանոններ, փորձանմուշների ընտրություն, զգայաորոշման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670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29188.2-2014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Ջրածնային ցուցանիշ рН–ի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671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4.14 կետ 3-րդ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10130-2016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7305DB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Կոսմետիկական միջոցներ։ Կոսմետիկայի մեջ N-նիտրոզոդիէթանոլամինի (NDELA) հայտնաբերում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որոշում՝ բարձրարդյունավետ հեղուկային քրոմատագրության մեթոդով (HPLC), հետաշտարակային ֆոտոլիզով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ածանցյալների գոյացմամբ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672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15819-2016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կոսմետիկական։ N-նիտրոզոդիէթանոլամինի (NDELA) հայտնաբերում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պարունակության որոշում՝ տանդեմային զանգվածասպեկտրաչափությամբ (HPLC-MS-MS) բարձրարդյունավետ հեղուկային քրոմատագրության մեթոդով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673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16521-2016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12 ֆտալատների հայտնաբերման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անալիզի համար գազային քրոմատագրության/զանգվածասպեկտրաչափության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674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4.14 կետ, 4-րդ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16343-2016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կոսմետիկական։ 3-յոդա-2-պրոպինիլբութիլկարբամատի (IPBC) պարունակության որոշում՝ հեղուկային քրոմատագրության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զանգվածասպեկտրաչափության մեթոդներով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675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EN 16344-2016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Արտադրանք՝ կոսմետիկական, ար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ապաշտպան։ Ուլտրամանուշակագույն ֆիլտրերի որակական որոշում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10 ուլտրամանուշակագույն ֆիլտրերի քանակական որոշում</w:t>
            </w:r>
            <w:r w:rsidR="00EC226D" w:rsidRPr="00C53C8B">
              <w:rPr>
                <w:rStyle w:val="Bodytext2115pt0"/>
                <w:rFonts w:ascii="Sylfaen" w:hAnsi="Sylfaen"/>
                <w:sz w:val="20"/>
                <w:szCs w:val="20"/>
              </w:rPr>
              <w:t>`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բարձրարդյունավետ հեղուկային քրոմատագրության մեթոդով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676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4.14 կետ, 5-րդ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11930-2014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կոսմետիկական։ Միկրոկենսաբանություն։ Կոսմետիկական արտադրանքի հակամանրէային պաշտպանության գնահատում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677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16212-2016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Միկրոկենսաբանություն։ Խմորիչների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բորբոսասնկերի հաշվարկ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678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ԳՕՍՏ ISO 18415-2016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Միկրոկենսաբանություն։ Սպեցիֆիկ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ոչ սպեցիֆիկ միկրոօրգանիզմների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679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18416-2013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Candida albicans–ի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F2706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680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21148-2013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Միկրոկենսաբանական հսկողությանը ներկայացվող ընդհանուր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F2706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681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20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21149-2013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Միկրոկենսաբանություն։ Մեզոֆիլային աէրոբ միկրոօրգանիզմների հաշվարկ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հայտաբերում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F2706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682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21150-2013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Escherichia coli–ի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F2706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683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22717-2013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Pseudomonas aeruginosa–ի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F2706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684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22718-2013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Staphylococcus aureus–ի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F27069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685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29621-2013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կոսմետիկական։ Միկրոկենսաբանություն։ Միկրոկենսաբանական ցածր ռիսկայնությամբ արտադրանքի ռիսկի գնահատման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նույնականացման ղեկավար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F2706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686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4.14 կետ, 6-րդ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11930-2014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կոսմետիկական։ Միկրոկենսաբանություն։ Կոսմետիկական արտադրանքի հակամանրէային պաշտպանության գնահատում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F2706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687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16212-2016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Միկրոկենսաբանություն։ Խմորիչների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բորբոսասնկերի հաշվարկ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F2706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688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18415-2016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Միկրոկենսաբանություն։ Սպեցիֆիկ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ոչ սպեցիֆիկ միկրոօրգանիզմների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689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18416-2013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Candida albicans–ի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690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21148-2013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Միկրոկենսաբանական հսկողությանը ներկայացվող ընդհանուր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691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21149-2013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Միկրոկենսաբանություն։ Մեզոֆիլային աէրոբ միկրոօրգանիզմների հաշվարկ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հայտ</w:t>
            </w:r>
            <w:r w:rsidR="00ED58F8" w:rsidRPr="00C53C8B">
              <w:rPr>
                <w:rStyle w:val="Bodytext2115pt0"/>
                <w:rFonts w:ascii="Sylfaen" w:hAnsi="Sylfaen"/>
                <w:sz w:val="20"/>
                <w:szCs w:val="20"/>
              </w:rPr>
              <w:t>ն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692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21150-2013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Escherichia coli–ի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693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22717-2013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Pseudomonas aeruginosa–ի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694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22718-2013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Staphylococcus aureus–ի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695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29621-2013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կոսմետիկական։ Միկրոկենսաբանություն։ Միկրոկենսաբանական ցածր ռիսկայնությամբ արտադրանքի ռիսկի գնահատման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նույնականացման ղեկավար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696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4.7 կետ, 14-րդ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29188.0-2014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Ընդունման կանոններ, փորձանմուշների ընտրություն, զգայաորոշման փորձարկումների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697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29188.2-2014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Ջրածնային ցուցանիշ рН–ի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698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29188.3-91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Արտադրատեսակներ կոսմետիկական։ Էմուլսիայի կայունության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699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6-րդ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31460-2012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Քսուքներ կոսմետիկական։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700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6-րդ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31679-2012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կոսմետիկական՝ հեղուկ։ Ընդհանուր տեխնիկական պայմաններ։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701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6-րդ կետեր 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</w:rPr>
              <w:br/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31696-2012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Արտադրանք կոսմետիկական՝ հիգիենիկ, լվացող։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841F29" w:rsidRPr="00C53C8B" w:rsidTr="004C7E88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F29" w:rsidRPr="00C53C8B" w:rsidRDefault="00841F29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702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F29" w:rsidRPr="00C53C8B" w:rsidRDefault="00841F29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F29" w:rsidRPr="00C53C8B" w:rsidRDefault="00841F29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5-րդ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6-րդ կետեր ԳՕՍՏ 31695-2012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F29" w:rsidRPr="00C53C8B" w:rsidRDefault="00841F29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Գելեր կոսմետիկական։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F29" w:rsidRPr="00C53C8B" w:rsidRDefault="00841F29" w:rsidP="00841F29">
            <w:pPr>
              <w:pStyle w:val="Bodytext20"/>
              <w:shd w:val="clear" w:color="auto" w:fill="auto"/>
              <w:spacing w:before="0" w:after="120" w:line="240" w:lineRule="auto"/>
              <w:ind w:right="191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841F29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703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Fonts w:ascii="Sylfaen" w:hAnsi="Sylfaen"/>
                <w:sz w:val="20"/>
                <w:szCs w:val="20"/>
              </w:rPr>
              <w:t>4.14 կետ, 8-11-րդ ենթակետեր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11930-2014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կոսմետիկական։ Միկրոկենսաբանություն։ Կոսմետիկական արտադրանքի հակամանրէային պաշտպանության գնահատում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704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16212-2016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Միկրոկենսաբանություն։ Խմորիչների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բորբոսասնկերի հաշվարկ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705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18415-2016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Միկրոկենսաբանություն։ Սպեցիֆիկ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ոչ սպեցիֆիկ միկրոօրգանիզմների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706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18416-2013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Candida albicans–ի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707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21148-2013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Միկրոկենսաբանական հսկողությանը ներկայացվող ընդհանուր պահանջներ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708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21149-2013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Միկրոկենսաբանություն։ Մեզոֆիլային աէրոբ միկրոօրգանիզմների հաշվարկ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709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21150-2013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Escherichia coli–ի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710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22717-2013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Pseudomonas aeruginosa–ի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305DB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711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22718-2013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64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Միկրոկենսաբանություն։ Staphylococcus aureus–ի հայտնաբերում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305DB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712</w:t>
            </w:r>
          </w:p>
        </w:tc>
        <w:tc>
          <w:tcPr>
            <w:tcW w:w="183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 29621-2013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կոսմետիկական։ Միկրոկենսաբանություն։ Միկրոկենսաբանական ցածր ռիսկայնությամբ արտադրանքի ռիսկի գնահատման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նույնականացման ղեկավար ցուցումներ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305DB" w:rsidRPr="00C53C8B" w:rsidTr="007305DB">
        <w:trPr>
          <w:trHeight w:val="35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7305DB" w:rsidRPr="00C53C8B" w:rsidRDefault="007305D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713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7305DB" w:rsidRPr="00C53C8B" w:rsidRDefault="007305DB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7305DB" w:rsidRPr="00C53C8B" w:rsidRDefault="007305D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6.10 կետ ԳՕՍՏ 31460-2012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05DB" w:rsidRPr="00C53C8B" w:rsidRDefault="007305DB" w:rsidP="00F2706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Քսուքներ կոսմետիկական։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5DB" w:rsidRPr="00C53C8B" w:rsidRDefault="007305D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7305DB" w:rsidRPr="00C53C8B" w:rsidTr="007305DB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714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6.10 կետ ԳՕՍՏ 31679-2012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F2706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Արտադրանք կոսմետիկական՝ հեղուկ։ Ընդհանուր տեխնիկական պայմաններ։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5DB" w:rsidRPr="00C53C8B" w:rsidRDefault="007305D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7305DB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715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31695-2012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F2706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Գելեր կոսմետիկական։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5DB" w:rsidRPr="00C53C8B" w:rsidRDefault="007305D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pacing w:val="-6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pacing w:val="-6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7305DB" w:rsidRPr="00C53C8B" w:rsidTr="007305D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716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6.10 կետ ԳՕՍՏ 31696-2012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05DB" w:rsidRPr="00C53C8B" w:rsidRDefault="007305D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կոսմետիկական՝ հիգիենիկ, լվացող։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5DB" w:rsidRPr="00C53C8B" w:rsidRDefault="007305D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7305DB" w:rsidRPr="00C53C8B" w:rsidTr="007305DB">
        <w:trPr>
          <w:trHeight w:val="383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7305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C53C8B">
              <w:rPr>
                <w:rStyle w:val="Bodytext295pt"/>
                <w:rFonts w:ascii="Sylfaen" w:hAnsi="Sylfaen"/>
                <w:b w:val="0"/>
                <w:i w:val="0"/>
                <w:spacing w:val="0"/>
                <w:sz w:val="20"/>
                <w:szCs w:val="20"/>
              </w:rPr>
              <w:t>717</w:t>
            </w:r>
          </w:p>
        </w:tc>
        <w:tc>
          <w:tcPr>
            <w:tcW w:w="1835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ՄՑՈւ 4.2.801-99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Օծանելիքակոսմետիկական արտադրանքի մանրէաբանական հսկողության մեթոդներ։ Մեթոդական ցուցումներ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5DB" w:rsidRPr="00C53C8B" w:rsidRDefault="007305DB" w:rsidP="007305D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7305DB" w:rsidRPr="00C53C8B" w:rsidTr="007305DB"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05DB" w:rsidRPr="00C53C8B" w:rsidRDefault="007305DB" w:rsidP="009167BF">
            <w:pPr>
              <w:spacing w:after="120"/>
              <w:ind w:left="40" w:right="124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5DB" w:rsidRPr="00C53C8B" w:rsidRDefault="007305D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7305DB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718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4.14 կետ, 12-րդ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ISO/TR 17276-2016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Վերլուծական մոտեցում կոսմետիկայում</w:t>
            </w:r>
            <w:r w:rsidR="007F1FF7" w:rsidRPr="00C53C8B">
              <w:rPr>
                <w:rStyle w:val="Bodytext2115pt0"/>
                <w:rFonts w:ascii="Sylfaen" w:hAnsi="Sylfaen"/>
                <w:sz w:val="20"/>
                <w:szCs w:val="20"/>
              </w:rPr>
              <w:t>՝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ծանր մետաղների սկրինինգի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քանանական որոշման մեթոդների համար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719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26927-86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Հումք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սննդամթերք։ Սնդիկի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720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26930-86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Հումք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սննդամթերք։ Մկնդեղի որոշման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721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26932-86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Հումք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սննդամթերք։ Կապարի որոշման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722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841F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կետ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31460-2012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9167BF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Քսուքներ կոսմետիկական։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723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3824A0">
            <w:pPr>
              <w:spacing w:after="6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31676-2012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Սնդիկի, կապարի, մկնդեղի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կադմիումի զանգվածային մասերի որոշման գունաչափական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3824A0" w:rsidRPr="00C53C8B" w:rsidTr="003824A0">
        <w:trPr>
          <w:trHeight w:val="383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A0" w:rsidRPr="00C53C8B" w:rsidRDefault="003824A0" w:rsidP="003824A0">
            <w:pPr>
              <w:pStyle w:val="Bodytext20"/>
              <w:shd w:val="clear" w:color="auto" w:fill="auto"/>
              <w:spacing w:before="0" w:after="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724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3824A0" w:rsidRPr="00C53C8B" w:rsidRDefault="003824A0" w:rsidP="003824A0">
            <w:pPr>
              <w:spacing w:after="6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4A0" w:rsidRPr="00C53C8B" w:rsidRDefault="003824A0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կետ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31679-2012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4A0" w:rsidRPr="00C53C8B" w:rsidRDefault="003824A0" w:rsidP="00F2706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կոսմետիկական՝ հեղուկ։ Ընդհանուր տեխնիկական պայմաններ։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4A0" w:rsidRPr="00C53C8B" w:rsidRDefault="003824A0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կիրառվում է մինչ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3824A0" w:rsidRPr="00C53C8B" w:rsidTr="003824A0">
        <w:trPr>
          <w:trHeight w:val="383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4A0" w:rsidRPr="00C53C8B" w:rsidRDefault="003824A0" w:rsidP="003824A0">
            <w:pPr>
              <w:spacing w:after="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824A0" w:rsidRPr="00C53C8B" w:rsidRDefault="003824A0" w:rsidP="003824A0">
            <w:pPr>
              <w:spacing w:after="6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4A0" w:rsidRPr="00C53C8B" w:rsidRDefault="003824A0" w:rsidP="00F2706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824A0" w:rsidRPr="00C53C8B" w:rsidRDefault="003824A0" w:rsidP="00F27069">
            <w:pPr>
              <w:spacing w:after="60"/>
              <w:ind w:left="40" w:right="124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24A0" w:rsidRPr="00C53C8B" w:rsidRDefault="003824A0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725</w:t>
            </w:r>
          </w:p>
        </w:tc>
        <w:tc>
          <w:tcPr>
            <w:tcW w:w="183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3824A0">
            <w:pPr>
              <w:spacing w:after="6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31695-2012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Գելեր կոսմետիկական։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726</w:t>
            </w:r>
          </w:p>
        </w:tc>
        <w:tc>
          <w:tcPr>
            <w:tcW w:w="183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3824A0">
            <w:pPr>
              <w:spacing w:after="6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կետ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31696-2012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կոսմետիկական՝ հիգիենիկ, լվացող։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727</w:t>
            </w:r>
          </w:p>
        </w:tc>
        <w:tc>
          <w:tcPr>
            <w:tcW w:w="183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32936-2014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091458" w:rsidP="00F27069">
            <w:pPr>
              <w:pStyle w:val="Bodytext20"/>
              <w:shd w:val="clear" w:color="auto" w:fill="auto"/>
              <w:spacing w:before="0" w:after="6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Սնդիկի որոշման ինվերսիոն վոլտամպերաչափական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6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728</w:t>
            </w:r>
          </w:p>
        </w:tc>
        <w:tc>
          <w:tcPr>
            <w:tcW w:w="183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32937-2014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091458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Կապարի որոշման ինվերսիոն վոլտամպերաչափական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729</w:t>
            </w:r>
          </w:p>
        </w:tc>
        <w:tc>
          <w:tcPr>
            <w:tcW w:w="183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32938-2014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Մկնդեղի որոշման ինվերսիոն վոլտամպերաչափական մեթոդ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730</w:t>
            </w:r>
          </w:p>
        </w:tc>
        <w:tc>
          <w:tcPr>
            <w:tcW w:w="1835" w:type="dxa"/>
            <w:gridSpan w:val="3"/>
            <w:vMerge/>
            <w:tcBorders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33021-2014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Մկնդեղի զանգվածային մասի որոշում՝ հիդրիդների գեներացմամբ ատոմային աբսորբման մեթոդով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3824A0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731</w:t>
            </w:r>
          </w:p>
        </w:tc>
        <w:tc>
          <w:tcPr>
            <w:tcW w:w="183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33022-2014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Սնդիկի զանգվածային մասի որոշում՝ անբոց ատոմային աբսորբման մեթոդով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732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BE370D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33023-2014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օծանելիքակոսմետիկական։ Կապարի զանգվածային մասի որոշում՝ էլեկտրաջերմային ատոմիզացմամբ ատոմային աբսորբման մեթոդով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733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BE370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4.14 կետ, 13-րդ ենթակետ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կետ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31460-2012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Քսուքներ կոսմետիկական։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3824A0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734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3824A0">
            <w:pPr>
              <w:spacing w:after="120" w:line="264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կետ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31679-2012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կոսմետիկական՝ հեղուկ։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735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31695-2012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Գելեր կոսմետիկական։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736</w:t>
            </w: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6-րդ կետ</w:t>
            </w:r>
            <w:r w:rsidR="00841F29" w:rsidRPr="00C53C8B">
              <w:rPr>
                <w:rStyle w:val="Bodytext2115pt0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31696-2012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Արտադրանք կոսմետիկական՝ հիգիենիկ, լվացող։ Ընդհանուր տեխնիկական պայմաններ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կիրառվում է մինչ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համապատասխան միջպետական ստանդարտի մշակումը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դրա ներառումը սույն ցանկում</w:t>
            </w: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737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32893-2014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5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Անվտանգության թունաբանական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լաբորատոր կլինիկական ցուցանիշների գնահատման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738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33483-2015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Անվտանգության լաբորատոր կլինիկական ցուցանիշների որոշման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գնահատման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739</w:t>
            </w:r>
          </w:p>
        </w:tc>
        <w:tc>
          <w:tcPr>
            <w:tcW w:w="183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33506-2015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Արտադրանք օծանելիքակոսմետիկական։ Անվտանգության թունաբանական ցուցանիշների որոշման </w:t>
            </w:r>
            <w:r w:rsidR="009C40E2">
              <w:rPr>
                <w:rStyle w:val="Bodytext2115pt0"/>
                <w:rFonts w:ascii="Sylfaen" w:hAnsi="Sylfaen"/>
                <w:sz w:val="20"/>
                <w:szCs w:val="20"/>
              </w:rPr>
              <w:t>և</w:t>
            </w: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 գնահատման մեթոդներ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053EE" w:rsidRPr="00C53C8B" w:rsidTr="009167B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740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5.2 կետ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>ԳՕՍՏ 31814-2012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0A4A" w:rsidRPr="00C53C8B" w:rsidRDefault="00FC491B" w:rsidP="00F27069">
            <w:pPr>
              <w:pStyle w:val="Bodytext20"/>
              <w:shd w:val="clear" w:color="auto" w:fill="auto"/>
              <w:spacing w:before="0" w:after="120" w:line="240" w:lineRule="auto"/>
              <w:ind w:left="40" w:right="124"/>
              <w:jc w:val="left"/>
              <w:rPr>
                <w:rFonts w:ascii="Sylfaen" w:hAnsi="Sylfaen" w:cs="Sylfaen"/>
                <w:sz w:val="20"/>
                <w:szCs w:val="20"/>
              </w:rPr>
            </w:pPr>
            <w:r w:rsidRPr="00C53C8B">
              <w:rPr>
                <w:rStyle w:val="Bodytext2115pt0"/>
                <w:rFonts w:ascii="Sylfaen" w:hAnsi="Sylfaen"/>
                <w:sz w:val="20"/>
                <w:szCs w:val="20"/>
              </w:rPr>
              <w:t xml:space="preserve">Համապատասխանության գնահատում։ Արտադրանքի փորձարկումների համար նմուշառման ընդհանուր կանոններ՝ համապատասխանությունը հավաստելիս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A4A" w:rsidRPr="00C53C8B" w:rsidRDefault="00810A4A" w:rsidP="00F27069">
            <w:pPr>
              <w:spacing w:after="120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841F29" w:rsidRPr="00841F29" w:rsidRDefault="00841F29" w:rsidP="00F27069">
      <w:pPr>
        <w:spacing w:after="120"/>
        <w:jc w:val="center"/>
        <w:rPr>
          <w:rFonts w:ascii="Sylfaen" w:hAnsi="Sylfaen" w:cs="Sylfaen"/>
          <w:szCs w:val="2"/>
          <w:lang w:val="en-US"/>
        </w:rPr>
      </w:pPr>
      <w:r w:rsidRPr="00C53C8B">
        <w:rPr>
          <w:rFonts w:ascii="Sylfaen" w:hAnsi="Sylfaen" w:cs="Sylfaen"/>
          <w:szCs w:val="2"/>
          <w:lang w:val="en-US"/>
        </w:rPr>
        <w:t>___________________</w:t>
      </w:r>
    </w:p>
    <w:sectPr w:rsidR="00841F29" w:rsidRPr="00841F29" w:rsidSect="00371D79">
      <w:footerReference w:type="default" r:id="rId8"/>
      <w:pgSz w:w="16840" w:h="11909" w:orient="landscape" w:code="9"/>
      <w:pgMar w:top="1418" w:right="1418" w:bottom="1418" w:left="1418" w:header="0" w:footer="678" w:gutter="0"/>
      <w:paperSrc w:first="1" w:other="1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B37" w:rsidRDefault="00D16B37" w:rsidP="00810A4A">
      <w:r>
        <w:separator/>
      </w:r>
    </w:p>
  </w:endnote>
  <w:endnote w:type="continuationSeparator" w:id="0">
    <w:p w:rsidR="00D16B37" w:rsidRDefault="00D16B37" w:rsidP="0081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8587313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4B0FAA" w:rsidRPr="00371D79" w:rsidRDefault="000249A5" w:rsidP="00371D79">
        <w:pPr>
          <w:pStyle w:val="Footer"/>
          <w:jc w:val="center"/>
          <w:rPr>
            <w:rFonts w:ascii="Sylfaen" w:hAnsi="Sylfaen"/>
          </w:rPr>
        </w:pPr>
        <w:r w:rsidRPr="00371D79">
          <w:rPr>
            <w:rFonts w:ascii="Sylfaen" w:hAnsi="Sylfaen"/>
          </w:rPr>
          <w:fldChar w:fldCharType="begin"/>
        </w:r>
        <w:r w:rsidR="004B0FAA" w:rsidRPr="00371D79">
          <w:rPr>
            <w:rFonts w:ascii="Sylfaen" w:hAnsi="Sylfaen"/>
          </w:rPr>
          <w:instrText xml:space="preserve"> PAGE   \* MERGEFORMAT </w:instrText>
        </w:r>
        <w:r w:rsidRPr="00371D79">
          <w:rPr>
            <w:rFonts w:ascii="Sylfaen" w:hAnsi="Sylfaen"/>
          </w:rPr>
          <w:fldChar w:fldCharType="separate"/>
        </w:r>
        <w:r w:rsidR="00C53C8B">
          <w:rPr>
            <w:rFonts w:ascii="Sylfaen" w:hAnsi="Sylfaen"/>
            <w:noProof/>
          </w:rPr>
          <w:t>170</w:t>
        </w:r>
        <w:r w:rsidRPr="00371D79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B37" w:rsidRDefault="00D16B37"/>
  </w:footnote>
  <w:footnote w:type="continuationSeparator" w:id="0">
    <w:p w:rsidR="00D16B37" w:rsidRDefault="00D16B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C52B0"/>
    <w:multiLevelType w:val="multilevel"/>
    <w:tmpl w:val="8D4C1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BA4944"/>
    <w:multiLevelType w:val="multilevel"/>
    <w:tmpl w:val="0644C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761519"/>
    <w:multiLevelType w:val="multilevel"/>
    <w:tmpl w:val="4CDCF8B6"/>
    <w:lvl w:ilvl="0">
      <w:start w:val="3"/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E81098"/>
    <w:multiLevelType w:val="multilevel"/>
    <w:tmpl w:val="864460A8"/>
    <w:lvl w:ilvl="0">
      <w:start w:val="3"/>
      <w:numFmt w:val="decimal"/>
      <w:lvlText w:val="5.12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A227A3"/>
    <w:multiLevelType w:val="multilevel"/>
    <w:tmpl w:val="9642F0B6"/>
    <w:lvl w:ilvl="0">
      <w:start w:val="2"/>
      <w:numFmt w:val="decimal"/>
      <w:lvlText w:val="6.11.2.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43369E"/>
    <w:multiLevelType w:val="multilevel"/>
    <w:tmpl w:val="0A3044EE"/>
    <w:lvl w:ilvl="0">
      <w:start w:val="2"/>
      <w:numFmt w:val="decimal"/>
      <w:lvlText w:val="6.32.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FC26E4"/>
    <w:multiLevelType w:val="multilevel"/>
    <w:tmpl w:val="77EE5A9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4A"/>
    <w:rsid w:val="000128B1"/>
    <w:rsid w:val="00017C09"/>
    <w:rsid w:val="000249A5"/>
    <w:rsid w:val="000448E7"/>
    <w:rsid w:val="00045EF2"/>
    <w:rsid w:val="00061979"/>
    <w:rsid w:val="00073FD8"/>
    <w:rsid w:val="00091458"/>
    <w:rsid w:val="000950D7"/>
    <w:rsid w:val="000A02D8"/>
    <w:rsid w:val="000A1D39"/>
    <w:rsid w:val="000C1611"/>
    <w:rsid w:val="000D5E6E"/>
    <w:rsid w:val="00183548"/>
    <w:rsid w:val="00191B2D"/>
    <w:rsid w:val="001B5A4B"/>
    <w:rsid w:val="001B67F0"/>
    <w:rsid w:val="001C2F33"/>
    <w:rsid w:val="002053EE"/>
    <w:rsid w:val="00262BFE"/>
    <w:rsid w:val="0026606D"/>
    <w:rsid w:val="002875B1"/>
    <w:rsid w:val="00287A6F"/>
    <w:rsid w:val="0029782D"/>
    <w:rsid w:val="002A206C"/>
    <w:rsid w:val="002B6127"/>
    <w:rsid w:val="002D7659"/>
    <w:rsid w:val="00301378"/>
    <w:rsid w:val="00303D7B"/>
    <w:rsid w:val="00305EB7"/>
    <w:rsid w:val="00317F44"/>
    <w:rsid w:val="00324B04"/>
    <w:rsid w:val="00325124"/>
    <w:rsid w:val="00333296"/>
    <w:rsid w:val="00336A18"/>
    <w:rsid w:val="00371D79"/>
    <w:rsid w:val="003824A0"/>
    <w:rsid w:val="00395141"/>
    <w:rsid w:val="003C6203"/>
    <w:rsid w:val="003D40D2"/>
    <w:rsid w:val="003D6A06"/>
    <w:rsid w:val="003E3A9C"/>
    <w:rsid w:val="00431573"/>
    <w:rsid w:val="004322AC"/>
    <w:rsid w:val="00435780"/>
    <w:rsid w:val="00472B2C"/>
    <w:rsid w:val="00473D34"/>
    <w:rsid w:val="00477EBE"/>
    <w:rsid w:val="004825A7"/>
    <w:rsid w:val="00493303"/>
    <w:rsid w:val="004B0FAA"/>
    <w:rsid w:val="004B6471"/>
    <w:rsid w:val="004C1A25"/>
    <w:rsid w:val="004C7E88"/>
    <w:rsid w:val="004D12E4"/>
    <w:rsid w:val="004F57DC"/>
    <w:rsid w:val="00504378"/>
    <w:rsid w:val="00506249"/>
    <w:rsid w:val="00532E61"/>
    <w:rsid w:val="005604D8"/>
    <w:rsid w:val="005666C8"/>
    <w:rsid w:val="00594C2D"/>
    <w:rsid w:val="00596FA8"/>
    <w:rsid w:val="005A3D31"/>
    <w:rsid w:val="005A7977"/>
    <w:rsid w:val="005B020C"/>
    <w:rsid w:val="005B2DFD"/>
    <w:rsid w:val="005C5A2B"/>
    <w:rsid w:val="005F671C"/>
    <w:rsid w:val="00605361"/>
    <w:rsid w:val="00621001"/>
    <w:rsid w:val="00674BA9"/>
    <w:rsid w:val="006B5155"/>
    <w:rsid w:val="006C59B3"/>
    <w:rsid w:val="006C7496"/>
    <w:rsid w:val="006D2B47"/>
    <w:rsid w:val="006D774E"/>
    <w:rsid w:val="006F0857"/>
    <w:rsid w:val="006F10CE"/>
    <w:rsid w:val="006F51D0"/>
    <w:rsid w:val="00705006"/>
    <w:rsid w:val="007076D2"/>
    <w:rsid w:val="00717DD5"/>
    <w:rsid w:val="00720D97"/>
    <w:rsid w:val="007305DB"/>
    <w:rsid w:val="007312AF"/>
    <w:rsid w:val="00750E7A"/>
    <w:rsid w:val="00777952"/>
    <w:rsid w:val="00783A17"/>
    <w:rsid w:val="007A52E6"/>
    <w:rsid w:val="007C48FB"/>
    <w:rsid w:val="007F10AE"/>
    <w:rsid w:val="007F1FF7"/>
    <w:rsid w:val="00804211"/>
    <w:rsid w:val="00810A4A"/>
    <w:rsid w:val="00841F29"/>
    <w:rsid w:val="00856242"/>
    <w:rsid w:val="008634A6"/>
    <w:rsid w:val="00886F05"/>
    <w:rsid w:val="0089583C"/>
    <w:rsid w:val="00897429"/>
    <w:rsid w:val="008A0197"/>
    <w:rsid w:val="008A1DF0"/>
    <w:rsid w:val="008C1B0F"/>
    <w:rsid w:val="008E6EE0"/>
    <w:rsid w:val="009167BF"/>
    <w:rsid w:val="009172F0"/>
    <w:rsid w:val="00966354"/>
    <w:rsid w:val="00983224"/>
    <w:rsid w:val="00993E5F"/>
    <w:rsid w:val="009954CA"/>
    <w:rsid w:val="009B22B5"/>
    <w:rsid w:val="009B36C1"/>
    <w:rsid w:val="009C40E2"/>
    <w:rsid w:val="009D4616"/>
    <w:rsid w:val="009E3207"/>
    <w:rsid w:val="009E5AE7"/>
    <w:rsid w:val="009F3A01"/>
    <w:rsid w:val="00A107B7"/>
    <w:rsid w:val="00A261B5"/>
    <w:rsid w:val="00A270A4"/>
    <w:rsid w:val="00A34D75"/>
    <w:rsid w:val="00A76F28"/>
    <w:rsid w:val="00AB1492"/>
    <w:rsid w:val="00AD6127"/>
    <w:rsid w:val="00AE6D64"/>
    <w:rsid w:val="00B3750D"/>
    <w:rsid w:val="00B40F9F"/>
    <w:rsid w:val="00B449D0"/>
    <w:rsid w:val="00B84987"/>
    <w:rsid w:val="00B870C3"/>
    <w:rsid w:val="00B90839"/>
    <w:rsid w:val="00B917E7"/>
    <w:rsid w:val="00BD24B4"/>
    <w:rsid w:val="00BD7FA5"/>
    <w:rsid w:val="00BE370D"/>
    <w:rsid w:val="00C04390"/>
    <w:rsid w:val="00C355C8"/>
    <w:rsid w:val="00C36D51"/>
    <w:rsid w:val="00C53C8B"/>
    <w:rsid w:val="00C57437"/>
    <w:rsid w:val="00C637E6"/>
    <w:rsid w:val="00C638C3"/>
    <w:rsid w:val="00C74955"/>
    <w:rsid w:val="00CB1171"/>
    <w:rsid w:val="00CB5DBF"/>
    <w:rsid w:val="00CB68E9"/>
    <w:rsid w:val="00CC7F1E"/>
    <w:rsid w:val="00CF4845"/>
    <w:rsid w:val="00D16160"/>
    <w:rsid w:val="00D16B37"/>
    <w:rsid w:val="00D34D8F"/>
    <w:rsid w:val="00D63FED"/>
    <w:rsid w:val="00D82B13"/>
    <w:rsid w:val="00DA0C50"/>
    <w:rsid w:val="00DE265E"/>
    <w:rsid w:val="00DE7504"/>
    <w:rsid w:val="00DF6982"/>
    <w:rsid w:val="00E0357D"/>
    <w:rsid w:val="00E124FE"/>
    <w:rsid w:val="00E61D25"/>
    <w:rsid w:val="00E9078B"/>
    <w:rsid w:val="00E92B43"/>
    <w:rsid w:val="00EC058B"/>
    <w:rsid w:val="00EC226D"/>
    <w:rsid w:val="00EC7A39"/>
    <w:rsid w:val="00ED58F8"/>
    <w:rsid w:val="00EE1C75"/>
    <w:rsid w:val="00EF1006"/>
    <w:rsid w:val="00F05DEE"/>
    <w:rsid w:val="00F066C3"/>
    <w:rsid w:val="00F27069"/>
    <w:rsid w:val="00FB673B"/>
    <w:rsid w:val="00FC491B"/>
    <w:rsid w:val="00FF0DD6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7E871-D987-4DBA-BA85-B335C191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10A4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0A4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10A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810A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5pt">
    <w:name w:val="Body text (2) + 11.5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0">
    <w:name w:val="Body text (2) + 11.5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3Spacing1pt">
    <w:name w:val="Body text (3) + Spacing 1 pt"/>
    <w:basedOn w:val="Bodytext3"/>
    <w:rsid w:val="00810A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65pt">
    <w:name w:val="Body text (2) + 6.5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Bodytext2115pt1">
    <w:name w:val="Body text (2) + 11.5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2">
    <w:name w:val="Body text (2) + 11.5 pt"/>
    <w:aliases w:val="Spacing 1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15pt3">
    <w:name w:val="Body text (2) + 11.5 pt"/>
    <w:aliases w:val="Spacing 2 pt"/>
    <w:basedOn w:val="Bodytext2"/>
    <w:rsid w:val="00810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95pt">
    <w:name w:val="Body text (2) + 9.5 pt"/>
    <w:aliases w:val="Bold,Italic,Spacing 1 pt"/>
    <w:basedOn w:val="Bodytext2"/>
    <w:rsid w:val="00810A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10A4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10A4A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810A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Bodytext20">
    <w:name w:val="Body text (2)"/>
    <w:basedOn w:val="Normal"/>
    <w:link w:val="Bodytext2"/>
    <w:rsid w:val="00810A4A"/>
    <w:pPr>
      <w:shd w:val="clear" w:color="auto" w:fill="FFFFFF"/>
      <w:spacing w:before="6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A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1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D7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71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D7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F765B-1B5A-4E60-B370-293F2282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33338</Words>
  <Characters>190030</Characters>
  <Application>Microsoft Office Word</Application>
  <DocSecurity>0</DocSecurity>
  <Lines>1583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Soghomonyan</dc:creator>
  <cp:lastModifiedBy>Tatevik</cp:lastModifiedBy>
  <cp:revision>11</cp:revision>
  <dcterms:created xsi:type="dcterms:W3CDTF">2019-02-06T10:07:00Z</dcterms:created>
  <dcterms:modified xsi:type="dcterms:W3CDTF">2019-09-25T05:40:00Z</dcterms:modified>
</cp:coreProperties>
</file>