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949" w:rsidRPr="00D63DF6" w:rsidRDefault="00E97949" w:rsidP="00E97949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:rsidR="00E97949" w:rsidRPr="006B7192" w:rsidRDefault="00E97949" w:rsidP="00E9794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E97949" w:rsidRDefault="00E97949" w:rsidP="00E97949">
      <w:pPr>
        <w:pStyle w:val="norm"/>
        <w:spacing w:line="456" w:lineRule="auto"/>
        <w:ind w:firstLine="706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</w:t>
      </w:r>
      <w:r w:rsidR="003C63CD">
        <w:rPr>
          <w:rFonts w:ascii="GHEA Mariam" w:hAnsi="GHEA Mariam"/>
          <w:spacing w:val="-2"/>
        </w:rPr>
        <w:t xml:space="preserve">   </w:t>
      </w:r>
      <w:proofErr w:type="spellStart"/>
      <w:r w:rsidRPr="00572097">
        <w:rPr>
          <w:rFonts w:ascii="GHEA Mariam" w:hAnsi="GHEA Mariam"/>
          <w:szCs w:val="22"/>
        </w:rPr>
        <w:t>սեպտեմբերի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74C23">
        <w:rPr>
          <w:rFonts w:ascii="GHEA Mariam" w:hAnsi="GHEA Mariam"/>
          <w:spacing w:val="-2"/>
        </w:rPr>
        <w:t>1174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991" w:type="dxa"/>
        <w:tblInd w:w="-630" w:type="dxa"/>
        <w:tblLook w:val="04A0" w:firstRow="1" w:lastRow="0" w:firstColumn="1" w:lastColumn="0" w:noHBand="0" w:noVBand="1"/>
      </w:tblPr>
      <w:tblGrid>
        <w:gridCol w:w="557"/>
        <w:gridCol w:w="557"/>
        <w:gridCol w:w="557"/>
        <w:gridCol w:w="629"/>
        <w:gridCol w:w="819"/>
        <w:gridCol w:w="9391"/>
        <w:gridCol w:w="1761"/>
        <w:gridCol w:w="1710"/>
        <w:gridCol w:w="10"/>
      </w:tblGrid>
      <w:tr w:rsidR="00E97949" w:rsidRPr="00E97949" w:rsidTr="00E97949">
        <w:trPr>
          <w:trHeight w:val="1110"/>
        </w:trPr>
        <w:tc>
          <w:tcPr>
            <w:tcW w:w="159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97949" w:rsidRDefault="00E97949" w:rsidP="00E9794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E97949" w:rsidRPr="00E97949" w:rsidRDefault="00E97949" w:rsidP="00E9794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NN 3 ԵՎ 4 ՀԱՎԵԼՎԱԾՆԵՐՈՒՄ ԿԱՏԱՐՎՈՂ ՓՈՓՈԽՈՒԹՅՈՒՆՆԵՐԸ ԵՎ ԼՐԱՑՈՒՄՆԵՐԸ</w:t>
            </w:r>
          </w:p>
        </w:tc>
      </w:tr>
      <w:tr w:rsidR="00E97949" w:rsidRPr="00E97949" w:rsidTr="00E97949">
        <w:trPr>
          <w:trHeight w:val="27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97949" w:rsidRPr="00E97949" w:rsidTr="00E97949">
        <w:trPr>
          <w:trHeight w:val="1200"/>
        </w:trPr>
        <w:tc>
          <w:tcPr>
            <w:tcW w:w="1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ցումները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97949" w:rsidRPr="00E97949" w:rsidTr="00E97949">
        <w:trPr>
          <w:gridAfter w:val="1"/>
          <w:wAfter w:w="10" w:type="dxa"/>
          <w:cantSplit/>
          <w:trHeight w:val="1178"/>
        </w:trPr>
        <w:tc>
          <w:tcPr>
            <w:tcW w:w="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97949" w:rsidRPr="00E97949" w:rsidRDefault="00E97949" w:rsidP="00E9794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97949" w:rsidRPr="00E97949" w:rsidRDefault="00E97949" w:rsidP="00E9794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97949" w:rsidRPr="00E97949" w:rsidRDefault="00E97949" w:rsidP="00E9794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97949" w:rsidRPr="00E97949" w:rsidRDefault="00E97949" w:rsidP="00E9794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97949" w:rsidRPr="00E97949" w:rsidRDefault="00E97949" w:rsidP="00E9794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9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E97949" w:rsidRPr="00E97949" w:rsidTr="00E97949">
        <w:trPr>
          <w:gridAfter w:val="1"/>
          <w:wAfter w:w="10" w:type="dxa"/>
          <w:trHeight w:val="28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97949" w:rsidRPr="00E97949" w:rsidTr="00E97949">
        <w:trPr>
          <w:gridAfter w:val="1"/>
          <w:wAfter w:w="10" w:type="dxa"/>
          <w:trHeight w:val="27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97949" w:rsidRPr="00E97949" w:rsidTr="00E97949">
        <w:trPr>
          <w:gridAfter w:val="1"/>
          <w:wAfter w:w="10" w:type="dxa"/>
          <w:trHeight w:val="28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13,000.0</w:t>
            </w:r>
          </w:p>
        </w:tc>
      </w:tr>
      <w:tr w:rsidR="00E97949" w:rsidRPr="00E97949" w:rsidTr="00E97949">
        <w:trPr>
          <w:gridAfter w:val="1"/>
          <w:wAfter w:w="10" w:type="dxa"/>
          <w:trHeight w:val="27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97949" w:rsidRPr="00E97949" w:rsidTr="00E97949">
        <w:trPr>
          <w:gridAfter w:val="1"/>
          <w:wAfter w:w="10" w:type="dxa"/>
          <w:trHeight w:val="7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proofErr w:type="gramEnd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13,000.0</w:t>
            </w:r>
          </w:p>
        </w:tc>
      </w:tr>
      <w:tr w:rsidR="00E97949" w:rsidRPr="00E97949" w:rsidTr="00E97949">
        <w:trPr>
          <w:gridAfter w:val="1"/>
          <w:wAfter w:w="10" w:type="dxa"/>
          <w:trHeight w:val="7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97949" w:rsidRPr="00E97949" w:rsidTr="00E97949">
        <w:trPr>
          <w:gridAfter w:val="1"/>
          <w:wAfter w:w="10" w:type="dxa"/>
          <w:trHeight w:val="7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proofErr w:type="gramEnd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13,000.0</w:t>
            </w:r>
          </w:p>
        </w:tc>
      </w:tr>
      <w:tr w:rsidR="00E97949" w:rsidRPr="00E97949" w:rsidTr="00E97949">
        <w:trPr>
          <w:gridAfter w:val="1"/>
          <w:wAfter w:w="10" w:type="dxa"/>
          <w:trHeight w:val="70"/>
        </w:trPr>
        <w:tc>
          <w:tcPr>
            <w:tcW w:w="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97949" w:rsidRPr="00E97949" w:rsidTr="00E97949">
        <w:trPr>
          <w:gridAfter w:val="1"/>
          <w:wAfter w:w="10" w:type="dxa"/>
          <w:trHeight w:val="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13,000.0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13,000.0</w:t>
            </w:r>
          </w:p>
        </w:tc>
      </w:tr>
      <w:tr w:rsidR="00E97949" w:rsidRPr="00E97949" w:rsidTr="00E97949">
        <w:trPr>
          <w:gridAfter w:val="1"/>
          <w:wAfter w:w="10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97949" w:rsidRPr="00E97949" w:rsidTr="00E97949">
        <w:trPr>
          <w:gridAfter w:val="1"/>
          <w:wAfter w:w="10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1136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</w:t>
            </w: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արչապետի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13,000.0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13,000.0</w:t>
            </w:r>
          </w:p>
        </w:tc>
      </w:tr>
      <w:tr w:rsidR="00E97949" w:rsidRPr="00E97949" w:rsidTr="00E97949">
        <w:trPr>
          <w:gridAfter w:val="1"/>
          <w:wAfter w:w="10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97949" w:rsidRPr="00E97949" w:rsidTr="00E97949">
        <w:trPr>
          <w:gridAfter w:val="1"/>
          <w:wAfter w:w="10" w:type="dxa"/>
          <w:trHeight w:val="84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31002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13,000.0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13,000.0</w:t>
            </w:r>
          </w:p>
        </w:tc>
      </w:tr>
      <w:tr w:rsidR="00E97949" w:rsidRPr="00E97949" w:rsidTr="00E97949">
        <w:trPr>
          <w:gridAfter w:val="1"/>
          <w:wAfter w:w="10" w:type="dxa"/>
          <w:trHeight w:val="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97949" w:rsidRPr="00E97949" w:rsidTr="00E97949">
        <w:trPr>
          <w:gridAfter w:val="1"/>
          <w:wAfter w:w="10" w:type="dxa"/>
          <w:trHeight w:val="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9794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9794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13,000.0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13,000.0</w:t>
            </w:r>
          </w:p>
        </w:tc>
      </w:tr>
      <w:tr w:rsidR="00E97949" w:rsidRPr="00E97949" w:rsidTr="00E97949">
        <w:trPr>
          <w:gridAfter w:val="1"/>
          <w:wAfter w:w="10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97949" w:rsidRPr="00E97949" w:rsidTr="00E97949">
        <w:trPr>
          <w:gridAfter w:val="1"/>
          <w:wAfter w:w="10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13,000.0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13,000.0</w:t>
            </w:r>
          </w:p>
        </w:tc>
      </w:tr>
      <w:tr w:rsidR="00E97949" w:rsidRPr="00E97949" w:rsidTr="00E97949">
        <w:trPr>
          <w:gridAfter w:val="1"/>
          <w:wAfter w:w="10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13,000.0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13,000.0</w:t>
            </w:r>
          </w:p>
        </w:tc>
      </w:tr>
      <w:tr w:rsidR="00E97949" w:rsidRPr="00E97949" w:rsidTr="00E97949">
        <w:trPr>
          <w:gridAfter w:val="1"/>
          <w:wAfter w:w="10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13,000.0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13,000.0</w:t>
            </w:r>
          </w:p>
        </w:tc>
      </w:tr>
      <w:tr w:rsidR="00E97949" w:rsidRPr="00E97949" w:rsidTr="00E97949">
        <w:trPr>
          <w:gridAfter w:val="1"/>
          <w:wAfter w:w="10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ՄԵՔԵՆԱՆԵՐ  ԵՎ</w:t>
            </w:r>
            <w:proofErr w:type="gram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ՍԱՐՔԱՎՈՐՈՒՄՆԵՐ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13,000.0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13,000.0</w:t>
            </w:r>
          </w:p>
        </w:tc>
      </w:tr>
      <w:tr w:rsidR="00E97949" w:rsidRPr="00E97949" w:rsidTr="00E97949">
        <w:trPr>
          <w:gridAfter w:val="1"/>
          <w:wAfter w:w="10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Վարչական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13,000.0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13,000.0</w:t>
            </w:r>
          </w:p>
        </w:tc>
      </w:tr>
      <w:tr w:rsidR="00E97949" w:rsidRPr="00E97949" w:rsidTr="00E97949">
        <w:trPr>
          <w:gridAfter w:val="1"/>
          <w:wAfter w:w="10" w:type="dxa"/>
          <w:trHeight w:val="7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(13,000.0)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(13,000.0)</w:t>
            </w:r>
          </w:p>
        </w:tc>
      </w:tr>
      <w:tr w:rsidR="00E97949" w:rsidRPr="00E97949" w:rsidTr="00E97949">
        <w:trPr>
          <w:gridAfter w:val="1"/>
          <w:wAfter w:w="10" w:type="dxa"/>
          <w:trHeight w:val="27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97949" w:rsidRPr="00E97949" w:rsidTr="00E97949">
        <w:trPr>
          <w:gridAfter w:val="1"/>
          <w:wAfter w:w="10" w:type="dxa"/>
          <w:trHeight w:val="28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(13,000.0)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(13,000.0)</w:t>
            </w:r>
          </w:p>
        </w:tc>
      </w:tr>
      <w:tr w:rsidR="00E97949" w:rsidRPr="00E97949" w:rsidTr="00E97949">
        <w:trPr>
          <w:gridAfter w:val="1"/>
          <w:wAfter w:w="10" w:type="dxa"/>
          <w:trHeight w:val="27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97949" w:rsidRPr="00E97949" w:rsidTr="00E97949">
        <w:trPr>
          <w:gridAfter w:val="1"/>
          <w:wAfter w:w="10" w:type="dxa"/>
          <w:trHeight w:val="28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(13,000.0)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(13,000.0)</w:t>
            </w:r>
          </w:p>
        </w:tc>
      </w:tr>
      <w:tr w:rsidR="00E97949" w:rsidRPr="00E97949" w:rsidTr="00E97949">
        <w:trPr>
          <w:gridAfter w:val="1"/>
          <w:wAfter w:w="10" w:type="dxa"/>
          <w:trHeight w:val="270"/>
        </w:trPr>
        <w:tc>
          <w:tcPr>
            <w:tcW w:w="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97949" w:rsidRPr="00E97949" w:rsidTr="00E97949">
        <w:trPr>
          <w:gridAfter w:val="1"/>
          <w:wAfter w:w="10" w:type="dxa"/>
          <w:trHeight w:val="28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9794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(13,000.0)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(13,000.0)</w:t>
            </w:r>
          </w:p>
        </w:tc>
      </w:tr>
      <w:tr w:rsidR="00E97949" w:rsidRPr="00E97949" w:rsidTr="00E97949">
        <w:trPr>
          <w:gridAfter w:val="1"/>
          <w:wAfter w:w="10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97949" w:rsidRPr="00E97949" w:rsidTr="00E97949">
        <w:trPr>
          <w:gridAfter w:val="1"/>
          <w:wAfter w:w="10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(13,000.0)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(13,000.0)</w:t>
            </w:r>
          </w:p>
        </w:tc>
      </w:tr>
      <w:tr w:rsidR="00E97949" w:rsidRPr="00E97949" w:rsidTr="00E97949">
        <w:trPr>
          <w:gridAfter w:val="1"/>
          <w:wAfter w:w="10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97949" w:rsidRPr="00E97949" w:rsidTr="00E97949">
        <w:trPr>
          <w:gridAfter w:val="1"/>
          <w:wAfter w:w="10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(13,000.0)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(13,000.0)</w:t>
            </w:r>
          </w:p>
        </w:tc>
      </w:tr>
      <w:tr w:rsidR="00E97949" w:rsidRPr="00E97949" w:rsidTr="00E97949">
        <w:trPr>
          <w:gridAfter w:val="1"/>
          <w:wAfter w:w="10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97949" w:rsidRPr="00E97949" w:rsidTr="00E97949">
        <w:trPr>
          <w:gridAfter w:val="1"/>
          <w:wAfter w:w="10" w:type="dxa"/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9794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(13,000.0)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(13,000.0)</w:t>
            </w:r>
          </w:p>
        </w:tc>
      </w:tr>
      <w:tr w:rsidR="00E97949" w:rsidRPr="00E97949" w:rsidTr="00E97949">
        <w:trPr>
          <w:gridAfter w:val="1"/>
          <w:wAfter w:w="10" w:type="dxa"/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97949" w:rsidRPr="00E97949" w:rsidTr="00E97949">
        <w:trPr>
          <w:gridAfter w:val="1"/>
          <w:wAfter w:w="10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(13,000.0)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(13,000.0)</w:t>
            </w:r>
          </w:p>
        </w:tc>
      </w:tr>
      <w:tr w:rsidR="00E97949" w:rsidRPr="00E97949" w:rsidTr="00E97949">
        <w:trPr>
          <w:gridAfter w:val="1"/>
          <w:wAfter w:w="10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(13,000.0)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(13,000.0)</w:t>
            </w:r>
          </w:p>
        </w:tc>
      </w:tr>
      <w:tr w:rsidR="00E97949" w:rsidRPr="00E97949" w:rsidTr="00E97949">
        <w:trPr>
          <w:gridAfter w:val="1"/>
          <w:wAfter w:w="10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(13,000.0)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(13,000.0)</w:t>
            </w:r>
          </w:p>
        </w:tc>
      </w:tr>
      <w:tr w:rsidR="00E97949" w:rsidRPr="00E97949" w:rsidTr="00E97949">
        <w:trPr>
          <w:gridAfter w:val="1"/>
          <w:wAfter w:w="10" w:type="dxa"/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49" w:rsidRPr="00E97949" w:rsidRDefault="00E97949" w:rsidP="00E979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(13,000.0)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7949" w:rsidRPr="00E97949" w:rsidRDefault="00E97949" w:rsidP="00E979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7949">
              <w:rPr>
                <w:rFonts w:ascii="GHEA Mariam" w:hAnsi="GHEA Mariam"/>
                <w:sz w:val="22"/>
                <w:szCs w:val="22"/>
                <w:lang w:eastAsia="en-US"/>
              </w:rPr>
              <w:t>(13,000.0)</w:t>
            </w:r>
          </w:p>
        </w:tc>
      </w:tr>
    </w:tbl>
    <w:p w:rsidR="00E97949" w:rsidRPr="00E97949" w:rsidRDefault="00E97949" w:rsidP="00E97949">
      <w:pPr>
        <w:pStyle w:val="norm"/>
        <w:spacing w:line="456" w:lineRule="auto"/>
        <w:ind w:firstLine="706"/>
        <w:rPr>
          <w:rFonts w:ascii="GHEA Mariam" w:hAnsi="GHEA Mariam" w:cs="Sylfaen"/>
          <w:sz w:val="14"/>
        </w:rPr>
      </w:pPr>
    </w:p>
    <w:p w:rsidR="00E97949" w:rsidRPr="00B16FF5" w:rsidRDefault="00E97949" w:rsidP="00E97949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:rsidR="00E97949" w:rsidRDefault="00E97949" w:rsidP="00E97949">
      <w:pPr>
        <w:pStyle w:val="mechtex"/>
        <w:ind w:left="216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FF4E09" w:rsidRPr="00572097" w:rsidRDefault="00E97949" w:rsidP="003C63CD">
      <w:pPr>
        <w:pStyle w:val="norm"/>
        <w:spacing w:line="456" w:lineRule="auto"/>
        <w:ind w:firstLine="706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="003C63CD">
        <w:rPr>
          <w:rFonts w:ascii="GHEA Mariam" w:hAnsi="GHEA Mariam" w:cs="Sylfaen"/>
        </w:rPr>
        <w:t xml:space="preserve"> </w:t>
      </w:r>
      <w:proofErr w:type="gramStart"/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  <w:proofErr w:type="gramEnd"/>
    </w:p>
    <w:sectPr w:rsidR="00FF4E09" w:rsidRPr="00572097" w:rsidSect="008A5A77">
      <w:headerReference w:type="even" r:id="rId7"/>
      <w:footerReference w:type="even" r:id="rId8"/>
      <w:pgSz w:w="16834" w:h="11909" w:orient="landscape" w:code="9"/>
      <w:pgMar w:top="45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06BD" w:rsidRDefault="00DD06BD">
      <w:r>
        <w:separator/>
      </w:r>
    </w:p>
  </w:endnote>
  <w:endnote w:type="continuationSeparator" w:id="0">
    <w:p w:rsidR="00DD06BD" w:rsidRDefault="00DD0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985" w:rsidRDefault="00CB755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1174.voroshum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06BD" w:rsidRDefault="00DD06BD">
      <w:r>
        <w:separator/>
      </w:r>
    </w:p>
  </w:footnote>
  <w:footnote w:type="continuationSeparator" w:id="0">
    <w:p w:rsidR="00DD06BD" w:rsidRDefault="00DD0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985" w:rsidRDefault="00EE7F1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C098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0985">
      <w:rPr>
        <w:rStyle w:val="PageNumber"/>
        <w:noProof/>
      </w:rPr>
      <w:t>2</w:t>
    </w:r>
    <w:r>
      <w:rPr>
        <w:rStyle w:val="PageNumber"/>
      </w:rPr>
      <w:fldChar w:fldCharType="end"/>
    </w:r>
  </w:p>
  <w:p w:rsidR="005C0985" w:rsidRDefault="005C09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9744E2"/>
    <w:multiLevelType w:val="hybridMultilevel"/>
    <w:tmpl w:val="74962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209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1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945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5BD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9C3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2B7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3CD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433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6B3B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097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B23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8B1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985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16F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A3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A77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0E2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08B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1F0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55C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B59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BD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C1E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49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11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6B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C23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4E09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15F17A"/>
  <w15:docId w15:val="{BF20F70F-F26C-4CF7-8301-2DD20272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2108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210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2108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2108B"/>
  </w:style>
  <w:style w:type="paragraph" w:customStyle="1" w:styleId="norm">
    <w:name w:val="norm"/>
    <w:basedOn w:val="Normal"/>
    <w:rsid w:val="00B2108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B2108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2108B"/>
    <w:pPr>
      <w:jc w:val="both"/>
    </w:pPr>
  </w:style>
  <w:style w:type="paragraph" w:customStyle="1" w:styleId="russtyle">
    <w:name w:val="russtyle"/>
    <w:basedOn w:val="Normal"/>
    <w:rsid w:val="00B2108B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2108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2108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2">
    <w:name w:val="Body Text 2"/>
    <w:basedOn w:val="Normal"/>
    <w:link w:val="BodyText2Char"/>
    <w:rsid w:val="00572097"/>
    <w:rPr>
      <w:rFonts w:ascii="Times New Roman" w:hAnsi="Times New Roman"/>
      <w:sz w:val="18"/>
      <w:lang w:val="en-GB"/>
    </w:rPr>
  </w:style>
  <w:style w:type="character" w:customStyle="1" w:styleId="BodyText2Char">
    <w:name w:val="Body Text 2 Char"/>
    <w:basedOn w:val="DefaultParagraphFont"/>
    <w:link w:val="BodyText2"/>
    <w:rsid w:val="00572097"/>
    <w:rPr>
      <w:sz w:val="18"/>
      <w:lang w:val="en-GB" w:eastAsia="ru-RU"/>
    </w:rPr>
  </w:style>
  <w:style w:type="paragraph" w:styleId="ListParagraph">
    <w:name w:val="List Paragraph"/>
    <w:basedOn w:val="Normal"/>
    <w:qFormat/>
    <w:rsid w:val="00572097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mechtexChar">
    <w:name w:val="mechtex Char"/>
    <w:link w:val="mechtex"/>
    <w:rsid w:val="0057209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74C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74C2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https://mul2-moj.gov.am/tasks/33443/oneclick/1174.voroshum.docx?token=842478aaada9621c333956414ccfae97</cp:keywords>
  <cp:lastModifiedBy>Edmond Davtyan</cp:lastModifiedBy>
  <cp:revision>5</cp:revision>
  <cp:lastPrinted>2019-09-10T13:07:00Z</cp:lastPrinted>
  <dcterms:created xsi:type="dcterms:W3CDTF">2019-09-10T08:27:00Z</dcterms:created>
  <dcterms:modified xsi:type="dcterms:W3CDTF">2019-09-16T07:23:00Z</dcterms:modified>
</cp:coreProperties>
</file>