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FA" w:rsidRPr="00E96D1A" w:rsidRDefault="00D76AFA" w:rsidP="00D76AF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Հավելված N 7</w:t>
      </w:r>
    </w:p>
    <w:p w:rsidR="00D76AFA" w:rsidRPr="00E96D1A" w:rsidRDefault="00D76AFA" w:rsidP="00D76AF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1190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D76AFA" w:rsidRDefault="00D76AFA" w:rsidP="00D76AFA">
      <w:pPr>
        <w:spacing w:line="360" w:lineRule="auto"/>
        <w:jc w:val="center"/>
        <w:rPr>
          <w:rFonts w:ascii="GHEA Mariam" w:hAnsi="GHEA Mariam"/>
          <w:spacing w:val="-2"/>
          <w:sz w:val="22"/>
          <w:szCs w:val="22"/>
        </w:rPr>
      </w:pPr>
    </w:p>
    <w:p w:rsidR="00D76AFA" w:rsidRPr="00C458FD" w:rsidRDefault="00D76AFA" w:rsidP="00D76AFA">
      <w:pPr>
        <w:spacing w:line="360" w:lineRule="auto"/>
        <w:jc w:val="center"/>
        <w:rPr>
          <w:rFonts w:ascii="GHEA Mariam" w:hAnsi="GHEA Mariam"/>
          <w:spacing w:val="-2"/>
          <w:sz w:val="18"/>
          <w:szCs w:val="22"/>
        </w:rPr>
      </w:pPr>
    </w:p>
    <w:p w:rsidR="00D76AFA" w:rsidRDefault="00D76AFA" w:rsidP="00D76AFA">
      <w:pPr>
        <w:jc w:val="center"/>
        <w:rPr>
          <w:rFonts w:ascii="GHEA Mariam" w:hAnsi="GHEA Mariam"/>
          <w:color w:val="000000"/>
          <w:spacing w:val="-8"/>
          <w:lang w:eastAsia="en-US"/>
        </w:rPr>
      </w:pPr>
      <w:r w:rsidRPr="000B7293">
        <w:rPr>
          <w:rFonts w:ascii="GHEA Mariam" w:hAnsi="GHEA Mariam"/>
          <w:color w:val="000000"/>
          <w:spacing w:val="-8"/>
          <w:lang w:eastAsia="en-US"/>
        </w:rPr>
        <w:t>ՀԱՅԱՍՏԱՆԻ ՀԱՆՐԱՊԵՏՈՒԹՅԱՆ ԿԱՌԱՎԱՐՈՒԹՅԱՆ 2018</w:t>
      </w:r>
      <w:r>
        <w:rPr>
          <w:rFonts w:ascii="GHEA Mariam" w:hAnsi="GHEA Mariam"/>
          <w:color w:val="000000"/>
          <w:spacing w:val="-8"/>
          <w:lang w:eastAsia="en-US"/>
        </w:rPr>
        <w:t xml:space="preserve"> </w:t>
      </w:r>
      <w:r w:rsidRPr="000B7293">
        <w:rPr>
          <w:rFonts w:ascii="GHEA Mariam" w:hAnsi="GHEA Mariam"/>
          <w:color w:val="000000"/>
          <w:spacing w:val="-8"/>
          <w:lang w:eastAsia="en-US"/>
        </w:rPr>
        <w:t xml:space="preserve">ԹՎԱԿԱՆԻ ԴԵԿՏԵՄԲԵՐԻ 27-Ի N 1515-Ն ՈՐՈՇՄԱՆ N 11.1 ՀԱՎԵԼՎԱԾԻ NN 11.1.8, 11.1.16, </w:t>
      </w:r>
    </w:p>
    <w:p w:rsidR="00D76AFA" w:rsidRPr="00737034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0B7293">
        <w:rPr>
          <w:rFonts w:ascii="GHEA Mariam" w:hAnsi="GHEA Mariam"/>
          <w:color w:val="000000"/>
          <w:spacing w:val="-8"/>
          <w:lang w:eastAsia="en-US"/>
        </w:rPr>
        <w:t>11.1.17, 11.1.56, 11.1.57, 11.1.58, 11.1.59, 11.1.60, 11.1.61, 11.1.62, 11.1.63, 11.1.64 ԵՎ 11.1.65 ԱՂՅՈՒՍԱԿՆԵՐՈՒՄ ԿԱՏԱՐՎՈՂ ՓՈՓՈԽՈՒԹՅՈՒՆՆԵՐԸ ԵՎ</w:t>
      </w:r>
      <w:r w:rsidRPr="00737034">
        <w:rPr>
          <w:rFonts w:ascii="GHEA Mariam" w:hAnsi="GHEA Mariam"/>
          <w:color w:val="000000"/>
          <w:lang w:eastAsia="en-US"/>
        </w:rPr>
        <w:t xml:space="preserve"> ԼՐԱՑՈՒՄՆԵՐԸ</w:t>
      </w:r>
    </w:p>
    <w:p w:rsidR="00D76AFA" w:rsidRPr="00737034" w:rsidRDefault="00D76AFA" w:rsidP="00D76AFA">
      <w:pPr>
        <w:rPr>
          <w:rFonts w:ascii="GHEA Mariam" w:hAnsi="GHEA Mariam"/>
          <w:color w:val="000000"/>
          <w:lang w:eastAsia="en-US"/>
        </w:rPr>
      </w:pPr>
      <w:r w:rsidRPr="00737034">
        <w:rPr>
          <w:rFonts w:ascii="Courier New" w:hAnsi="Courier New" w:cs="Courier New"/>
          <w:color w:val="000000"/>
          <w:lang w:eastAsia="en-US"/>
        </w:rPr>
        <w:t> </w:t>
      </w:r>
    </w:p>
    <w:p w:rsidR="00D76AFA" w:rsidRPr="00737034" w:rsidRDefault="00D76AFA" w:rsidP="00D76AFA">
      <w:pPr>
        <w:rPr>
          <w:rFonts w:ascii="GHEA Mariam" w:hAnsi="GHEA Mariam"/>
          <w:color w:val="000000"/>
          <w:lang w:eastAsia="en-US"/>
        </w:rPr>
      </w:pPr>
      <w:r w:rsidRPr="00737034">
        <w:rPr>
          <w:rFonts w:ascii="Courier New" w:hAnsi="Courier New" w:cs="Courier New"/>
          <w:color w:val="000000"/>
          <w:lang w:eastAsia="en-US"/>
        </w:rPr>
        <w:t> </w:t>
      </w:r>
    </w:p>
    <w:p w:rsidR="00D76AFA" w:rsidRPr="00480292" w:rsidRDefault="00D76AFA" w:rsidP="00D76AFA">
      <w:pPr>
        <w:jc w:val="center"/>
        <w:rPr>
          <w:rFonts w:ascii="GHEA Mariam" w:hAnsi="GHEA Mariam"/>
          <w:b/>
          <w:color w:val="000000"/>
          <w:lang w:eastAsia="en-US"/>
        </w:rPr>
      </w:pPr>
      <w:proofErr w:type="gramStart"/>
      <w:r w:rsidRPr="00480292">
        <w:rPr>
          <w:rFonts w:ascii="GHEA Mariam" w:hAnsi="GHEA Mariam"/>
          <w:b/>
          <w:color w:val="000000"/>
          <w:lang w:eastAsia="en-US"/>
        </w:rPr>
        <w:t>ՀՀ  տարածքային</w:t>
      </w:r>
      <w:proofErr w:type="gramEnd"/>
      <w:r w:rsidRPr="00480292">
        <w:rPr>
          <w:rFonts w:ascii="GHEA Mariam" w:hAnsi="GHEA Mariam"/>
          <w:b/>
          <w:color w:val="000000"/>
          <w:lang w:eastAsia="en-US"/>
        </w:rPr>
        <w:t xml:space="preserve"> կառավարման և զարգացման նախարարություն</w:t>
      </w:r>
    </w:p>
    <w:p w:rsidR="00D76AFA" w:rsidRPr="00C458FD" w:rsidRDefault="00D76AFA" w:rsidP="00D76AFA">
      <w:pPr>
        <w:jc w:val="center"/>
        <w:rPr>
          <w:rFonts w:ascii="GHEA Mariam" w:hAnsi="GHEA Mariam"/>
          <w:b/>
          <w:color w:val="000000"/>
          <w:sz w:val="14"/>
          <w:lang w:eastAsia="en-US"/>
        </w:rPr>
      </w:pPr>
    </w:p>
    <w:p w:rsidR="00D76AFA" w:rsidRPr="00480292" w:rsidRDefault="00D76AFA" w:rsidP="00D76AFA">
      <w:pPr>
        <w:jc w:val="center"/>
        <w:rPr>
          <w:rFonts w:ascii="GHEA Mariam" w:hAnsi="GHEA Mariam"/>
          <w:b/>
          <w:color w:val="000000"/>
          <w:lang w:eastAsia="en-US"/>
        </w:rPr>
      </w:pPr>
    </w:p>
    <w:p w:rsidR="00D76AFA" w:rsidRPr="00480292" w:rsidRDefault="00D76AFA" w:rsidP="00D76AFA">
      <w:pPr>
        <w:rPr>
          <w:rFonts w:ascii="GHEA Mariam" w:hAnsi="GHEA Mariam" w:cs="Sylfaen"/>
          <w:b/>
          <w:sz w:val="22"/>
          <w:szCs w:val="22"/>
        </w:rPr>
      </w:pPr>
      <w:r>
        <w:rPr>
          <w:rFonts w:ascii="GHEA Mariam" w:hAnsi="GHEA Mariam"/>
          <w:b/>
          <w:lang w:eastAsia="en-US"/>
        </w:rPr>
        <w:t xml:space="preserve">          </w:t>
      </w:r>
      <w:r w:rsidRPr="00480292">
        <w:rPr>
          <w:rFonts w:ascii="GHEA Mariam" w:hAnsi="GHEA Mariam"/>
          <w:b/>
          <w:lang w:eastAsia="en-US"/>
        </w:rPr>
        <w:t>ՄԱՍ 1. ՊԵՏԱԿԱՆ ՄԱՐՄՆԻ ԳԾՈՎ ԱՐԴՅՈՒՆՔԱՅԻՆ (ԿԱՏԱՐՈՂԱԿԱՆ) ՑՈՒՑԱՆԻՇՆԵՐԸ</w:t>
      </w:r>
    </w:p>
    <w:tbl>
      <w:tblPr>
        <w:tblW w:w="14833" w:type="dxa"/>
        <w:tblInd w:w="95" w:type="dxa"/>
        <w:tblLook w:val="0000" w:firstRow="0" w:lastRow="0" w:firstColumn="0" w:lastColumn="0" w:noHBand="0" w:noVBand="0"/>
      </w:tblPr>
      <w:tblGrid>
        <w:gridCol w:w="242"/>
        <w:gridCol w:w="4571"/>
        <w:gridCol w:w="563"/>
        <w:gridCol w:w="6337"/>
        <w:gridCol w:w="3120"/>
      </w:tblGrid>
      <w:tr w:rsidR="00D76AFA" w:rsidRPr="00737034" w:rsidTr="003D1CC4">
        <w:trPr>
          <w:trHeight w:val="293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293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293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293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293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Երևանի քաղաքապետարանի ենթակայության հանրակրթական դպրոցներ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91435.7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Երևանի քաղաքապետարանի ենթակայության հանրակրթական դպրոցներ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170247.4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Երևանի քաղաքապետարանի ենթակայության հանրակրթական դպրոցներ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4373.4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Երևանի քաղաքապետարանի ենթակայության հատուկ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1114.5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Երևանի քաղաքապետարանի ենթակայության հատուկ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1580.4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C458FD" w:rsidRDefault="00D76AFA" w:rsidP="003D1CC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C458FD">
              <w:rPr>
                <w:rFonts w:ascii="GHEA Mariam" w:hAnsi="GHEA Mariam"/>
                <w:color w:val="000000"/>
                <w:spacing w:val="-8"/>
                <w:lang w:eastAsia="en-US"/>
              </w:rPr>
              <w:t>Նախադպրոցական կրթություն մակարդակում սաների ընդգրկվածու</w:t>
            </w:r>
            <w:r w:rsidRPr="00C458FD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</w:t>
            </w:r>
            <w:r>
              <w:rPr>
                <w:rFonts w:ascii="GHEA Mariam" w:hAnsi="GHEA Mariam"/>
                <w:color w:val="000000"/>
                <w:lang w:eastAsia="en-US"/>
              </w:rPr>
              <w:t>ման տեսակը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Երևանի քաղաքապետարանի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255.0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</w:tcPr>
          <w:p w:rsidR="00D76AFA" w:rsidRPr="004D3E58" w:rsidRDefault="00D76AFA" w:rsidP="003D1CC4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proofErr w:type="gramStart"/>
            <w:r w:rsidRPr="0056098B">
              <w:rPr>
                <w:rFonts w:ascii="GHEA Mariam" w:hAnsi="GHEA Mariam"/>
                <w:b/>
                <w:color w:val="000000"/>
                <w:lang w:eastAsia="en-US"/>
              </w:rPr>
              <w:t>ՀՀ  կրթության</w:t>
            </w:r>
            <w:proofErr w:type="gramEnd"/>
            <w:r w:rsidRPr="0056098B">
              <w:rPr>
                <w:rFonts w:ascii="GHEA Mariam" w:hAnsi="GHEA Mariam"/>
                <w:b/>
                <w:color w:val="000000"/>
                <w:lang w:eastAsia="en-US"/>
              </w:rPr>
              <w:t xml:space="preserve"> և գիտության նախարարություն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9074.3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cantSplit/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16481.5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Միջոցառման </w:t>
            </w:r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166146.4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cantSplit/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cantSplit/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հատուկ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5815.2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հատուկ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9611.8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cantSplit/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հատուկ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290.9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Միջին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476.3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Ավագ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299.5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մասնագիտացված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մասնագիտացված հանրակրթական ուսումնական հաստատություններ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2014.8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</w:t>
            </w:r>
            <w:r>
              <w:rPr>
                <w:rFonts w:ascii="GHEA Mariam" w:hAnsi="GHEA Mariam"/>
                <w:color w:val="000000"/>
                <w:lang w:eastAsia="en-US"/>
              </w:rPr>
              <w:t>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մասնագիտացված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մասնագիտացված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14683.1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մասնագիտացված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կրթության մակարդակում մասնագիտացված հանրակրթական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մասնագիտացված հանրակրթական ուսումնական հաստատություններ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12435.5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56098B" w:rsidRDefault="00D76AFA" w:rsidP="003D1CC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56098B">
              <w:rPr>
                <w:rFonts w:ascii="GHEA Mariam" w:hAnsi="GHEA Mariam"/>
                <w:color w:val="000000"/>
                <w:spacing w:val="-8"/>
                <w:lang w:eastAsia="en-US"/>
              </w:rPr>
              <w:t>Նախադպրոցական կրթություն մակարդակում սաների ընդգրկվածու</w:t>
            </w:r>
            <w:r w:rsidRPr="0056098B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ԿԳՆ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862.0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</w:tcPr>
          <w:p w:rsidR="00D76AFA" w:rsidRPr="0056098B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56098B">
              <w:rPr>
                <w:rFonts w:ascii="GHEA Mariam" w:hAnsi="GHEA Mariam"/>
                <w:b/>
                <w:color w:val="000000"/>
                <w:lang w:eastAsia="en-US"/>
              </w:rPr>
              <w:t>ՀՀ  մշակույթի</w:t>
            </w:r>
            <w:proofErr w:type="gramEnd"/>
            <w:r w:rsidRPr="0056098B">
              <w:rPr>
                <w:rFonts w:ascii="GHEA Mariam" w:hAnsi="GHEA Mariam"/>
                <w:b/>
                <w:color w:val="000000"/>
                <w:lang w:eastAsia="en-US"/>
              </w:rPr>
              <w:t xml:space="preserve"> նախարարություն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մասնագիտացված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մշակույթի նախարարության ենթակայության մասնագիտացված հանրակրթական ուսումնական հաստատություններ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4401.6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մասնագիտացված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մշակույթի նախարարության ենթակայության մասնագիտացված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4366.2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</w:t>
            </w:r>
            <w:r>
              <w:rPr>
                <w:rFonts w:ascii="GHEA Mariam" w:hAnsi="GHEA Mariam"/>
                <w:color w:val="000000"/>
                <w:lang w:eastAsia="en-US"/>
              </w:rPr>
              <w:t>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մասնագիտացված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կրթության մակարդակում մասնագիտացված հանրակրթական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մշակույթի նախարարության ենթակայության մասնագիտացված հանրակրթական ուսումնական հաստատություններ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1958.1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</w:tcPr>
          <w:p w:rsidR="00D76AFA" w:rsidRPr="00E73077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E73077">
              <w:rPr>
                <w:rFonts w:ascii="GHEA Mariam" w:hAnsi="GHEA Mariam"/>
                <w:b/>
                <w:color w:val="000000"/>
                <w:lang w:eastAsia="en-US"/>
              </w:rPr>
              <w:t>ՀՀ  Արագածոտնի</w:t>
            </w:r>
            <w:proofErr w:type="gramEnd"/>
            <w:r w:rsidRPr="00E73077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35292.3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դասիչը՝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51721.5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18808.4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հատուկ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493.4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հատուկ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467.0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տեսա</w:t>
            </w:r>
            <w:r>
              <w:rPr>
                <w:rFonts w:ascii="GHEA Mariam" w:hAnsi="GHEA Mariam"/>
                <w:color w:val="000000"/>
                <w:lang w:eastAsia="en-US"/>
              </w:rPr>
              <w:t>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2312.3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Արարատի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50215.2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</w:t>
            </w:r>
            <w:r>
              <w:rPr>
                <w:rFonts w:ascii="GHEA Mariam" w:hAnsi="GHEA Mariam"/>
                <w:color w:val="000000"/>
                <w:lang w:eastAsia="en-US"/>
              </w:rPr>
              <w:t>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67054.3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17208.8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</w:t>
            </w:r>
            <w:r>
              <w:rPr>
                <w:rFonts w:ascii="GHEA Mariam" w:hAnsi="GHEA Mariam"/>
                <w:color w:val="000000"/>
                <w:lang w:eastAsia="en-US"/>
              </w:rPr>
              <w:t>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2756.4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Միջին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3407.4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Ավագ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620.6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</w:t>
            </w:r>
            <w:r>
              <w:rPr>
                <w:rFonts w:ascii="GHEA Mariam" w:hAnsi="GHEA Mariam"/>
                <w:color w:val="000000"/>
                <w:lang w:eastAsia="en-US"/>
              </w:rPr>
              <w:t>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2741.6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:rsidR="00D76AFA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:rsidR="00D76AFA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Արմավիրի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45849.0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83689.6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22976.2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3772.5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Գեղարքունիքի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49157.6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66828.4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20326.2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հատուկ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268.0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հատուկ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694.0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հատուկ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325.0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</w:t>
            </w:r>
            <w:r>
              <w:rPr>
                <w:rFonts w:ascii="GHEA Mariam" w:hAnsi="GHEA Mariam"/>
                <w:color w:val="000000"/>
                <w:lang w:eastAsia="en-US"/>
              </w:rPr>
              <w:t>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Միջին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825.0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Ավագ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25.0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3584.0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Լոռու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Նկարագրությու</w:t>
            </w:r>
            <w:r>
              <w:rPr>
                <w:rFonts w:ascii="GHEA Mariam" w:hAnsi="GHEA Mariam"/>
                <w:color w:val="000000"/>
                <w:lang w:eastAsia="en-US"/>
              </w:rPr>
              <w:t>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47953.4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78789.5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6998.4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1623.4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:rsidR="00D76AFA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:rsidR="00D76AFA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Կոտայքի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47005.4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76318.6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18002.2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հատուկ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511.4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հատուկ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566.2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927.2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Միջին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779.3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Ավագ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12.2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2057.7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Շիրակի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cantSplit/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45570.3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59240.0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դ</w:t>
            </w:r>
            <w:r>
              <w:rPr>
                <w:rFonts w:ascii="GHEA Mariam" w:hAnsi="GHEA Mariam"/>
                <w:color w:val="000000"/>
                <w:lang w:eastAsia="en-US"/>
              </w:rPr>
              <w:t>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1006.2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3796.4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11020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անվ</w:t>
            </w:r>
            <w:r>
              <w:rPr>
                <w:rFonts w:ascii="GHEA Mariam" w:hAnsi="GHEA Mariam"/>
                <w:color w:val="000000"/>
                <w:lang w:eastAsia="en-US"/>
              </w:rPr>
              <w:t>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հանրակրթություն երեկոյան դպրոցում (Շիրակի մարզ)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cantSplit/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ԱՆ Արթիկի քրեակատարողական հիմնարկում գտնվող ազատազրկված և միջնակարգ կրթություն չունեցող անձանց շրջանակում հանրակրթական ծառայությունների մատուցում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երեկոյան դպրոց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Ծառայությունը ստացող երեխաների թվաքանակը,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Սյունիքի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27485.4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անվան</w:t>
            </w:r>
            <w:r>
              <w:rPr>
                <w:rFonts w:ascii="GHEA Mariam" w:hAnsi="GHEA Mariam"/>
                <w:color w:val="000000"/>
                <w:lang w:eastAsia="en-US"/>
              </w:rPr>
              <w:t>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41131.2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13051.2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121.7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Վայոց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ձորի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Նկարագրո</w:t>
            </w:r>
            <w:r>
              <w:rPr>
                <w:rFonts w:ascii="GHEA Mariam" w:hAnsi="GHEA Mariam"/>
                <w:color w:val="000000"/>
                <w:lang w:eastAsia="en-US"/>
              </w:rPr>
              <w:t>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12251.6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տեսակ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14954.5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5742.7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668.2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lang w:eastAsia="en-US"/>
              </w:rPr>
              <w:t>ցառման անվանումը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Միջին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1052.2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անվ</w:t>
            </w:r>
            <w:r>
              <w:rPr>
                <w:rFonts w:ascii="GHEA Mariam" w:hAnsi="GHEA Mariam"/>
                <w:color w:val="000000"/>
                <w:lang w:eastAsia="en-US"/>
              </w:rPr>
              <w:t>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Ավագ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ներառական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104.3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555.8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center"/>
          </w:tcPr>
          <w:p w:rsidR="00D76AFA" w:rsidRPr="00207CEE" w:rsidRDefault="00D76AFA" w:rsidP="003D1CC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>ՀՀ  Տավուշի</w:t>
            </w:r>
            <w:proofErr w:type="gramEnd"/>
            <w:r w:rsidRPr="00207CEE">
              <w:rPr>
                <w:rFonts w:ascii="GHEA Mariam" w:hAnsi="GHEA Mariam"/>
                <w:b/>
                <w:color w:val="000000"/>
                <w:lang w:eastAsia="en-US"/>
              </w:rPr>
              <w:t xml:space="preserve"> մարզպետարան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26892.0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38301.7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Ծրագրի </w:t>
            </w:r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Նկ</w:t>
            </w:r>
            <w:r>
              <w:rPr>
                <w:rFonts w:ascii="GHEA Mariam" w:hAnsi="GHEA Mariam"/>
                <w:color w:val="000000"/>
                <w:lang w:eastAsia="en-US"/>
              </w:rPr>
              <w:t>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հանրակրթական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11601.5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նախադպրոցական կրթություն իրականացնող ուսումնական հաստատություններ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170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683.6</w:t>
            </w:r>
          </w:p>
        </w:tc>
      </w:tr>
    </w:tbl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D76AFA" w:rsidRDefault="009D6CAB" w:rsidP="00D76AFA">
      <w:pPr>
        <w:pStyle w:val="mechtex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noProof/>
          <w:spacing w:val="-8"/>
          <w:szCs w:val="22"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83.1pt;margin-top:5.9pt;width:199.95pt;height:100pt;z-index:251659264" stroked="f">
            <v:imagedata r:id="rId6" o:title=""/>
          </v:shape>
          <w:control r:id="rId7" w:name="ArGrDigsig1" w:shapeid="_x0000_s1026"/>
        </w:pict>
      </w:r>
    </w:p>
    <w:p w:rsidR="00D76AFA" w:rsidRPr="00733523" w:rsidRDefault="00D76AFA" w:rsidP="00D76AF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6AFA" w:rsidRPr="00733523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BA6A4D" w:rsidRDefault="00BA6A4D"/>
    <w:sectPr w:rsidR="00BA6A4D" w:rsidSect="00C458F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086" w:right="1440" w:bottom="1086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889" w:rsidRDefault="00F60C64">
      <w:r>
        <w:separator/>
      </w:r>
    </w:p>
  </w:endnote>
  <w:endnote w:type="continuationSeparator" w:id="0">
    <w:p w:rsidR="00900889" w:rsidRDefault="00F6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voroshumNrk200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889" w:rsidRDefault="00F60C64">
      <w:r>
        <w:separator/>
      </w:r>
    </w:p>
  </w:footnote>
  <w:footnote w:type="continuationSeparator" w:id="0">
    <w:p w:rsidR="00900889" w:rsidRDefault="00F60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265BE" w:rsidRDefault="009D6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:rsidR="004265BE" w:rsidRDefault="009D6C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FA"/>
    <w:rsid w:val="00900889"/>
    <w:rsid w:val="00B01C60"/>
    <w:rsid w:val="00BA6A4D"/>
    <w:rsid w:val="00D76AFA"/>
    <w:rsid w:val="00F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AAD554C-DC86-4745-B82F-5FE0994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76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76AFA"/>
  </w:style>
  <w:style w:type="paragraph" w:customStyle="1" w:styleId="norm">
    <w:name w:val="norm"/>
    <w:basedOn w:val="Normal"/>
    <w:rsid w:val="00D76A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76AFA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76AF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76A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6AFA"/>
    <w:pPr>
      <w:jc w:val="both"/>
    </w:pPr>
  </w:style>
  <w:style w:type="paragraph" w:customStyle="1" w:styleId="russtyle">
    <w:name w:val="russtyle"/>
    <w:basedOn w:val="Normal"/>
    <w:rsid w:val="00D76AFA"/>
    <w:rPr>
      <w:rFonts w:ascii="Russian Baltica" w:hAnsi="Russian Baltica"/>
      <w:sz w:val="22"/>
    </w:rPr>
  </w:style>
  <w:style w:type="character" w:styleId="Strong">
    <w:name w:val="Strong"/>
    <w:qFormat/>
    <w:rsid w:val="00D76AFA"/>
    <w:rPr>
      <w:b/>
      <w:bCs/>
    </w:rPr>
  </w:style>
  <w:style w:type="paragraph" w:customStyle="1" w:styleId="Style2">
    <w:name w:val="Style2"/>
    <w:basedOn w:val="mechtex"/>
    <w:rsid w:val="00D76AFA"/>
    <w:rPr>
      <w:w w:val="90"/>
    </w:rPr>
  </w:style>
  <w:style w:type="paragraph" w:customStyle="1" w:styleId="Style3">
    <w:name w:val="Style3"/>
    <w:basedOn w:val="mechte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77</Pages>
  <Words>8847</Words>
  <Characters>50432</Characters>
  <Application>Microsoft Office Word</Application>
  <DocSecurity>0</DocSecurity>
  <Lines>420</Lines>
  <Paragraphs>118</Paragraphs>
  <ScaleCrop>false</ScaleCrop>
  <Company/>
  <LinksUpToDate>false</LinksUpToDate>
  <CharactersWithSpaces>59161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2019-09-16T07:21:00Z</dcterms:created>
  <dcterms:modified xsi:type="dcterms:W3CDTF">2019-09-16T07:43:00Z</dcterms:modified>
</cp:coreProperties>
</file>