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D66DD" w14:textId="77777777" w:rsidR="00B6280C" w:rsidRPr="00D63DF6" w:rsidRDefault="00B6280C" w:rsidP="00B6280C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237FF3EB" w14:textId="321D2BA8" w:rsidR="00B6280C" w:rsidRPr="006B7192" w:rsidRDefault="00B6280C" w:rsidP="00B6280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</w:t>
      </w:r>
      <w:r w:rsidR="00D3597E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EBD4AB8" w14:textId="043BF821" w:rsidR="00B6280C" w:rsidRDefault="00B6280C" w:rsidP="00B6280C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A81992">
        <w:rPr>
          <w:rFonts w:ascii="GHEA Mariam" w:hAnsi="GHEA Mariam"/>
          <w:spacing w:val="-2"/>
        </w:rPr>
        <w:t xml:space="preserve">     </w:t>
      </w:r>
      <w:r w:rsidR="00D3597E">
        <w:rPr>
          <w:rFonts w:ascii="GHEA Mariam" w:hAnsi="GHEA Mariam"/>
          <w:spacing w:val="-2"/>
        </w:rPr>
        <w:t xml:space="preserve">   </w:t>
      </w:r>
      <w:bookmarkStart w:id="0" w:name="_GoBack"/>
      <w:bookmarkEnd w:id="0"/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սեպտեմբերի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25BB1">
        <w:rPr>
          <w:rFonts w:ascii="GHEA Mariam" w:hAnsi="GHEA Mariam"/>
          <w:spacing w:val="-2"/>
        </w:rPr>
        <w:t>1162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EE87891" w14:textId="77777777" w:rsidR="00B6280C" w:rsidRDefault="00B6280C" w:rsidP="00B6280C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894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420"/>
        <w:gridCol w:w="1380"/>
        <w:gridCol w:w="3100"/>
        <w:gridCol w:w="960"/>
        <w:gridCol w:w="1200"/>
        <w:gridCol w:w="1680"/>
        <w:gridCol w:w="1236"/>
        <w:gridCol w:w="8"/>
        <w:gridCol w:w="3242"/>
        <w:gridCol w:w="8"/>
      </w:tblGrid>
      <w:tr w:rsidR="00B6280C" w:rsidRPr="00B6280C" w14:paraId="2C9C724C" w14:textId="77777777" w:rsidTr="00B6280C">
        <w:trPr>
          <w:trHeight w:val="1080"/>
        </w:trPr>
        <w:tc>
          <w:tcPr>
            <w:tcW w:w="158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6391A" w14:textId="77777777" w:rsidR="00B6280C" w:rsidRDefault="00B6280C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B6280C">
              <w:rPr>
                <w:rFonts w:ascii="GHEA Mariam" w:hAnsi="GHEA Mariam"/>
                <w:bCs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7A97FE6" w14:textId="77777777" w:rsidR="00B6280C" w:rsidRPr="00B6280C" w:rsidRDefault="00B6280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6280C">
              <w:rPr>
                <w:rFonts w:ascii="GHEA Mariam" w:hAnsi="GHEA Mariam"/>
                <w:bCs/>
                <w:sz w:val="22"/>
                <w:szCs w:val="22"/>
              </w:rPr>
              <w:t xml:space="preserve">N 12 ՀԱՎԵԼՎԱԾՈՒՄ ԿԱՏԱՐՎՈՂ ՓՈՓՈԽՈՒԹՅՈՒՆԸ </w:t>
            </w:r>
          </w:p>
        </w:tc>
      </w:tr>
      <w:tr w:rsidR="00B6280C" w:rsidRPr="00B6280C" w14:paraId="3DE9B9B3" w14:textId="77777777" w:rsidTr="00B6280C">
        <w:trPr>
          <w:gridAfter w:val="1"/>
          <w:wAfter w:w="8" w:type="dxa"/>
          <w:trHeight w:val="34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99BFD" w14:textId="77777777" w:rsidR="00B6280C" w:rsidRPr="00B6280C" w:rsidRDefault="00B6280C">
            <w:pPr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1EC3D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0A3E5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C69D2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49120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071F0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FBA95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5E162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46529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280C" w:rsidRPr="00B6280C" w14:paraId="16AA789C" w14:textId="77777777" w:rsidTr="00B6280C">
        <w:trPr>
          <w:trHeight w:val="55"/>
        </w:trPr>
        <w:tc>
          <w:tcPr>
            <w:tcW w:w="126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5DFC5" w14:textId="77777777" w:rsidR="00B6280C" w:rsidRPr="00B6280C" w:rsidRDefault="00B6280C" w:rsidP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Գնման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առարկայի</w:t>
            </w:r>
            <w:proofErr w:type="spellEnd"/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656F2" w14:textId="77777777" w:rsid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B6280C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proofErr w:type="gram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  <w:p w14:paraId="7BA2353D" w14:textId="77777777" w:rsid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գ</w:t>
            </w:r>
            <w:r w:rsidRPr="00B6280C">
              <w:rPr>
                <w:rFonts w:ascii="GHEA Mariam" w:hAnsi="GHEA Mariam"/>
                <w:sz w:val="22"/>
                <w:szCs w:val="22"/>
              </w:rPr>
              <w:t>ումարը</w:t>
            </w:r>
            <w:proofErr w:type="spellEnd"/>
          </w:p>
          <w:p w14:paraId="18E14F43" w14:textId="77777777" w:rsidR="00B6280C" w:rsidRPr="00B6280C" w:rsidRDefault="00B6280C" w:rsidP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6280C" w:rsidRPr="00B6280C" w14:paraId="6D8BA6FC" w14:textId="77777777" w:rsidTr="00B6280C">
        <w:trPr>
          <w:gridAfter w:val="1"/>
          <w:wAfter w:w="8" w:type="dxa"/>
          <w:trHeight w:val="55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1C626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կ</w:t>
            </w:r>
            <w:r w:rsidRPr="00B6280C">
              <w:rPr>
                <w:rFonts w:ascii="GHEA Mariam" w:hAnsi="GHEA Mariam"/>
                <w:sz w:val="22"/>
                <w:szCs w:val="22"/>
              </w:rPr>
              <w:t>ոդը</w:t>
            </w:r>
            <w:proofErr w:type="spellEnd"/>
          </w:p>
        </w:tc>
        <w:tc>
          <w:tcPr>
            <w:tcW w:w="5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B729B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B6280C">
              <w:rPr>
                <w:rFonts w:ascii="GHEA Mariam" w:hAnsi="GHEA Mariam"/>
                <w:sz w:val="22"/>
                <w:szCs w:val="22"/>
              </w:rPr>
              <w:t>նվանումը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84CC6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գ</w:t>
            </w:r>
            <w:r w:rsidRPr="00B6280C">
              <w:rPr>
                <w:rFonts w:ascii="GHEA Mariam" w:hAnsi="GHEA Mariam"/>
                <w:sz w:val="22"/>
                <w:szCs w:val="22"/>
              </w:rPr>
              <w:t>նման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ձևը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5FEB5" w14:textId="77777777" w:rsidR="00B6280C" w:rsidRPr="00B6280C" w:rsidRDefault="00B6280C" w:rsidP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չափի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միավորը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910C4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</w:t>
            </w:r>
            <w:r w:rsidRPr="00B6280C">
              <w:rPr>
                <w:rFonts w:ascii="GHEA Mariam" w:hAnsi="GHEA Mariam"/>
                <w:sz w:val="22"/>
                <w:szCs w:val="22"/>
              </w:rPr>
              <w:t>իավորի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գինը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4ECB9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ք</w:t>
            </w:r>
            <w:r w:rsidRPr="00B6280C">
              <w:rPr>
                <w:rFonts w:ascii="GHEA Mariam" w:hAnsi="GHEA Mariam"/>
                <w:sz w:val="22"/>
                <w:szCs w:val="22"/>
              </w:rPr>
              <w:t>անակը</w:t>
            </w:r>
            <w:proofErr w:type="spellEnd"/>
          </w:p>
        </w:tc>
        <w:tc>
          <w:tcPr>
            <w:tcW w:w="3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A390E" w14:textId="77777777" w:rsidR="00B6280C" w:rsidRPr="00B6280C" w:rsidRDefault="00B6280C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6280C" w:rsidRPr="00B6280C" w14:paraId="303730A2" w14:textId="77777777" w:rsidTr="00B6280C">
        <w:trPr>
          <w:trHeight w:val="55"/>
        </w:trPr>
        <w:tc>
          <w:tcPr>
            <w:tcW w:w="126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21263" w14:textId="77777777" w:rsidR="00B6280C" w:rsidRPr="00B6280C" w:rsidRDefault="00B6280C">
            <w:pPr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աշխատանքի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սոցիալական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հարցերի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8335B" w14:textId="77777777" w:rsidR="00B6280C" w:rsidRPr="00B6280C" w:rsidRDefault="00B6280C">
            <w:pPr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GHEA Mariam" w:hAnsi="GHEA Mariam"/>
                <w:sz w:val="22"/>
                <w:szCs w:val="22"/>
              </w:rPr>
              <w:t xml:space="preserve">                          (233.8)</w:t>
            </w:r>
          </w:p>
        </w:tc>
      </w:tr>
      <w:tr w:rsidR="00B6280C" w:rsidRPr="00B6280C" w14:paraId="6A3F65EA" w14:textId="77777777" w:rsidTr="00B6280C">
        <w:trPr>
          <w:trHeight w:val="55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17305" w14:textId="77777777" w:rsidR="00B6280C" w:rsidRPr="00B6280C" w:rsidRDefault="00B6280C" w:rsidP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Բաժին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N 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65B2F" w14:textId="77777777" w:rsidR="00B6280C" w:rsidRPr="00B6280C" w:rsidRDefault="00B6280C" w:rsidP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Խումբ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N 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50824" w14:textId="77777777" w:rsidR="00B6280C" w:rsidRPr="00B6280C" w:rsidRDefault="00B6280C" w:rsidP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Դաս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N 01</w:t>
            </w:r>
          </w:p>
        </w:tc>
        <w:tc>
          <w:tcPr>
            <w:tcW w:w="81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646C4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Սոցիալական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պաշտպանությանը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տրամադրվող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օժանդակ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ծառայություններ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դասերին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չպատկանող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3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58014" w14:textId="77777777" w:rsidR="00B6280C" w:rsidRPr="00B6280C" w:rsidRDefault="00B6280C">
            <w:pPr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GHEA Mariam" w:hAnsi="GHEA Mariam"/>
                <w:sz w:val="22"/>
                <w:szCs w:val="22"/>
              </w:rPr>
              <w:t xml:space="preserve">                          (233.8)</w:t>
            </w:r>
          </w:p>
        </w:tc>
      </w:tr>
      <w:tr w:rsidR="00B6280C" w:rsidRPr="00B6280C" w14:paraId="0135C6D8" w14:textId="77777777" w:rsidTr="00B6280C">
        <w:trPr>
          <w:trHeight w:val="55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5BC5E" w14:textId="77777777" w:rsidR="00B6280C" w:rsidRPr="00B6280C" w:rsidRDefault="00B6280C">
            <w:pPr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GHEA Mariam" w:hAnsi="GHEA Mariam"/>
                <w:sz w:val="22"/>
                <w:szCs w:val="22"/>
              </w:rPr>
              <w:t xml:space="preserve">     1117    11001</w:t>
            </w:r>
          </w:p>
        </w:tc>
        <w:tc>
          <w:tcPr>
            <w:tcW w:w="109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82D61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Սոցիալական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պաշտպանության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բնագավառում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քաղաքականության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մշակում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համակարգում</w:t>
            </w:r>
            <w:proofErr w:type="spellEnd"/>
            <w:r w:rsidRPr="00B6280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մոնիթորինգ</w:t>
            </w:r>
            <w:proofErr w:type="spellEnd"/>
          </w:p>
        </w:tc>
        <w:tc>
          <w:tcPr>
            <w:tcW w:w="3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1A3CD" w14:textId="77777777" w:rsidR="00B6280C" w:rsidRPr="00B6280C" w:rsidRDefault="00B6280C">
            <w:pPr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GHEA Mariam" w:hAnsi="GHEA Mariam"/>
                <w:sz w:val="22"/>
                <w:szCs w:val="22"/>
              </w:rPr>
              <w:t xml:space="preserve">                          (233.8)</w:t>
            </w:r>
          </w:p>
        </w:tc>
      </w:tr>
      <w:tr w:rsidR="00B6280C" w:rsidRPr="00B6280C" w14:paraId="3C04937E" w14:textId="77777777" w:rsidTr="00B6280C">
        <w:trPr>
          <w:gridAfter w:val="1"/>
          <w:wAfter w:w="8" w:type="dxa"/>
          <w:trHeight w:val="55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9F802" w14:textId="77777777" w:rsidR="00B6280C" w:rsidRPr="00B6280C" w:rsidRDefault="00B6280C">
            <w:pPr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C064D" w14:textId="77777777" w:rsidR="00B6280C" w:rsidRPr="00B6280C" w:rsidRDefault="00B6280C">
            <w:pPr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GHEA Mariam" w:hAnsi="GHEA Mariam"/>
                <w:sz w:val="22"/>
                <w:szCs w:val="22"/>
              </w:rPr>
              <w:t xml:space="preserve"> ՄԱՍ III. ԾԱՌԱՅՈՒԹՅՈՒՆՆԵՐ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A5EFA" w14:textId="77777777" w:rsidR="00B6280C" w:rsidRPr="00B6280C" w:rsidRDefault="00B6280C">
            <w:pPr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A51FC" w14:textId="77777777" w:rsidR="00B6280C" w:rsidRPr="00B6280C" w:rsidRDefault="00B6280C">
            <w:pPr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7F25E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A0320" w14:textId="77777777" w:rsidR="00B6280C" w:rsidRPr="00B6280C" w:rsidRDefault="00B6280C">
            <w:pPr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6A995" w14:textId="77777777" w:rsidR="00B6280C" w:rsidRPr="00B6280C" w:rsidRDefault="00B6280C">
            <w:pPr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GHEA Mariam" w:hAnsi="GHEA Mariam"/>
                <w:sz w:val="22"/>
                <w:szCs w:val="22"/>
              </w:rPr>
              <w:t xml:space="preserve">                          (233.8)</w:t>
            </w:r>
          </w:p>
        </w:tc>
      </w:tr>
      <w:tr w:rsidR="00B6280C" w:rsidRPr="00B6280C" w14:paraId="5A475B62" w14:textId="77777777" w:rsidTr="00B6280C">
        <w:trPr>
          <w:gridAfter w:val="1"/>
          <w:wAfter w:w="8" w:type="dxa"/>
          <w:trHeight w:val="55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B24DD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GHEA Mariam" w:hAnsi="GHEA Mariam"/>
                <w:sz w:val="22"/>
                <w:szCs w:val="22"/>
              </w:rPr>
              <w:t>72211174-2</w:t>
            </w:r>
          </w:p>
        </w:tc>
        <w:tc>
          <w:tcPr>
            <w:tcW w:w="5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1EED3" w14:textId="77777777" w:rsidR="00B6280C" w:rsidRPr="00B6280C" w:rsidRDefault="00032924" w:rsidP="0003292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Հ</w:t>
            </w:r>
            <w:r w:rsidR="00B6280C" w:rsidRPr="00B6280C">
              <w:rPr>
                <w:rFonts w:ascii="GHEA Mariam" w:hAnsi="GHEA Mariam"/>
                <w:sz w:val="22"/>
                <w:szCs w:val="22"/>
              </w:rPr>
              <w:t>աշվապահական</w:t>
            </w:r>
            <w:proofErr w:type="spellEnd"/>
            <w:r w:rsidR="00B6280C"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6280C" w:rsidRPr="00B6280C">
              <w:rPr>
                <w:rFonts w:ascii="GHEA Mariam" w:hAnsi="GHEA Mariam"/>
                <w:sz w:val="22"/>
                <w:szCs w:val="22"/>
              </w:rPr>
              <w:t>համակարգչային</w:t>
            </w:r>
            <w:proofErr w:type="spellEnd"/>
            <w:r w:rsidR="00B6280C"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6280C" w:rsidRPr="00B6280C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="00B6280C"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6280C" w:rsidRPr="00B6280C">
              <w:rPr>
                <w:rFonts w:ascii="GHEA Mariam" w:hAnsi="GHEA Mariam"/>
                <w:sz w:val="22"/>
                <w:szCs w:val="22"/>
              </w:rPr>
              <w:t>փաթեթների</w:t>
            </w:r>
            <w:proofErr w:type="spellEnd"/>
            <w:r w:rsidR="00B6280C"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6280C" w:rsidRPr="00B6280C">
              <w:rPr>
                <w:rFonts w:ascii="GHEA Mariam" w:hAnsi="GHEA Mariam"/>
                <w:sz w:val="22"/>
                <w:szCs w:val="22"/>
              </w:rPr>
              <w:t>մշակման</w:t>
            </w:r>
            <w:proofErr w:type="spellEnd"/>
            <w:r w:rsidR="00B6280C" w:rsidRPr="00B628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6280C" w:rsidRPr="00B6280C">
              <w:rPr>
                <w:rFonts w:ascii="GHEA Mariam" w:hAnsi="GHEA Mariam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40BDC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7F6C0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6280C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1F918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DE34A" w14:textId="77777777" w:rsidR="00B6280C" w:rsidRPr="00B6280C" w:rsidRDefault="00B6280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551FE" w14:textId="77777777" w:rsidR="00B6280C" w:rsidRPr="00B6280C" w:rsidRDefault="00B6280C">
            <w:pPr>
              <w:rPr>
                <w:rFonts w:ascii="GHEA Mariam" w:hAnsi="GHEA Mariam"/>
                <w:sz w:val="22"/>
                <w:szCs w:val="22"/>
              </w:rPr>
            </w:pPr>
            <w:r w:rsidRPr="00B6280C">
              <w:rPr>
                <w:rFonts w:ascii="GHEA Mariam" w:hAnsi="GHEA Mariam"/>
                <w:sz w:val="22"/>
                <w:szCs w:val="22"/>
              </w:rPr>
              <w:t xml:space="preserve">                          (233.8)</w:t>
            </w:r>
          </w:p>
        </w:tc>
      </w:tr>
    </w:tbl>
    <w:p w14:paraId="7E899DD5" w14:textId="77777777" w:rsidR="00B6280C" w:rsidRDefault="00B6280C" w:rsidP="00B6280C">
      <w:pPr>
        <w:pStyle w:val="mechtex"/>
        <w:jc w:val="left"/>
        <w:rPr>
          <w:rFonts w:ascii="Sylfaen" w:hAnsi="Sylfaen" w:cs="Sylfaen"/>
        </w:rPr>
      </w:pPr>
    </w:p>
    <w:p w14:paraId="0078EF6A" w14:textId="3C9CD036" w:rsidR="00B6280C" w:rsidRDefault="00B6280C" w:rsidP="00B6280C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3A8572E0" w14:textId="77777777" w:rsidR="00B6280C" w:rsidRDefault="00B6280C" w:rsidP="00B6280C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2C94CC26" w14:textId="77777777" w:rsidR="00B6280C" w:rsidRPr="00B16FF5" w:rsidRDefault="00725BB1" w:rsidP="00725BB1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   </w:t>
      </w:r>
      <w:proofErr w:type="gramStart"/>
      <w:r w:rsidR="00B6280C" w:rsidRPr="00B16FF5">
        <w:rPr>
          <w:rFonts w:ascii="GHEA Mariam" w:hAnsi="GHEA Mariam" w:cs="Sylfaen"/>
        </w:rPr>
        <w:t>ՀԱՅԱՍՏԱՆԻ</w:t>
      </w:r>
      <w:r w:rsidR="00B6280C" w:rsidRPr="00B16FF5">
        <w:rPr>
          <w:rFonts w:ascii="GHEA Mariam" w:hAnsi="GHEA Mariam" w:cs="Arial Armenian"/>
        </w:rPr>
        <w:t xml:space="preserve">  </w:t>
      </w:r>
      <w:r w:rsidR="00B6280C" w:rsidRPr="00B16FF5">
        <w:rPr>
          <w:rFonts w:ascii="GHEA Mariam" w:hAnsi="GHEA Mariam" w:cs="Sylfaen"/>
        </w:rPr>
        <w:t>ՀԱՆՐԱՊԵՏՈՒԹՅԱՆ</w:t>
      </w:r>
      <w:proofErr w:type="gramEnd"/>
    </w:p>
    <w:p w14:paraId="6368ABC3" w14:textId="77777777" w:rsidR="00B6280C" w:rsidRDefault="00725BB1" w:rsidP="00725BB1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            </w:t>
      </w:r>
      <w:r w:rsidR="00B6280C" w:rsidRPr="00B16FF5">
        <w:rPr>
          <w:rFonts w:ascii="GHEA Mariam" w:hAnsi="GHEA Mariam" w:cs="Sylfaen"/>
        </w:rPr>
        <w:t>ՎԱՐՉԱՊԵՏ</w:t>
      </w:r>
      <w:r w:rsidR="00B6280C">
        <w:rPr>
          <w:rFonts w:ascii="GHEA Mariam" w:hAnsi="GHEA Mariam" w:cs="Sylfaen"/>
        </w:rPr>
        <w:t xml:space="preserve">Ի ԱՇԽԱՏԱԿԱԶՄԻ </w:t>
      </w:r>
    </w:p>
    <w:p w14:paraId="41924F80" w14:textId="77777777" w:rsidR="00B65C27" w:rsidRPr="004A24D9" w:rsidRDefault="00B6280C" w:rsidP="00B6280C">
      <w:pPr>
        <w:pStyle w:val="mechtex"/>
        <w:ind w:firstLine="720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="00725BB1">
        <w:rPr>
          <w:rFonts w:ascii="GHEA Mariam" w:hAnsi="GHEA Mariam" w:cs="Arial Armenian"/>
        </w:rPr>
        <w:t xml:space="preserve">                      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B65C27" w:rsidRPr="004A24D9" w:rsidSect="006C1B21">
      <w:headerReference w:type="even" r:id="rId6"/>
      <w:footerReference w:type="even" r:id="rId7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9E207" w14:textId="77777777" w:rsidR="00AD1593" w:rsidRDefault="00AD1593">
      <w:r>
        <w:separator/>
      </w:r>
    </w:p>
  </w:endnote>
  <w:endnote w:type="continuationSeparator" w:id="0">
    <w:p w14:paraId="3E7156CC" w14:textId="77777777" w:rsidR="00AD1593" w:rsidRDefault="00AD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1961C" w14:textId="77777777" w:rsidR="003D4BA2" w:rsidRDefault="001B654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1162.voroshum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010C1" w14:textId="77777777" w:rsidR="00AD1593" w:rsidRDefault="00AD1593">
      <w:r>
        <w:separator/>
      </w:r>
    </w:p>
  </w:footnote>
  <w:footnote w:type="continuationSeparator" w:id="0">
    <w:p w14:paraId="2FC5ADD8" w14:textId="77777777" w:rsidR="00AD1593" w:rsidRDefault="00AD1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73125" w14:textId="77777777" w:rsidR="003D4BA2" w:rsidRDefault="000E35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C55EF0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4D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924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415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516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548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96A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84A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4D9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1B21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BB1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16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791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992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593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80C"/>
    <w:rsid w:val="00B63143"/>
    <w:rsid w:val="00B639F6"/>
    <w:rsid w:val="00B643DD"/>
    <w:rsid w:val="00B64C62"/>
    <w:rsid w:val="00B6568E"/>
    <w:rsid w:val="00B6582F"/>
    <w:rsid w:val="00B6597C"/>
    <w:rsid w:val="00B65C27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3E1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97E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283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3D95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14E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1BD0BD"/>
  <w15:docId w15:val="{1E296859-33E1-4E0A-8379-2D26ECC1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9584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584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584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9584A"/>
  </w:style>
  <w:style w:type="paragraph" w:customStyle="1" w:styleId="norm">
    <w:name w:val="norm"/>
    <w:basedOn w:val="Normal"/>
    <w:rsid w:val="0039584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39584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9584A"/>
    <w:pPr>
      <w:jc w:val="both"/>
    </w:pPr>
  </w:style>
  <w:style w:type="paragraph" w:customStyle="1" w:styleId="russtyle">
    <w:name w:val="russtyle"/>
    <w:basedOn w:val="Normal"/>
    <w:rsid w:val="0039584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9584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9584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A24D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25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25BB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https://mul2-moj.gov.am/tasks/33150/oneclick/1162.voroshum.docx?token=1ce6cfd9d2ea935c881ebfebcaa6219a</cp:keywords>
  <cp:lastModifiedBy>Tatevik</cp:lastModifiedBy>
  <cp:revision>6</cp:revision>
  <cp:lastPrinted>2019-09-10T05:35:00Z</cp:lastPrinted>
  <dcterms:created xsi:type="dcterms:W3CDTF">2019-09-09T13:01:00Z</dcterms:created>
  <dcterms:modified xsi:type="dcterms:W3CDTF">2019-09-16T06:56:00Z</dcterms:modified>
</cp:coreProperties>
</file>