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985" w:rsidRPr="00D63DF6" w:rsidRDefault="005C0985" w:rsidP="005C098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:rsidR="005C0985" w:rsidRPr="006B7192" w:rsidRDefault="005C0985" w:rsidP="005C09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C0985" w:rsidRDefault="005C0985" w:rsidP="005C0985">
      <w:pPr>
        <w:pStyle w:val="norm"/>
        <w:spacing w:line="456" w:lineRule="auto"/>
        <w:ind w:firstLine="706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</w:t>
      </w:r>
      <w:r w:rsidR="005D080A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572097">
        <w:rPr>
          <w:rFonts w:ascii="GHEA Mariam" w:hAnsi="GHEA Mariam"/>
          <w:szCs w:val="22"/>
        </w:rPr>
        <w:t>սեպտեմբերի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74C23">
        <w:rPr>
          <w:rFonts w:ascii="GHEA Mariam" w:hAnsi="GHEA Mariam"/>
          <w:spacing w:val="-2"/>
        </w:rPr>
        <w:t>1174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5C0985" w:rsidRDefault="005C0985" w:rsidP="005C0985">
      <w:pPr>
        <w:pStyle w:val="norm"/>
        <w:spacing w:line="456" w:lineRule="auto"/>
        <w:ind w:firstLine="706"/>
        <w:rPr>
          <w:rFonts w:ascii="GHEA Mariam" w:hAnsi="GHEA Mariam"/>
          <w:spacing w:val="-2"/>
        </w:rPr>
      </w:pPr>
    </w:p>
    <w:tbl>
      <w:tblPr>
        <w:tblW w:w="15938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9720"/>
        <w:gridCol w:w="1800"/>
        <w:gridCol w:w="1530"/>
        <w:gridCol w:w="8"/>
      </w:tblGrid>
      <w:tr w:rsidR="005C0985" w:rsidRPr="005C0985" w:rsidTr="00C831F0">
        <w:trPr>
          <w:trHeight w:val="990"/>
        </w:trPr>
        <w:tc>
          <w:tcPr>
            <w:tcW w:w="15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1F0" w:rsidRDefault="005C0985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C831F0">
              <w:rPr>
                <w:rFonts w:ascii="GHEA Mariam" w:hAnsi="GHEA Mariam"/>
                <w:bCs/>
                <w:sz w:val="22"/>
                <w:szCs w:val="22"/>
              </w:rPr>
              <w:t>ՀԱՅԱՍՏԱՆԻ</w:t>
            </w:r>
            <w:r w:rsidR="00506B3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C831F0">
              <w:rPr>
                <w:rFonts w:ascii="GHEA Mariam" w:hAnsi="GHEA Mariam"/>
                <w:bCs/>
                <w:sz w:val="22"/>
                <w:szCs w:val="22"/>
              </w:rPr>
              <w:t>ՀԱՆՐԱՊԵՏՈՒԹՅԱՆ ԿԱՌԱՎԱՐՈՒԹՅԱՆ 2018</w:t>
            </w:r>
            <w:r w:rsidR="00506B3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C831F0">
              <w:rPr>
                <w:rFonts w:ascii="GHEA Mariam" w:hAnsi="GHEA Mariam"/>
                <w:bCs/>
                <w:sz w:val="22"/>
                <w:szCs w:val="22"/>
              </w:rPr>
              <w:t>ԹՎԱԿԱՆԻ ԴԵԿՏԵՄԲԵՐԻ 27-Ի N 1515-Ն</w:t>
            </w:r>
            <w:r w:rsidR="00506B3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C831F0">
              <w:rPr>
                <w:rFonts w:ascii="GHEA Mariam" w:hAnsi="GHEA Mariam"/>
                <w:bCs/>
                <w:sz w:val="22"/>
                <w:szCs w:val="22"/>
              </w:rPr>
              <w:t xml:space="preserve">ՈՐՈՇՄԱՆ </w:t>
            </w:r>
          </w:p>
          <w:p w:rsidR="005C0985" w:rsidRPr="00C831F0" w:rsidRDefault="005C0985" w:rsidP="00C831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831F0">
              <w:rPr>
                <w:rFonts w:ascii="GHEA Mariam" w:hAnsi="GHEA Mariam"/>
                <w:bCs/>
                <w:sz w:val="22"/>
                <w:szCs w:val="22"/>
              </w:rPr>
              <w:t xml:space="preserve">N 11 ՀԱՎԵԼՎԱԾԻ </w:t>
            </w:r>
            <w:r w:rsidR="00C831F0" w:rsidRPr="00C831F0">
              <w:rPr>
                <w:rFonts w:ascii="GHEA Mariam" w:hAnsi="GHEA Mariam"/>
                <w:bCs/>
                <w:sz w:val="22"/>
                <w:szCs w:val="22"/>
              </w:rPr>
              <w:t>N</w:t>
            </w:r>
            <w:r w:rsidRPr="00C831F0">
              <w:rPr>
                <w:rFonts w:ascii="GHEA Mariam" w:hAnsi="GHEA Mariam"/>
                <w:bCs/>
                <w:sz w:val="22"/>
                <w:szCs w:val="22"/>
              </w:rPr>
              <w:t>N 11.3 ԵՎ 11.52 ԱՂՅՈՒՍԱԿ</w:t>
            </w:r>
            <w:r w:rsidR="00506B3B">
              <w:rPr>
                <w:rFonts w:ascii="GHEA Mariam" w:hAnsi="GHEA Mariam"/>
                <w:bCs/>
                <w:sz w:val="22"/>
                <w:szCs w:val="22"/>
              </w:rPr>
              <w:t>ՆԵՐ</w:t>
            </w:r>
            <w:r w:rsidRPr="00C831F0">
              <w:rPr>
                <w:rFonts w:ascii="GHEA Mariam" w:hAnsi="GHEA Mariam"/>
                <w:bCs/>
                <w:sz w:val="22"/>
                <w:szCs w:val="22"/>
              </w:rPr>
              <w:t>ՈՒՄ ԿԱՏԱՐՎՈՂ ՓՈՓՈԽՈՒԹՅՈՒՆՆԵՐԸ ԵՎ ԼՐԱՑՈՒՄՆԵՐԸ</w:t>
            </w:r>
          </w:p>
        </w:tc>
      </w:tr>
      <w:tr w:rsidR="005C0985" w:rsidRPr="005C0985" w:rsidTr="00C831F0">
        <w:trPr>
          <w:gridAfter w:val="1"/>
          <w:wAfter w:w="8" w:type="dxa"/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0985" w:rsidRPr="005C0985" w:rsidRDefault="005C098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0985" w:rsidRPr="005C0985" w:rsidRDefault="005C098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0985" w:rsidRPr="005C0985" w:rsidRDefault="005C098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0985" w:rsidRPr="005C0985" w:rsidRDefault="005C098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C0985" w:rsidRPr="005C0985" w:rsidTr="00C831F0">
        <w:trPr>
          <w:trHeight w:val="405"/>
        </w:trPr>
        <w:tc>
          <w:tcPr>
            <w:tcW w:w="15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C0985" w:rsidRPr="005C0985" w:rsidRDefault="005C098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C0985" w:rsidRPr="005C0985" w:rsidTr="00C831F0">
        <w:trPr>
          <w:trHeight w:val="285"/>
        </w:trPr>
        <w:tc>
          <w:tcPr>
            <w:tcW w:w="15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C0985" w:rsidRPr="005C0985" w:rsidRDefault="005C098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C0985" w:rsidRPr="005C0985" w:rsidTr="00C831F0">
        <w:trPr>
          <w:gridAfter w:val="1"/>
          <w:wAfter w:w="8" w:type="dxa"/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0985" w:rsidRPr="005C0985" w:rsidRDefault="005C098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0985" w:rsidRPr="005C0985" w:rsidRDefault="005C098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C0985" w:rsidRPr="005C0985" w:rsidRDefault="005C098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C0985" w:rsidRPr="005C0985" w:rsidTr="00C831F0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C0985" w:rsidRPr="005C0985" w:rsidRDefault="005C098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C0985" w:rsidRPr="005C0985" w:rsidRDefault="005C098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C0985" w:rsidRPr="005C0985" w:rsidTr="00C831F0">
        <w:trPr>
          <w:gridAfter w:val="1"/>
          <w:wAfter w:w="8" w:type="dxa"/>
          <w:trHeight w:val="9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C0985" w:rsidRPr="005C0985" w:rsidRDefault="005C0985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>1136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C0985" w:rsidRPr="005C0985" w:rsidRDefault="005C0985" w:rsidP="005C0985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</w:t>
            </w:r>
            <w:r w:rsidRPr="005C0985">
              <w:rPr>
                <w:rFonts w:ascii="GHEA Mariam" w:hAnsi="GHEA Mariam"/>
                <w:sz w:val="22"/>
                <w:szCs w:val="22"/>
              </w:rPr>
              <w:t>արչապետի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լիազորությունների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C0985" w:rsidRPr="005C0985" w:rsidRDefault="005C0985" w:rsidP="005C098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5C0985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C831F0" w:rsidRPr="005C0985" w:rsidTr="00C831F0">
        <w:trPr>
          <w:gridAfter w:val="1"/>
          <w:wAfter w:w="8" w:type="dxa"/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5C0985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F0" w:rsidRPr="005C0985" w:rsidRDefault="00C831F0" w:rsidP="00C831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5C0985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C831F0" w:rsidRPr="005C0985" w:rsidTr="00C831F0">
        <w:trPr>
          <w:gridAfter w:val="1"/>
          <w:wAfter w:w="8" w:type="dxa"/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31002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31F0" w:rsidRPr="005C0985" w:rsidRDefault="00C831F0" w:rsidP="00C831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31F0" w:rsidRPr="005C0985" w:rsidRDefault="00C831F0" w:rsidP="00C831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831F0" w:rsidRPr="005C0985" w:rsidTr="00C831F0">
        <w:trPr>
          <w:gridAfter w:val="1"/>
          <w:wAfter w:w="8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աշխատակազմի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տեխնիկական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հագեցվածության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բարելավում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1F0" w:rsidRPr="005C0985" w:rsidTr="00C831F0">
        <w:trPr>
          <w:gridAfter w:val="1"/>
          <w:wAfter w:w="8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աշխատակազմի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աշխատանքային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պայմանների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բարելավման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նպատակով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վարչական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սարքավորումների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ձեռքբերում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1F0" w:rsidRPr="005C0985" w:rsidTr="00C831F0">
        <w:trPr>
          <w:gridAfter w:val="1"/>
          <w:wAfter w:w="8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մարմինների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օգտագործվող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ոչ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ֆինանսական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ակտիվների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հետ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գործառնություններ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1F0" w:rsidRPr="005C0985" w:rsidTr="00C831F0">
        <w:trPr>
          <w:gridAfter w:val="1"/>
          <w:wAfter w:w="8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Ակտիվն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օգտագործող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կազ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5C0985">
              <w:rPr>
                <w:rFonts w:ascii="GHEA Mariam" w:hAnsi="GHEA Mariam"/>
                <w:sz w:val="22"/>
                <w:szCs w:val="22"/>
              </w:rPr>
              <w:t>մակերպության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անվա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5C0985">
              <w:rPr>
                <w:rFonts w:ascii="GHEA Mariam" w:hAnsi="GHEA Mariam"/>
                <w:sz w:val="22"/>
                <w:szCs w:val="22"/>
              </w:rPr>
              <w:t>նումը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1F0" w:rsidRPr="005C0985" w:rsidTr="00C831F0">
        <w:trPr>
          <w:gridAfter w:val="1"/>
          <w:wAfter w:w="8" w:type="dxa"/>
          <w:trHeight w:val="2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1F0" w:rsidRPr="005C0985" w:rsidTr="00C831F0">
        <w:trPr>
          <w:gridAfter w:val="1"/>
          <w:wAfter w:w="8" w:type="dxa"/>
          <w:trHeight w:val="2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>13,000.0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>13,000.0</w:t>
            </w:r>
          </w:p>
        </w:tc>
      </w:tr>
      <w:tr w:rsidR="00C831F0" w:rsidRPr="005C0985" w:rsidTr="00C831F0">
        <w:trPr>
          <w:gridAfter w:val="1"/>
          <w:wAfter w:w="8" w:type="dxa"/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1F0" w:rsidRPr="005C0985" w:rsidRDefault="00C831F0" w:rsidP="00C831F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831F0" w:rsidRPr="005C0985" w:rsidTr="00C831F0">
        <w:trPr>
          <w:trHeight w:val="405"/>
        </w:trPr>
        <w:tc>
          <w:tcPr>
            <w:tcW w:w="15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6B3B" w:rsidRDefault="00506B3B" w:rsidP="00C831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:rsidR="00506B3B" w:rsidRDefault="00506B3B" w:rsidP="00C831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:rsidR="00506B3B" w:rsidRDefault="00506B3B" w:rsidP="00C831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:rsidR="00506B3B" w:rsidRDefault="00506B3B" w:rsidP="00C831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:rsidR="00506B3B" w:rsidRDefault="00C831F0" w:rsidP="00C831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  <w:p w:rsidR="00C831F0" w:rsidRDefault="00C831F0" w:rsidP="00C831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  <w:p w:rsidR="00506B3B" w:rsidRPr="005C0985" w:rsidRDefault="00506B3B" w:rsidP="00C831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C831F0" w:rsidRPr="005C0985" w:rsidTr="00C831F0">
        <w:trPr>
          <w:trHeight w:val="285"/>
        </w:trPr>
        <w:tc>
          <w:tcPr>
            <w:tcW w:w="15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831F0" w:rsidRPr="005C0985" w:rsidTr="00C831F0">
        <w:trPr>
          <w:gridAfter w:val="1"/>
          <w:wAfter w:w="8" w:type="dxa"/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31F0" w:rsidRPr="005C0985" w:rsidRDefault="00C831F0" w:rsidP="00C831F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831F0" w:rsidRPr="005C0985" w:rsidTr="00C831F0">
        <w:trPr>
          <w:trHeight w:val="4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831F0" w:rsidRPr="005C0985" w:rsidTr="00C831F0">
        <w:trPr>
          <w:trHeight w:val="4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3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831F0" w:rsidRPr="005C0985" w:rsidTr="00C831F0">
        <w:trPr>
          <w:trHeight w:val="285"/>
        </w:trPr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5C098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831F0" w:rsidRPr="005C0985" w:rsidTr="00C831F0">
        <w:trPr>
          <w:gridAfter w:val="1"/>
          <w:wAfter w:w="8" w:type="dxa"/>
          <w:trHeight w:val="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</w:t>
            </w:r>
            <w:r w:rsidRPr="005C0985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0985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proofErr w:type="gramEnd"/>
            <w:r w:rsidRPr="005C098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C831F0" w:rsidRPr="005C0985" w:rsidTr="00C831F0">
        <w:trPr>
          <w:gridAfter w:val="1"/>
          <w:wAfter w:w="8" w:type="dxa"/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5C0985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F0" w:rsidRPr="005C0985" w:rsidRDefault="00C831F0" w:rsidP="00C831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5C0985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C831F0" w:rsidRPr="005C0985" w:rsidTr="00C831F0">
        <w:trPr>
          <w:gridAfter w:val="1"/>
          <w:wAfter w:w="8" w:type="dxa"/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31F0" w:rsidRPr="005C0985" w:rsidRDefault="00C831F0" w:rsidP="00C831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31F0" w:rsidRPr="005C0985" w:rsidRDefault="00C831F0" w:rsidP="00C831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831F0" w:rsidRPr="005C0985" w:rsidTr="00C831F0">
        <w:trPr>
          <w:gridAfter w:val="1"/>
          <w:wAfter w:w="8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1F0" w:rsidRPr="005C0985" w:rsidTr="00C831F0">
        <w:trPr>
          <w:gridAfter w:val="1"/>
          <w:wAfter w:w="8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49043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="00490433"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1F0" w:rsidRPr="005C0985" w:rsidTr="00C831F0">
        <w:trPr>
          <w:gridAfter w:val="1"/>
          <w:wAfter w:w="8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1F0" w:rsidRPr="005C0985" w:rsidTr="00C831F0">
        <w:trPr>
          <w:gridAfter w:val="1"/>
          <w:wAfter w:w="8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5C0985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 w:rsidRPr="005C0985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1F0" w:rsidRPr="005C0985" w:rsidTr="00C831F0">
        <w:trPr>
          <w:gridAfter w:val="1"/>
          <w:wAfter w:w="8" w:type="dxa"/>
          <w:trHeight w:val="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1F0" w:rsidRPr="005C0985" w:rsidTr="00C831F0">
        <w:trPr>
          <w:gridAfter w:val="1"/>
          <w:wAfter w:w="8" w:type="dxa"/>
          <w:trHeight w:val="37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5C098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C0985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5C0985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>(13,000.0)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31F0" w:rsidRPr="005C0985" w:rsidRDefault="00C831F0" w:rsidP="00C831F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5C0985">
              <w:rPr>
                <w:rFonts w:ascii="GHEA Mariam" w:hAnsi="GHEA Mariam"/>
                <w:sz w:val="22"/>
                <w:szCs w:val="22"/>
              </w:rPr>
              <w:t>(13,000.0)</w:t>
            </w:r>
          </w:p>
        </w:tc>
      </w:tr>
    </w:tbl>
    <w:p w:rsidR="005C0985" w:rsidRDefault="005C0985" w:rsidP="005C0985">
      <w:pPr>
        <w:pStyle w:val="norm"/>
        <w:spacing w:line="456" w:lineRule="auto"/>
        <w:ind w:firstLine="706"/>
        <w:rPr>
          <w:rFonts w:ascii="GHEA Mariam" w:hAnsi="GHEA Mariam"/>
          <w:spacing w:val="-2"/>
        </w:rPr>
      </w:pPr>
    </w:p>
    <w:p w:rsidR="001B65BD" w:rsidRPr="00B16FF5" w:rsidRDefault="001B65BD" w:rsidP="001B65BD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1B65BD" w:rsidRDefault="001B65BD" w:rsidP="001B65BD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FF4E09" w:rsidRPr="00572097" w:rsidRDefault="001B65BD" w:rsidP="005D080A">
      <w:pPr>
        <w:pStyle w:val="norm"/>
        <w:spacing w:line="456" w:lineRule="auto"/>
        <w:ind w:firstLine="706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proofErr w:type="gramStart"/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  <w:proofErr w:type="gramEnd"/>
    </w:p>
    <w:sectPr w:rsidR="00FF4E09" w:rsidRPr="00572097" w:rsidSect="008A5A77">
      <w:headerReference w:type="even" r:id="rId7"/>
      <w:footerReference w:type="even" r:id="rId8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C2E" w:rsidRDefault="00C82C2E">
      <w:r>
        <w:separator/>
      </w:r>
    </w:p>
  </w:endnote>
  <w:endnote w:type="continuationSeparator" w:id="0">
    <w:p w:rsidR="00C82C2E" w:rsidRDefault="00C8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85" w:rsidRDefault="00CB755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1174.voroshum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C2E" w:rsidRDefault="00C82C2E">
      <w:r>
        <w:separator/>
      </w:r>
    </w:p>
  </w:footnote>
  <w:footnote w:type="continuationSeparator" w:id="0">
    <w:p w:rsidR="00C82C2E" w:rsidRDefault="00C8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85" w:rsidRDefault="00EE7F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09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985">
      <w:rPr>
        <w:rStyle w:val="PageNumber"/>
        <w:noProof/>
      </w:rPr>
      <w:t>2</w:t>
    </w:r>
    <w:r>
      <w:rPr>
        <w:rStyle w:val="PageNumber"/>
      </w:rPr>
      <w:fldChar w:fldCharType="end"/>
    </w:r>
  </w:p>
  <w:p w:rsidR="005C0985" w:rsidRDefault="005C0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744E2"/>
    <w:multiLevelType w:val="hybridMultilevel"/>
    <w:tmpl w:val="7496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09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1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945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5BD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9C3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2B7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433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B3B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097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23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8B1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98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080A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16F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A3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A77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0E2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08B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C2E"/>
    <w:rsid w:val="00C82E28"/>
    <w:rsid w:val="00C82F49"/>
    <w:rsid w:val="00C83138"/>
    <w:rsid w:val="00C831F0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55C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B59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C1E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49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11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6B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C23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4E09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AB689"/>
  <w15:docId w15:val="{BF20F70F-F26C-4CF7-8301-2DD2027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08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10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108B"/>
  </w:style>
  <w:style w:type="paragraph" w:customStyle="1" w:styleId="norm">
    <w:name w:val="norm"/>
    <w:basedOn w:val="Normal"/>
    <w:rsid w:val="00B2108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2108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108B"/>
    <w:pPr>
      <w:jc w:val="both"/>
    </w:pPr>
  </w:style>
  <w:style w:type="paragraph" w:customStyle="1" w:styleId="russtyle">
    <w:name w:val="russtyle"/>
    <w:basedOn w:val="Normal"/>
    <w:rsid w:val="00B2108B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2108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2108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2">
    <w:name w:val="Body Text 2"/>
    <w:basedOn w:val="Normal"/>
    <w:link w:val="BodyText2Char"/>
    <w:rsid w:val="00572097"/>
    <w:rPr>
      <w:rFonts w:ascii="Times New Roman" w:hAnsi="Times New Roman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572097"/>
    <w:rPr>
      <w:sz w:val="18"/>
      <w:lang w:val="en-GB" w:eastAsia="ru-RU"/>
    </w:rPr>
  </w:style>
  <w:style w:type="paragraph" w:styleId="ListParagraph">
    <w:name w:val="List Paragraph"/>
    <w:basedOn w:val="Normal"/>
    <w:qFormat/>
    <w:rsid w:val="00572097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link w:val="mechtex"/>
    <w:rsid w:val="0057209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74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C2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https://mul2-moj.gov.am/tasks/33443/oneclick/1174.voroshum.docx?token=842478aaada9621c333956414ccfae97</cp:keywords>
  <cp:lastModifiedBy>Edmond Davtyan</cp:lastModifiedBy>
  <cp:revision>5</cp:revision>
  <cp:lastPrinted>2019-09-10T13:07:00Z</cp:lastPrinted>
  <dcterms:created xsi:type="dcterms:W3CDTF">2019-09-10T08:27:00Z</dcterms:created>
  <dcterms:modified xsi:type="dcterms:W3CDTF">2019-09-16T07:24:00Z</dcterms:modified>
</cp:coreProperties>
</file>