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EA3" w:rsidRPr="00D63DF6" w:rsidRDefault="006C4EA3" w:rsidP="006C4EA3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</w:t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4</w:t>
      </w:r>
    </w:p>
    <w:p w:rsidR="006C4EA3" w:rsidRPr="006B7192" w:rsidRDefault="006C4EA3" w:rsidP="006C4EA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E97949" w:rsidRDefault="006C4EA3" w:rsidP="006C4EA3">
      <w:pPr>
        <w:pStyle w:val="norm"/>
        <w:spacing w:line="456" w:lineRule="auto"/>
        <w:ind w:firstLine="706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    </w:t>
      </w:r>
      <w:r w:rsidR="00E97D82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 xml:space="preserve"> </w:t>
      </w:r>
      <w:proofErr w:type="spellStart"/>
      <w:r w:rsidRPr="00572097">
        <w:rPr>
          <w:rFonts w:ascii="GHEA Mariam" w:hAnsi="GHEA Mariam"/>
          <w:szCs w:val="22"/>
        </w:rPr>
        <w:t>սեպտեմբերի</w:t>
      </w:r>
      <w:proofErr w:type="spellEnd"/>
      <w:r>
        <w:rPr>
          <w:rFonts w:ascii="GHEA Mariam" w:hAnsi="GHEA Mariam" w:cs="Sylfaen"/>
          <w:spacing w:val="-2"/>
          <w:lang w:val="pt-BR"/>
        </w:rPr>
        <w:t xml:space="preserve"> 5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F74C23">
        <w:rPr>
          <w:rFonts w:ascii="GHEA Mariam" w:hAnsi="GHEA Mariam"/>
          <w:spacing w:val="-2"/>
        </w:rPr>
        <w:t>1174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51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820"/>
        <w:gridCol w:w="9010"/>
        <w:gridCol w:w="2300"/>
        <w:gridCol w:w="2280"/>
        <w:gridCol w:w="16"/>
      </w:tblGrid>
      <w:tr w:rsidR="006C4EA3" w:rsidRPr="006C4EA3" w:rsidTr="002569C3">
        <w:trPr>
          <w:trHeight w:val="1185"/>
        </w:trPr>
        <w:tc>
          <w:tcPr>
            <w:tcW w:w="151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69C3" w:rsidRDefault="006C4EA3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6C4EA3">
              <w:rPr>
                <w:rFonts w:ascii="GHEA Mariam" w:hAnsi="GHEA Mariam"/>
                <w:bCs/>
                <w:sz w:val="22"/>
                <w:szCs w:val="22"/>
              </w:rPr>
              <w:t>ՀԱՅԱՍՏԱՆԻ ՀԱՆՐԱՊԵՏՈՒԹՅԱՆ ԿԱՌԱՎԱՐՈՒԹՅԱՆ 2018 ԹՎԱԿԱՆԻ ԴԵԿՏԵՄԲԵՐԻ 27-Ի N 1515-Ն ՈՐՈՇՄԱՆ</w:t>
            </w:r>
            <w:r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</w:p>
          <w:p w:rsidR="006C4EA3" w:rsidRPr="006C4EA3" w:rsidRDefault="006C4EA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6C4EA3">
              <w:rPr>
                <w:rFonts w:ascii="GHEA Mariam" w:hAnsi="GHEA Mariam"/>
                <w:bCs/>
                <w:sz w:val="22"/>
                <w:szCs w:val="22"/>
              </w:rPr>
              <w:t>N 5 ՀԱՎԵԼՎԱԾԻ N 2 ԱՂՅՈՒՍԱԿՈՒՄ ԿԱՏԱՐՎՈՂ ՓՈՓՈԽՈՒԹՅՈՒՆՆԵՐԸ</w:t>
            </w:r>
          </w:p>
        </w:tc>
      </w:tr>
      <w:tr w:rsidR="006C4EA3" w:rsidRPr="006C4EA3" w:rsidTr="002569C3">
        <w:trPr>
          <w:gridAfter w:val="1"/>
          <w:wAfter w:w="16" w:type="dxa"/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4EA3" w:rsidRPr="006C4EA3" w:rsidRDefault="006C4EA3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4EA3" w:rsidRPr="006C4EA3" w:rsidRDefault="006C4E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9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4EA3" w:rsidRPr="006C4EA3" w:rsidRDefault="006C4E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4EA3" w:rsidRPr="006C4EA3" w:rsidRDefault="006C4E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4EA3" w:rsidRPr="006C4EA3" w:rsidRDefault="006C4EA3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6C4EA3" w:rsidRPr="006C4EA3" w:rsidTr="002569C3">
        <w:trPr>
          <w:gridAfter w:val="1"/>
          <w:wAfter w:w="16" w:type="dxa"/>
          <w:trHeight w:val="28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4EA3" w:rsidRPr="006C4EA3" w:rsidRDefault="006C4E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4EA3" w:rsidRPr="006C4EA3" w:rsidRDefault="006C4EA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9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4EA3" w:rsidRPr="006C4EA3" w:rsidRDefault="006C4EA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4EA3" w:rsidRPr="006C4EA3" w:rsidRDefault="002569C3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6C4EA3" w:rsidRPr="006C4EA3" w:rsidTr="002569C3">
        <w:trPr>
          <w:gridAfter w:val="1"/>
          <w:wAfter w:w="16" w:type="dxa"/>
          <w:trHeight w:val="645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4EA3" w:rsidRPr="006C4EA3" w:rsidRDefault="006C4EA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</w:rPr>
            </w:pPr>
            <w:proofErr w:type="spellStart"/>
            <w:r w:rsidRPr="006C4EA3">
              <w:rPr>
                <w:rFonts w:ascii="GHEA Mariam" w:hAnsi="GHEA Mariam"/>
                <w:bCs/>
                <w:color w:val="000000"/>
                <w:sz w:val="22"/>
                <w:szCs w:val="22"/>
              </w:rPr>
              <w:t>Ծրագրային</w:t>
            </w:r>
            <w:proofErr w:type="spellEnd"/>
            <w:r w:rsidRPr="006C4EA3">
              <w:rPr>
                <w:rFonts w:ascii="GHEA Mariam" w:hAnsi="GHEA Mariam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4EA3">
              <w:rPr>
                <w:rFonts w:ascii="GHEA Mariam" w:hAnsi="GHEA Mariam"/>
                <w:bCs/>
                <w:color w:val="000000"/>
                <w:sz w:val="22"/>
                <w:szCs w:val="22"/>
              </w:rPr>
              <w:t>դասիչ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9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4EA3" w:rsidRPr="006C4EA3" w:rsidRDefault="006C4EA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</w:rPr>
            </w:pPr>
            <w:proofErr w:type="spellStart"/>
            <w:r w:rsidRPr="006C4EA3">
              <w:rPr>
                <w:rFonts w:ascii="GHEA Mariam" w:hAnsi="GHEA Mariam"/>
                <w:bCs/>
                <w:color w:val="000000"/>
                <w:sz w:val="22"/>
                <w:szCs w:val="22"/>
              </w:rPr>
              <w:t>Բյուջետային</w:t>
            </w:r>
            <w:proofErr w:type="spellEnd"/>
            <w:r w:rsidRPr="006C4EA3">
              <w:rPr>
                <w:rFonts w:ascii="GHEA Mariam" w:hAnsi="GHEA Mariam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4EA3">
              <w:rPr>
                <w:rFonts w:ascii="GHEA Mariam" w:hAnsi="GHEA Mariam"/>
                <w:bCs/>
                <w:color w:val="000000"/>
                <w:sz w:val="22"/>
                <w:szCs w:val="22"/>
              </w:rPr>
              <w:t>գլխավոր</w:t>
            </w:r>
            <w:proofErr w:type="spellEnd"/>
            <w:r w:rsidRPr="006C4EA3">
              <w:rPr>
                <w:rFonts w:ascii="GHEA Mariam" w:hAnsi="GHEA Mariam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4EA3">
              <w:rPr>
                <w:rFonts w:ascii="GHEA Mariam" w:hAnsi="GHEA Mariam"/>
                <w:bCs/>
                <w:color w:val="000000"/>
                <w:sz w:val="22"/>
                <w:szCs w:val="22"/>
              </w:rPr>
              <w:t>կարգադրիչների</w:t>
            </w:r>
            <w:proofErr w:type="spellEnd"/>
            <w:r w:rsidRPr="006C4EA3">
              <w:rPr>
                <w:rFonts w:ascii="GHEA Mariam" w:hAnsi="GHEA Mariam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C4EA3">
              <w:rPr>
                <w:rFonts w:ascii="GHEA Mariam" w:hAnsi="GHEA Mariam"/>
                <w:bCs/>
                <w:color w:val="000000"/>
                <w:sz w:val="22"/>
                <w:szCs w:val="22"/>
              </w:rPr>
              <w:t>ծրագրերի</w:t>
            </w:r>
            <w:proofErr w:type="spellEnd"/>
            <w:r w:rsidRPr="006C4EA3">
              <w:rPr>
                <w:rFonts w:ascii="GHEA Mariam" w:hAnsi="GHEA Mariam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C4EA3">
              <w:rPr>
                <w:rFonts w:ascii="GHEA Mariam" w:hAnsi="GHEA Mariam"/>
                <w:bCs/>
                <w:color w:val="000000"/>
                <w:sz w:val="22"/>
                <w:szCs w:val="22"/>
              </w:rPr>
              <w:t>միջոցառումների</w:t>
            </w:r>
            <w:proofErr w:type="spellEnd"/>
            <w:r w:rsidRPr="006C4EA3">
              <w:rPr>
                <w:rFonts w:ascii="GHEA Mariam" w:hAnsi="GHEA Mariam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C4EA3">
              <w:rPr>
                <w:rFonts w:ascii="GHEA Mariam" w:hAnsi="GHEA Mariam"/>
                <w:bCs/>
                <w:color w:val="000000"/>
                <w:sz w:val="22"/>
                <w:szCs w:val="22"/>
              </w:rPr>
              <w:t>միջոցառումները</w:t>
            </w:r>
            <w:proofErr w:type="spellEnd"/>
            <w:r w:rsidRPr="006C4EA3">
              <w:rPr>
                <w:rFonts w:ascii="GHEA Mariam" w:hAnsi="GHEA Mariam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4EA3">
              <w:rPr>
                <w:rFonts w:ascii="GHEA Mariam" w:hAnsi="GHEA Mariam"/>
                <w:bCs/>
                <w:color w:val="000000"/>
                <w:sz w:val="22"/>
                <w:szCs w:val="22"/>
              </w:rPr>
              <w:t>կատարող</w:t>
            </w:r>
            <w:proofErr w:type="spellEnd"/>
            <w:r w:rsidRPr="006C4EA3">
              <w:rPr>
                <w:rFonts w:ascii="GHEA Mariam" w:hAnsi="GHEA Mariam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4EA3">
              <w:rPr>
                <w:rFonts w:ascii="GHEA Mariam" w:hAnsi="GHEA Mariam"/>
                <w:bCs/>
                <w:color w:val="000000"/>
                <w:sz w:val="22"/>
                <w:szCs w:val="22"/>
              </w:rPr>
              <w:t>պետական</w:t>
            </w:r>
            <w:proofErr w:type="spellEnd"/>
            <w:r w:rsidRPr="006C4EA3">
              <w:rPr>
                <w:rFonts w:ascii="GHEA Mariam" w:hAnsi="GHEA Mariam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4EA3">
              <w:rPr>
                <w:rFonts w:ascii="GHEA Mariam" w:hAnsi="GHEA Mariam"/>
                <w:bCs/>
                <w:color w:val="000000"/>
                <w:sz w:val="22"/>
                <w:szCs w:val="22"/>
              </w:rPr>
              <w:t>մարմինների</w:t>
            </w:r>
            <w:proofErr w:type="spellEnd"/>
            <w:r w:rsidRPr="006C4EA3">
              <w:rPr>
                <w:rFonts w:ascii="GHEA Mariam" w:hAnsi="GHEA Mariam"/>
                <w:bCs/>
                <w:color w:val="000000"/>
                <w:sz w:val="22"/>
                <w:szCs w:val="22"/>
              </w:rPr>
              <w:t xml:space="preserve"> և </w:t>
            </w:r>
            <w:proofErr w:type="spellStart"/>
            <w:r w:rsidRPr="006C4EA3">
              <w:rPr>
                <w:rFonts w:ascii="GHEA Mariam" w:hAnsi="GHEA Mariam"/>
                <w:bCs/>
                <w:color w:val="000000"/>
                <w:sz w:val="22"/>
                <w:szCs w:val="22"/>
              </w:rPr>
              <w:t>ուղղությունների</w:t>
            </w:r>
            <w:proofErr w:type="spellEnd"/>
            <w:r w:rsidRPr="006C4EA3">
              <w:rPr>
                <w:rFonts w:ascii="GHEA Mariam" w:hAnsi="GHEA Mariam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4EA3">
              <w:rPr>
                <w:rFonts w:ascii="GHEA Mariam" w:hAnsi="GHEA Mariam"/>
                <w:bCs/>
                <w:color w:val="000000"/>
                <w:sz w:val="22"/>
                <w:szCs w:val="22"/>
              </w:rPr>
              <w:t>անվանումները</w:t>
            </w:r>
            <w:proofErr w:type="spellEnd"/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4EA3" w:rsidRPr="006C4EA3" w:rsidRDefault="006C4EA3" w:rsidP="006C4EA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6C4EA3"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 w:rsidRPr="006C4EA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C4EA3">
              <w:rPr>
                <w:rFonts w:ascii="GHEA Mariam" w:hAnsi="GHEA Mariam"/>
                <w:sz w:val="22"/>
                <w:szCs w:val="22"/>
              </w:rPr>
              <w:t>փոփոխությունը</w:t>
            </w:r>
            <w:proofErr w:type="spellEnd"/>
            <w:r w:rsidRPr="006C4EA3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</w:t>
            </w:r>
            <w:r w:rsidRPr="006C4EA3">
              <w:rPr>
                <w:rFonts w:ascii="GHEA Mariam" w:hAnsi="GHEA Mariam"/>
                <w:sz w:val="22"/>
                <w:szCs w:val="22"/>
              </w:rPr>
              <w:t>վելացումները</w:t>
            </w:r>
            <w:proofErr w:type="spellEnd"/>
            <w:r w:rsidRPr="006C4EA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C4EA3">
              <w:rPr>
                <w:rFonts w:ascii="GHEA Mariam" w:hAnsi="GHEA Mariam"/>
                <w:sz w:val="22"/>
                <w:szCs w:val="22"/>
              </w:rPr>
              <w:t>նշված</w:t>
            </w:r>
            <w:proofErr w:type="spellEnd"/>
            <w:r w:rsidRPr="006C4EA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C4EA3">
              <w:rPr>
                <w:rFonts w:ascii="GHEA Mariam" w:hAnsi="GHEA Mariam"/>
                <w:sz w:val="22"/>
                <w:szCs w:val="22"/>
              </w:rPr>
              <w:t>են</w:t>
            </w:r>
            <w:proofErr w:type="spellEnd"/>
            <w:r w:rsidRPr="006C4EA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C4EA3">
              <w:rPr>
                <w:rFonts w:ascii="GHEA Mariam" w:hAnsi="GHEA Mariam"/>
                <w:sz w:val="22"/>
                <w:szCs w:val="22"/>
              </w:rPr>
              <w:t>դրական</w:t>
            </w:r>
            <w:proofErr w:type="spellEnd"/>
            <w:r w:rsidRPr="006C4EA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C4EA3">
              <w:rPr>
                <w:rFonts w:ascii="GHEA Mariam" w:hAnsi="GHEA Mariam"/>
                <w:sz w:val="22"/>
                <w:szCs w:val="22"/>
              </w:rPr>
              <w:t>նշանով</w:t>
            </w:r>
            <w:proofErr w:type="spellEnd"/>
            <w:r w:rsidRPr="006C4EA3"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6C4EA3" w:rsidRPr="006C4EA3" w:rsidTr="002569C3">
        <w:trPr>
          <w:gridAfter w:val="1"/>
          <w:wAfter w:w="16" w:type="dxa"/>
          <w:trHeight w:val="166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6C4EA3" w:rsidRPr="006C4EA3" w:rsidRDefault="006C4EA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</w:rPr>
              <w:t>ծ</w:t>
            </w:r>
            <w:r w:rsidRPr="006C4EA3">
              <w:rPr>
                <w:rFonts w:ascii="GHEA Mariam" w:hAnsi="GHEA Mariam"/>
                <w:bCs/>
                <w:color w:val="000000"/>
                <w:sz w:val="22"/>
                <w:szCs w:val="22"/>
              </w:rPr>
              <w:t>րագիր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6C4EA3" w:rsidRPr="006C4EA3" w:rsidRDefault="006C4EA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</w:rPr>
              <w:t>մ</w:t>
            </w:r>
            <w:r w:rsidRPr="006C4EA3">
              <w:rPr>
                <w:rFonts w:ascii="GHEA Mariam" w:hAnsi="GHEA Mariam"/>
                <w:bCs/>
                <w:color w:val="000000"/>
                <w:sz w:val="22"/>
                <w:szCs w:val="22"/>
              </w:rPr>
              <w:t>իջոցառում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9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EA3" w:rsidRPr="006C4EA3" w:rsidRDefault="006C4EA3">
            <w:pPr>
              <w:rPr>
                <w:rFonts w:ascii="GHEA Mariam" w:hAnsi="GHEA Mariam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4EA3" w:rsidRPr="006C4EA3" w:rsidRDefault="002569C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</w:rPr>
              <w:t>ի</w:t>
            </w:r>
            <w:r w:rsidR="006C4EA3" w:rsidRPr="006C4EA3">
              <w:rPr>
                <w:rFonts w:ascii="GHEA Mariam" w:hAnsi="GHEA Mariam"/>
                <w:bCs/>
                <w:color w:val="000000"/>
                <w:sz w:val="22"/>
                <w:szCs w:val="22"/>
              </w:rPr>
              <w:t>նն</w:t>
            </w:r>
            <w:proofErr w:type="spellEnd"/>
            <w:r w:rsidR="006C4EA3" w:rsidRPr="006C4EA3">
              <w:rPr>
                <w:rFonts w:ascii="GHEA Mariam" w:hAnsi="GHEA Mariam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6C4EA3" w:rsidRPr="006C4EA3">
              <w:rPr>
                <w:rFonts w:ascii="GHEA Mariam" w:hAnsi="GHEA Mariam"/>
                <w:bCs/>
                <w:color w:val="000000"/>
                <w:sz w:val="22"/>
                <w:szCs w:val="22"/>
              </w:rPr>
              <w:t>ամիս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4EA3" w:rsidRPr="006C4EA3" w:rsidRDefault="002569C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</w:rPr>
              <w:t>տ</w:t>
            </w:r>
            <w:r w:rsidR="006C4EA3" w:rsidRPr="006C4EA3">
              <w:rPr>
                <w:rFonts w:ascii="GHEA Mariam" w:hAnsi="GHEA Mariam"/>
                <w:bCs/>
                <w:color w:val="000000"/>
                <w:sz w:val="22"/>
                <w:szCs w:val="22"/>
              </w:rPr>
              <w:t>արի</w:t>
            </w:r>
            <w:proofErr w:type="spellEnd"/>
          </w:p>
        </w:tc>
      </w:tr>
      <w:tr w:rsidR="006C4EA3" w:rsidRPr="006C4EA3" w:rsidTr="002569C3">
        <w:trPr>
          <w:gridAfter w:val="1"/>
          <w:wAfter w:w="16" w:type="dxa"/>
          <w:trHeight w:val="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6C4EA3" w:rsidRPr="006C4EA3" w:rsidRDefault="006C4EA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</w:rPr>
            </w:pPr>
            <w:r w:rsidRPr="006C4EA3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6C4EA3" w:rsidRPr="006C4EA3" w:rsidRDefault="006C4EA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</w:rPr>
            </w:pPr>
            <w:r w:rsidRPr="006C4EA3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4EA3" w:rsidRPr="006C4EA3" w:rsidRDefault="006C4EA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</w:rPr>
            </w:pPr>
            <w:r w:rsidRPr="006C4EA3">
              <w:rPr>
                <w:rFonts w:ascii="GHEA Mariam" w:hAnsi="GHEA Mariam"/>
                <w:bCs/>
                <w:color w:val="000000"/>
                <w:sz w:val="22"/>
                <w:szCs w:val="22"/>
              </w:rPr>
              <w:t xml:space="preserve">ԸՆԴԱՄԵՆԸ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4EA3" w:rsidRPr="006C4EA3" w:rsidRDefault="006C4EA3" w:rsidP="002569C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</w:rPr>
            </w:pPr>
            <w:r w:rsidRPr="006C4EA3">
              <w:rPr>
                <w:rFonts w:ascii="GHEA Mariam" w:hAnsi="GHEA Mariam"/>
                <w:bCs/>
                <w:color w:val="000000"/>
                <w:sz w:val="22"/>
                <w:szCs w:val="22"/>
              </w:rPr>
              <w:t>13,000.0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4EA3" w:rsidRPr="006C4EA3" w:rsidRDefault="006C4EA3" w:rsidP="002569C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</w:rPr>
            </w:pPr>
            <w:r w:rsidRPr="006C4EA3">
              <w:rPr>
                <w:rFonts w:ascii="GHEA Mariam" w:hAnsi="GHEA Mariam"/>
                <w:bCs/>
                <w:color w:val="000000"/>
                <w:sz w:val="22"/>
                <w:szCs w:val="22"/>
              </w:rPr>
              <w:t>13,000.0</w:t>
            </w:r>
          </w:p>
        </w:tc>
      </w:tr>
      <w:tr w:rsidR="006C4EA3" w:rsidRPr="006C4EA3" w:rsidTr="002569C3">
        <w:trPr>
          <w:gridAfter w:val="1"/>
          <w:wAfter w:w="16" w:type="dxa"/>
          <w:trHeight w:val="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6C4EA3" w:rsidRPr="006C4EA3" w:rsidRDefault="006C4EA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</w:rPr>
            </w:pPr>
            <w:r w:rsidRPr="006C4EA3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6C4EA3" w:rsidRPr="006C4EA3" w:rsidRDefault="006C4EA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</w:rPr>
            </w:pPr>
            <w:r w:rsidRPr="006C4EA3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4EA3" w:rsidRPr="006C4EA3" w:rsidRDefault="006C4EA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</w:rPr>
            </w:pPr>
            <w:proofErr w:type="spellStart"/>
            <w:r w:rsidRPr="006C4EA3">
              <w:rPr>
                <w:rFonts w:ascii="GHEA Mariam" w:hAnsi="GHEA Mariam"/>
                <w:bCs/>
                <w:color w:val="000000"/>
                <w:sz w:val="22"/>
                <w:szCs w:val="22"/>
              </w:rPr>
              <w:t>այդ</w:t>
            </w:r>
            <w:proofErr w:type="spellEnd"/>
            <w:r w:rsidRPr="006C4EA3">
              <w:rPr>
                <w:rFonts w:ascii="GHEA Mariam" w:hAnsi="GHEA Mariam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4EA3">
              <w:rPr>
                <w:rFonts w:ascii="GHEA Mariam" w:hAnsi="GHEA Mariam"/>
                <w:bCs/>
                <w:color w:val="000000"/>
                <w:sz w:val="22"/>
                <w:szCs w:val="22"/>
              </w:rPr>
              <w:t>թվում</w:t>
            </w:r>
            <w:proofErr w:type="spellEnd"/>
            <w:r w:rsidRPr="006C4EA3">
              <w:rPr>
                <w:rFonts w:ascii="GHEA Mariam" w:hAnsi="GHEA Mariam"/>
                <w:bCs/>
                <w:color w:val="000000"/>
                <w:sz w:val="22"/>
                <w:szCs w:val="22"/>
              </w:rPr>
              <w:t xml:space="preserve">՝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4EA3" w:rsidRPr="006C4EA3" w:rsidRDefault="006C4EA3" w:rsidP="002569C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4EA3" w:rsidRPr="006C4EA3" w:rsidRDefault="006C4EA3" w:rsidP="002569C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</w:rPr>
            </w:pPr>
          </w:p>
        </w:tc>
      </w:tr>
      <w:tr w:rsidR="006C4EA3" w:rsidRPr="006C4EA3" w:rsidTr="002569C3">
        <w:trPr>
          <w:gridAfter w:val="1"/>
          <w:wAfter w:w="16" w:type="dxa"/>
          <w:trHeight w:val="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4EA3" w:rsidRPr="006C4EA3" w:rsidRDefault="006C4EA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C4EA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4EA3" w:rsidRPr="006C4EA3" w:rsidRDefault="006C4EA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4EA3" w:rsidRPr="006C4EA3" w:rsidRDefault="006C4EA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u w:val="single"/>
              </w:rPr>
            </w:pPr>
            <w:r w:rsidRPr="006C4EA3">
              <w:rPr>
                <w:rFonts w:ascii="GHEA Mariam" w:hAnsi="GHEA Mariam"/>
                <w:bCs/>
                <w:color w:val="000000"/>
                <w:sz w:val="22"/>
                <w:szCs w:val="22"/>
                <w:u w:val="single"/>
              </w:rPr>
              <w:t>ՀՀ ՎԱՐՉԱՊԵՏԻ ԱՇԽԱՏԱԿԱԶՄ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4EA3" w:rsidRPr="006C4EA3" w:rsidRDefault="006C4EA3" w:rsidP="002569C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</w:rPr>
            </w:pPr>
            <w:r w:rsidRPr="006C4EA3">
              <w:rPr>
                <w:rFonts w:ascii="GHEA Mariam" w:hAnsi="GHEA Mariam"/>
                <w:bCs/>
                <w:color w:val="000000"/>
                <w:sz w:val="22"/>
                <w:szCs w:val="22"/>
              </w:rPr>
              <w:t>13,000.0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4EA3" w:rsidRPr="006C4EA3" w:rsidRDefault="006C4EA3" w:rsidP="002569C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</w:rPr>
            </w:pPr>
            <w:r w:rsidRPr="006C4EA3">
              <w:rPr>
                <w:rFonts w:ascii="GHEA Mariam" w:hAnsi="GHEA Mariam"/>
                <w:bCs/>
                <w:color w:val="000000"/>
                <w:sz w:val="22"/>
                <w:szCs w:val="22"/>
              </w:rPr>
              <w:t>13,000.0</w:t>
            </w:r>
          </w:p>
        </w:tc>
      </w:tr>
      <w:tr w:rsidR="006C4EA3" w:rsidRPr="006C4EA3" w:rsidTr="002569C3">
        <w:trPr>
          <w:gridAfter w:val="1"/>
          <w:wAfter w:w="16" w:type="dxa"/>
          <w:trHeight w:val="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4EA3" w:rsidRPr="006C4EA3" w:rsidRDefault="006C4EA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C4EA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4EA3" w:rsidRPr="006C4EA3" w:rsidRDefault="006C4EA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C4EA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4EA3" w:rsidRPr="006C4EA3" w:rsidRDefault="006C4EA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6C4EA3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6C4EA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C4EA3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6C4EA3">
              <w:rPr>
                <w:rFonts w:ascii="GHEA Mariam" w:hAnsi="GHEA Mariam"/>
                <w:sz w:val="22"/>
                <w:szCs w:val="22"/>
              </w:rPr>
              <w:t>`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4EA3" w:rsidRPr="006C4EA3" w:rsidRDefault="006C4EA3" w:rsidP="002569C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4EA3" w:rsidRPr="006C4EA3" w:rsidRDefault="006C4EA3" w:rsidP="002569C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6C4EA3" w:rsidRPr="006C4EA3" w:rsidTr="002569C3">
        <w:trPr>
          <w:gridAfter w:val="1"/>
          <w:wAfter w:w="16" w:type="dxa"/>
          <w:trHeight w:val="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4EA3" w:rsidRPr="006C4EA3" w:rsidRDefault="006C4EA3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6C4EA3">
              <w:rPr>
                <w:rFonts w:ascii="GHEA Mariam" w:hAnsi="GHEA Mariam"/>
                <w:bCs/>
                <w:sz w:val="22"/>
                <w:szCs w:val="22"/>
              </w:rPr>
              <w:t>1136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4EA3" w:rsidRPr="006C4EA3" w:rsidRDefault="006C4EA3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6C4EA3">
              <w:rPr>
                <w:rFonts w:ascii="GHEA Mariam" w:hAnsi="GHEA Mariam"/>
                <w:bCs/>
                <w:sz w:val="22"/>
                <w:szCs w:val="22"/>
              </w:rPr>
              <w:t>31002</w:t>
            </w:r>
          </w:p>
        </w:tc>
        <w:tc>
          <w:tcPr>
            <w:tcW w:w="9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4EA3" w:rsidRPr="006C4EA3" w:rsidRDefault="006C4EA3">
            <w:pPr>
              <w:rPr>
                <w:rFonts w:ascii="GHEA Mariam" w:hAnsi="GHEA Mariam"/>
                <w:bCs/>
                <w:sz w:val="22"/>
                <w:szCs w:val="22"/>
              </w:rPr>
            </w:pPr>
            <w:r w:rsidRPr="006C4EA3">
              <w:rPr>
                <w:rFonts w:ascii="GHEA Mariam" w:hAnsi="GHEA Mariam"/>
                <w:bCs/>
                <w:sz w:val="22"/>
                <w:szCs w:val="22"/>
              </w:rPr>
              <w:t xml:space="preserve">ՀՀ </w:t>
            </w:r>
            <w:proofErr w:type="spellStart"/>
            <w:r w:rsidRPr="006C4EA3">
              <w:rPr>
                <w:rFonts w:ascii="GHEA Mariam" w:hAnsi="GHEA Mariam"/>
                <w:bCs/>
                <w:sz w:val="22"/>
                <w:szCs w:val="22"/>
              </w:rPr>
              <w:t>վարչապետի</w:t>
            </w:r>
            <w:proofErr w:type="spellEnd"/>
            <w:r w:rsidRPr="006C4EA3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6C4EA3">
              <w:rPr>
                <w:rFonts w:ascii="GHEA Mariam" w:hAnsi="GHEA Mariam"/>
                <w:bCs/>
                <w:sz w:val="22"/>
                <w:szCs w:val="22"/>
              </w:rPr>
              <w:t>աշխատակազմի</w:t>
            </w:r>
            <w:proofErr w:type="spellEnd"/>
            <w:r w:rsidRPr="006C4EA3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6C4EA3">
              <w:rPr>
                <w:rFonts w:ascii="GHEA Mariam" w:hAnsi="GHEA Mariam"/>
                <w:bCs/>
                <w:sz w:val="22"/>
                <w:szCs w:val="22"/>
              </w:rPr>
              <w:t>տեխնիկական</w:t>
            </w:r>
            <w:proofErr w:type="spellEnd"/>
            <w:r w:rsidRPr="006C4EA3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6C4EA3">
              <w:rPr>
                <w:rFonts w:ascii="GHEA Mariam" w:hAnsi="GHEA Mariam"/>
                <w:bCs/>
                <w:sz w:val="22"/>
                <w:szCs w:val="22"/>
              </w:rPr>
              <w:t>հագեցվածության</w:t>
            </w:r>
            <w:proofErr w:type="spellEnd"/>
            <w:r w:rsidRPr="006C4EA3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6C4EA3">
              <w:rPr>
                <w:rFonts w:ascii="GHEA Mariam" w:hAnsi="GHEA Mariam"/>
                <w:bCs/>
                <w:sz w:val="22"/>
                <w:szCs w:val="22"/>
              </w:rPr>
              <w:t>բարելավում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4EA3" w:rsidRPr="006C4EA3" w:rsidRDefault="006C4EA3" w:rsidP="002569C3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6C4EA3">
              <w:rPr>
                <w:rFonts w:ascii="GHEA Mariam" w:hAnsi="GHEA Mariam"/>
                <w:bCs/>
                <w:sz w:val="22"/>
                <w:szCs w:val="22"/>
              </w:rPr>
              <w:t>13,000.0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4EA3" w:rsidRPr="006C4EA3" w:rsidRDefault="006C4EA3" w:rsidP="002569C3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6C4EA3">
              <w:rPr>
                <w:rFonts w:ascii="GHEA Mariam" w:hAnsi="GHEA Mariam"/>
                <w:bCs/>
                <w:sz w:val="22"/>
                <w:szCs w:val="22"/>
              </w:rPr>
              <w:t>13,000.0</w:t>
            </w:r>
          </w:p>
        </w:tc>
      </w:tr>
      <w:tr w:rsidR="006C4EA3" w:rsidRPr="006C4EA3" w:rsidTr="002569C3">
        <w:trPr>
          <w:gridAfter w:val="1"/>
          <w:wAfter w:w="16" w:type="dxa"/>
          <w:trHeight w:val="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4EA3" w:rsidRPr="006C4EA3" w:rsidRDefault="006C4EA3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6C4EA3">
              <w:rPr>
                <w:rFonts w:ascii="Calibri" w:hAnsi="Calibri" w:cs="Calibri"/>
                <w:bCs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4EA3" w:rsidRPr="006C4EA3" w:rsidRDefault="006C4EA3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6C4EA3">
              <w:rPr>
                <w:rFonts w:ascii="Calibri" w:hAnsi="Calibri" w:cs="Calibri"/>
                <w:bCs/>
                <w:sz w:val="22"/>
                <w:szCs w:val="22"/>
              </w:rPr>
              <w:t> </w:t>
            </w:r>
          </w:p>
        </w:tc>
        <w:tc>
          <w:tcPr>
            <w:tcW w:w="9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4EA3" w:rsidRPr="006C4EA3" w:rsidRDefault="006C4EA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6C4EA3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6C4EA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C4EA3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6C4EA3">
              <w:rPr>
                <w:rFonts w:ascii="GHEA Mariam" w:hAnsi="GHEA Mariam"/>
                <w:sz w:val="22"/>
                <w:szCs w:val="22"/>
              </w:rPr>
              <w:t xml:space="preserve">` </w:t>
            </w:r>
            <w:proofErr w:type="spellStart"/>
            <w:r w:rsidRPr="006C4EA3">
              <w:rPr>
                <w:rFonts w:ascii="GHEA Mariam" w:hAnsi="GHEA Mariam"/>
                <w:sz w:val="22"/>
                <w:szCs w:val="22"/>
              </w:rPr>
              <w:t>ըստ</w:t>
            </w:r>
            <w:proofErr w:type="spellEnd"/>
            <w:r w:rsidRPr="006C4EA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C4EA3">
              <w:rPr>
                <w:rFonts w:ascii="GHEA Mariam" w:hAnsi="GHEA Mariam"/>
                <w:sz w:val="22"/>
                <w:szCs w:val="22"/>
              </w:rPr>
              <w:t>կատարողների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4EA3" w:rsidRPr="006C4EA3" w:rsidRDefault="006C4EA3" w:rsidP="002569C3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4EA3" w:rsidRPr="006C4EA3" w:rsidRDefault="006C4EA3" w:rsidP="002569C3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</w:p>
        </w:tc>
      </w:tr>
      <w:tr w:rsidR="006C4EA3" w:rsidRPr="006C4EA3" w:rsidTr="002569C3">
        <w:trPr>
          <w:gridAfter w:val="1"/>
          <w:wAfter w:w="16" w:type="dxa"/>
          <w:trHeight w:val="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4EA3" w:rsidRPr="006C4EA3" w:rsidRDefault="006C4EA3">
            <w:pPr>
              <w:jc w:val="center"/>
              <w:rPr>
                <w:rFonts w:ascii="GHEA Mariam" w:hAnsi="GHEA Mariam"/>
                <w:bCs/>
                <w:i/>
                <w:iCs/>
                <w:sz w:val="22"/>
                <w:szCs w:val="22"/>
              </w:rPr>
            </w:pPr>
            <w:r w:rsidRPr="006C4EA3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4EA3" w:rsidRPr="006C4EA3" w:rsidRDefault="006C4EA3">
            <w:pPr>
              <w:jc w:val="center"/>
              <w:rPr>
                <w:rFonts w:ascii="GHEA Mariam" w:hAnsi="GHEA Mariam"/>
                <w:bCs/>
                <w:i/>
                <w:iCs/>
                <w:sz w:val="22"/>
                <w:szCs w:val="22"/>
              </w:rPr>
            </w:pPr>
            <w:r w:rsidRPr="006C4EA3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4EA3" w:rsidRPr="006C4EA3" w:rsidRDefault="006C4EA3">
            <w:pPr>
              <w:rPr>
                <w:rFonts w:ascii="GHEA Mariam" w:hAnsi="GHEA Mariam"/>
                <w:bCs/>
                <w:i/>
                <w:iCs/>
                <w:sz w:val="22"/>
                <w:szCs w:val="22"/>
              </w:rPr>
            </w:pPr>
            <w:r w:rsidRPr="006C4EA3">
              <w:rPr>
                <w:rFonts w:ascii="GHEA Mariam" w:hAnsi="GHEA Mariam"/>
                <w:bCs/>
                <w:i/>
                <w:iCs/>
                <w:sz w:val="22"/>
                <w:szCs w:val="22"/>
              </w:rPr>
              <w:t xml:space="preserve">ՀՀ </w:t>
            </w:r>
            <w:proofErr w:type="spellStart"/>
            <w:r w:rsidRPr="006C4EA3">
              <w:rPr>
                <w:rFonts w:ascii="GHEA Mariam" w:hAnsi="GHEA Mariam"/>
                <w:bCs/>
                <w:i/>
                <w:iCs/>
                <w:sz w:val="22"/>
                <w:szCs w:val="22"/>
              </w:rPr>
              <w:t>վարչապետի</w:t>
            </w:r>
            <w:proofErr w:type="spellEnd"/>
            <w:r w:rsidRPr="006C4EA3">
              <w:rPr>
                <w:rFonts w:ascii="GHEA Mariam" w:hAnsi="GHEA Mariam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C4EA3">
              <w:rPr>
                <w:rFonts w:ascii="GHEA Mariam" w:hAnsi="GHEA Mariam"/>
                <w:bCs/>
                <w:i/>
                <w:iCs/>
                <w:sz w:val="22"/>
                <w:szCs w:val="22"/>
              </w:rPr>
              <w:t>աշխատակազմ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4EA3" w:rsidRPr="006C4EA3" w:rsidRDefault="006C4EA3" w:rsidP="002569C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C4EA3">
              <w:rPr>
                <w:rFonts w:ascii="GHEA Mariam" w:hAnsi="GHEA Mariam"/>
                <w:sz w:val="22"/>
                <w:szCs w:val="22"/>
              </w:rPr>
              <w:t>13,000.0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4EA3" w:rsidRPr="006C4EA3" w:rsidRDefault="006C4EA3" w:rsidP="002569C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C4EA3">
              <w:rPr>
                <w:rFonts w:ascii="GHEA Mariam" w:hAnsi="GHEA Mariam"/>
                <w:sz w:val="22"/>
                <w:szCs w:val="22"/>
              </w:rPr>
              <w:t>13,000.0</w:t>
            </w:r>
          </w:p>
        </w:tc>
      </w:tr>
    </w:tbl>
    <w:p w:rsidR="006C4EA3" w:rsidRPr="005C0985" w:rsidRDefault="006C4EA3" w:rsidP="006C4EA3">
      <w:pPr>
        <w:pStyle w:val="norm"/>
        <w:spacing w:line="456" w:lineRule="auto"/>
        <w:ind w:firstLine="706"/>
        <w:rPr>
          <w:rFonts w:ascii="GHEA Mariam" w:hAnsi="GHEA Mariam"/>
          <w:sz w:val="16"/>
        </w:rPr>
      </w:pPr>
    </w:p>
    <w:p w:rsidR="002569C3" w:rsidRDefault="002569C3" w:rsidP="006C4EA3">
      <w:pPr>
        <w:pStyle w:val="norm"/>
        <w:spacing w:line="456" w:lineRule="auto"/>
        <w:ind w:firstLine="706"/>
        <w:rPr>
          <w:rFonts w:ascii="GHEA Mariam" w:hAnsi="GHEA Mariam"/>
        </w:rPr>
      </w:pPr>
    </w:p>
    <w:p w:rsidR="002569C3" w:rsidRPr="00B16FF5" w:rsidRDefault="002569C3" w:rsidP="002569C3">
      <w:pPr>
        <w:pStyle w:val="mechtex"/>
        <w:ind w:left="1440"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</w:t>
      </w:r>
      <w:r w:rsidRPr="00B16FF5">
        <w:rPr>
          <w:rFonts w:ascii="GHEA Mariam" w:hAnsi="GHEA Mariam" w:cs="Sylfaen"/>
        </w:rPr>
        <w:t>ՀԱՆՐԱՊԵՏՈՒԹՅԱՆ</w:t>
      </w:r>
    </w:p>
    <w:p w:rsidR="002569C3" w:rsidRDefault="002569C3" w:rsidP="002569C3">
      <w:pPr>
        <w:pStyle w:val="mechtex"/>
        <w:ind w:left="216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:rsidR="00FF4E09" w:rsidRPr="00572097" w:rsidRDefault="002569C3" w:rsidP="00E97D82">
      <w:pPr>
        <w:pStyle w:val="norm"/>
        <w:spacing w:line="456" w:lineRule="auto"/>
        <w:ind w:firstLine="706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</w:t>
      </w:r>
      <w:proofErr w:type="gramStart"/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  <w:proofErr w:type="gramEnd"/>
    </w:p>
    <w:sectPr w:rsidR="00FF4E09" w:rsidRPr="00572097" w:rsidSect="008A5A77">
      <w:headerReference w:type="even" r:id="rId7"/>
      <w:footerReference w:type="even" r:id="rId8"/>
      <w:pgSz w:w="16834" w:h="11909" w:orient="landscape" w:code="9"/>
      <w:pgMar w:top="45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6C5B" w:rsidRDefault="00BB6C5B">
      <w:r>
        <w:separator/>
      </w:r>
    </w:p>
  </w:endnote>
  <w:endnote w:type="continuationSeparator" w:id="0">
    <w:p w:rsidR="00BB6C5B" w:rsidRDefault="00BB6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0985" w:rsidRDefault="00CB755C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1174.voroshum</w:t>
    </w:r>
    <w:r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6C5B" w:rsidRDefault="00BB6C5B">
      <w:r>
        <w:separator/>
      </w:r>
    </w:p>
  </w:footnote>
  <w:footnote w:type="continuationSeparator" w:id="0">
    <w:p w:rsidR="00BB6C5B" w:rsidRDefault="00BB6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0985" w:rsidRDefault="00EE7F1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C098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C0985">
      <w:rPr>
        <w:rStyle w:val="PageNumber"/>
        <w:noProof/>
      </w:rPr>
      <w:t>2</w:t>
    </w:r>
    <w:r>
      <w:rPr>
        <w:rStyle w:val="PageNumber"/>
      </w:rPr>
      <w:fldChar w:fldCharType="end"/>
    </w:r>
  </w:p>
  <w:p w:rsidR="005C0985" w:rsidRDefault="005C09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9744E2"/>
    <w:multiLevelType w:val="hybridMultilevel"/>
    <w:tmpl w:val="74962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209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1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945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5BD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9C3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2B7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433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6B3B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097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B23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8B1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985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16F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A3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A77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0E2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08B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6C5B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1F0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55C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B59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C1E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49"/>
    <w:rsid w:val="00E97950"/>
    <w:rsid w:val="00E97D82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11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6B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C23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4E09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789A18"/>
  <w15:docId w15:val="{BF20F70F-F26C-4CF7-8301-2DD202723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2108B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2108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2108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2108B"/>
  </w:style>
  <w:style w:type="paragraph" w:customStyle="1" w:styleId="norm">
    <w:name w:val="norm"/>
    <w:basedOn w:val="Normal"/>
    <w:rsid w:val="00B2108B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B2108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2108B"/>
    <w:pPr>
      <w:jc w:val="both"/>
    </w:pPr>
  </w:style>
  <w:style w:type="paragraph" w:customStyle="1" w:styleId="russtyle">
    <w:name w:val="russtyle"/>
    <w:basedOn w:val="Normal"/>
    <w:rsid w:val="00B2108B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B2108B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B2108B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BodyText2">
    <w:name w:val="Body Text 2"/>
    <w:basedOn w:val="Normal"/>
    <w:link w:val="BodyText2Char"/>
    <w:rsid w:val="00572097"/>
    <w:rPr>
      <w:rFonts w:ascii="Times New Roman" w:hAnsi="Times New Roman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rsid w:val="00572097"/>
    <w:rPr>
      <w:sz w:val="18"/>
      <w:lang w:val="en-GB" w:eastAsia="ru-RU"/>
    </w:rPr>
  </w:style>
  <w:style w:type="paragraph" w:styleId="ListParagraph">
    <w:name w:val="List Paragraph"/>
    <w:basedOn w:val="Normal"/>
    <w:qFormat/>
    <w:rsid w:val="00572097"/>
    <w:pPr>
      <w:spacing w:before="100"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mechtexChar">
    <w:name w:val="mechtex Char"/>
    <w:link w:val="mechtex"/>
    <w:rsid w:val="00572097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F74C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4C2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https://mul2-moj.gov.am/tasks/33443/oneclick/1174.voroshum.docx?token=842478aaada9621c333956414ccfae97</cp:keywords>
  <cp:lastModifiedBy>Edmond Davtyan</cp:lastModifiedBy>
  <cp:revision>5</cp:revision>
  <cp:lastPrinted>2019-09-10T13:07:00Z</cp:lastPrinted>
  <dcterms:created xsi:type="dcterms:W3CDTF">2019-09-10T08:27:00Z</dcterms:created>
  <dcterms:modified xsi:type="dcterms:W3CDTF">2019-09-16T07:23:00Z</dcterms:modified>
</cp:coreProperties>
</file>