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3C7" w:rsidRPr="00E96D1A" w:rsidRDefault="008B03C7" w:rsidP="008B03C7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Հավելված N 6</w:t>
      </w:r>
    </w:p>
    <w:p w:rsidR="008B03C7" w:rsidRPr="00E96D1A" w:rsidRDefault="008B03C7" w:rsidP="008B03C7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r w:rsidRPr="00E96D1A">
        <w:rPr>
          <w:rFonts w:ascii="GHEA Mariam" w:hAnsi="GHEA Mariam"/>
          <w:spacing w:val="-8"/>
        </w:rPr>
        <w:t>ՀՀ կառավարության 2019 թվականի</w:t>
      </w:r>
    </w:p>
    <w:p w:rsidR="008B03C7" w:rsidRPr="00FA470B" w:rsidRDefault="008B03C7" w:rsidP="008B03C7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</w:t>
      </w:r>
      <w:r w:rsidRPr="000673D6">
        <w:rPr>
          <w:rFonts w:ascii="GHEA Mariam" w:hAnsi="GHEA Mariam" w:cs="Sylfaen"/>
          <w:spacing w:val="-4"/>
          <w:sz w:val="22"/>
          <w:szCs w:val="22"/>
          <w:lang w:val="pt-BR"/>
        </w:rPr>
        <w:t>սեպտեմբերի</w:t>
      </w:r>
      <w:r>
        <w:rPr>
          <w:rFonts w:ascii="GHEA Mariam" w:hAnsi="GHEA Mariam"/>
          <w:spacing w:val="-2"/>
          <w:sz w:val="22"/>
          <w:szCs w:val="22"/>
        </w:rPr>
        <w:t xml:space="preserve"> 12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0B62A6">
        <w:rPr>
          <w:rFonts w:ascii="GHEA Mariam" w:hAnsi="GHEA Mariam"/>
          <w:spacing w:val="-2"/>
          <w:sz w:val="22"/>
          <w:szCs w:val="22"/>
        </w:rPr>
        <w:t>1184</w:t>
      </w:r>
      <w:r w:rsidRPr="00FA470B">
        <w:rPr>
          <w:rFonts w:ascii="GHEA Mariam" w:hAnsi="GHEA Mariam"/>
          <w:spacing w:val="-2"/>
          <w:sz w:val="22"/>
          <w:szCs w:val="22"/>
        </w:rPr>
        <w:t>-Ն որոշման</w:t>
      </w:r>
    </w:p>
    <w:tbl>
      <w:tblPr>
        <w:tblW w:w="15636" w:type="dxa"/>
        <w:tblInd w:w="-450" w:type="dxa"/>
        <w:tblLook w:val="0000" w:firstRow="0" w:lastRow="0" w:firstColumn="0" w:lastColumn="0" w:noHBand="0" w:noVBand="0"/>
      </w:tblPr>
      <w:tblGrid>
        <w:gridCol w:w="971"/>
        <w:gridCol w:w="915"/>
        <w:gridCol w:w="884"/>
        <w:gridCol w:w="1117"/>
        <w:gridCol w:w="1603"/>
        <w:gridCol w:w="6156"/>
        <w:gridCol w:w="2028"/>
        <w:gridCol w:w="640"/>
        <w:gridCol w:w="1310"/>
        <w:gridCol w:w="12"/>
      </w:tblGrid>
      <w:tr w:rsidR="008B03C7" w:rsidRPr="00063D89" w:rsidTr="00835738">
        <w:trPr>
          <w:trHeight w:val="80"/>
        </w:trPr>
        <w:tc>
          <w:tcPr>
            <w:tcW w:w="15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5738" w:rsidRDefault="00835738" w:rsidP="00835738">
            <w:pPr>
              <w:jc w:val="center"/>
              <w:rPr>
                <w:rFonts w:ascii="GHEA Mariam" w:hAnsi="GHEA Mariam"/>
                <w:lang w:eastAsia="en-US"/>
              </w:rPr>
            </w:pPr>
          </w:p>
          <w:p w:rsidR="00835738" w:rsidRDefault="008B03C7" w:rsidP="00835738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:rsidR="008B03C7" w:rsidRDefault="00835738" w:rsidP="00835738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N</w:t>
            </w:r>
            <w:r w:rsidR="008B03C7" w:rsidRPr="00063D89">
              <w:rPr>
                <w:rFonts w:ascii="GHEA Mariam" w:hAnsi="GHEA Mariam"/>
                <w:lang w:eastAsia="en-US"/>
              </w:rPr>
              <w:t>N 3 ԵՎ 4 ՀԱՎԵԼՎԱԾՆԵՐՈՒՄ ԿԱՏԱՐՎՈՂ ՓՈՓՈԽՈՒԹՅՈՒՆՆԵՐԸ ԵՎ ԼՐԱՑՈՒՄՆԵՐԸ</w:t>
            </w:r>
          </w:p>
          <w:p w:rsidR="00C26263" w:rsidRPr="00063D89" w:rsidRDefault="00C26263" w:rsidP="00835738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B03C7" w:rsidRPr="00063D89" w:rsidTr="00835738">
        <w:trPr>
          <w:gridAfter w:val="1"/>
          <w:wAfter w:w="12" w:type="dxa"/>
          <w:trHeight w:val="232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B03C7" w:rsidRPr="00063D89" w:rsidTr="00835738">
        <w:trPr>
          <w:gridAfter w:val="1"/>
          <w:wAfter w:w="12" w:type="dxa"/>
          <w:trHeight w:val="446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9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03C7" w:rsidRPr="00835738" w:rsidRDefault="00835738" w:rsidP="00620A94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</w:t>
            </w:r>
            <w:r w:rsidRPr="00835738">
              <w:rPr>
                <w:rFonts w:ascii="GHEA Mariam" w:hAnsi="GHEA Mariam"/>
                <w:lang w:eastAsia="en-US"/>
              </w:rPr>
              <w:t>(հազ.  դրամ)</w:t>
            </w:r>
          </w:p>
        </w:tc>
      </w:tr>
      <w:tr w:rsidR="008B03C7" w:rsidRPr="00063D89" w:rsidTr="00835738">
        <w:trPr>
          <w:gridAfter w:val="1"/>
          <w:wAfter w:w="12" w:type="dxa"/>
          <w:trHeight w:val="395"/>
        </w:trPr>
        <w:tc>
          <w:tcPr>
            <w:tcW w:w="2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Գործառական դասիչը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Ծրագրային դասիչը</w:t>
            </w:r>
          </w:p>
        </w:tc>
        <w:tc>
          <w:tcPr>
            <w:tcW w:w="6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Բյուջետային ծախսերի գործառական դասակարգման բաժինների, խմբերի և դասերի,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Ցուցանիշների փոփոխությունը </w:t>
            </w:r>
            <w:r w:rsidRPr="00063D89">
              <w:rPr>
                <w:rFonts w:ascii="GHEA Mariam" w:hAnsi="GHEA Mariam"/>
                <w:lang w:eastAsia="en-US"/>
              </w:rPr>
              <w:br/>
              <w:t>(ավելացումները նշված են դրական նշանով, իսկ նվազեցումները` փակագծերում)</w:t>
            </w:r>
          </w:p>
        </w:tc>
      </w:tr>
      <w:tr w:rsidR="008B03C7" w:rsidRPr="00063D89" w:rsidTr="00835738">
        <w:trPr>
          <w:gridAfter w:val="1"/>
          <w:wAfter w:w="12" w:type="dxa"/>
          <w:trHeight w:val="7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835738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աժին</w:t>
            </w:r>
            <w:r w:rsidR="00835738">
              <w:rPr>
                <w:rFonts w:ascii="GHEA Mariam" w:hAnsi="GHEA Mariam"/>
                <w:lang w:eastAsia="en-US"/>
              </w:rPr>
              <w:t>ը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35738" w:rsidP="00620A94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խ</w:t>
            </w:r>
            <w:r w:rsidR="008B03C7" w:rsidRPr="00063D89">
              <w:rPr>
                <w:rFonts w:ascii="GHEA Mariam" w:hAnsi="GHEA Mariam"/>
                <w:lang w:eastAsia="en-US"/>
              </w:rPr>
              <w:t>ումբ</w:t>
            </w:r>
            <w:r>
              <w:rPr>
                <w:rFonts w:ascii="GHEA Mariam" w:hAnsi="GHEA Mariam"/>
                <w:lang w:eastAsia="en-US"/>
              </w:rPr>
              <w:t>ը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35738" w:rsidP="00620A94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դ</w:t>
            </w:r>
            <w:r w:rsidR="008B03C7" w:rsidRPr="00063D89">
              <w:rPr>
                <w:rFonts w:ascii="GHEA Mariam" w:hAnsi="GHEA Mariam"/>
                <w:lang w:eastAsia="en-US"/>
              </w:rPr>
              <w:t>աս</w:t>
            </w:r>
            <w:r>
              <w:rPr>
                <w:rFonts w:ascii="GHEA Mariam" w:hAnsi="GHEA Mariam"/>
                <w:lang w:eastAsia="en-US"/>
              </w:rPr>
              <w:t>ը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835738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r w:rsidR="00835738">
              <w:rPr>
                <w:rFonts w:ascii="GHEA Mariam" w:hAnsi="GHEA Mariam"/>
                <w:lang w:eastAsia="en-US"/>
              </w:rPr>
              <w:t>ծ</w:t>
            </w:r>
            <w:r w:rsidRPr="00063D89">
              <w:rPr>
                <w:rFonts w:ascii="GHEA Mariam" w:hAnsi="GHEA Mariam"/>
                <w:lang w:eastAsia="en-US"/>
              </w:rPr>
              <w:t>րագիր</w:t>
            </w:r>
            <w:r w:rsidR="00835738">
              <w:rPr>
                <w:rFonts w:ascii="GHEA Mariam" w:hAnsi="GHEA Mariam"/>
                <w:lang w:eastAsia="en-US"/>
              </w:rPr>
              <w:t>ը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35738" w:rsidP="00835738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</w:t>
            </w:r>
            <w:r w:rsidR="008B03C7" w:rsidRPr="00063D89">
              <w:rPr>
                <w:rFonts w:ascii="GHEA Mariam" w:hAnsi="GHEA Mariam"/>
                <w:lang w:eastAsia="en-US"/>
              </w:rPr>
              <w:t>ռում</w:t>
            </w:r>
            <w:r>
              <w:rPr>
                <w:rFonts w:ascii="GHEA Mariam" w:hAnsi="GHEA Mariam"/>
                <w:lang w:eastAsia="en-US"/>
              </w:rPr>
              <w:t>ը</w:t>
            </w:r>
          </w:p>
        </w:tc>
        <w:tc>
          <w:tcPr>
            <w:tcW w:w="6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35738" w:rsidP="00620A94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ի</w:t>
            </w:r>
            <w:r w:rsidR="008B03C7" w:rsidRPr="00063D89">
              <w:rPr>
                <w:rFonts w:ascii="GHEA Mariam" w:hAnsi="GHEA Mariam"/>
                <w:lang w:eastAsia="en-US"/>
              </w:rPr>
              <w:t>նն ամիս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35738" w:rsidP="00620A94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տ</w:t>
            </w:r>
            <w:r w:rsidR="008B03C7" w:rsidRPr="00063D89">
              <w:rPr>
                <w:rFonts w:ascii="GHEA Mariam" w:hAnsi="GHEA Mariam"/>
                <w:lang w:eastAsia="en-US"/>
              </w:rPr>
              <w:t>արի</w:t>
            </w:r>
          </w:p>
        </w:tc>
      </w:tr>
      <w:tr w:rsidR="008B03C7" w:rsidRPr="00063D89" w:rsidTr="00835738">
        <w:trPr>
          <w:gridAfter w:val="1"/>
          <w:wAfter w:w="12" w:type="dxa"/>
          <w:trHeight w:val="7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ԸՆԴԱՄԵՆԸ ԾԱԽՍԵՐ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2,890,144.9</w:t>
            </w:r>
          </w:p>
        </w:tc>
      </w:tr>
      <w:tr w:rsidR="008B03C7" w:rsidRPr="00063D89" w:rsidTr="00835738">
        <w:trPr>
          <w:gridAfter w:val="1"/>
          <w:wAfter w:w="12" w:type="dxa"/>
          <w:trHeight w:val="7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ind w:firstLineChars="200" w:firstLine="400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B03C7" w:rsidRPr="00063D89" w:rsidTr="00835738">
        <w:trPr>
          <w:gridAfter w:val="1"/>
          <w:wAfter w:w="12" w:type="dxa"/>
          <w:trHeight w:val="7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2,890,144.9</w:t>
            </w:r>
          </w:p>
        </w:tc>
      </w:tr>
      <w:tr w:rsidR="008B03C7" w:rsidRPr="00063D89" w:rsidTr="00835738">
        <w:trPr>
          <w:gridAfter w:val="1"/>
          <w:wAfter w:w="12" w:type="dxa"/>
          <w:trHeight w:val="7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ind w:firstLineChars="200" w:firstLine="400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B03C7" w:rsidRPr="00063D89" w:rsidTr="00835738">
        <w:trPr>
          <w:gridAfter w:val="1"/>
          <w:wAfter w:w="12" w:type="dxa"/>
          <w:trHeight w:val="7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Տրանսպորտ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2,890,144.9</w:t>
            </w:r>
          </w:p>
        </w:tc>
      </w:tr>
      <w:tr w:rsidR="008B03C7" w:rsidRPr="00063D89" w:rsidTr="00835738">
        <w:trPr>
          <w:gridAfter w:val="1"/>
          <w:wAfter w:w="12" w:type="dxa"/>
          <w:trHeight w:val="7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ind w:firstLineChars="200" w:firstLine="400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B03C7" w:rsidRPr="00063D89" w:rsidTr="00835738">
        <w:trPr>
          <w:gridAfter w:val="1"/>
          <w:wAfter w:w="12" w:type="dxa"/>
          <w:trHeight w:val="7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Ճանապարհային տրանսպորտ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2,890,144.9</w:t>
            </w:r>
          </w:p>
        </w:tc>
      </w:tr>
      <w:tr w:rsidR="008B03C7" w:rsidRPr="00063D89" w:rsidTr="00835738">
        <w:trPr>
          <w:gridAfter w:val="1"/>
          <w:wAfter w:w="12" w:type="dxa"/>
          <w:trHeight w:val="7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ind w:firstLineChars="200" w:firstLine="400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B03C7" w:rsidRPr="00063D89" w:rsidTr="00835738">
        <w:trPr>
          <w:gridAfter w:val="1"/>
          <w:wAfter w:w="12" w:type="dxa"/>
          <w:trHeight w:val="70"/>
        </w:trPr>
        <w:tc>
          <w:tcPr>
            <w:tcW w:w="5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2,890,144.9</w:t>
            </w:r>
          </w:p>
        </w:tc>
      </w:tr>
      <w:tr w:rsidR="008B03C7" w:rsidRPr="00063D89" w:rsidTr="00835738">
        <w:trPr>
          <w:gridAfter w:val="1"/>
          <w:wAfter w:w="12" w:type="dxa"/>
          <w:trHeight w:val="7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ind w:firstLineChars="200" w:firstLine="400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B03C7" w:rsidRPr="00063D89" w:rsidTr="00835738">
        <w:trPr>
          <w:gridAfter w:val="1"/>
          <w:wAfter w:w="12" w:type="dxa"/>
          <w:trHeight w:val="7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1049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Ճանապարհային ցանցի բարելավում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2,890,144.9</w:t>
            </w:r>
          </w:p>
        </w:tc>
      </w:tr>
      <w:tr w:rsidR="008B03C7" w:rsidRPr="00063D89" w:rsidTr="00835738">
        <w:trPr>
          <w:gridAfter w:val="1"/>
          <w:wAfter w:w="12" w:type="dxa"/>
          <w:trHeight w:val="7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ind w:firstLineChars="200" w:firstLine="400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B03C7" w:rsidRPr="00063D89" w:rsidTr="00835738">
        <w:trPr>
          <w:gridAfter w:val="1"/>
          <w:wAfter w:w="12" w:type="dxa"/>
          <w:trHeight w:val="7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21001</w:t>
            </w:r>
          </w:p>
        </w:tc>
        <w:tc>
          <w:tcPr>
            <w:tcW w:w="6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Պետական նշանակության ավտոճանապարհների հիմնանորոգում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3,290,144.9</w:t>
            </w:r>
          </w:p>
        </w:tc>
      </w:tr>
      <w:tr w:rsidR="008B03C7" w:rsidRPr="00063D89" w:rsidTr="00835738">
        <w:trPr>
          <w:gridAfter w:val="1"/>
          <w:wAfter w:w="12" w:type="dxa"/>
          <w:trHeight w:val="7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ind w:firstLineChars="200" w:firstLine="400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այդ թվում` ըստ կատարողների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B03C7" w:rsidRPr="00063D89" w:rsidTr="00835738">
        <w:trPr>
          <w:gridAfter w:val="1"/>
          <w:wAfter w:w="12" w:type="dxa"/>
          <w:trHeight w:val="7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063D8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063D8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063D8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063D8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063D8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63D89">
              <w:rPr>
                <w:rFonts w:ascii="GHEA Mariam" w:hAnsi="GHEA Mariam"/>
                <w:i/>
                <w:iCs/>
                <w:lang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063D89">
              <w:rPr>
                <w:rFonts w:ascii="GHEA Mariam" w:hAnsi="GHEA Mariam"/>
                <w:i/>
                <w:iCs/>
                <w:lang w:eastAsia="en-US"/>
              </w:rPr>
              <w:t>-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063D89">
              <w:rPr>
                <w:rFonts w:ascii="GHEA Mariam" w:hAnsi="GHEA Mariam"/>
                <w:i/>
                <w:iCs/>
                <w:lang w:eastAsia="en-US"/>
              </w:rPr>
              <w:t>3,290,144.9</w:t>
            </w:r>
          </w:p>
        </w:tc>
      </w:tr>
      <w:tr w:rsidR="008B03C7" w:rsidRPr="00063D89" w:rsidTr="00835738">
        <w:trPr>
          <w:gridAfter w:val="1"/>
          <w:wAfter w:w="12" w:type="dxa"/>
          <w:trHeight w:val="7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ind w:firstLineChars="200" w:firstLine="400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B03C7" w:rsidRPr="00063D89" w:rsidTr="00835738">
        <w:trPr>
          <w:gridAfter w:val="1"/>
          <w:wAfter w:w="12" w:type="dxa"/>
          <w:trHeight w:val="7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ind w:firstLineChars="200" w:firstLine="400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ԸՆԴԱՄԵՆԸ ԾԱԽՍԵՐ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3,290,144.9</w:t>
            </w:r>
          </w:p>
        </w:tc>
      </w:tr>
      <w:tr w:rsidR="008B03C7" w:rsidRPr="00063D89" w:rsidTr="00835738">
        <w:trPr>
          <w:gridAfter w:val="1"/>
          <w:wAfter w:w="12" w:type="dxa"/>
          <w:trHeight w:val="7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3,290,144.9</w:t>
            </w:r>
          </w:p>
        </w:tc>
      </w:tr>
      <w:tr w:rsidR="008B03C7" w:rsidRPr="00063D89" w:rsidTr="00835738">
        <w:trPr>
          <w:gridAfter w:val="1"/>
          <w:wAfter w:w="12" w:type="dxa"/>
          <w:trHeight w:val="7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ՀԻՄՆԱԿԱՆ ՄԻՋՈՑՆԵՐ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3,290,144.9</w:t>
            </w:r>
          </w:p>
        </w:tc>
      </w:tr>
      <w:tr w:rsidR="008B03C7" w:rsidRPr="00063D89" w:rsidTr="00835738">
        <w:trPr>
          <w:gridAfter w:val="1"/>
          <w:wAfter w:w="12" w:type="dxa"/>
          <w:trHeight w:val="7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ՇԵՆՔԵՐ ԵՎ ՇԻՆՈՒԹՅՈՒՆՆԵՐ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3,203,144.9</w:t>
            </w:r>
          </w:p>
        </w:tc>
      </w:tr>
      <w:tr w:rsidR="008B03C7" w:rsidRPr="00063D89" w:rsidTr="00835738">
        <w:trPr>
          <w:gridAfter w:val="1"/>
          <w:wAfter w:w="12" w:type="dxa"/>
          <w:trHeight w:val="7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- Շենքերի և շինությունների կապիտալ վերանորոգում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3,203,144.9</w:t>
            </w:r>
          </w:p>
        </w:tc>
      </w:tr>
      <w:tr w:rsidR="008B03C7" w:rsidRPr="00063D89" w:rsidTr="00835738">
        <w:trPr>
          <w:gridAfter w:val="1"/>
          <w:wAfter w:w="12" w:type="dxa"/>
          <w:trHeight w:val="7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- Նախագծահետազոտական ծախսեր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87,000.0</w:t>
            </w:r>
          </w:p>
        </w:tc>
      </w:tr>
      <w:tr w:rsidR="008B03C7" w:rsidRPr="00063D89" w:rsidTr="00835738">
        <w:trPr>
          <w:gridAfter w:val="1"/>
          <w:wAfter w:w="12" w:type="dxa"/>
          <w:trHeight w:val="776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063D8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063D8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063D8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063D8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Միջպետական և հանրապետական նշանակության ավտոճանապարհների պահպանման և անվտանգ երթևեկության ծառայություններ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063D89">
              <w:rPr>
                <w:rFonts w:ascii="GHEA Mariam" w:hAnsi="GHEA Mariam"/>
                <w:i/>
                <w:iCs/>
                <w:lang w:eastAsia="en-US"/>
              </w:rPr>
              <w:t>-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063D89">
              <w:rPr>
                <w:rFonts w:ascii="GHEA Mariam" w:hAnsi="GHEA Mariam"/>
                <w:i/>
                <w:iCs/>
                <w:lang w:eastAsia="en-US"/>
              </w:rPr>
              <w:t>(400,000.0)</w:t>
            </w:r>
          </w:p>
        </w:tc>
      </w:tr>
      <w:tr w:rsidR="008B03C7" w:rsidRPr="00063D89" w:rsidTr="00835738">
        <w:trPr>
          <w:gridAfter w:val="1"/>
          <w:wAfter w:w="12" w:type="dxa"/>
          <w:trHeight w:val="7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03C7" w:rsidRPr="00063D89" w:rsidRDefault="008B03C7" w:rsidP="00620A94">
            <w:pPr>
              <w:ind w:firstLineChars="200" w:firstLine="400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063D89" w:rsidRDefault="008B03C7" w:rsidP="00620A94">
            <w:pPr>
              <w:ind w:firstLineChars="200" w:firstLine="400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063D89" w:rsidRDefault="008B03C7" w:rsidP="00620A94">
            <w:pPr>
              <w:ind w:firstLineChars="200" w:firstLine="400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063D89" w:rsidRDefault="008B03C7" w:rsidP="00620A94">
            <w:pPr>
              <w:ind w:firstLineChars="200" w:firstLine="400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ind w:firstLineChars="200" w:firstLine="400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այդ թվում` ըստ կատարողների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03C7" w:rsidRPr="00063D89" w:rsidRDefault="008B03C7" w:rsidP="00620A94">
            <w:pPr>
              <w:ind w:firstLineChars="200" w:firstLine="400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03C7" w:rsidRPr="00063D89" w:rsidRDefault="008B03C7" w:rsidP="00620A94">
            <w:pPr>
              <w:ind w:firstLineChars="200" w:firstLine="400"/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B03C7" w:rsidRPr="00063D89" w:rsidTr="00835738">
        <w:trPr>
          <w:gridAfter w:val="1"/>
          <w:wAfter w:w="12" w:type="dxa"/>
          <w:trHeight w:val="387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063D8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63D89">
              <w:rPr>
                <w:rFonts w:ascii="GHEA Mariam" w:hAnsi="GHEA Mariam"/>
                <w:i/>
                <w:iCs/>
                <w:lang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063D89">
              <w:rPr>
                <w:rFonts w:ascii="GHEA Mariam" w:hAnsi="GHEA Mariam"/>
                <w:i/>
                <w:iCs/>
                <w:lang w:eastAsia="en-US"/>
              </w:rPr>
              <w:t>-</w:t>
            </w:r>
          </w:p>
        </w:tc>
        <w:tc>
          <w:tcPr>
            <w:tcW w:w="1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(400,000.0)</w:t>
            </w:r>
          </w:p>
        </w:tc>
      </w:tr>
      <w:tr w:rsidR="008B03C7" w:rsidRPr="00063D89" w:rsidTr="00835738">
        <w:trPr>
          <w:gridAfter w:val="1"/>
          <w:wAfter w:w="12" w:type="dxa"/>
          <w:trHeight w:val="523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ind w:firstLineChars="200" w:firstLine="400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B03C7" w:rsidRPr="00063D89" w:rsidTr="00835738">
        <w:trPr>
          <w:gridAfter w:val="1"/>
          <w:wAfter w:w="12" w:type="dxa"/>
          <w:trHeight w:val="7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ind w:firstLineChars="200" w:firstLine="400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ԸՆԴԱՄԵՆԸ ԾԱԽՍԵՐ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(400,000.0)</w:t>
            </w:r>
          </w:p>
        </w:tc>
      </w:tr>
      <w:tr w:rsidR="008B03C7" w:rsidRPr="00063D89" w:rsidTr="00835738">
        <w:trPr>
          <w:gridAfter w:val="1"/>
          <w:wAfter w:w="12" w:type="dxa"/>
          <w:trHeight w:val="7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ԸՆԹԱՑԻԿ ԾԱԽՍԵՐ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(400,000.0)</w:t>
            </w:r>
          </w:p>
        </w:tc>
      </w:tr>
      <w:tr w:rsidR="008B03C7" w:rsidRPr="00063D89" w:rsidTr="00835738">
        <w:trPr>
          <w:gridAfter w:val="1"/>
          <w:wAfter w:w="12" w:type="dxa"/>
          <w:trHeight w:val="7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(400,000.0)</w:t>
            </w:r>
          </w:p>
        </w:tc>
      </w:tr>
      <w:tr w:rsidR="008B03C7" w:rsidRPr="00063D89" w:rsidTr="00835738">
        <w:trPr>
          <w:gridAfter w:val="1"/>
          <w:wAfter w:w="12" w:type="dxa"/>
          <w:trHeight w:val="7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835738" w:rsidRDefault="008B03C7" w:rsidP="00620A94">
            <w:pPr>
              <w:rPr>
                <w:rFonts w:ascii="GHEA Mariam" w:hAnsi="GHEA Mariam"/>
                <w:spacing w:val="-8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r w:rsidRPr="00835738">
              <w:rPr>
                <w:rFonts w:ascii="GHEA Mariam" w:hAnsi="GHEA Mariam"/>
                <w:spacing w:val="-8"/>
                <w:lang w:eastAsia="en-US"/>
              </w:rPr>
              <w:t>Ընթացիկ նորոգում և պահպանում (ծառայություններ և նյութեր)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(400,000.0)</w:t>
            </w:r>
          </w:p>
        </w:tc>
      </w:tr>
      <w:tr w:rsidR="008B03C7" w:rsidRPr="00063D89" w:rsidTr="00835738">
        <w:trPr>
          <w:gridAfter w:val="1"/>
          <w:wAfter w:w="12" w:type="dxa"/>
          <w:trHeight w:val="7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063D8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063D8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063D8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063D8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063D8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6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- Շենքերի և կառույցների ընթացիկ նորոգում և պահպանում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063D89">
              <w:rPr>
                <w:rFonts w:ascii="GHEA Mariam" w:hAnsi="GHEA Mariam"/>
                <w:i/>
                <w:iCs/>
                <w:lang w:eastAsia="en-US"/>
              </w:rPr>
              <w:t>-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(400,000.0)</w:t>
            </w:r>
          </w:p>
        </w:tc>
      </w:tr>
    </w:tbl>
    <w:p w:rsidR="008B03C7" w:rsidRDefault="008B03C7" w:rsidP="008B03C7">
      <w:pPr>
        <w:pStyle w:val="mechtex"/>
        <w:jc w:val="left"/>
        <w:rPr>
          <w:rFonts w:ascii="GHEA Mariam" w:hAnsi="GHEA Mariam" w:cs="Sylfaen"/>
          <w:szCs w:val="22"/>
        </w:rPr>
      </w:pPr>
    </w:p>
    <w:p w:rsidR="008B03C7" w:rsidRDefault="008B03C7" w:rsidP="008B03C7">
      <w:pPr>
        <w:pStyle w:val="mechtex"/>
        <w:jc w:val="left"/>
        <w:rPr>
          <w:rFonts w:ascii="GHEA Mariam" w:hAnsi="GHEA Mariam" w:cs="Sylfaen"/>
          <w:szCs w:val="22"/>
        </w:rPr>
      </w:pPr>
    </w:p>
    <w:p w:rsidR="008B03C7" w:rsidRDefault="008B03C7" w:rsidP="008B03C7">
      <w:pPr>
        <w:pStyle w:val="mechtex"/>
        <w:jc w:val="left"/>
        <w:rPr>
          <w:rFonts w:ascii="GHEA Mariam" w:hAnsi="GHEA Mariam" w:cs="Sylfaen"/>
          <w:szCs w:val="22"/>
        </w:rPr>
      </w:pPr>
    </w:p>
    <w:p w:rsidR="008B03C7" w:rsidRPr="00733523" w:rsidRDefault="008B03C7" w:rsidP="008B03C7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</w:p>
    <w:p w:rsidR="008B03C7" w:rsidRPr="00733523" w:rsidRDefault="008B03C7" w:rsidP="008B03C7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</w:p>
    <w:p w:rsidR="008B03C7" w:rsidRDefault="008B03C7" w:rsidP="008B03C7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8B03C7" w:rsidSect="000B62A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630" w:right="1440" w:bottom="1440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EFF" w:rsidRDefault="00B51EFF">
      <w:r>
        <w:separator/>
      </w:r>
    </w:p>
  </w:endnote>
  <w:endnote w:type="continuationSeparator" w:id="0">
    <w:p w:rsidR="00B51EFF" w:rsidRDefault="00B5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A94" w:rsidRDefault="00620A9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A0F15">
      <w:rPr>
        <w:noProof/>
        <w:sz w:val="18"/>
      </w:rPr>
      <w:t>voroshumTK507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A94" w:rsidRPr="00C673FF" w:rsidRDefault="00620A94" w:rsidP="00C673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A94" w:rsidRPr="00C673FF" w:rsidRDefault="00620A94" w:rsidP="00C67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EFF" w:rsidRDefault="00B51EFF">
      <w:r>
        <w:separator/>
      </w:r>
    </w:p>
  </w:footnote>
  <w:footnote w:type="continuationSeparator" w:id="0">
    <w:p w:rsidR="00B51EFF" w:rsidRDefault="00B51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A94" w:rsidRDefault="00620A9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20A94" w:rsidRDefault="00620A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A94" w:rsidRDefault="00620A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3C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43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2A6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42B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0F4A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D06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C7404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57E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3B7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A94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CE0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738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3C7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79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81D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2E9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5FCA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1EF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263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3FF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E43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0F15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82CB1B"/>
  <w15:chartTrackingRefBased/>
  <w15:docId w15:val="{E61DE63C-2718-4300-A848-82142210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B03C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8B03C7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8B03C7"/>
    <w:rPr>
      <w:rFonts w:ascii="Arial Armenian" w:hAnsi="Arial Armenian"/>
      <w:lang w:eastAsia="ru-RU"/>
    </w:rPr>
  </w:style>
  <w:style w:type="character" w:styleId="Strong">
    <w:name w:val="Strong"/>
    <w:qFormat/>
    <w:rsid w:val="008B03C7"/>
    <w:rPr>
      <w:b/>
      <w:bCs w:val="0"/>
    </w:rPr>
  </w:style>
  <w:style w:type="paragraph" w:styleId="BalloonText">
    <w:name w:val="Balloon Text"/>
    <w:basedOn w:val="Normal"/>
    <w:link w:val="BalloonTextChar"/>
    <w:rsid w:val="00FA0F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A0F1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Edmond Davtyan</cp:lastModifiedBy>
  <cp:revision>16</cp:revision>
  <cp:lastPrinted>2019-09-12T12:52:00Z</cp:lastPrinted>
  <dcterms:created xsi:type="dcterms:W3CDTF">2019-09-12T12:10:00Z</dcterms:created>
  <dcterms:modified xsi:type="dcterms:W3CDTF">2019-09-13T10:26:00Z</dcterms:modified>
</cp:coreProperties>
</file>