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7F5B" w:rsidRPr="00D63DF6" w:rsidRDefault="00E17F5B" w:rsidP="00E17F5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:rsidR="00E17F5B" w:rsidRPr="006B7192" w:rsidRDefault="00E17F5B" w:rsidP="00E17F5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E17F5B" w:rsidRDefault="00E17F5B" w:rsidP="00857219">
      <w:pPr>
        <w:pStyle w:val="mechtex"/>
        <w:ind w:left="2160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 w:rsidR="00857219">
        <w:rPr>
          <w:rFonts w:ascii="GHEA Mariam" w:hAnsi="GHEA Mariam"/>
          <w:spacing w:val="-2"/>
        </w:rPr>
        <w:t xml:space="preserve">     </w:t>
      </w:r>
      <w:r w:rsidRPr="00311BE6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 w:rsidR="001937BC">
        <w:rPr>
          <w:rFonts w:ascii="GHEA Mariam" w:hAnsi="GHEA Mariam"/>
          <w:szCs w:val="22"/>
        </w:rPr>
        <w:t>1138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13" w:type="dxa"/>
        <w:tblInd w:w="-540" w:type="dxa"/>
        <w:tblLook w:val="04A0" w:firstRow="1" w:lastRow="0" w:firstColumn="1" w:lastColumn="0" w:noHBand="0" w:noVBand="1"/>
      </w:tblPr>
      <w:tblGrid>
        <w:gridCol w:w="3150"/>
        <w:gridCol w:w="9090"/>
        <w:gridCol w:w="1739"/>
        <w:gridCol w:w="21"/>
        <w:gridCol w:w="1689"/>
        <w:gridCol w:w="24"/>
      </w:tblGrid>
      <w:tr w:rsidR="00E17F5B" w:rsidRPr="00E17F5B" w:rsidTr="00E17F5B">
        <w:trPr>
          <w:trHeight w:val="1095"/>
        </w:trPr>
        <w:tc>
          <w:tcPr>
            <w:tcW w:w="157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7F5B" w:rsidRDefault="00E17F5B" w:rsidP="00E17F5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E17F5B" w:rsidRPr="00E17F5B" w:rsidRDefault="00E17F5B" w:rsidP="00E17F5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 ՀԱՎԵԼՎԱԾԻ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E17F5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11.1.22 ԱՂՅՈՒՍԱԿՈՒՄ ԿԱՏԱՐՎՈՂ ՓՈՓՈԽՈՒԹՅՈՒՆՆԵՐԸ ԵՎ ԼՐԱՑՈՒՄՆԵՐԸ</w:t>
            </w:r>
          </w:p>
        </w:tc>
      </w:tr>
      <w:tr w:rsidR="00E17F5B" w:rsidRPr="00E17F5B" w:rsidTr="00E17F5B">
        <w:trPr>
          <w:trHeight w:val="330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Default="00E17F5B" w:rsidP="00E17F5B">
            <w:pPr>
              <w:rPr>
                <w:rFonts w:ascii="GHEA Mariam" w:hAnsi="GHEA Mariam"/>
                <w:sz w:val="34"/>
                <w:szCs w:val="22"/>
                <w:lang w:eastAsia="en-US"/>
              </w:rPr>
            </w:pPr>
          </w:p>
          <w:p w:rsidR="00DE61DD" w:rsidRPr="00DE61DD" w:rsidRDefault="00DE61DD" w:rsidP="00E17F5B">
            <w:pPr>
              <w:rPr>
                <w:rFonts w:ascii="GHEA Mariam" w:hAnsi="GHEA Mariam"/>
                <w:szCs w:val="2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345"/>
        </w:trPr>
        <w:tc>
          <w:tcPr>
            <w:tcW w:w="157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E17F5B" w:rsidRPr="00E17F5B" w:rsidTr="00E17F5B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DE61DD" w:rsidRPr="00E17F5B" w:rsidRDefault="00DE61DD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24" w:type="dxa"/>
          <w:trHeight w:val="345"/>
        </w:trPr>
        <w:tc>
          <w:tcPr>
            <w:tcW w:w="12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34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85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9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Մեծ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նվաճումների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</w:t>
            </w:r>
            <w:proofErr w:type="spellEnd"/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85"/>
        </w:trPr>
        <w:tc>
          <w:tcPr>
            <w:tcW w:w="3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7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1041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17F5B" w:rsidRPr="00E17F5B" w:rsidTr="00E17F5B">
        <w:trPr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11021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17F5B" w:rsidRPr="00E17F5B" w:rsidTr="00E17F5B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proofErr w:type="gram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մանկապատանեկան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մարզաձևերի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ֆեդերացիաներին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գույքով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E17F5B" w:rsidRPr="00E17F5B" w:rsidTr="00E17F5B">
        <w:trPr>
          <w:trHeight w:val="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0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Ֆիզիկական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կուլտուրայի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նպատակով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հանրակրթական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միջին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ուսումնական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հաստատություններին</w:t>
            </w:r>
            <w:proofErr w:type="spellEnd"/>
            <w:r w:rsidR="00DE61DD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մարզակառույցներին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մարզադպրոցներին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մարզական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54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համաձայն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ընտրված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trHeight w:val="270"/>
        </w:trPr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17F5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E17F5B" w:rsidRPr="00E17F5B" w:rsidTr="00E17F5B">
        <w:trPr>
          <w:gridAfter w:val="1"/>
          <w:wAfter w:w="24" w:type="dxa"/>
          <w:trHeight w:val="27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Միջոցառումների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</w:tr>
      <w:tr w:rsidR="00E17F5B" w:rsidRPr="00E17F5B" w:rsidTr="00E17F5B">
        <w:trPr>
          <w:gridAfter w:val="1"/>
          <w:wAfter w:w="24" w:type="dxa"/>
          <w:trHeight w:val="270"/>
        </w:trPr>
        <w:tc>
          <w:tcPr>
            <w:tcW w:w="1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E17F5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  <w:tc>
          <w:tcPr>
            <w:tcW w:w="1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7F5B" w:rsidRPr="00E17F5B" w:rsidRDefault="00E17F5B" w:rsidP="00E17F5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17F5B">
              <w:rPr>
                <w:rFonts w:ascii="GHEA Mariam" w:hAnsi="GHEA Mariam"/>
                <w:sz w:val="22"/>
                <w:szCs w:val="22"/>
                <w:lang w:eastAsia="en-US"/>
              </w:rPr>
              <w:t>523,400.0</w:t>
            </w:r>
          </w:p>
        </w:tc>
      </w:tr>
    </w:tbl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Default="00E17F5B" w:rsidP="00E17F5B">
      <w:pPr>
        <w:pStyle w:val="mechtex"/>
        <w:ind w:left="2160"/>
        <w:jc w:val="left"/>
        <w:rPr>
          <w:rFonts w:ascii="GHEA Mariam" w:hAnsi="GHEA Mariam"/>
        </w:rPr>
      </w:pPr>
    </w:p>
    <w:p w:rsidR="00E17F5B" w:rsidRPr="00B16FF5" w:rsidRDefault="00E17F5B" w:rsidP="00E17F5B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E17F5B" w:rsidRDefault="00E17F5B" w:rsidP="00E17F5B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A47D20" w:rsidRPr="003551E8" w:rsidRDefault="00E17F5B" w:rsidP="00857219">
      <w:pPr>
        <w:pStyle w:val="mechtex"/>
        <w:ind w:left="216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47D20" w:rsidRPr="003551E8" w:rsidSect="00857219">
      <w:headerReference w:type="even" r:id="rId6"/>
      <w:footerReference w:type="even" r:id="rId7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9EF" w:rsidRDefault="003759EF">
      <w:r>
        <w:separator/>
      </w:r>
    </w:p>
  </w:endnote>
  <w:endnote w:type="continuationSeparator" w:id="0">
    <w:p w:rsidR="003759EF" w:rsidRDefault="00375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063EE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3A0557">
      <w:rPr>
        <w:noProof/>
        <w:sz w:val="18"/>
      </w:rPr>
      <w:t>1138.voroshum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9EF" w:rsidRDefault="003759EF">
      <w:r>
        <w:separator/>
      </w:r>
    </w:p>
  </w:footnote>
  <w:footnote w:type="continuationSeparator" w:id="0">
    <w:p w:rsidR="003759EF" w:rsidRDefault="003759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7F5B" w:rsidRDefault="00D852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17F5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7F5B">
      <w:rPr>
        <w:rStyle w:val="PageNumber"/>
        <w:noProof/>
      </w:rPr>
      <w:t>2</w:t>
    </w:r>
    <w:r>
      <w:rPr>
        <w:rStyle w:val="PageNumber"/>
      </w:rPr>
      <w:fldChar w:fldCharType="end"/>
    </w:r>
  </w:p>
  <w:p w:rsidR="00E17F5B" w:rsidRDefault="00E17F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51E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4CC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EB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31A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7BC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1FE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5A0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9DE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6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1E8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9EF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557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4BB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549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97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7F2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56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933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0F90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C1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1E44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219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45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47D20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0F44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AD3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3AC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3C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363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2B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20E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8A7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1DD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5B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6A6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576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18D1DB"/>
  <w15:docId w15:val="{C2641DE5-B072-46BC-8F84-D8DE91274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01C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901C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01C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901C1"/>
  </w:style>
  <w:style w:type="paragraph" w:customStyle="1" w:styleId="norm">
    <w:name w:val="norm"/>
    <w:basedOn w:val="Normal"/>
    <w:link w:val="normChar"/>
    <w:rsid w:val="007901C1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705D56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34F45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901C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01C1"/>
    <w:pPr>
      <w:jc w:val="both"/>
    </w:pPr>
  </w:style>
  <w:style w:type="paragraph" w:customStyle="1" w:styleId="russtyle">
    <w:name w:val="russtyle"/>
    <w:basedOn w:val="Normal"/>
    <w:rsid w:val="007901C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901C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901C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alloonText">
    <w:name w:val="Balloon Text"/>
    <w:basedOn w:val="Normal"/>
    <w:link w:val="BalloonTextChar"/>
    <w:rsid w:val="00CF73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73C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https://mul2-moj.gov.am/tasks/32373/oneclick/1138.voroshum.docx?token=36b5c135c4d11ff4e1c8de2829cb1b62</cp:keywords>
  <cp:lastModifiedBy>Edmond Davtyan</cp:lastModifiedBy>
  <cp:revision>11</cp:revision>
  <cp:lastPrinted>2019-09-06T11:22:00Z</cp:lastPrinted>
  <dcterms:created xsi:type="dcterms:W3CDTF">2019-09-06T06:57:00Z</dcterms:created>
  <dcterms:modified xsi:type="dcterms:W3CDTF">2019-09-09T06:51:00Z</dcterms:modified>
</cp:coreProperties>
</file>