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1A" w:rsidRPr="00E96D1A" w:rsidRDefault="0018241A" w:rsidP="0018241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18241A" w:rsidRPr="00E96D1A" w:rsidRDefault="0018241A" w:rsidP="0018241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18241A" w:rsidRPr="00FA470B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E93B03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3C0AEB">
        <w:rPr>
          <w:rFonts w:ascii="GHEA Mariam" w:hAnsi="GHEA Mariam"/>
          <w:sz w:val="22"/>
          <w:szCs w:val="22"/>
        </w:rPr>
        <w:t>1143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18241A" w:rsidRDefault="0018241A" w:rsidP="0018241A">
      <w:pPr>
        <w:rPr>
          <w:rFonts w:ascii="GHEA Mariam" w:hAnsi="GHEA Mariam" w:cs="Sylfaen"/>
          <w:sz w:val="22"/>
          <w:szCs w:val="22"/>
        </w:rPr>
      </w:pPr>
    </w:p>
    <w:p w:rsidR="0018241A" w:rsidRPr="007A6ABD" w:rsidRDefault="0018241A" w:rsidP="0018241A">
      <w:pPr>
        <w:rPr>
          <w:rFonts w:ascii="GHEA Mariam" w:hAnsi="GHEA Mariam" w:cs="Sylfaen"/>
          <w:sz w:val="22"/>
          <w:szCs w:val="22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tbl>
      <w:tblPr>
        <w:tblW w:w="15301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715"/>
        <w:gridCol w:w="245"/>
        <w:gridCol w:w="535"/>
        <w:gridCol w:w="425"/>
        <w:gridCol w:w="277"/>
        <w:gridCol w:w="858"/>
        <w:gridCol w:w="925"/>
        <w:gridCol w:w="89"/>
        <w:gridCol w:w="147"/>
        <w:gridCol w:w="7497"/>
        <w:gridCol w:w="702"/>
        <w:gridCol w:w="1170"/>
        <w:gridCol w:w="1716"/>
      </w:tblGrid>
      <w:tr w:rsidR="0018241A" w:rsidRPr="008024B0" w:rsidTr="003F136C">
        <w:trPr>
          <w:trHeight w:val="900"/>
        </w:trPr>
        <w:tc>
          <w:tcPr>
            <w:tcW w:w="153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36C" w:rsidRDefault="0018241A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="003F136C" w:rsidRPr="008024B0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1515-Ն ՈՐՈՇՄԱՆ</w:t>
            </w:r>
          </w:p>
          <w:p w:rsidR="0018241A" w:rsidRPr="008024B0" w:rsidRDefault="0018241A" w:rsidP="003F136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="003F136C" w:rsidRPr="008024B0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N 3 ԵՎ 4 ՀԱՎԵԼՎԱԾՆԵՐՈՒՄ ԿԱՏԱՐՎՈՂ ՓՈՓՈԽՈՒԹՅՈՒՆՆԵՐԸ ԵՎ ԼՐԱՑՈՒՄՆԵՐԸ</w:t>
            </w:r>
          </w:p>
        </w:tc>
      </w:tr>
      <w:tr w:rsidR="0018241A" w:rsidRPr="008024B0" w:rsidTr="003F136C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szCs w:val="22"/>
                <w:lang w:eastAsia="en-US"/>
              </w:rPr>
              <w:t>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Cs w:val="22"/>
                <w:lang w:eastAsia="en-US"/>
              </w:rPr>
              <w:t>)</w:t>
            </w:r>
          </w:p>
        </w:tc>
      </w:tr>
      <w:tr w:rsidR="0018241A" w:rsidRPr="008024B0" w:rsidTr="003F136C">
        <w:trPr>
          <w:trHeight w:val="912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C0345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բաժինների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խմբերի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միջոցառ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ումների</w:t>
            </w:r>
            <w:proofErr w:type="spellEnd"/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հատկացումներ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կար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ադրիչների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8241A" w:rsidRPr="008024B0" w:rsidTr="003F136C">
        <w:trPr>
          <w:cantSplit/>
          <w:trHeight w:val="14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41A" w:rsidRPr="00A96DDB" w:rsidRDefault="0018241A" w:rsidP="000B674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բ</w:t>
            </w:r>
            <w:r w:rsidRPr="00A96DDB">
              <w:rPr>
                <w:rFonts w:ascii="GHEA Mariam" w:hAnsi="GHEA Mariam"/>
                <w:color w:val="000000"/>
                <w:spacing w:val="-8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41A" w:rsidRPr="00A96DDB" w:rsidRDefault="0018241A" w:rsidP="000B674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խ</w:t>
            </w:r>
            <w:r w:rsidRPr="00A96DDB">
              <w:rPr>
                <w:rFonts w:ascii="GHEA Mariam" w:hAnsi="GHEA Mariam"/>
                <w:color w:val="000000"/>
                <w:spacing w:val="-8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41A" w:rsidRPr="00A96DDB" w:rsidRDefault="0018241A" w:rsidP="000B674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դ</w:t>
            </w:r>
            <w:r w:rsidRPr="00A96DDB">
              <w:rPr>
                <w:rFonts w:ascii="GHEA Mariam" w:hAnsi="GHEA Mariam"/>
                <w:color w:val="000000"/>
                <w:spacing w:val="-8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41A" w:rsidRPr="00A96DDB" w:rsidRDefault="0018241A" w:rsidP="000B674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</w:t>
            </w:r>
            <w:r w:rsidRPr="00A96DDB">
              <w:rPr>
                <w:rFonts w:ascii="GHEA Mariam" w:hAnsi="GHEA Mariam"/>
                <w:color w:val="000000"/>
                <w:spacing w:val="-8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41A" w:rsidRPr="00A96DDB" w:rsidRDefault="0018241A" w:rsidP="000B674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</w:t>
            </w:r>
            <w:r w:rsidRPr="00A96DDB">
              <w:rPr>
                <w:rFonts w:ascii="GHEA Mariam" w:hAnsi="GHEA Mariam"/>
                <w:color w:val="000000"/>
                <w:spacing w:val="-8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7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C03456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C03456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09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ԿՐԹՈՒԹՅՈՒՆ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06</w:t>
            </w: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Հանրակրթության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6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11016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Կրթական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հաստատությունների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աշակերտներին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դասագրքերով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ուսումնական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գրականությամբ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6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Պայմանագրային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բնույթի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49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3F136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r w:rsidRPr="003F136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3F136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3F136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F136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3F136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3F136C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C03456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lang w:val="hy-AM" w:eastAsia="en-US"/>
              </w:rPr>
              <w:t>ա</w:t>
            </w:r>
            <w:r w:rsidR="0018241A" w:rsidRPr="003F136C">
              <w:rPr>
                <w:rFonts w:ascii="GHEA Mariam" w:hAnsi="GHEA Mariam"/>
                <w:i/>
                <w:iCs/>
                <w:lang w:val="hy-AM" w:eastAsia="en-US"/>
              </w:rPr>
              <w:t>յդ թվում՝ բյուջետային ծախսերի տնտեսագիտական դասակարգման հոդվածներ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ԸՆԴԱՄԵՆԸ</w:t>
            </w:r>
            <w:r w:rsidR="003F136C">
              <w:rPr>
                <w:rFonts w:ascii="GHEA Mariam" w:hAnsi="GHEA Mariam"/>
                <w:i/>
                <w:iCs/>
                <w:lang w:eastAsia="en-US"/>
              </w:rPr>
              <w:t>՝</w:t>
            </w: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 xml:space="preserve">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ԸՆԹԱՑԻԿ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ԱՅԼ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Պահուստային միջոցներ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F136C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65237A" w:rsidRDefault="0018241A" w:rsidP="000B6745">
            <w:pPr>
              <w:jc w:val="center"/>
              <w:rPr>
                <w:rFonts w:ascii="GHEA Mariam" w:hAnsi="GHEA Mariam"/>
                <w:color w:val="000000"/>
                <w:highlight w:val="yellow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3F136C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</w:t>
            </w:r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յդ</w:t>
            </w:r>
            <w:proofErr w:type="spellEnd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ծախսերի</w:t>
            </w:r>
            <w:proofErr w:type="spellEnd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տնտեսագիտական</w:t>
            </w:r>
            <w:proofErr w:type="spellEnd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դասակարգման</w:t>
            </w:r>
            <w:proofErr w:type="spellEnd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8241A" w:rsidRPr="003F136C">
              <w:rPr>
                <w:rFonts w:ascii="GHEA Mariam" w:hAnsi="GHEA Mariam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ԸՆԴԱՄԵՆԸ</w:t>
            </w:r>
            <w:r w:rsidR="00C03456">
              <w:rPr>
                <w:rFonts w:ascii="GHEA Mariam" w:hAnsi="GHEA Mariam"/>
                <w:i/>
                <w:iCs/>
                <w:lang w:eastAsia="en-US"/>
              </w:rPr>
              <w:t>՝</w:t>
            </w: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 xml:space="preserve">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ԸՆԹԱՑԻԿ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ԱՅԼ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trHeight w:val="3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3F136C" w:rsidRDefault="0018241A" w:rsidP="000B6745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3F136C">
              <w:rPr>
                <w:rFonts w:ascii="GHEA Mariam" w:hAnsi="GHEA Mariam"/>
                <w:i/>
                <w:iCs/>
                <w:lang w:val="hy-AM" w:eastAsia="en-US"/>
              </w:rPr>
              <w:t>Պահուստային միջոցներ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3F136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1111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lang w:eastAsia="en-US"/>
              </w:rPr>
              <w:t>Բարձրագույն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հետբուհական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18000.0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18000.0 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28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ԵՊՀ 100-ամյա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հոբելյանի</w:t>
            </w:r>
            <w:r w:rsidR="00C03456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նվիրված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3F136C">
        <w:trPr>
          <w:trHeight w:val="40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3F136C">
        <w:trPr>
          <w:trHeight w:val="6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ԸՆԴԱՄԵՆԸ</w:t>
            </w:r>
            <w:r w:rsidR="003F136C">
              <w:rPr>
                <w:rFonts w:ascii="GHEA Mariam" w:hAnsi="GHEA Mariam"/>
                <w:lang w:eastAsia="en-US"/>
              </w:rPr>
              <w:t>՝</w:t>
            </w:r>
            <w:r w:rsidRPr="008024B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3F136C"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</w:tbl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GHEA Mariam" w:hAnsi="GHEA Mariam" w:cs="Sylfaen"/>
          <w:szCs w:val="22"/>
        </w:rPr>
      </w:pPr>
    </w:p>
    <w:p w:rsidR="0018241A" w:rsidRPr="00733523" w:rsidRDefault="0018241A" w:rsidP="0018241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18241A" w:rsidRPr="00733523" w:rsidRDefault="0018241A" w:rsidP="001824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18241A" w:rsidRDefault="0018241A" w:rsidP="00E93B03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E93B0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76" w:rsidRDefault="00953376">
      <w:r>
        <w:separator/>
      </w:r>
    </w:p>
  </w:endnote>
  <w:endnote w:type="continuationSeparator" w:id="0">
    <w:p w:rsidR="00953376" w:rsidRDefault="0095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1143.voroshum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76" w:rsidRDefault="00953376">
      <w:r>
        <w:separator/>
      </w:r>
    </w:p>
  </w:footnote>
  <w:footnote w:type="continuationSeparator" w:id="0">
    <w:p w:rsidR="00953376" w:rsidRDefault="0095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07C"/>
    <w:multiLevelType w:val="hybridMultilevel"/>
    <w:tmpl w:val="98B62996"/>
    <w:lvl w:ilvl="0" w:tplc="EE002D5C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3BE4"/>
    <w:multiLevelType w:val="hybridMultilevel"/>
    <w:tmpl w:val="758E5D70"/>
    <w:lvl w:ilvl="0" w:tplc="AB3CA8B4">
      <w:start w:val="1"/>
      <w:numFmt w:val="decimal"/>
      <w:lvlText w:val="%1."/>
      <w:lvlJc w:val="left"/>
      <w:pPr>
        <w:ind w:left="6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4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1A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32D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B5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AEB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36C"/>
    <w:rsid w:val="003F2197"/>
    <w:rsid w:val="003F2374"/>
    <w:rsid w:val="003F29AE"/>
    <w:rsid w:val="003F35C1"/>
    <w:rsid w:val="003F3F5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4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2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5C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DE1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26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376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35F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C7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8E8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5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857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5A7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DF7F63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874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03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567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4906F"/>
  <w15:docId w15:val="{3B000A3F-436F-42CF-8288-A02002B3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24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15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5A7"/>
  </w:style>
  <w:style w:type="paragraph" w:customStyle="1" w:styleId="norm">
    <w:name w:val="norm"/>
    <w:basedOn w:val="Normal"/>
    <w:rsid w:val="00CF15A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15A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15A7"/>
    <w:pPr>
      <w:jc w:val="both"/>
    </w:pPr>
  </w:style>
  <w:style w:type="paragraph" w:customStyle="1" w:styleId="russtyle">
    <w:name w:val="russtyle"/>
    <w:basedOn w:val="Normal"/>
    <w:rsid w:val="00CF15A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15A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15A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18241A"/>
    <w:pPr>
      <w:ind w:left="720"/>
      <w:contextualSpacing/>
    </w:pPr>
    <w:rPr>
      <w:rFonts w:ascii="Times New Roman" w:hAnsi="Times New Roman"/>
      <w:lang w:val="en-GB"/>
    </w:rPr>
  </w:style>
  <w:style w:type="character" w:customStyle="1" w:styleId="mechtexChar">
    <w:name w:val="mechtex Char"/>
    <w:link w:val="mechtex"/>
    <w:rsid w:val="0018241A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8241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A7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73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29DDF-F05C-4EEF-AFAD-CD3A7703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https://mul2-moj.gov.am/tasks/32376/oneclick/1143.voroshum.docx?token=c2e68ab3b95773cfd149ea9c6a6fa2a8</cp:keywords>
  <cp:lastModifiedBy>Edmond Davtyan</cp:lastModifiedBy>
  <cp:revision>5</cp:revision>
  <cp:lastPrinted>2019-09-06T12:28:00Z</cp:lastPrinted>
  <dcterms:created xsi:type="dcterms:W3CDTF">2019-09-06T06:46:00Z</dcterms:created>
  <dcterms:modified xsi:type="dcterms:W3CDTF">2019-09-09T07:06:00Z</dcterms:modified>
</cp:coreProperties>
</file>