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3B6" w:rsidRPr="00E96D1A" w:rsidRDefault="00C453B6" w:rsidP="00C453B6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5</w:t>
      </w:r>
    </w:p>
    <w:p w:rsidR="00C453B6" w:rsidRPr="00E96D1A" w:rsidRDefault="00C453B6" w:rsidP="00C453B6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 w:rsidRPr="00E96D1A">
        <w:rPr>
          <w:rFonts w:ascii="GHEA Mariam" w:hAnsi="GHEA Mariam"/>
          <w:spacing w:val="-8"/>
        </w:rPr>
        <w:t xml:space="preserve">ՀՀ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:rsidR="00C453B6" w:rsidRPr="00FA470B" w:rsidRDefault="00C453B6" w:rsidP="00C453B6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</w:t>
      </w:r>
      <w:r w:rsidR="0092418D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331C58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29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A0466F">
        <w:rPr>
          <w:rFonts w:ascii="GHEA Mariam" w:hAnsi="GHEA Mariam"/>
          <w:sz w:val="22"/>
          <w:szCs w:val="22"/>
        </w:rPr>
        <w:t>1142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C453B6" w:rsidRDefault="00C453B6" w:rsidP="00C453B6">
      <w:pPr>
        <w:rPr>
          <w:rFonts w:ascii="GHEA Mariam" w:hAnsi="GHEA Mariam" w:cs="Sylfaen"/>
          <w:sz w:val="22"/>
          <w:szCs w:val="22"/>
        </w:rPr>
      </w:pPr>
    </w:p>
    <w:p w:rsidR="00C453B6" w:rsidRDefault="00C453B6" w:rsidP="00C453B6">
      <w:pPr>
        <w:rPr>
          <w:rFonts w:ascii="GHEA Mariam" w:hAnsi="GHEA Mariam" w:cs="Sylfaen"/>
          <w:sz w:val="22"/>
          <w:szCs w:val="22"/>
        </w:rPr>
      </w:pPr>
    </w:p>
    <w:p w:rsidR="00C453B6" w:rsidRDefault="00C453B6" w:rsidP="00C453B6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5151F5">
        <w:rPr>
          <w:rFonts w:ascii="GHEA Mariam" w:hAnsi="GHEA Mariam"/>
          <w:sz w:val="22"/>
          <w:szCs w:val="22"/>
          <w:lang w:eastAsia="en-US"/>
        </w:rPr>
        <w:t xml:space="preserve">ՀԱՅԱՍՏԱՆԻ ՀԱՆՐԱՊԵՏՈՒԹՅԱՆ ԿԱՌԱՎԱՐՈՒԹՅԱՆ 2018 ԹՎԱԿԱՆԻ ԴԵԿՏԵՄԲԵՐԻ 27-Ի N 1515-Ն ՈՐՈՇՄԱՆ </w:t>
      </w:r>
    </w:p>
    <w:p w:rsidR="00C453B6" w:rsidRDefault="00C453B6" w:rsidP="00C453B6">
      <w:pPr>
        <w:jc w:val="center"/>
        <w:rPr>
          <w:rFonts w:ascii="GHEA Mariam" w:hAnsi="GHEA Mariam" w:cs="Sylfaen"/>
          <w:sz w:val="22"/>
          <w:szCs w:val="22"/>
        </w:rPr>
      </w:pPr>
      <w:r w:rsidRPr="005151F5">
        <w:rPr>
          <w:rFonts w:ascii="GHEA Mariam" w:hAnsi="GHEA Mariam"/>
          <w:sz w:val="22"/>
          <w:szCs w:val="22"/>
          <w:lang w:eastAsia="en-US"/>
        </w:rPr>
        <w:t>N</w:t>
      </w:r>
      <w:r>
        <w:rPr>
          <w:rFonts w:ascii="GHEA Mariam" w:hAnsi="GHEA Mariam"/>
          <w:sz w:val="22"/>
          <w:szCs w:val="22"/>
          <w:lang w:eastAsia="en-US"/>
        </w:rPr>
        <w:t xml:space="preserve"> </w:t>
      </w:r>
      <w:r w:rsidRPr="005151F5">
        <w:rPr>
          <w:rFonts w:ascii="GHEA Mariam" w:hAnsi="GHEA Mariam"/>
          <w:sz w:val="22"/>
          <w:szCs w:val="22"/>
          <w:lang w:eastAsia="en-US"/>
        </w:rPr>
        <w:t>12 ՀԱՎԵԼՎԱԾՈՒՄ ԿԱՏԱՐՎՈՂ ՓՈՓՈԽՈՒԹՅՈՒՆԸ</w:t>
      </w:r>
    </w:p>
    <w:p w:rsidR="00C453B6" w:rsidRPr="007A6ABD" w:rsidRDefault="00C453B6" w:rsidP="00C453B6">
      <w:pPr>
        <w:rPr>
          <w:rFonts w:ascii="GHEA Mariam" w:hAnsi="GHEA Mariam" w:cs="Sylfaen"/>
          <w:sz w:val="22"/>
          <w:szCs w:val="22"/>
        </w:rPr>
      </w:pPr>
    </w:p>
    <w:tbl>
      <w:tblPr>
        <w:tblW w:w="14764" w:type="dxa"/>
        <w:tblInd w:w="89" w:type="dxa"/>
        <w:tblLook w:val="0000" w:firstRow="0" w:lastRow="0" w:firstColumn="0" w:lastColumn="0" w:noHBand="0" w:noVBand="0"/>
      </w:tblPr>
      <w:tblGrid>
        <w:gridCol w:w="1778"/>
        <w:gridCol w:w="4013"/>
        <w:gridCol w:w="1482"/>
        <w:gridCol w:w="1453"/>
        <w:gridCol w:w="1716"/>
        <w:gridCol w:w="2337"/>
        <w:gridCol w:w="1985"/>
      </w:tblGrid>
      <w:tr w:rsidR="00C453B6" w:rsidRPr="005151F5" w:rsidTr="007C7122">
        <w:trPr>
          <w:trHeight w:val="563"/>
        </w:trPr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>Չափի</w:t>
            </w:r>
            <w:proofErr w:type="spellEnd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>Միավորի</w:t>
            </w:r>
            <w:proofErr w:type="spellEnd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4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836A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36A87" w:rsidRPr="005151F5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="00836A87" w:rsidRPr="005151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36A87" w:rsidRPr="005151F5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="00836A87" w:rsidRPr="005151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="00836A8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453B6" w:rsidRPr="005151F5" w:rsidTr="007C7122">
        <w:trPr>
          <w:trHeight w:val="57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151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միջանցիկ</w:t>
            </w:r>
            <w:proofErr w:type="spellEnd"/>
            <w:r w:rsidRPr="005151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CPV </w:t>
            </w:r>
            <w:proofErr w:type="spellStart"/>
            <w:r w:rsidRPr="005151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B6" w:rsidRPr="005151F5" w:rsidRDefault="00C453B6" w:rsidP="007C712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B6" w:rsidRPr="005151F5" w:rsidRDefault="00C453B6" w:rsidP="007C712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B6" w:rsidRPr="005151F5" w:rsidRDefault="00C453B6" w:rsidP="007C712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>գումարը</w:t>
            </w:r>
            <w:proofErr w:type="spellEnd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453B6" w:rsidRPr="005151F5" w:rsidTr="007C7122">
        <w:trPr>
          <w:trHeight w:val="57"/>
        </w:trPr>
        <w:tc>
          <w:tcPr>
            <w:tcW w:w="12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B6" w:rsidRPr="005151F5" w:rsidRDefault="00C453B6" w:rsidP="007C712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>Շրջակա</w:t>
            </w:r>
            <w:proofErr w:type="spellEnd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>(2590.7)</w:t>
            </w:r>
          </w:p>
        </w:tc>
      </w:tr>
      <w:tr w:rsidR="00C453B6" w:rsidRPr="005151F5" w:rsidTr="007C7122">
        <w:trPr>
          <w:trHeight w:val="57"/>
        </w:trPr>
        <w:tc>
          <w:tcPr>
            <w:tcW w:w="12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B6" w:rsidRPr="005151F5" w:rsidRDefault="000B08B4" w:rsidP="007C712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05,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</w:t>
            </w:r>
            <w:r w:rsidR="00C453B6"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proofErr w:type="spellEnd"/>
            <w:r w:rsidR="00C453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</w:t>
            </w:r>
            <w:proofErr w:type="gramStart"/>
            <w:r w:rsidR="00C453B6">
              <w:rPr>
                <w:rFonts w:ascii="GHEA Mariam" w:hAnsi="GHEA Mariam"/>
                <w:sz w:val="22"/>
                <w:szCs w:val="22"/>
                <w:lang w:eastAsia="en-US"/>
              </w:rPr>
              <w:t>04,</w:t>
            </w:r>
            <w:r w:rsidR="00C453B6" w:rsidRPr="005151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="00C453B6"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proofErr w:type="spellEnd"/>
            <w:proofErr w:type="gramEnd"/>
            <w:r w:rsidR="00C453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01                                  </w:t>
            </w:r>
            <w:proofErr w:type="spellStart"/>
            <w:r w:rsidR="00C453B6" w:rsidRPr="005151F5">
              <w:rPr>
                <w:rFonts w:ascii="GHEA Mariam" w:hAnsi="GHEA Mariam"/>
                <w:sz w:val="22"/>
                <w:szCs w:val="22"/>
                <w:lang w:eastAsia="en-US"/>
              </w:rPr>
              <w:t>Կենսաբազմազանության</w:t>
            </w:r>
            <w:proofErr w:type="spellEnd"/>
            <w:r w:rsidR="00C453B6" w:rsidRPr="005151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C453B6" w:rsidRPr="005151F5">
              <w:rPr>
                <w:rFonts w:ascii="GHEA Mariam" w:hAnsi="GHEA Mariam"/>
                <w:sz w:val="22"/>
                <w:szCs w:val="22"/>
                <w:lang w:eastAsia="en-US"/>
              </w:rPr>
              <w:t>բնության</w:t>
            </w:r>
            <w:proofErr w:type="spellEnd"/>
            <w:r w:rsidR="00C453B6" w:rsidRPr="005151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453B6" w:rsidRPr="005151F5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151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(2590.7)</w:t>
            </w:r>
          </w:p>
        </w:tc>
      </w:tr>
      <w:tr w:rsidR="00C453B6" w:rsidRPr="005151F5" w:rsidTr="007C7122">
        <w:trPr>
          <w:trHeight w:val="57"/>
        </w:trPr>
        <w:tc>
          <w:tcPr>
            <w:tcW w:w="12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B6" w:rsidRPr="005151F5" w:rsidRDefault="00C453B6" w:rsidP="007C712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    </w:t>
            </w:r>
            <w:r w:rsidR="000B08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1155   </w:t>
            </w:r>
            <w:proofErr w:type="spellStart"/>
            <w:r w:rsidR="000B08B4">
              <w:rPr>
                <w:rFonts w:ascii="GHEA Mariam" w:hAnsi="GHEA Mariam"/>
                <w:sz w:val="22"/>
                <w:szCs w:val="22"/>
                <w:lang w:eastAsia="en-US"/>
              </w:rPr>
              <w:t>Բ</w:t>
            </w:r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>նական</w:t>
            </w:r>
            <w:proofErr w:type="spellEnd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>պաշարների</w:t>
            </w:r>
            <w:proofErr w:type="spellEnd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>բնության</w:t>
            </w:r>
            <w:proofErr w:type="spellEnd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>հատուկ</w:t>
            </w:r>
            <w:proofErr w:type="spellEnd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>պահպանվող</w:t>
            </w:r>
            <w:proofErr w:type="spellEnd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>տարածքների</w:t>
            </w:r>
            <w:proofErr w:type="spellEnd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072D3C">
              <w:rPr>
                <w:rFonts w:ascii="GHEA Mariam" w:hAnsi="GHEA Mariam"/>
                <w:sz w:val="22"/>
                <w:szCs w:val="22"/>
                <w:lang w:eastAsia="en-US"/>
              </w:rPr>
              <w:t xml:space="preserve">և </w:t>
            </w:r>
            <w:proofErr w:type="spellStart"/>
            <w:r w:rsidR="00072D3C">
              <w:rPr>
                <w:rFonts w:ascii="GHEA Mariam" w:hAnsi="GHEA Mariam"/>
                <w:sz w:val="22"/>
                <w:szCs w:val="22"/>
                <w:lang w:eastAsia="en-US"/>
              </w:rPr>
              <w:t>պահպանում</w:t>
            </w:r>
            <w:proofErr w:type="spellEnd"/>
            <w:r w:rsidR="00072D3C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072D3C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="00072D3C"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="000B08B4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proofErr w:type="spellEnd"/>
            <w:r w:rsidR="000B08B4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11002 </w:t>
            </w:r>
            <w:proofErr w:type="spellStart"/>
            <w:r w:rsidR="000B08B4">
              <w:rPr>
                <w:rFonts w:ascii="GHEA Mariam" w:hAnsi="GHEA Mariam"/>
                <w:sz w:val="22"/>
                <w:szCs w:val="22"/>
                <w:lang w:eastAsia="en-US"/>
              </w:rPr>
              <w:t>Ս</w:t>
            </w:r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>ևանա</w:t>
            </w:r>
            <w:proofErr w:type="spellEnd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>լճի</w:t>
            </w:r>
            <w:proofErr w:type="spellEnd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>ջրածածկ</w:t>
            </w:r>
            <w:proofErr w:type="spellEnd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>անտառտնկարկների</w:t>
            </w:r>
            <w:proofErr w:type="spellEnd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>մաքրում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>(2590.7)</w:t>
            </w:r>
          </w:p>
        </w:tc>
      </w:tr>
      <w:tr w:rsidR="00C453B6" w:rsidRPr="005151F5" w:rsidTr="007C7122">
        <w:trPr>
          <w:trHeight w:val="57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151F5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B6" w:rsidRPr="007034B7" w:rsidRDefault="00C453B6" w:rsidP="007C7122">
            <w:pPr>
              <w:jc w:val="center"/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 xml:space="preserve">ՄԱՍ </w:t>
            </w:r>
            <w:r w:rsidRPr="007034B7"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>II. ԱՇԽԱՏԱՆՔՆԵՐ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151F5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151F5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151F5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151F5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453B6" w:rsidRPr="005151F5" w:rsidTr="007C7122">
        <w:trPr>
          <w:trHeight w:val="57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151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45111450/1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</w:t>
            </w:r>
            <w:r w:rsidRPr="005151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անդշաֆտային</w:t>
            </w:r>
            <w:proofErr w:type="spellEnd"/>
            <w:r w:rsidRPr="005151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5151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կանաչ</w:t>
            </w:r>
            <w:proofErr w:type="spellEnd"/>
            <w:r w:rsidRPr="005151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տարածքների</w:t>
            </w:r>
            <w:proofErr w:type="spellEnd"/>
            <w:r w:rsidRPr="005151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151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ԲԸ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151F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151F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>(1590.7)</w:t>
            </w:r>
          </w:p>
        </w:tc>
      </w:tr>
      <w:tr w:rsidR="00C453B6" w:rsidRPr="005151F5" w:rsidTr="007C7122">
        <w:trPr>
          <w:trHeight w:val="57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151F5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B6" w:rsidRPr="007034B7" w:rsidRDefault="00C453B6" w:rsidP="007C7122">
            <w:pPr>
              <w:jc w:val="center"/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</w:pPr>
            <w:r w:rsidRPr="007034B7"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151F5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151F5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151F5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151F5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453B6" w:rsidRPr="005151F5" w:rsidTr="007C7122">
        <w:trPr>
          <w:trHeight w:val="57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151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71241700/1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</w:t>
            </w:r>
            <w:r w:rsidRPr="005151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ինարարական</w:t>
            </w:r>
            <w:proofErr w:type="spellEnd"/>
            <w:r w:rsidRPr="005151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5151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վերահսկում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151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151F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151F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151F5">
              <w:rPr>
                <w:rFonts w:ascii="GHEA Mariam" w:hAnsi="GHEA Mariam"/>
                <w:sz w:val="22"/>
                <w:szCs w:val="22"/>
                <w:lang w:eastAsia="en-US"/>
              </w:rPr>
              <w:t>(1000.0)</w:t>
            </w:r>
          </w:p>
        </w:tc>
      </w:tr>
    </w:tbl>
    <w:p w:rsidR="00C453B6" w:rsidRPr="00C81E45" w:rsidRDefault="00C453B6" w:rsidP="00C453B6">
      <w:pPr>
        <w:pStyle w:val="mechtex"/>
        <w:jc w:val="left"/>
        <w:rPr>
          <w:rFonts w:ascii="Sylfaen" w:hAnsi="Sylfaen" w:cs="Sylfaen"/>
          <w:sz w:val="42"/>
        </w:rPr>
      </w:pPr>
      <w:bookmarkStart w:id="0" w:name="_GoBack"/>
      <w:bookmarkEnd w:id="0"/>
    </w:p>
    <w:p w:rsidR="00C453B6" w:rsidRPr="00733523" w:rsidRDefault="00C453B6" w:rsidP="00C453B6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</w:p>
    <w:p w:rsidR="00C453B6" w:rsidRPr="00733523" w:rsidRDefault="00C453B6" w:rsidP="00C453B6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:rsidR="001F225D" w:rsidRDefault="00C453B6" w:rsidP="00C81E45">
      <w:pPr>
        <w:pStyle w:val="mechtex"/>
        <w:jc w:val="left"/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</w:p>
    <w:sectPr w:rsidR="001F225D" w:rsidSect="00C453B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DC0" w:rsidRDefault="003A0DC0">
      <w:r>
        <w:separator/>
      </w:r>
    </w:p>
  </w:endnote>
  <w:endnote w:type="continuationSeparator" w:id="0">
    <w:p w:rsidR="003A0DC0" w:rsidRDefault="003A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126D07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1142.voroshum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126D07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1142.voroshum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126D0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>
      <w:rPr>
        <w:noProof/>
      </w:rPr>
      <w:t>1142.voroshum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DC0" w:rsidRDefault="003A0DC0">
      <w:r>
        <w:separator/>
      </w:r>
    </w:p>
  </w:footnote>
  <w:footnote w:type="continuationSeparator" w:id="0">
    <w:p w:rsidR="003A0DC0" w:rsidRDefault="003A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6B5D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6B5D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1E45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135C0"/>
    <w:multiLevelType w:val="hybridMultilevel"/>
    <w:tmpl w:val="DBDACD6A"/>
    <w:lvl w:ilvl="0" w:tplc="F4A88D22">
      <w:start w:val="1"/>
      <w:numFmt w:val="decimal"/>
      <w:lvlText w:val="%1."/>
      <w:lvlJc w:val="left"/>
      <w:pPr>
        <w:ind w:left="1110" w:hanging="660"/>
      </w:pPr>
      <w:rPr>
        <w:rFonts w:ascii="GHEA Mariam" w:hAnsi="GHEA Mariam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3B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57D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2D3C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8B4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07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73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0DC0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30F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4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EAE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2C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07818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5DCF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8BE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556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A8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826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8D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6A62"/>
    <w:rsid w:val="0092751E"/>
    <w:rsid w:val="009277F3"/>
    <w:rsid w:val="0092787E"/>
    <w:rsid w:val="0092788E"/>
    <w:rsid w:val="00927970"/>
    <w:rsid w:val="00927AC4"/>
    <w:rsid w:val="00927C38"/>
    <w:rsid w:val="00927F5C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66F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3B6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E45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4391BB"/>
  <w15:docId w15:val="{A6186CBC-AB5A-4178-920A-AD163A98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453B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01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F01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F012C"/>
  </w:style>
  <w:style w:type="paragraph" w:customStyle="1" w:styleId="norm">
    <w:name w:val="norm"/>
    <w:basedOn w:val="Normal"/>
    <w:rsid w:val="005F012C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5F012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F012C"/>
    <w:pPr>
      <w:jc w:val="both"/>
    </w:pPr>
  </w:style>
  <w:style w:type="paragraph" w:customStyle="1" w:styleId="russtyle">
    <w:name w:val="russtyle"/>
    <w:basedOn w:val="Normal"/>
    <w:rsid w:val="005F012C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5F012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5F012C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webb"/>
    <w:basedOn w:val="Normal"/>
    <w:rsid w:val="00C453B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apple-style-span">
    <w:name w:val="apple-style-span"/>
    <w:basedOn w:val="DefaultParagraphFont"/>
    <w:rsid w:val="00C453B6"/>
  </w:style>
  <w:style w:type="character" w:customStyle="1" w:styleId="mechtexChar">
    <w:name w:val="mechtex Char"/>
    <w:link w:val="mechtex"/>
    <w:rsid w:val="00C453B6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C453B6"/>
    <w:rPr>
      <w:rFonts w:ascii="Arial Armenian" w:hAnsi="Arial Armenian"/>
      <w:lang w:eastAsia="ru-RU"/>
    </w:rPr>
  </w:style>
  <w:style w:type="character" w:styleId="Strong">
    <w:name w:val="Strong"/>
    <w:qFormat/>
    <w:rsid w:val="00C453B6"/>
    <w:rPr>
      <w:b/>
      <w:bCs w:val="0"/>
    </w:rPr>
  </w:style>
  <w:style w:type="paragraph" w:styleId="BalloonText">
    <w:name w:val="Balloon Text"/>
    <w:basedOn w:val="Normal"/>
    <w:link w:val="BalloonTextChar"/>
    <w:rsid w:val="000435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357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https://mul2-moj.gov.am/tasks/32375/oneclick/1142.voroshum.docx?token=3783f71778c8786737198cbcffff124d</cp:keywords>
  <cp:lastModifiedBy>Edmond Davtyan</cp:lastModifiedBy>
  <cp:revision>5</cp:revision>
  <cp:lastPrinted>2019-09-06T12:25:00Z</cp:lastPrinted>
  <dcterms:created xsi:type="dcterms:W3CDTF">2019-09-06T06:52:00Z</dcterms:created>
  <dcterms:modified xsi:type="dcterms:W3CDTF">2019-09-09T07:04:00Z</dcterms:modified>
</cp:coreProperties>
</file>