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9F6D" w14:textId="77777777" w:rsidR="003C3431" w:rsidRPr="003C3431" w:rsidRDefault="003C3431">
      <w:pPr>
        <w:jc w:val="center"/>
        <w:rPr>
          <w:rFonts w:ascii="GHEA Mariam" w:hAnsi="GHEA Mariam"/>
          <w:sz w:val="22"/>
          <w:szCs w:val="22"/>
        </w:rPr>
      </w:pPr>
    </w:p>
    <w:p w14:paraId="76DEC723" w14:textId="77777777" w:rsidR="003C3431" w:rsidRDefault="003C3431">
      <w:pPr>
        <w:pStyle w:val="mechtex"/>
        <w:rPr>
          <w:rFonts w:ascii="GHEA Mariam" w:hAnsi="GHEA Mariam"/>
          <w:szCs w:val="22"/>
        </w:rPr>
      </w:pPr>
    </w:p>
    <w:p w14:paraId="5B8A856C" w14:textId="4AB93FDF" w:rsidR="00F435D7" w:rsidRPr="00F435D7" w:rsidRDefault="00F435D7" w:rsidP="00F435D7">
      <w:pPr>
        <w:ind w:firstLine="375"/>
        <w:jc w:val="center"/>
        <w:rPr>
          <w:rFonts w:ascii="GHEA Mariam" w:hAnsi="GHEA Mariam" w:cs="Sylfaen"/>
          <w:sz w:val="22"/>
          <w:szCs w:val="22"/>
          <w:lang w:val="hy-AM"/>
        </w:rPr>
      </w:pPr>
      <w:bookmarkStart w:id="0" w:name="_GoBack"/>
      <w:r w:rsidRPr="00F435D7">
        <w:rPr>
          <w:rFonts w:ascii="GHEA Mariam" w:hAnsi="GHEA Mariam" w:cs="Sylfaen"/>
          <w:sz w:val="22"/>
          <w:szCs w:val="22"/>
          <w:lang w:val="hy-AM"/>
        </w:rPr>
        <w:t>Քարտեզ</w:t>
      </w:r>
      <w:r w:rsidRPr="00F435D7">
        <w:rPr>
          <w:rFonts w:ascii="GHEA Mariam" w:hAnsi="GHEA Mariam"/>
          <w:sz w:val="22"/>
          <w:szCs w:val="22"/>
          <w:lang w:val="hy-AM"/>
        </w:rPr>
        <w:t xml:space="preserve"> 4. «Սևան» </w:t>
      </w:r>
      <w:r w:rsidRPr="00F435D7">
        <w:rPr>
          <w:rFonts w:ascii="GHEA Mariam" w:hAnsi="GHEA Mariam" w:cs="Sylfaen"/>
          <w:sz w:val="22"/>
          <w:szCs w:val="22"/>
          <w:lang w:val="hy-AM"/>
        </w:rPr>
        <w:t>Ազգային</w:t>
      </w:r>
      <w:r w:rsidRPr="00F435D7">
        <w:rPr>
          <w:rFonts w:ascii="GHEA Mariam" w:hAnsi="GHEA Mariam"/>
          <w:sz w:val="22"/>
          <w:szCs w:val="22"/>
          <w:lang w:val="hy-AM"/>
        </w:rPr>
        <w:t xml:space="preserve"> </w:t>
      </w:r>
      <w:r w:rsidRPr="00F435D7">
        <w:rPr>
          <w:rFonts w:ascii="GHEA Mariam" w:hAnsi="GHEA Mariam" w:cs="Sylfaen"/>
          <w:sz w:val="22"/>
          <w:szCs w:val="22"/>
          <w:lang w:val="hy-AM"/>
        </w:rPr>
        <w:t>պարկի</w:t>
      </w:r>
      <w:r w:rsidRPr="00F435D7">
        <w:rPr>
          <w:rFonts w:ascii="GHEA Mariam" w:hAnsi="GHEA Mariam"/>
          <w:sz w:val="22"/>
          <w:szCs w:val="22"/>
          <w:lang w:val="hy-AM"/>
        </w:rPr>
        <w:t xml:space="preserve"> </w:t>
      </w:r>
      <w:r w:rsidRPr="00F435D7">
        <w:rPr>
          <w:rFonts w:ascii="GHEA Mariam" w:hAnsi="GHEA Mariam" w:cs="Sylfaen"/>
          <w:sz w:val="22"/>
          <w:szCs w:val="22"/>
          <w:lang w:val="hy-AM"/>
        </w:rPr>
        <w:t>տարածքագործառնական</w:t>
      </w:r>
      <w:r w:rsidRPr="00F435D7">
        <w:rPr>
          <w:rFonts w:ascii="GHEA Mariam" w:hAnsi="GHEA Mariam"/>
          <w:sz w:val="22"/>
          <w:szCs w:val="22"/>
          <w:lang w:val="hy-AM"/>
        </w:rPr>
        <w:t xml:space="preserve"> </w:t>
      </w:r>
      <w:r w:rsidRPr="00F435D7">
        <w:rPr>
          <w:rFonts w:ascii="GHEA Mariam" w:hAnsi="GHEA Mariam" w:cs="Sylfaen"/>
          <w:sz w:val="22"/>
          <w:szCs w:val="22"/>
          <w:lang w:val="hy-AM"/>
        </w:rPr>
        <w:t>գոտիները</w:t>
      </w:r>
    </w:p>
    <w:bookmarkEnd w:id="0"/>
    <w:p w14:paraId="6C2D55E0" w14:textId="3FD41AD0" w:rsidR="00F435D7" w:rsidRPr="008B1DF0" w:rsidRDefault="00F435D7">
      <w:pPr>
        <w:pStyle w:val="mechtex"/>
        <w:rPr>
          <w:rFonts w:ascii="GHEA Mariam" w:hAnsi="GHEA Mariam"/>
          <w:szCs w:val="22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eastAsia="en-US"/>
        </w:rPr>
        <w:drawing>
          <wp:inline distT="0" distB="0" distL="0" distR="0" wp14:anchorId="7A02AE00" wp14:editId="53DA3740">
            <wp:extent cx="5162550" cy="730654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Havelvac4-Sevan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967" cy="731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63D2" w14:textId="77777777" w:rsidR="00F435D7" w:rsidRPr="008B1DF0" w:rsidRDefault="00F435D7">
      <w:pPr>
        <w:pStyle w:val="mechtex"/>
        <w:rPr>
          <w:rFonts w:ascii="GHEA Mariam" w:hAnsi="GHEA Mariam"/>
          <w:szCs w:val="22"/>
          <w:lang w:val="hy-AM"/>
        </w:rPr>
      </w:pPr>
    </w:p>
    <w:p w14:paraId="2DD63454" w14:textId="47157E5F" w:rsidR="00F435D7" w:rsidRPr="008B1DF0" w:rsidRDefault="00F435D7" w:rsidP="00F435D7">
      <w:pPr>
        <w:pStyle w:val="mechtex"/>
        <w:rPr>
          <w:rFonts w:ascii="GHEA Mariam" w:hAnsi="GHEA Mariam"/>
          <w:szCs w:val="22"/>
          <w:lang w:val="hy-AM"/>
        </w:rPr>
      </w:pPr>
    </w:p>
    <w:sectPr w:rsidR="00F435D7" w:rsidRPr="008B1DF0" w:rsidSect="00F435D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81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6EA8" w14:textId="77777777" w:rsidR="001360FB" w:rsidRDefault="001360FB">
      <w:r>
        <w:separator/>
      </w:r>
    </w:p>
  </w:endnote>
  <w:endnote w:type="continuationSeparator" w:id="0">
    <w:p w14:paraId="1077E388" w14:textId="77777777" w:rsidR="001360FB" w:rsidRDefault="001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8244" w14:textId="77777777" w:rsidR="003D4BA2" w:rsidRDefault="001360F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CABF5" w14:textId="77777777" w:rsidR="003D4BA2" w:rsidRDefault="001360F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048D" w14:textId="77777777" w:rsidR="003D4BA2" w:rsidRPr="003F0B44" w:rsidRDefault="001360FB" w:rsidP="003F0B4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F0B44">
      <w:rPr>
        <w:noProof/>
      </w:rPr>
      <w:t>voroshumTK466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7393" w14:textId="77777777" w:rsidR="001360FB" w:rsidRDefault="001360FB">
      <w:r>
        <w:separator/>
      </w:r>
    </w:p>
  </w:footnote>
  <w:footnote w:type="continuationSeparator" w:id="0">
    <w:p w14:paraId="4A516262" w14:textId="77777777" w:rsidR="001360FB" w:rsidRDefault="0013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BAF9" w14:textId="77777777" w:rsidR="003D4BA2" w:rsidRDefault="001D76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02D69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6FE9" w14:textId="77777777" w:rsidR="003D4BA2" w:rsidRDefault="001D76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5BFF">
      <w:rPr>
        <w:rStyle w:val="PageNumber"/>
        <w:noProof/>
      </w:rPr>
      <w:t>5</w:t>
    </w:r>
    <w:r>
      <w:rPr>
        <w:rStyle w:val="PageNumber"/>
      </w:rPr>
      <w:fldChar w:fldCharType="end"/>
    </w:r>
  </w:p>
  <w:p w14:paraId="6D29140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43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B9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AD7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0FB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63D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668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43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B4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BFF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306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06C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F0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0E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D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77C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CE5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1F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D7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3C0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57A1E"/>
  <w15:docId w15:val="{18C2AF5A-4931-41B5-8D88-E9C1BEB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36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6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6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668"/>
  </w:style>
  <w:style w:type="paragraph" w:customStyle="1" w:styleId="norm">
    <w:name w:val="norm"/>
    <w:basedOn w:val="Normal"/>
    <w:link w:val="normChar"/>
    <w:rsid w:val="003136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136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3668"/>
    <w:pPr>
      <w:jc w:val="both"/>
    </w:pPr>
  </w:style>
  <w:style w:type="paragraph" w:customStyle="1" w:styleId="russtyle">
    <w:name w:val="russtyle"/>
    <w:basedOn w:val="Normal"/>
    <w:rsid w:val="003136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136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136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3C34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3C343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C343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E1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D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https://mul2-moj.gov.am/tasks/21795/oneclick/947.voroshum.docx?token=5f7b896428f8e32832ed9b539df7674e</cp:keywords>
  <cp:lastModifiedBy>Tatevik</cp:lastModifiedBy>
  <cp:revision>3</cp:revision>
  <dcterms:created xsi:type="dcterms:W3CDTF">2019-07-31T07:39:00Z</dcterms:created>
  <dcterms:modified xsi:type="dcterms:W3CDTF">2019-08-06T10:14:00Z</dcterms:modified>
</cp:coreProperties>
</file>