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DC61F" w14:textId="77777777" w:rsidR="00A02075" w:rsidRPr="00F86570" w:rsidRDefault="00A02075" w:rsidP="00103B71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</w:t>
      </w:r>
      <w:r w:rsidRPr="00F86570">
        <w:rPr>
          <w:rFonts w:ascii="GHEA Mariam" w:hAnsi="GHEA Mariam"/>
          <w:spacing w:val="-8"/>
        </w:rPr>
        <w:tab/>
      </w:r>
      <w:r w:rsidR="00103B71">
        <w:rPr>
          <w:rFonts w:ascii="GHEA Mariam" w:hAnsi="GHEA Mariam"/>
          <w:spacing w:val="-8"/>
        </w:rPr>
        <w:tab/>
      </w:r>
      <w:r w:rsidR="00103B71">
        <w:rPr>
          <w:rFonts w:ascii="GHEA Mariam" w:hAnsi="GHEA Mariam"/>
          <w:spacing w:val="-8"/>
        </w:rPr>
        <w:tab/>
      </w:r>
      <w:r w:rsidR="00103B71">
        <w:rPr>
          <w:rFonts w:ascii="GHEA Mariam" w:hAnsi="GHEA Mariam"/>
          <w:spacing w:val="-8"/>
        </w:rPr>
        <w:tab/>
      </w:r>
      <w:r w:rsidR="00103B71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      </w:t>
      </w:r>
      <w:proofErr w:type="spellStart"/>
      <w:r w:rsidRPr="00F86570">
        <w:rPr>
          <w:rFonts w:ascii="GHEA Mariam" w:hAnsi="GHEA Mariam"/>
          <w:spacing w:val="-8"/>
        </w:rPr>
        <w:t>Հավելված</w:t>
      </w:r>
      <w:proofErr w:type="spellEnd"/>
      <w:r w:rsidRPr="00F86570">
        <w:rPr>
          <w:rFonts w:ascii="GHEA Mariam" w:hAnsi="GHEA Mariam"/>
          <w:spacing w:val="-8"/>
        </w:rPr>
        <w:t xml:space="preserve"> N 6</w:t>
      </w:r>
    </w:p>
    <w:p w14:paraId="19E68CDF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  <w:t xml:space="preserve">   </w:t>
      </w:r>
      <w:r w:rsidRPr="00F86570">
        <w:rPr>
          <w:rFonts w:ascii="GHEA Mariam" w:hAnsi="GHEA Mariam"/>
          <w:spacing w:val="4"/>
        </w:rPr>
        <w:tab/>
        <w:t xml:space="preserve">    </w:t>
      </w:r>
      <w:r w:rsidRPr="00F86570">
        <w:rPr>
          <w:rFonts w:ascii="GHEA Mariam" w:hAnsi="GHEA Mariam"/>
          <w:spacing w:val="4"/>
        </w:rPr>
        <w:tab/>
        <w:t xml:space="preserve">  </w:t>
      </w:r>
      <w:proofErr w:type="gramStart"/>
      <w:r w:rsidRPr="00F86570">
        <w:rPr>
          <w:rFonts w:ascii="GHEA Mariam" w:hAnsi="GHEA Mariam"/>
          <w:spacing w:val="-8"/>
        </w:rPr>
        <w:t xml:space="preserve">ՀՀ  </w:t>
      </w:r>
      <w:proofErr w:type="spellStart"/>
      <w:r w:rsidRPr="00F86570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F86570">
        <w:rPr>
          <w:rFonts w:ascii="GHEA Mariam" w:hAnsi="GHEA Mariam"/>
          <w:spacing w:val="-8"/>
        </w:rPr>
        <w:t xml:space="preserve"> </w:t>
      </w:r>
      <w:r w:rsidR="00D75C37">
        <w:rPr>
          <w:rFonts w:ascii="GHEA Mariam" w:hAnsi="GHEA Mariam"/>
          <w:spacing w:val="-8"/>
        </w:rPr>
        <w:t>2</w:t>
      </w:r>
      <w:r w:rsidRPr="00F86570">
        <w:rPr>
          <w:rFonts w:ascii="GHEA Mariam" w:hAnsi="GHEA Mariam"/>
          <w:spacing w:val="-8"/>
        </w:rPr>
        <w:t xml:space="preserve">019 </w:t>
      </w:r>
      <w:proofErr w:type="spellStart"/>
      <w:r w:rsidRPr="00F86570">
        <w:rPr>
          <w:rFonts w:ascii="GHEA Mariam" w:hAnsi="GHEA Mariam"/>
          <w:spacing w:val="-8"/>
        </w:rPr>
        <w:t>թվականի</w:t>
      </w:r>
      <w:proofErr w:type="spellEnd"/>
    </w:p>
    <w:p w14:paraId="3CB71949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  <w:sz w:val="22"/>
          <w:szCs w:val="22"/>
        </w:rPr>
        <w:t xml:space="preserve">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 w:rsidRPr="00F86570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86570">
        <w:rPr>
          <w:rFonts w:ascii="GHEA Mariam" w:hAnsi="GHEA Mariam"/>
          <w:spacing w:val="-2"/>
          <w:sz w:val="22"/>
          <w:szCs w:val="22"/>
        </w:rPr>
        <w:t xml:space="preserve">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ի N </w:t>
      </w:r>
      <w:r w:rsidR="00C23FAC">
        <w:rPr>
          <w:rFonts w:ascii="GHEA Mariam" w:hAnsi="GHEA Mariam"/>
          <w:sz w:val="22"/>
          <w:szCs w:val="22"/>
        </w:rPr>
        <w:t>958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86570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751C9EE" w14:textId="77777777" w:rsidR="00A02075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77BC8314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tbl>
      <w:tblPr>
        <w:tblW w:w="15320" w:type="dxa"/>
        <w:tblInd w:w="-180" w:type="dxa"/>
        <w:tblLook w:val="0000" w:firstRow="0" w:lastRow="0" w:firstColumn="0" w:lastColumn="0" w:noHBand="0" w:noVBand="0"/>
      </w:tblPr>
      <w:tblGrid>
        <w:gridCol w:w="720"/>
        <w:gridCol w:w="850"/>
        <w:gridCol w:w="5087"/>
        <w:gridCol w:w="1654"/>
        <w:gridCol w:w="1745"/>
        <w:gridCol w:w="1845"/>
        <w:gridCol w:w="1926"/>
        <w:gridCol w:w="1493"/>
      </w:tblGrid>
      <w:tr w:rsidR="00A02075" w:rsidRPr="00F86570" w14:paraId="5CB28B50" w14:textId="77777777" w:rsidTr="00A02075">
        <w:trPr>
          <w:trHeight w:val="75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FD8B6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D8DE7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DBF126" w14:textId="77777777" w:rsidR="00A02075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«</w:t>
            </w:r>
            <w:proofErr w:type="gramStart"/>
            <w:r w:rsidRPr="00F86570">
              <w:rPr>
                <w:rFonts w:ascii="GHEA Mariam" w:hAnsi="GHEA Mariam"/>
                <w:lang w:eastAsia="en-US"/>
              </w:rPr>
              <w:t>ՀԱՅԱՍՏԱՆԻ  ՀԱՆՐԱՊԵՏՈՒԹՅԱՆ</w:t>
            </w:r>
            <w:proofErr w:type="gramEnd"/>
            <w:r w:rsidRPr="00F86570">
              <w:rPr>
                <w:rFonts w:ascii="GHEA Mariam" w:hAnsi="GHEA Mariam"/>
                <w:lang w:eastAsia="en-US"/>
              </w:rPr>
              <w:t xml:space="preserve"> 2019 ԹՎԱԿԱՆԻ ՊԵՏԱԿԱՆ ԲՅՈՒՋԵԻ ՄԱՍԻՆ» ՀԱՅԱՍՏԱՆԻ  ՀԱՆՐԱՊԵՏՈՒԹՅԱՆ </w:t>
            </w:r>
          </w:p>
          <w:p w14:paraId="0CBEF7D4" w14:textId="77777777" w:rsidR="00A02075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ՕՐԵՆՔԻ N 1 ՀԱՎԵԼՎԱԾԻ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F86570">
              <w:rPr>
                <w:rFonts w:ascii="GHEA Mariam" w:hAnsi="GHEA Mariam"/>
                <w:lang w:eastAsia="en-US"/>
              </w:rPr>
              <w:t>3  ԱՂՅՈՒՍԱԿՈՒՄ</w:t>
            </w:r>
            <w:proofErr w:type="gramEnd"/>
            <w:r w:rsidRPr="00F86570">
              <w:rPr>
                <w:rFonts w:ascii="GHEA Mariam" w:hAnsi="GHEA Mariam"/>
                <w:lang w:eastAsia="en-US"/>
              </w:rPr>
              <w:t xml:space="preserve"> ԿԱՏԱՐՎՈՂ  ՓՈՓՈԽՈՒԹՅՈՒՆՆԵՐԸ ԵՎ ԼՐԱՑՈՒՄՆԵՐԸ</w:t>
            </w:r>
          </w:p>
          <w:p w14:paraId="15363C4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E86BCD2" w14:textId="77777777" w:rsidTr="00A02075">
        <w:trPr>
          <w:trHeight w:val="251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97660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154C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8E78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BABCB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E6419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7050C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D67D03" w14:textId="77777777" w:rsidR="00A02075" w:rsidRPr="00F86570" w:rsidRDefault="00A02075" w:rsidP="009D5F69">
            <w:pPr>
              <w:jc w:val="right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szCs w:val="22"/>
                <w:lang w:eastAsia="en-US"/>
              </w:rPr>
              <w:t>(</w:t>
            </w:r>
            <w:proofErr w:type="spellStart"/>
            <w:r w:rsidRPr="00F86570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F86570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F86570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F86570">
              <w:rPr>
                <w:rFonts w:ascii="GHEA Mariam" w:hAnsi="GHEA Mariam"/>
                <w:szCs w:val="22"/>
                <w:lang w:eastAsia="en-US"/>
              </w:rPr>
              <w:t>)</w:t>
            </w:r>
          </w:p>
        </w:tc>
      </w:tr>
      <w:tr w:rsidR="00A02075" w:rsidRPr="00F86570" w14:paraId="7028E96F" w14:textId="77777777" w:rsidTr="00A02075">
        <w:trPr>
          <w:trHeight w:val="806"/>
        </w:trPr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06B13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դասիչ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5CA28D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78D4BA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նդամենը</w:t>
            </w:r>
            <w:proofErr w:type="spellEnd"/>
          </w:p>
        </w:tc>
        <w:tc>
          <w:tcPr>
            <w:tcW w:w="7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29BD1BB" w14:textId="77777777" w:rsidR="00A02075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0EC9D62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A02075" w:rsidRPr="00F86570" w14:paraId="1E9DAD21" w14:textId="77777777" w:rsidTr="00A02075">
        <w:trPr>
          <w:trHeight w:val="142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C9036A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8E14F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C70F4A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24F5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AA50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առուցման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EC05" w14:textId="77777777" w:rsidR="00A02075" w:rsidRPr="00FE3FEA" w:rsidRDefault="00A02075" w:rsidP="009D5F69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t>վերակառուցման</w:t>
            </w:r>
            <w:proofErr w:type="spellEnd"/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t>,</w:t>
            </w:r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t>վերանորոգման</w:t>
            </w:r>
            <w:proofErr w:type="spellEnd"/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</w:t>
            </w:r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վերականգնման</w:t>
            </w:r>
            <w:proofErr w:type="spellEnd"/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FE3FEA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D3EC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ախագծահե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տազոտական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գեոդեզիաքարտե</w:t>
            </w:r>
            <w:r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զագրական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F272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սական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A02075" w:rsidRPr="00F86570" w14:paraId="0D5F0ADE" w14:textId="77777777" w:rsidTr="00A02075">
        <w:trPr>
          <w:trHeight w:val="25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2079A0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AD3D5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5EB1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E7F68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EA06A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0D9AB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64AB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CD9D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21540EEF" w14:textId="77777777" w:rsidTr="00A02075">
        <w:trPr>
          <w:trHeight w:val="43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0ABB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910E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A644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u w:val="single"/>
                <w:lang w:eastAsia="en-US"/>
              </w:rPr>
              <w:t>ՀՀ ԱՐՏԱԿԱՐԳ ԻՐԱՎԻՃԱԿՆԵՐԻ ՆԱԽԱՐԱՐՈՒԹՅՈՒՆ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6DDE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31,547.0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AB68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8FA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879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4ED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31,547.0 </w:t>
            </w:r>
          </w:p>
        </w:tc>
      </w:tr>
      <w:tr w:rsidR="00A02075" w:rsidRPr="00F86570" w14:paraId="1151A6BA" w14:textId="77777777" w:rsidTr="00A02075">
        <w:trPr>
          <w:trHeight w:val="25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D9A4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54DA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08C5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4671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4428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5A5A4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6A9C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B98C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1F30CBDB" w14:textId="77777777" w:rsidTr="00A02075">
        <w:trPr>
          <w:trHeight w:val="4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475E52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73E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9CDB4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Արտակարգ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իրավիճակների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նախարարության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53BF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5,392.0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B22C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E27CF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10AE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C7E2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5,392.0 </w:t>
            </w:r>
          </w:p>
        </w:tc>
      </w:tr>
      <w:tr w:rsidR="00A02075" w:rsidRPr="00F86570" w14:paraId="0962E5A4" w14:textId="77777777" w:rsidTr="00A02075">
        <w:trPr>
          <w:trHeight w:val="4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5A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31C1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31005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9B68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Փրկարար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հագեց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վա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ծության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C7C3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22,155.0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6FB2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E4D4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7808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A657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22,155.0 </w:t>
            </w:r>
          </w:p>
        </w:tc>
      </w:tr>
      <w:tr w:rsidR="00A02075" w:rsidRPr="00F86570" w14:paraId="140B8C63" w14:textId="77777777" w:rsidTr="00A02075">
        <w:trPr>
          <w:trHeight w:val="43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778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663A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31006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A40A2" w14:textId="77777777" w:rsidR="00A02075" w:rsidRPr="00F86570" w:rsidRDefault="009D5F69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</w:t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րկարար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պայման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ների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E527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4,000.0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E108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D8D9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EE08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89E3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4,000.0 </w:t>
            </w:r>
          </w:p>
        </w:tc>
      </w:tr>
    </w:tbl>
    <w:p w14:paraId="1A157FF8" w14:textId="77777777" w:rsidR="00A02075" w:rsidRDefault="00A02075" w:rsidP="00A02075">
      <w:pPr>
        <w:jc w:val="center"/>
        <w:rPr>
          <w:rFonts w:ascii="GHEA Mariam" w:hAnsi="GHEA Mariam" w:cs="Sylfaen"/>
          <w:sz w:val="22"/>
          <w:szCs w:val="22"/>
        </w:rPr>
      </w:pPr>
    </w:p>
    <w:p w14:paraId="45DB03F1" w14:textId="77777777" w:rsidR="00A02075" w:rsidRPr="00F86570" w:rsidRDefault="00A02075" w:rsidP="00A02075">
      <w:pPr>
        <w:jc w:val="center"/>
        <w:rPr>
          <w:rFonts w:ascii="GHEA Mariam" w:hAnsi="GHEA Mariam" w:cs="Sylfaen"/>
          <w:sz w:val="22"/>
          <w:szCs w:val="22"/>
        </w:rPr>
      </w:pPr>
    </w:p>
    <w:p w14:paraId="7E330CE3" w14:textId="77777777" w:rsidR="00A02075" w:rsidRPr="00F86570" w:rsidRDefault="00A02075" w:rsidP="00A02075">
      <w:pPr>
        <w:pStyle w:val="mechtex"/>
        <w:jc w:val="left"/>
        <w:rPr>
          <w:rFonts w:ascii="GHEA Mariam" w:hAnsi="GHEA Mariam" w:cs="Sylfaen"/>
          <w:szCs w:val="22"/>
        </w:rPr>
      </w:pPr>
    </w:p>
    <w:p w14:paraId="07826697" w14:textId="77777777" w:rsidR="00A02075" w:rsidRPr="00F86570" w:rsidRDefault="00A02075" w:rsidP="00A02075">
      <w:pPr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0A667BA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AE61F3C" w14:textId="77777777" w:rsidR="00A02075" w:rsidRPr="00F86570" w:rsidRDefault="00A02075" w:rsidP="00103B71">
      <w:pPr>
        <w:pStyle w:val="mechtex"/>
        <w:jc w:val="left"/>
        <w:rPr>
          <w:rFonts w:ascii="GHEA Mariam" w:hAnsi="GHEA Mariam" w:cs="Sylfaen"/>
          <w:b/>
          <w:spacing w:val="-8"/>
          <w:szCs w:val="22"/>
        </w:rPr>
      </w:pP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  <w:t>ՂԵԿԱՎԱՐ</w:t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69494ABD" w14:textId="77777777" w:rsidR="001F225D" w:rsidRDefault="001F225D">
      <w:pPr>
        <w:pStyle w:val="mechtex"/>
      </w:pPr>
    </w:p>
    <w:sectPr w:rsidR="001F225D" w:rsidSect="00103B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63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4569B" w14:textId="77777777" w:rsidR="0001448F" w:rsidRDefault="0001448F">
      <w:r>
        <w:separator/>
      </w:r>
    </w:p>
  </w:endnote>
  <w:endnote w:type="continuationSeparator" w:id="0">
    <w:p w14:paraId="78821687" w14:textId="77777777" w:rsidR="0001448F" w:rsidRDefault="0001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204C6" w14:textId="77777777" w:rsidR="009D5F69" w:rsidRDefault="0001448F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06BBC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6310B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9B78C" w14:textId="77777777" w:rsidR="0001448F" w:rsidRDefault="0001448F">
      <w:r>
        <w:separator/>
      </w:r>
    </w:p>
  </w:footnote>
  <w:footnote w:type="continuationSeparator" w:id="0">
    <w:p w14:paraId="0B772830" w14:textId="77777777" w:rsidR="0001448F" w:rsidRDefault="00014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9FBB3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D9E11C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80887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8F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B71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242366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9936-C85B-42EE-9C28-AF0101CF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2019-08-05T06:55:00Z</dcterms:modified>
</cp:coreProperties>
</file>