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604CD" w14:textId="43E71271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7</w:t>
      </w:r>
    </w:p>
    <w:p w14:paraId="15C2E772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7135B204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</w:t>
      </w:r>
      <w:r w:rsidR="009B435B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Sylfaen" w:hAnsi="Sylfaen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3FB26BC" w14:textId="77777777" w:rsidR="00A16CA3" w:rsidRDefault="00A16CA3" w:rsidP="00A16CA3">
      <w:pPr>
        <w:rPr>
          <w:rFonts w:ascii="GHEA Mariam" w:hAnsi="GHEA Mariam" w:cs="Sylfaen"/>
        </w:rPr>
      </w:pPr>
    </w:p>
    <w:tbl>
      <w:tblPr>
        <w:tblW w:w="14606" w:type="dxa"/>
        <w:tblInd w:w="95" w:type="dxa"/>
        <w:tblLook w:val="04A0" w:firstRow="1" w:lastRow="0" w:firstColumn="1" w:lastColumn="0" w:noHBand="0" w:noVBand="1"/>
      </w:tblPr>
      <w:tblGrid>
        <w:gridCol w:w="1541"/>
        <w:gridCol w:w="3187"/>
        <w:gridCol w:w="1041"/>
        <w:gridCol w:w="1146"/>
        <w:gridCol w:w="1500"/>
        <w:gridCol w:w="2440"/>
        <w:gridCol w:w="3751"/>
      </w:tblGrid>
      <w:tr w:rsidR="00A16CA3" w14:paraId="3F9E4981" w14:textId="77777777" w:rsidTr="004C30E0">
        <w:trPr>
          <w:trHeight w:val="1085"/>
        </w:trPr>
        <w:tc>
          <w:tcPr>
            <w:tcW w:w="14606" w:type="dxa"/>
            <w:gridSpan w:val="7"/>
            <w:vMerge w:val="restart"/>
            <w:vAlign w:val="bottom"/>
          </w:tcPr>
          <w:p w14:paraId="4509C7B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  <w:t>N 1515-Ն ՈՐՈՇՄԱՆ N 12 ՀԱՎԵԼՎԱԾՈՒՄ ԿԱՏԱՐՎՈՂ ԼՐԱՑՈՒՄԸ</w:t>
            </w:r>
          </w:p>
          <w:p w14:paraId="233EE9D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0348ED06" w14:textId="77777777" w:rsidTr="004C30E0">
        <w:trPr>
          <w:trHeight w:val="433"/>
        </w:trPr>
        <w:tc>
          <w:tcPr>
            <w:tcW w:w="0" w:type="auto"/>
            <w:gridSpan w:val="7"/>
            <w:vMerge/>
            <w:vAlign w:val="center"/>
            <w:hideMark/>
          </w:tcPr>
          <w:p w14:paraId="3676B6A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17BDA52" w14:textId="77777777" w:rsidTr="004C30E0">
        <w:trPr>
          <w:trHeight w:val="543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9AAF1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F960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B570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72C4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B174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8FD6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EF106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  <w:p w14:paraId="1DA15663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11F216BC" w14:textId="77777777" w:rsidTr="004C30E0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6B2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CE0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5BE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99F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710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93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91A14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1DE5BF8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A16CA3" w14:paraId="0CCB50E2" w14:textId="77777777" w:rsidTr="004C30E0">
        <w:trPr>
          <w:trHeight w:val="57"/>
        </w:trPr>
        <w:tc>
          <w:tcPr>
            <w:tcW w:w="10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5ED89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86F8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4210A4EA" w14:textId="77777777" w:rsidTr="004C30E0">
        <w:trPr>
          <w:trHeight w:val="57"/>
        </w:trPr>
        <w:tc>
          <w:tcPr>
            <w:tcW w:w="10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EAA27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N </w:t>
            </w:r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 xml:space="preserve">06,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խումբ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N 06,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N 01,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Բնակարանային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շինարարության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7FAE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2D37FE4E" w14:textId="77777777" w:rsidTr="004C30E0">
        <w:trPr>
          <w:trHeight w:val="57"/>
        </w:trPr>
        <w:tc>
          <w:tcPr>
            <w:tcW w:w="10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139385AB" w14:textId="77777777" w:rsidR="00A16CA3" w:rsidRDefault="00A16CA3" w:rsidP="004C30E0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1103, </w:t>
            </w:r>
            <w:proofErr w:type="gram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31001</w:t>
            </w:r>
            <w:r>
              <w:rPr>
                <w:rFonts w:ascii="Sylfaen" w:hAnsi="Sylfaen"/>
                <w:color w:val="000000"/>
                <w:spacing w:val="-8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Քաղաքաշինության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կոմիտեի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BB0BD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9,378.5</w:t>
            </w:r>
          </w:p>
        </w:tc>
      </w:tr>
      <w:tr w:rsidR="00A16CA3" w14:paraId="5AE78862" w14:textId="77777777" w:rsidTr="004C30E0">
        <w:trPr>
          <w:trHeight w:val="57"/>
        </w:trPr>
        <w:tc>
          <w:tcPr>
            <w:tcW w:w="10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23C04A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ՄԱՍ </w:t>
            </w:r>
            <w:smartTag w:uri="urn:schemas-microsoft-com:office:smarttags" w:element="place">
              <w:r>
                <w:rPr>
                  <w:rFonts w:ascii="GHEA Mariam" w:hAnsi="GHEA Mariam"/>
                  <w:b/>
                  <w:color w:val="000000"/>
                  <w:lang w:eastAsia="en-US"/>
                </w:rPr>
                <w:t>I.</w:t>
              </w:r>
            </w:smartTag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ԱՊՐԱՆՔՆԵՐ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4BB6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0A76C5D0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80990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30211220/501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3E41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Սեղանի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համակարգիչներ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1BC6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51C1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3C7C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507,600.0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39E92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6FDE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507.6</w:t>
            </w:r>
          </w:p>
        </w:tc>
      </w:tr>
      <w:tr w:rsidR="00A16CA3" w14:paraId="139057EB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F669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30211220/502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FD19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Սեղանի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համակարգիչներ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8C881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0C23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98CC5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310,800.0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E5180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885C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6,216.0</w:t>
            </w:r>
          </w:p>
        </w:tc>
      </w:tr>
      <w:tr w:rsidR="00A16CA3" w14:paraId="5F1A2DF6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99030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30216110/501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D55A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Սկաներներ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համակարգիչների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BEE2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C9CE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BDCA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576,000.0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DCB5E1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A4FF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576.0</w:t>
            </w:r>
          </w:p>
        </w:tc>
      </w:tr>
      <w:tr w:rsidR="00A16CA3" w14:paraId="4C824C65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22CE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30232130/501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816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Գունավոր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տպիչներ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DD39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BF24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B135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578,100.0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2DB2F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F725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578.1</w:t>
            </w:r>
          </w:p>
        </w:tc>
      </w:tr>
      <w:tr w:rsidR="00A16CA3" w14:paraId="62E32EF4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9A1E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30232140/501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4BAE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Պլոտերներ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36BF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29F9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1B6DC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572,400.0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90B637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B40D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572.4</w:t>
            </w:r>
          </w:p>
        </w:tc>
      </w:tr>
      <w:tr w:rsidR="00A16CA3" w14:paraId="3E6F1901" w14:textId="77777777" w:rsidTr="004C30E0">
        <w:trPr>
          <w:trHeight w:val="57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D1EF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30237490/501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A62F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Համակարգչային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մոնիթոր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296A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B1F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C8833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46,420.0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1ECF5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C6A84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928.4</w:t>
            </w:r>
          </w:p>
        </w:tc>
      </w:tr>
    </w:tbl>
    <w:p w14:paraId="471F070A" w14:textId="77777777" w:rsidR="00A16CA3" w:rsidRDefault="00A16CA3" w:rsidP="00A16CA3">
      <w:pPr>
        <w:ind w:firstLine="1092"/>
        <w:rPr>
          <w:rFonts w:ascii="GHEA Mariam" w:hAnsi="GHEA Mariam" w:cs="Sylfaen"/>
        </w:rPr>
      </w:pPr>
    </w:p>
    <w:p w14:paraId="0C5DF602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0BB3695F" w14:textId="77777777" w:rsidR="00A16CA3" w:rsidRDefault="00A16CA3" w:rsidP="00A16CA3">
      <w:pPr>
        <w:ind w:firstLine="1092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</w:p>
    <w:p w14:paraId="7CDE0F4A" w14:textId="77777777" w:rsidR="00A16CA3" w:rsidRDefault="00A16CA3" w:rsidP="00A16CA3">
      <w:pPr>
        <w:spacing w:line="360" w:lineRule="auto"/>
        <w:ind w:firstLine="1092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           </w:t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</w:p>
    <w:sectPr w:rsidR="00A16CA3" w:rsidSect="00C80B32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72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96FD4" w14:textId="77777777" w:rsidR="0056435C" w:rsidRDefault="0056435C">
      <w:r>
        <w:separator/>
      </w:r>
    </w:p>
  </w:endnote>
  <w:endnote w:type="continuationSeparator" w:id="0">
    <w:p w14:paraId="0035D4DA" w14:textId="77777777" w:rsidR="0056435C" w:rsidRDefault="0056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25DFF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0A770" w14:textId="77777777" w:rsidR="003F4DEA" w:rsidRPr="000C2836" w:rsidRDefault="0056435C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94A9" w14:textId="77777777" w:rsidR="003F4DEA" w:rsidRDefault="0056435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D70C7" w14:textId="77777777" w:rsidR="0056435C" w:rsidRDefault="0056435C">
      <w:r>
        <w:separator/>
      </w:r>
    </w:p>
  </w:footnote>
  <w:footnote w:type="continuationSeparator" w:id="0">
    <w:p w14:paraId="667AF296" w14:textId="77777777" w:rsidR="0056435C" w:rsidRDefault="00564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8BDFF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9DA1F2" w14:textId="77777777" w:rsidR="003F4DEA" w:rsidRDefault="005643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4A2C12"/>
    <w:rsid w:val="0056435C"/>
    <w:rsid w:val="005778E9"/>
    <w:rsid w:val="009B435B"/>
    <w:rsid w:val="00A16CA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82D25C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2019-07-16T06:24:00Z</dcterms:modified>
</cp:coreProperties>
</file>