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94BE4A" w14:textId="77777777" w:rsidR="00CB4EA9" w:rsidRPr="00D30272" w:rsidRDefault="00CB4EA9" w:rsidP="00CB4EA9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962C2B">
        <w:rPr>
          <w:rFonts w:ascii="Courier New" w:hAnsi="Courier New" w:cs="Courier New"/>
          <w:spacing w:val="-8"/>
          <w:lang w:val="es-ES"/>
        </w:rPr>
        <w:t>                          </w:t>
      </w:r>
      <w:r>
        <w:rPr>
          <w:rFonts w:ascii="Courier New" w:hAnsi="Courier New" w:cs="Courier New"/>
          <w:spacing w:val="-8"/>
          <w:lang w:val="es-ES"/>
        </w:rPr>
        <w:t xml:space="preserve">        </w:t>
      </w:r>
      <w:r>
        <w:rPr>
          <w:rFonts w:ascii="GHEA Mariam" w:hAnsi="GHEA Mariam"/>
          <w:spacing w:val="-8"/>
          <w:lang w:val="af-ZA"/>
        </w:rPr>
        <w:t xml:space="preserve">   </w:t>
      </w:r>
      <w:r w:rsidR="00700220">
        <w:rPr>
          <w:rFonts w:ascii="Courier New" w:hAnsi="Courier New" w:cs="Courier New"/>
          <w:spacing w:val="-8"/>
          <w:lang w:val="hy-AM"/>
        </w:rPr>
        <w:t xml:space="preserve">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7</w:t>
      </w:r>
    </w:p>
    <w:p w14:paraId="4E55264D" w14:textId="77777777" w:rsidR="00CB4EA9" w:rsidRPr="00D30272" w:rsidRDefault="00CB4EA9" w:rsidP="00CB4EA9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33AB36E8" w14:textId="77777777" w:rsidR="00CB4EA9" w:rsidRPr="00962C2B" w:rsidRDefault="00CB4EA9" w:rsidP="00CB4EA9">
      <w:pPr>
        <w:pStyle w:val="mechtex"/>
        <w:jc w:val="left"/>
        <w:rPr>
          <w:rFonts w:ascii="GHEA Mariam" w:hAnsi="GHEA Mariam"/>
          <w:spacing w:val="-2"/>
          <w:lang w:val="es-ES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 xml:space="preserve">              </w:t>
      </w:r>
      <w:r w:rsidR="00700220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af-ZA"/>
        </w:rPr>
        <w:t>հունիսի 27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808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4A664171" w14:textId="77777777" w:rsidR="00CB4EA9" w:rsidRPr="00962C2B" w:rsidRDefault="00CB4EA9" w:rsidP="00CB4EA9">
      <w:pPr>
        <w:pStyle w:val="mechtex"/>
        <w:jc w:val="left"/>
        <w:rPr>
          <w:rFonts w:ascii="GHEA Mariam" w:hAnsi="GHEA Mariam"/>
          <w:spacing w:val="-2"/>
          <w:lang w:val="es-ES"/>
        </w:rPr>
      </w:pPr>
    </w:p>
    <w:p w14:paraId="4FE959C0" w14:textId="77777777" w:rsidR="00CB4EA9" w:rsidRPr="00962C2B" w:rsidRDefault="00CB4EA9" w:rsidP="00CB4EA9">
      <w:pPr>
        <w:pStyle w:val="mechtex"/>
        <w:jc w:val="left"/>
        <w:rPr>
          <w:rFonts w:ascii="GHEA Mariam" w:hAnsi="GHEA Mariam"/>
          <w:spacing w:val="-2"/>
          <w:lang w:val="es-ES"/>
        </w:rPr>
      </w:pPr>
    </w:p>
    <w:p w14:paraId="46250273" w14:textId="77777777" w:rsidR="00CB4EA9" w:rsidRPr="00962C2B" w:rsidRDefault="00CB4EA9" w:rsidP="00CB4EA9">
      <w:pPr>
        <w:pStyle w:val="mechtex"/>
        <w:jc w:val="left"/>
        <w:rPr>
          <w:rFonts w:ascii="GHEA Mariam" w:hAnsi="GHEA Mariam"/>
          <w:spacing w:val="-2"/>
          <w:lang w:val="es-ES"/>
        </w:rPr>
      </w:pPr>
    </w:p>
    <w:tbl>
      <w:tblPr>
        <w:tblW w:w="10796" w:type="dxa"/>
        <w:tblInd w:w="-594" w:type="dxa"/>
        <w:tblLook w:val="0000" w:firstRow="0" w:lastRow="0" w:firstColumn="0" w:lastColumn="0" w:noHBand="0" w:noVBand="0"/>
      </w:tblPr>
      <w:tblGrid>
        <w:gridCol w:w="1140"/>
        <w:gridCol w:w="1560"/>
        <w:gridCol w:w="6192"/>
        <w:gridCol w:w="1904"/>
      </w:tblGrid>
      <w:tr w:rsidR="00CB4EA9" w:rsidRPr="002D255F" w14:paraId="51F79834" w14:textId="77777777" w:rsidTr="00784D53">
        <w:trPr>
          <w:trHeight w:val="1650"/>
        </w:trPr>
        <w:tc>
          <w:tcPr>
            <w:tcW w:w="10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BDE9B" w14:textId="77777777" w:rsidR="00CB4EA9" w:rsidRPr="00310AD2" w:rsidRDefault="00CB4EA9" w:rsidP="00784D53">
            <w:pPr>
              <w:jc w:val="center"/>
              <w:rPr>
                <w:rFonts w:ascii="GHEA Mariam" w:hAnsi="GHEA Mariam" w:cs="Arial"/>
                <w:bCs/>
                <w:lang w:val="es-ES" w:eastAsia="en-US"/>
              </w:rPr>
            </w:pPr>
            <w:r w:rsidRPr="00310AD2">
              <w:rPr>
                <w:rFonts w:ascii="GHEA Mariam" w:hAnsi="GHEA Mariam" w:cs="Arial"/>
                <w:bCs/>
                <w:lang w:val="es-ES" w:eastAsia="en-US"/>
              </w:rPr>
              <w:t>«</w:t>
            </w:r>
            <w:r w:rsidRPr="00962C2B">
              <w:rPr>
                <w:rFonts w:ascii="GHEA Mariam" w:hAnsi="GHEA Mariam" w:cs="Arial"/>
                <w:bCs/>
                <w:lang w:eastAsia="en-US"/>
              </w:rPr>
              <w:t>ՀԱՅԱ</w:t>
            </w:r>
            <w:r w:rsidRPr="00310AD2">
              <w:rPr>
                <w:rFonts w:ascii="GHEA Mariam" w:hAnsi="GHEA Mariam" w:cs="Arial"/>
                <w:bCs/>
                <w:lang w:val="es-ES" w:eastAsia="en-US"/>
              </w:rPr>
              <w:t>U</w:t>
            </w:r>
            <w:r w:rsidRPr="00962C2B">
              <w:rPr>
                <w:rFonts w:ascii="GHEA Mariam" w:hAnsi="GHEA Mariam" w:cs="Arial"/>
                <w:bCs/>
                <w:lang w:eastAsia="en-US"/>
              </w:rPr>
              <w:t>ՏԱՆԻ</w:t>
            </w:r>
            <w:r w:rsidRPr="00310AD2">
              <w:rPr>
                <w:rFonts w:ascii="GHEA Mariam" w:hAnsi="GHEA Mariam" w:cs="Arial"/>
                <w:bCs/>
                <w:lang w:val="es-ES" w:eastAsia="en-US"/>
              </w:rPr>
              <w:t xml:space="preserve"> </w:t>
            </w:r>
            <w:r w:rsidRPr="00962C2B">
              <w:rPr>
                <w:rFonts w:ascii="GHEA Mariam" w:hAnsi="GHEA Mariam" w:cs="Arial"/>
                <w:bCs/>
                <w:lang w:eastAsia="en-US"/>
              </w:rPr>
              <w:t>ՀԱՆՐԱՊԵՏՈՒԹՅԱՆ</w:t>
            </w:r>
            <w:r w:rsidRPr="00310AD2">
              <w:rPr>
                <w:rFonts w:ascii="GHEA Mariam" w:hAnsi="GHEA Mariam" w:cs="Arial"/>
                <w:bCs/>
                <w:lang w:val="es-ES" w:eastAsia="en-US"/>
              </w:rPr>
              <w:t xml:space="preserve"> 2019 </w:t>
            </w:r>
            <w:r>
              <w:rPr>
                <w:rFonts w:ascii="GHEA Mariam" w:hAnsi="GHEA Mariam" w:cs="Arial"/>
                <w:bCs/>
                <w:lang w:eastAsia="en-US"/>
              </w:rPr>
              <w:t>ԹՎԱԿԱՆԻ</w:t>
            </w:r>
            <w:r w:rsidRPr="00310AD2">
              <w:rPr>
                <w:rFonts w:ascii="GHEA Mariam" w:hAnsi="GHEA Mariam" w:cs="Arial"/>
                <w:bCs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lang w:eastAsia="en-US"/>
              </w:rPr>
              <w:t>ՊԵՏԱԿԱՆ</w:t>
            </w:r>
            <w:r w:rsidRPr="00310AD2">
              <w:rPr>
                <w:rFonts w:ascii="GHEA Mariam" w:hAnsi="GHEA Mariam" w:cs="Arial"/>
                <w:bCs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lang w:eastAsia="en-US"/>
              </w:rPr>
              <w:t>ԲՅՈՒՋԵԻ</w:t>
            </w:r>
            <w:r w:rsidRPr="00310AD2">
              <w:rPr>
                <w:rFonts w:ascii="GHEA Mariam" w:hAnsi="GHEA Mariam" w:cs="Arial"/>
                <w:bCs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lang w:eastAsia="en-US"/>
              </w:rPr>
              <w:t>ՄԱՍ</w:t>
            </w:r>
            <w:r w:rsidRPr="00962C2B">
              <w:rPr>
                <w:rFonts w:ascii="GHEA Mariam" w:hAnsi="GHEA Mariam" w:cs="Arial"/>
                <w:bCs/>
                <w:lang w:eastAsia="en-US"/>
              </w:rPr>
              <w:t>ԻՆ</w:t>
            </w:r>
            <w:r w:rsidRPr="00310AD2">
              <w:rPr>
                <w:rFonts w:ascii="GHEA Mariam" w:hAnsi="GHEA Mariam" w:cs="Arial"/>
                <w:bCs/>
                <w:lang w:val="es-ES" w:eastAsia="en-US"/>
              </w:rPr>
              <w:t xml:space="preserve">» </w:t>
            </w:r>
            <w:r w:rsidRPr="00962C2B">
              <w:rPr>
                <w:rFonts w:ascii="GHEA Mariam" w:hAnsi="GHEA Mariam" w:cs="Arial"/>
                <w:bCs/>
                <w:lang w:eastAsia="en-US"/>
              </w:rPr>
              <w:t>ՀԱՅԱ</w:t>
            </w:r>
            <w:r>
              <w:rPr>
                <w:rFonts w:ascii="GHEA Mariam" w:hAnsi="GHEA Mariam" w:cs="Arial"/>
                <w:bCs/>
                <w:lang w:val="es-ES" w:eastAsia="en-US"/>
              </w:rPr>
              <w:t>Ս</w:t>
            </w:r>
            <w:r w:rsidRPr="00962C2B">
              <w:rPr>
                <w:rFonts w:ascii="GHEA Mariam" w:hAnsi="GHEA Mariam" w:cs="Arial"/>
                <w:bCs/>
                <w:lang w:eastAsia="en-US"/>
              </w:rPr>
              <w:t>ՏԱՆԻ</w:t>
            </w:r>
            <w:r w:rsidRPr="00310AD2">
              <w:rPr>
                <w:rFonts w:ascii="GHEA Mariam" w:hAnsi="GHEA Mariam" w:cs="Arial"/>
                <w:bCs/>
                <w:lang w:val="es-ES" w:eastAsia="en-US"/>
              </w:rPr>
              <w:t xml:space="preserve"> </w:t>
            </w:r>
            <w:r w:rsidRPr="00962C2B">
              <w:rPr>
                <w:rFonts w:ascii="GHEA Mariam" w:hAnsi="GHEA Mariam" w:cs="Arial"/>
                <w:bCs/>
                <w:lang w:eastAsia="en-US"/>
              </w:rPr>
              <w:t>ՀԱՆՐԱՊԵՏՈՒԹՅԱՆ</w:t>
            </w:r>
            <w:r w:rsidRPr="00310AD2">
              <w:rPr>
                <w:rFonts w:ascii="GHEA Mariam" w:hAnsi="GHEA Mariam" w:cs="Arial"/>
                <w:bCs/>
                <w:lang w:val="es-ES" w:eastAsia="en-US"/>
              </w:rPr>
              <w:t xml:space="preserve"> O</w:t>
            </w:r>
            <w:r w:rsidRPr="00962C2B">
              <w:rPr>
                <w:rFonts w:ascii="GHEA Mariam" w:hAnsi="GHEA Mariam" w:cs="Arial"/>
                <w:bCs/>
                <w:lang w:eastAsia="en-US"/>
              </w:rPr>
              <w:t>ՐԵՆՔԻ</w:t>
            </w:r>
            <w:r w:rsidRPr="00310AD2">
              <w:rPr>
                <w:rFonts w:ascii="GHEA Mariam" w:hAnsi="GHEA Mariam" w:cs="Arial"/>
                <w:bCs/>
                <w:lang w:val="es-ES" w:eastAsia="en-US"/>
              </w:rPr>
              <w:t xml:space="preserve"> N 8 </w:t>
            </w:r>
            <w:proofErr w:type="gramStart"/>
            <w:r w:rsidRPr="00962C2B">
              <w:rPr>
                <w:rFonts w:ascii="GHEA Mariam" w:hAnsi="GHEA Mariam" w:cs="Arial"/>
                <w:bCs/>
                <w:lang w:eastAsia="en-US"/>
              </w:rPr>
              <w:t>ՀԱՎԵԼՎԱԾՈՒՄ</w:t>
            </w:r>
            <w:r w:rsidRPr="00310AD2">
              <w:rPr>
                <w:rFonts w:ascii="GHEA Mariam" w:hAnsi="GHEA Mariam" w:cs="Arial"/>
                <w:bCs/>
                <w:lang w:val="es-ES" w:eastAsia="en-US"/>
              </w:rPr>
              <w:t xml:space="preserve">  </w:t>
            </w:r>
            <w:r w:rsidRPr="00962C2B">
              <w:rPr>
                <w:rFonts w:ascii="GHEA Mariam" w:hAnsi="GHEA Mariam" w:cs="Arial"/>
                <w:bCs/>
                <w:lang w:eastAsia="en-US"/>
              </w:rPr>
              <w:t>ԿԱՏԱՐՎՈՂ</w:t>
            </w:r>
            <w:proofErr w:type="gramEnd"/>
            <w:r w:rsidRPr="00310AD2">
              <w:rPr>
                <w:rFonts w:ascii="GHEA Mariam" w:hAnsi="GHEA Mariam" w:cs="Arial"/>
                <w:bCs/>
                <w:lang w:val="es-ES" w:eastAsia="en-US"/>
              </w:rPr>
              <w:t xml:space="preserve">  </w:t>
            </w:r>
            <w:r w:rsidRPr="00962C2B">
              <w:rPr>
                <w:rFonts w:ascii="GHEA Mariam" w:hAnsi="GHEA Mariam" w:cs="Arial"/>
                <w:bCs/>
                <w:lang w:eastAsia="en-US"/>
              </w:rPr>
              <w:t>ՓՈՓՈԽՈՒԹՅՈՒՆՆԵՐԸ</w:t>
            </w:r>
            <w:r w:rsidRPr="00310AD2">
              <w:rPr>
                <w:rFonts w:ascii="GHEA Mariam" w:hAnsi="GHEA Mariam" w:cs="Arial"/>
                <w:bCs/>
                <w:lang w:val="es-ES" w:eastAsia="en-US"/>
              </w:rPr>
              <w:t xml:space="preserve"> </w:t>
            </w:r>
          </w:p>
        </w:tc>
      </w:tr>
      <w:tr w:rsidR="00CB4EA9" w:rsidRPr="002D255F" w14:paraId="3B46CD91" w14:textId="77777777" w:rsidTr="00784D53">
        <w:trPr>
          <w:trHeight w:val="28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6F010" w14:textId="77777777" w:rsidR="00CB4EA9" w:rsidRPr="00310AD2" w:rsidRDefault="00CB4EA9" w:rsidP="00784D53">
            <w:pPr>
              <w:rPr>
                <w:rFonts w:ascii="GHEA Mariam" w:hAnsi="GHEA Mariam" w:cs="Arial"/>
                <w:lang w:val="es-ES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4623E" w14:textId="77777777" w:rsidR="00CB4EA9" w:rsidRPr="00310AD2" w:rsidRDefault="00CB4EA9" w:rsidP="00784D53">
            <w:pPr>
              <w:rPr>
                <w:rFonts w:ascii="GHEA Mariam" w:hAnsi="GHEA Mariam" w:cs="Arial"/>
                <w:lang w:val="es-ES" w:eastAsia="en-US"/>
              </w:rPr>
            </w:pP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9A27D" w14:textId="77777777" w:rsidR="00CB4EA9" w:rsidRPr="00310AD2" w:rsidRDefault="00CB4EA9" w:rsidP="00784D53">
            <w:pPr>
              <w:rPr>
                <w:rFonts w:ascii="GHEA Mariam" w:hAnsi="GHEA Mariam" w:cs="Arial"/>
                <w:lang w:val="es-ES" w:eastAsia="en-U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B7790" w14:textId="77777777" w:rsidR="00CB4EA9" w:rsidRPr="00310AD2" w:rsidRDefault="00CB4EA9" w:rsidP="00784D53">
            <w:pPr>
              <w:rPr>
                <w:rFonts w:ascii="GHEA Mariam" w:hAnsi="GHEA Mariam" w:cs="Arial"/>
                <w:lang w:val="es-ES" w:eastAsia="en-US"/>
              </w:rPr>
            </w:pPr>
          </w:p>
        </w:tc>
      </w:tr>
      <w:tr w:rsidR="00CB4EA9" w:rsidRPr="00962C2B" w14:paraId="68CBF5DE" w14:textId="77777777" w:rsidTr="00784D53">
        <w:trPr>
          <w:trHeight w:val="630"/>
        </w:trPr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90FFD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1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72E5B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Արտաբյուջետայ</w:t>
            </w:r>
            <w:r>
              <w:rPr>
                <w:rFonts w:ascii="GHEA Mariam" w:hAnsi="GHEA Mariam" w:cs="Arial"/>
                <w:lang w:eastAsia="en-US"/>
              </w:rPr>
              <w:t>ի</w:t>
            </w:r>
            <w:r w:rsidRPr="00962C2B">
              <w:rPr>
                <w:rFonts w:ascii="GHEA Mariam" w:hAnsi="GHEA Mariam" w:cs="Arial"/>
                <w:lang w:eastAsia="en-US"/>
              </w:rPr>
              <w:t>ն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հաշիվների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2019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թվականի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եկամուտները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ծախսերը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դեֆիցիտը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պակասուրդի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),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ինչպես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նաև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դեֆիցիտի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պակասուրդի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ֆինանսավորման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աղբյուրներն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br/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անվանումների</w:t>
            </w:r>
            <w:proofErr w:type="spellEnd"/>
          </w:p>
        </w:tc>
        <w:tc>
          <w:tcPr>
            <w:tcW w:w="190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4BA43E8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Գումարը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br/>
              <w:t xml:space="preserve"> (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.</w:t>
            </w:r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CB4EA9" w:rsidRPr="00962C2B" w14:paraId="668A8D87" w14:textId="77777777" w:rsidTr="00784D53">
        <w:trPr>
          <w:trHeight w:val="93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436A3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</w:t>
            </w:r>
            <w:r w:rsidRPr="00962C2B">
              <w:rPr>
                <w:rFonts w:ascii="GHEA Mariam" w:hAnsi="GHEA Mariam" w:cs="Arial"/>
                <w:lang w:eastAsia="en-US"/>
              </w:rPr>
              <w:t>րագիր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1081E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</w:t>
            </w:r>
            <w:r w:rsidRPr="00962C2B">
              <w:rPr>
                <w:rFonts w:ascii="GHEA Mariam" w:hAnsi="GHEA Mariam" w:cs="Arial"/>
                <w:lang w:eastAsia="en-US"/>
              </w:rPr>
              <w:t>իջոցառում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61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5F4F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0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C222FA5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CB4EA9" w:rsidRPr="00962C2B" w14:paraId="63E56CA0" w14:textId="77777777" w:rsidTr="00784D53">
        <w:trPr>
          <w:trHeight w:val="1139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C6463E9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9C2C0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GHEA Mariam" w:hAnsi="GHEA Mariam" w:cs="Arial"/>
                <w:lang w:eastAsia="en-US"/>
              </w:rPr>
              <w:t>ԱՐՏԱԲՅՈՒՋԵՏԱՅԻՆ ՀԱՇԻՎՆԵՐԻ 2019 ԹՎԱԿԱՆԻ ԵԿԱՄՈՒՏՆԵՐԻ, ԾԱԽՍԵՐԻ ԵՎ ԴԵՖԻՑԻՏԻ (ՊԱԿԱՍՈՒՐԴԻ) ԵՎ ԴԵՖԻՑԻՏԻ (ՊԱԿԱՍՈՒՐԴԻ) ՖԻՆԱՆՍԱՎՈՐՄԱՆ</w:t>
            </w:r>
            <w:r w:rsidRPr="00962C2B">
              <w:rPr>
                <w:rFonts w:ascii="GHEA Mariam" w:hAnsi="GHEA Mariam" w:cs="Arial"/>
                <w:lang w:eastAsia="en-US"/>
              </w:rPr>
              <w:br/>
              <w:t>ԱՂԲՅՈՒՐՆԵՐԻ ԱՄՓՈՓ ՑՈՒՑԱՆԻՇՆԵՐ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891292D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փոփոխություն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                               </w:t>
            </w:r>
            <w:r>
              <w:rPr>
                <w:rFonts w:ascii="GHEA Mariam" w:hAnsi="GHEA Mariam" w:cs="Arial"/>
                <w:lang w:eastAsia="en-US"/>
              </w:rPr>
              <w:t xml:space="preserve">                      </w:t>
            </w:r>
            <w:proofErr w:type="gramStart"/>
            <w:r>
              <w:rPr>
                <w:rFonts w:ascii="GHEA Mariam" w:hAnsi="GHEA Mariam" w:cs="Arial"/>
                <w:lang w:eastAsia="en-US"/>
              </w:rPr>
              <w:t xml:space="preserve">   (</w:t>
            </w:r>
            <w:proofErr w:type="spellStart"/>
            <w:proofErr w:type="gramEnd"/>
            <w:r>
              <w:rPr>
                <w:rFonts w:ascii="GHEA Mariam" w:hAnsi="GHEA Mariam" w:cs="Arial"/>
                <w:lang w:eastAsia="en-US"/>
              </w:rPr>
              <w:t>ավելաց</w:t>
            </w:r>
            <w:r w:rsidRPr="00962C2B">
              <w:rPr>
                <w:rFonts w:ascii="GHEA Mariam" w:hAnsi="GHEA Mariam" w:cs="Arial"/>
                <w:lang w:eastAsia="en-US"/>
              </w:rPr>
              <w:t>ումները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CB4EA9" w:rsidRPr="00962C2B" w14:paraId="2718581F" w14:textId="77777777" w:rsidTr="00784D53">
        <w:trPr>
          <w:trHeight w:val="39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8528B0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76DDB9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4F0BA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62C2B">
              <w:rPr>
                <w:rFonts w:ascii="GHEA Mariam" w:hAnsi="GHEA Mariam" w:cs="Arial"/>
                <w:bCs/>
                <w:lang w:eastAsia="en-US"/>
              </w:rPr>
              <w:t>ԸՆԴԱՄԵՆԸ</w:t>
            </w:r>
            <w:r>
              <w:rPr>
                <w:rFonts w:ascii="GHEA Mariam" w:hAnsi="GHEA Mariam" w:cs="Arial"/>
                <w:bCs/>
                <w:lang w:eastAsia="en-US"/>
              </w:rPr>
              <w:t>՝</w:t>
            </w:r>
            <w:r w:rsidRPr="00962C2B">
              <w:rPr>
                <w:rFonts w:ascii="GHEA Mariam" w:hAnsi="GHEA Mariam" w:cs="Arial"/>
                <w:bCs/>
                <w:lang w:eastAsia="en-US"/>
              </w:rPr>
              <w:t xml:space="preserve"> ԵԿԱՄՈՒՏՆԵՐ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33E657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62C2B">
              <w:rPr>
                <w:rFonts w:ascii="GHEA Mariam" w:hAnsi="GHEA Mariam" w:cs="Arial"/>
                <w:bCs/>
                <w:lang w:eastAsia="en-US"/>
              </w:rPr>
              <w:t xml:space="preserve">        1,179,422.3   </w:t>
            </w:r>
          </w:p>
        </w:tc>
      </w:tr>
      <w:tr w:rsidR="00CB4EA9" w:rsidRPr="00962C2B" w14:paraId="670AC70E" w14:textId="77777777" w:rsidTr="00784D53">
        <w:trPr>
          <w:trHeight w:val="39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F95FCC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DCFA56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C9E5E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որից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D44FEB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B4EA9" w:rsidRPr="00962C2B" w14:paraId="7C4D3CF0" w14:textId="77777777" w:rsidTr="00784D53">
        <w:trPr>
          <w:trHeight w:val="39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835860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E2311F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83285D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62C2B">
              <w:rPr>
                <w:rFonts w:ascii="GHEA Mariam" w:hAnsi="GHEA Mariam" w:cs="Arial"/>
                <w:bCs/>
                <w:lang w:eastAsia="en-US"/>
              </w:rPr>
              <w:t>ՀԱՐԿԱՅԻՆ ԵԿԱՄՈՒՏՆԵՐ ԵՎ ՊԵՏԱԿԱՆ ՏՈՒՐՔ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B030CF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62C2B">
              <w:rPr>
                <w:rFonts w:ascii="GHEA Mariam" w:hAnsi="GHEA Mariam" w:cs="Arial"/>
                <w:bCs/>
                <w:lang w:eastAsia="en-US"/>
              </w:rPr>
              <w:t xml:space="preserve">                       -     </w:t>
            </w:r>
          </w:p>
        </w:tc>
      </w:tr>
      <w:tr w:rsidR="00CB4EA9" w:rsidRPr="00962C2B" w14:paraId="3DBB80C3" w14:textId="77777777" w:rsidTr="00784D53">
        <w:trPr>
          <w:trHeight w:val="39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27BC92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7A10C5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E22656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62C2B">
              <w:rPr>
                <w:rFonts w:ascii="GHEA Mariam" w:hAnsi="GHEA Mariam" w:cs="Arial"/>
                <w:bCs/>
                <w:lang w:eastAsia="en-US"/>
              </w:rPr>
              <w:t>ԱՅԼ ԵԿԱՄՈՒՏՆԵՐ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E5AA1B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62C2B">
              <w:rPr>
                <w:rFonts w:ascii="GHEA Mariam" w:hAnsi="GHEA Mariam" w:cs="Arial"/>
                <w:bCs/>
                <w:lang w:eastAsia="en-US"/>
              </w:rPr>
              <w:t xml:space="preserve">        1,179,422.3   </w:t>
            </w:r>
          </w:p>
        </w:tc>
      </w:tr>
      <w:tr w:rsidR="00CB4EA9" w:rsidRPr="00962C2B" w14:paraId="24B66D3E" w14:textId="77777777" w:rsidTr="00784D53">
        <w:trPr>
          <w:trHeight w:val="39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478018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0A0EF5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C989B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62C2B">
              <w:rPr>
                <w:rFonts w:ascii="GHEA Mariam" w:hAnsi="GHEA Mariam" w:cs="Arial"/>
                <w:bCs/>
                <w:lang w:eastAsia="en-US"/>
              </w:rPr>
              <w:t>ԸՆԴԱՄԵՆԸ</w:t>
            </w:r>
            <w:r>
              <w:rPr>
                <w:rFonts w:ascii="GHEA Mariam" w:hAnsi="GHEA Mariam" w:cs="Arial"/>
                <w:bCs/>
                <w:lang w:eastAsia="en-US"/>
              </w:rPr>
              <w:t>՝</w:t>
            </w:r>
            <w:r w:rsidRPr="00962C2B">
              <w:rPr>
                <w:rFonts w:ascii="GHEA Mariam" w:hAnsi="GHEA Mariam" w:cs="Arial"/>
                <w:bCs/>
                <w:lang w:eastAsia="en-US"/>
              </w:rPr>
              <w:t xml:space="preserve"> ԾԱԽՍԵՐ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A756B6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62C2B">
              <w:rPr>
                <w:rFonts w:ascii="GHEA Mariam" w:hAnsi="GHEA Mariam" w:cs="Arial"/>
                <w:bCs/>
                <w:lang w:eastAsia="en-US"/>
              </w:rPr>
              <w:t xml:space="preserve">        1,179,422.3   </w:t>
            </w:r>
          </w:p>
        </w:tc>
      </w:tr>
      <w:tr w:rsidR="00CB4EA9" w:rsidRPr="00962C2B" w14:paraId="10D5051C" w14:textId="77777777" w:rsidTr="00784D53">
        <w:trPr>
          <w:trHeight w:val="39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89B75F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4C74CE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9CCA5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62C2B">
              <w:rPr>
                <w:rFonts w:ascii="GHEA Mariam" w:hAnsi="GHEA Mariam" w:cs="Arial"/>
                <w:bCs/>
                <w:lang w:eastAsia="en-US"/>
              </w:rPr>
              <w:t>ԸՆԴԱՄԵՆԸ</w:t>
            </w:r>
            <w:r>
              <w:rPr>
                <w:rFonts w:ascii="GHEA Mariam" w:hAnsi="GHEA Mariam" w:cs="Arial"/>
                <w:bCs/>
                <w:lang w:eastAsia="en-US"/>
              </w:rPr>
              <w:t>՝</w:t>
            </w:r>
            <w:r w:rsidRPr="00962C2B">
              <w:rPr>
                <w:rFonts w:ascii="GHEA Mariam" w:hAnsi="GHEA Mariam" w:cs="Arial"/>
                <w:bCs/>
                <w:lang w:eastAsia="en-US"/>
              </w:rPr>
              <w:t xml:space="preserve"> ԴԵՖԻՑԻՏ (ՊԱԿԱՍՈՒՐԴ)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9C8631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62C2B">
              <w:rPr>
                <w:rFonts w:ascii="GHEA Mariam" w:hAnsi="GHEA Mariam" w:cs="Arial"/>
                <w:bCs/>
                <w:lang w:eastAsia="en-US"/>
              </w:rPr>
              <w:t xml:space="preserve">                       -     </w:t>
            </w:r>
          </w:p>
        </w:tc>
      </w:tr>
      <w:tr w:rsidR="00CB4EA9" w:rsidRPr="00962C2B" w14:paraId="46C06356" w14:textId="77777777" w:rsidTr="00784D53">
        <w:trPr>
          <w:trHeight w:val="39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31BE97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698245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75B9F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62C2B">
              <w:rPr>
                <w:rFonts w:ascii="GHEA Mariam" w:hAnsi="GHEA Mariam" w:cs="Arial"/>
                <w:bCs/>
                <w:lang w:eastAsia="en-US"/>
              </w:rPr>
              <w:t>ԴԵՖԻՑԻՏ (ՊԱԿԱՍՈՒՐԴ) ՖԻՆԱՆՍԱՎՈՐՄԱՆ ԱՂԲՅՈՒՐՆԵՐ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42B257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62C2B">
              <w:rPr>
                <w:rFonts w:ascii="GHEA Mariam" w:hAnsi="GHEA Mariam" w:cs="Arial"/>
                <w:bCs/>
                <w:lang w:eastAsia="en-US"/>
              </w:rPr>
              <w:t xml:space="preserve">                       -     </w:t>
            </w:r>
          </w:p>
        </w:tc>
      </w:tr>
      <w:tr w:rsidR="00CB4EA9" w:rsidRPr="00962C2B" w14:paraId="6A7BBE1F" w14:textId="77777777" w:rsidTr="00784D53">
        <w:trPr>
          <w:trHeight w:val="39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AFA8C4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EA4ED4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EFCDF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97D964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B4EA9" w:rsidRPr="00962C2B" w14:paraId="60FE3228" w14:textId="77777777" w:rsidTr="00784D53">
        <w:trPr>
          <w:trHeight w:val="39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839A193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856F9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62C2B">
              <w:rPr>
                <w:rFonts w:ascii="GHEA Mariam" w:hAnsi="GHEA Mariam" w:cs="Arial"/>
                <w:bCs/>
                <w:lang w:eastAsia="en-US"/>
              </w:rPr>
              <w:t xml:space="preserve">ՀՀ </w:t>
            </w:r>
            <w:proofErr w:type="spellStart"/>
            <w:r w:rsidRPr="00962C2B">
              <w:rPr>
                <w:rFonts w:ascii="GHEA Mariam" w:hAnsi="GHEA Mariam" w:cs="Arial"/>
                <w:bCs/>
                <w:lang w:eastAsia="en-US"/>
              </w:rPr>
              <w:t>պաշտպանության</w:t>
            </w:r>
            <w:proofErr w:type="spellEnd"/>
            <w:r w:rsidRPr="00962C2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2D6EBD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B4EA9" w:rsidRPr="00962C2B" w14:paraId="587484F3" w14:textId="77777777" w:rsidTr="00784D53">
        <w:trPr>
          <w:trHeight w:val="39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D71F25" w14:textId="77777777" w:rsidR="00CB4EA9" w:rsidRPr="00962C2B" w:rsidRDefault="00CB4EA9" w:rsidP="00784D53">
            <w:pPr>
              <w:rPr>
                <w:rFonts w:ascii="GHEA Mariam" w:hAnsi="GHEA Mariam" w:cs="Arial"/>
                <w:bCs/>
                <w:lang w:eastAsia="en-US"/>
              </w:rPr>
            </w:pPr>
            <w:r w:rsidRPr="00962C2B">
              <w:rPr>
                <w:rFonts w:ascii="GHEA Mariam" w:hAnsi="GHEA Mariam" w:cs="Arial"/>
                <w:bCs/>
                <w:lang w:eastAsia="en-US"/>
              </w:rPr>
              <w:t>9001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29685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5627A" w14:textId="77777777" w:rsidR="00CB4EA9" w:rsidRPr="00962C2B" w:rsidRDefault="00CB4EA9" w:rsidP="00784D53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962C2B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962C2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bCs/>
                <w:lang w:eastAsia="en-US"/>
              </w:rPr>
              <w:t>անվանումը</w:t>
            </w:r>
            <w:proofErr w:type="spellEnd"/>
            <w:r w:rsidRPr="00962C2B">
              <w:rPr>
                <w:rFonts w:ascii="GHEA Mariam" w:hAnsi="GHEA Mariam" w:cs="Arial"/>
                <w:bCs/>
                <w:lang w:eastAsia="en-US"/>
              </w:rPr>
              <w:t>`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FFCD52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62C2B">
              <w:rPr>
                <w:rFonts w:ascii="GHEA Mariam" w:hAnsi="GHEA Mariam" w:cs="Arial"/>
                <w:bCs/>
                <w:lang w:eastAsia="en-US"/>
              </w:rPr>
              <w:t xml:space="preserve">        1,179,422.3   </w:t>
            </w:r>
          </w:p>
        </w:tc>
      </w:tr>
      <w:tr w:rsidR="00CB4EA9" w:rsidRPr="00962C2B" w14:paraId="5C8A9B9E" w14:textId="77777777" w:rsidTr="00784D53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1D4708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AAED6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212AC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Աջակցություն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ՀՀ ՊՆ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իրականացվող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ծրագրերին</w:t>
            </w:r>
            <w:proofErr w:type="spellEnd"/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31C8A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B4EA9" w:rsidRPr="00962C2B" w14:paraId="085A7DEF" w14:textId="77777777" w:rsidTr="00784D53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80F329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D41EA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67590" w14:textId="77777777" w:rsidR="00CB4EA9" w:rsidRPr="00962C2B" w:rsidRDefault="00CB4EA9" w:rsidP="00784D53">
            <w:pPr>
              <w:ind w:firstLineChars="100" w:firstLine="220"/>
              <w:rPr>
                <w:rFonts w:ascii="GHEA Mariam" w:hAnsi="GHEA Mariam" w:cs="Arial"/>
                <w:lang w:eastAsia="en-US"/>
              </w:rPr>
            </w:pP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նպատակը</w:t>
            </w:r>
            <w:proofErr w:type="spellEnd"/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69010F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CB4EA9" w:rsidRPr="00962C2B" w14:paraId="1104780C" w14:textId="77777777" w:rsidTr="00784D53">
        <w:trPr>
          <w:trHeight w:val="645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9DF95E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3FD3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14FBA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Աջակցել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պաշտպանողականության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բարձրացմանը</w:t>
            </w:r>
            <w:proofErr w:type="spellEnd"/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1C76C0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CB4EA9" w:rsidRPr="00962C2B" w14:paraId="1F18309D" w14:textId="77777777" w:rsidTr="00784D53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7E2518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0786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7789E" w14:textId="77777777" w:rsidR="00CB4EA9" w:rsidRPr="00962C2B" w:rsidRDefault="00CB4EA9" w:rsidP="00784D53">
            <w:pPr>
              <w:ind w:firstLineChars="100" w:firstLine="220"/>
              <w:rPr>
                <w:rFonts w:ascii="GHEA Mariam" w:hAnsi="GHEA Mariam" w:cs="Arial"/>
                <w:lang w:eastAsia="en-US"/>
              </w:rPr>
            </w:pP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Վերջնական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6B368B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CB4EA9" w:rsidRPr="00962C2B" w14:paraId="01DA5F01" w14:textId="77777777" w:rsidTr="00784D53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C0C3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EED9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FFE55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GHEA Mariam" w:hAnsi="GHEA Mariam" w:cs="Arial"/>
                <w:lang w:eastAsia="en-US"/>
              </w:rPr>
              <w:t>ՀՀ ՊՆ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իրականացվող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արդյունավետության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բարձրացում</w:t>
            </w:r>
            <w:proofErr w:type="spellEnd"/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2CD453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CB4EA9" w:rsidRPr="00962C2B" w14:paraId="64C0B016" w14:textId="77777777" w:rsidTr="00784D53">
        <w:trPr>
          <w:trHeight w:val="39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7B5DBD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C7F43A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13A5F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62C2B">
              <w:rPr>
                <w:rFonts w:ascii="GHEA Mariam" w:hAnsi="GHEA Mariam" w:cs="Arial"/>
                <w:bCs/>
                <w:lang w:eastAsia="en-US"/>
              </w:rPr>
              <w:t>ԸՆԴԱՄԵՆԸ</w:t>
            </w:r>
            <w:r>
              <w:rPr>
                <w:rFonts w:ascii="GHEA Mariam" w:hAnsi="GHEA Mariam" w:cs="Arial"/>
                <w:bCs/>
                <w:lang w:eastAsia="en-US"/>
              </w:rPr>
              <w:t>՝</w:t>
            </w:r>
            <w:r w:rsidRPr="00962C2B">
              <w:rPr>
                <w:rFonts w:ascii="GHEA Mariam" w:hAnsi="GHEA Mariam" w:cs="Arial"/>
                <w:bCs/>
                <w:lang w:eastAsia="en-US"/>
              </w:rPr>
              <w:t xml:space="preserve"> ԵԿԱՄՈՒՏՆԵՐ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593E87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62C2B">
              <w:rPr>
                <w:rFonts w:ascii="GHEA Mariam" w:hAnsi="GHEA Mariam" w:cs="Arial"/>
                <w:bCs/>
                <w:lang w:eastAsia="en-US"/>
              </w:rPr>
              <w:t xml:space="preserve">        1,179,422.3   </w:t>
            </w:r>
          </w:p>
        </w:tc>
      </w:tr>
      <w:tr w:rsidR="00CB4EA9" w:rsidRPr="00962C2B" w14:paraId="5352F57E" w14:textId="77777777" w:rsidTr="00784D53">
        <w:trPr>
          <w:trHeight w:val="39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301D53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E1D11F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04F2F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որից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8A650A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62C2B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</w:tr>
      <w:tr w:rsidR="00CB4EA9" w:rsidRPr="00962C2B" w14:paraId="24525539" w14:textId="77777777" w:rsidTr="00784D53">
        <w:trPr>
          <w:trHeight w:val="39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A0B9D7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06497F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E3F31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62C2B">
              <w:rPr>
                <w:rFonts w:ascii="GHEA Mariam" w:hAnsi="GHEA Mariam" w:cs="Arial"/>
                <w:bCs/>
                <w:lang w:eastAsia="en-US"/>
              </w:rPr>
              <w:t>ԱՅԼ ԵԿԱՄՈՒՏՆԵՐ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0AFB2A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62C2B">
              <w:rPr>
                <w:rFonts w:ascii="GHEA Mariam" w:hAnsi="GHEA Mariam" w:cs="Arial"/>
                <w:bCs/>
                <w:lang w:eastAsia="en-US"/>
              </w:rPr>
              <w:t xml:space="preserve">        1,179,422.3   </w:t>
            </w:r>
          </w:p>
        </w:tc>
      </w:tr>
      <w:tr w:rsidR="00CB4EA9" w:rsidRPr="00962C2B" w14:paraId="335217BF" w14:textId="77777777" w:rsidTr="00784D53">
        <w:trPr>
          <w:trHeight w:val="39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9C32D1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563DDD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01B22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62C2B">
              <w:rPr>
                <w:rFonts w:ascii="GHEA Mariam" w:hAnsi="GHEA Mariam" w:cs="Arial"/>
                <w:bCs/>
                <w:lang w:eastAsia="en-US"/>
              </w:rPr>
              <w:t>ԸՆԴԱՄԵՆԸ</w:t>
            </w:r>
            <w:r>
              <w:rPr>
                <w:rFonts w:ascii="GHEA Mariam" w:hAnsi="GHEA Mariam" w:cs="Arial"/>
                <w:bCs/>
                <w:lang w:eastAsia="en-US"/>
              </w:rPr>
              <w:t>՝</w:t>
            </w:r>
            <w:r w:rsidRPr="00962C2B">
              <w:rPr>
                <w:rFonts w:ascii="GHEA Mariam" w:hAnsi="GHEA Mariam" w:cs="Arial"/>
                <w:bCs/>
                <w:lang w:eastAsia="en-US"/>
              </w:rPr>
              <w:t xml:space="preserve"> ԴԵՖԻՑԻՏ (ՊԱԿԱՍՈՒՐԴ)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6DA4A5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62C2B">
              <w:rPr>
                <w:rFonts w:ascii="GHEA Mariam" w:hAnsi="GHEA Mariam" w:cs="Arial"/>
                <w:bCs/>
                <w:lang w:eastAsia="en-US"/>
              </w:rPr>
              <w:t xml:space="preserve">                       -     </w:t>
            </w:r>
          </w:p>
        </w:tc>
      </w:tr>
      <w:tr w:rsidR="00CB4EA9" w:rsidRPr="00962C2B" w14:paraId="705C2538" w14:textId="77777777" w:rsidTr="00784D53">
        <w:trPr>
          <w:trHeight w:val="39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65D100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0FEC4E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93730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62C2B">
              <w:rPr>
                <w:rFonts w:ascii="GHEA Mariam" w:hAnsi="GHEA Mariam" w:cs="Arial"/>
                <w:bCs/>
                <w:lang w:eastAsia="en-US"/>
              </w:rPr>
              <w:t>ԴԵՖԻՑԻՏ (ՊԱԿԱՍՈՒՐԴ) ՖԻՆԱՆՍԱՎՈՐՄԱՆ ԱՂԲՅՈՒՐՆԵՐ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F717E3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62C2B">
              <w:rPr>
                <w:rFonts w:ascii="GHEA Mariam" w:hAnsi="GHEA Mariam" w:cs="Arial"/>
                <w:bCs/>
                <w:lang w:eastAsia="en-US"/>
              </w:rPr>
              <w:t xml:space="preserve">                       -     </w:t>
            </w:r>
          </w:p>
        </w:tc>
      </w:tr>
      <w:tr w:rsidR="00CB4EA9" w:rsidRPr="00962C2B" w14:paraId="7A074691" w14:textId="77777777" w:rsidTr="00784D53">
        <w:trPr>
          <w:trHeight w:val="390"/>
        </w:trPr>
        <w:tc>
          <w:tcPr>
            <w:tcW w:w="1079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1A0CD9AB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</w:tr>
      <w:tr w:rsidR="00CB4EA9" w:rsidRPr="00962C2B" w14:paraId="2F2C11A2" w14:textId="77777777" w:rsidTr="00784D53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042B1387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398D66C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62C2B">
              <w:rPr>
                <w:rFonts w:ascii="GHEA Mariam" w:hAnsi="GHEA Mariam" w:cs="Arial"/>
                <w:lang w:eastAsia="en-US"/>
              </w:rPr>
              <w:t>31001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69F70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10FF59FE" w14:textId="77777777" w:rsidR="00CB4EA9" w:rsidRPr="00962C2B" w:rsidRDefault="00CB4EA9" w:rsidP="00784D5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62C2B">
              <w:rPr>
                <w:rFonts w:ascii="GHEA Mariam" w:hAnsi="GHEA Mariam" w:cs="Arial"/>
                <w:bCs/>
                <w:lang w:eastAsia="en-US"/>
              </w:rPr>
              <w:t xml:space="preserve">        1,179,422.3   </w:t>
            </w:r>
          </w:p>
        </w:tc>
      </w:tr>
      <w:tr w:rsidR="00CB4EA9" w:rsidRPr="00962C2B" w14:paraId="1FE90AA5" w14:textId="77777777" w:rsidTr="00784D53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AD3BB5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D87003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DF416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Ռազմական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կարիքի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բավարարում</w:t>
            </w:r>
            <w:proofErr w:type="spellEnd"/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399D764" w14:textId="77777777" w:rsidR="00CB4EA9" w:rsidRPr="00962C2B" w:rsidRDefault="00CB4EA9" w:rsidP="00784D53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</w:tr>
      <w:tr w:rsidR="00CB4EA9" w:rsidRPr="00962C2B" w14:paraId="7729AA00" w14:textId="77777777" w:rsidTr="00784D53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4A2452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604977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0E62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078942" w14:textId="77777777" w:rsidR="00CB4EA9" w:rsidRPr="00962C2B" w:rsidRDefault="00CB4EA9" w:rsidP="00784D53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</w:tr>
      <w:tr w:rsidR="00CB4EA9" w:rsidRPr="00962C2B" w14:paraId="1F623B81" w14:textId="77777777" w:rsidTr="00784D53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6BBA1D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3CFA49C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A9F61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Ռազմատեխնիկական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միջոցների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6F13A9B" w14:textId="77777777" w:rsidR="00CB4EA9" w:rsidRPr="00962C2B" w:rsidRDefault="00CB4EA9" w:rsidP="00784D53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</w:tr>
      <w:tr w:rsidR="00CB4EA9" w:rsidRPr="00962C2B" w14:paraId="2CE9AA85" w14:textId="77777777" w:rsidTr="00784D53">
        <w:trPr>
          <w:trHeight w:val="315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918C9F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8CC718C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CF422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59E81E4" w14:textId="77777777" w:rsidR="00CB4EA9" w:rsidRPr="00962C2B" w:rsidRDefault="00CB4EA9" w:rsidP="00784D53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</w:tr>
      <w:tr w:rsidR="00CB4EA9" w:rsidRPr="00962C2B" w14:paraId="5AD5193F" w14:textId="77777777" w:rsidTr="00784D53">
        <w:trPr>
          <w:trHeight w:val="63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3F8DFB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0368B9B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796A6B3" w14:textId="77777777" w:rsidR="00CB4EA9" w:rsidRPr="00962C2B" w:rsidRDefault="00CB4EA9" w:rsidP="00784D5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մարմինների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օգտագործվող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ֆինանսական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ակտիվների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հետ</w:t>
            </w:r>
            <w:proofErr w:type="spellEnd"/>
            <w:r w:rsidRPr="00962C2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 w:cs="Arial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98628B8" w14:textId="77777777" w:rsidR="00CB4EA9" w:rsidRPr="00962C2B" w:rsidRDefault="00CB4EA9" w:rsidP="00784D53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</w:tr>
    </w:tbl>
    <w:p w14:paraId="3C367023" w14:textId="77777777" w:rsidR="00CB4EA9" w:rsidRPr="00962C2B" w:rsidRDefault="00CB4EA9" w:rsidP="00CB4EA9">
      <w:pPr>
        <w:pStyle w:val="mechtex"/>
        <w:jc w:val="left"/>
        <w:rPr>
          <w:rFonts w:ascii="GHEA Mariam" w:hAnsi="GHEA Mariam"/>
          <w:spacing w:val="-2"/>
        </w:rPr>
      </w:pPr>
    </w:p>
    <w:p w14:paraId="0F78B7EC" w14:textId="77777777" w:rsidR="00CB4EA9" w:rsidRPr="00962C2B" w:rsidRDefault="00CB4EA9" w:rsidP="00CB4EA9">
      <w:pPr>
        <w:pStyle w:val="mechtex"/>
        <w:jc w:val="left"/>
        <w:rPr>
          <w:rFonts w:ascii="GHEA Mariam" w:hAnsi="GHEA Mariam"/>
          <w:spacing w:val="-2"/>
        </w:rPr>
      </w:pPr>
    </w:p>
    <w:p w14:paraId="25349DF8" w14:textId="77777777" w:rsidR="00CB4EA9" w:rsidRDefault="00CB4EA9" w:rsidP="00CB4EA9">
      <w:pPr>
        <w:pStyle w:val="mechtex"/>
        <w:jc w:val="left"/>
        <w:rPr>
          <w:rFonts w:ascii="GHEA Mariam" w:hAnsi="GHEA Mariam"/>
          <w:spacing w:val="-2"/>
        </w:rPr>
      </w:pPr>
    </w:p>
    <w:p w14:paraId="6E9D06A3" w14:textId="77777777" w:rsidR="00CB4EA9" w:rsidRDefault="00CB4EA9" w:rsidP="00CB4EA9">
      <w:pPr>
        <w:pStyle w:val="mechtex"/>
        <w:jc w:val="left"/>
        <w:rPr>
          <w:rFonts w:ascii="GHEA Mariam" w:hAnsi="GHEA Mariam"/>
          <w:spacing w:val="-2"/>
        </w:rPr>
      </w:pPr>
    </w:p>
    <w:p w14:paraId="1914895D" w14:textId="77777777" w:rsidR="00CB4EA9" w:rsidRDefault="00CB4EA9" w:rsidP="00CB4EA9">
      <w:pPr>
        <w:pStyle w:val="mechtex"/>
        <w:jc w:val="left"/>
        <w:rPr>
          <w:rFonts w:ascii="GHEA Mariam" w:hAnsi="GHEA Mariam"/>
          <w:spacing w:val="-2"/>
        </w:rPr>
      </w:pPr>
    </w:p>
    <w:p w14:paraId="43E668DC" w14:textId="77777777" w:rsidR="00CB4EA9" w:rsidRDefault="00CB4EA9" w:rsidP="00CB4EA9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7951A2F9" w14:textId="77777777" w:rsidR="00CB4EA9" w:rsidRPr="00DF161F" w:rsidRDefault="00CB4EA9" w:rsidP="00CB4EA9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46D735C" w14:textId="31A88D72" w:rsidR="00CB4EA9" w:rsidRDefault="00CB4EA9" w:rsidP="002D255F">
      <w:pPr>
        <w:pStyle w:val="mechtex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          ՂԵԿԱՎԱՐ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>
        <w:rPr>
          <w:rFonts w:ascii="GHEA Mariam" w:hAnsi="GHEA Mariam" w:cs="Sylfaen"/>
        </w:rPr>
        <w:t>Է.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ԱՂԱՋԱՆ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p w14:paraId="15EF4A6C" w14:textId="77777777" w:rsidR="00BA6A4D" w:rsidRDefault="00BA6A4D"/>
    <w:sectPr w:rsidR="00BA6A4D" w:rsidSect="002D255F">
      <w:headerReference w:type="even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2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BC0807" w14:textId="77777777" w:rsidR="0000385A" w:rsidRDefault="0000385A">
      <w:r>
        <w:separator/>
      </w:r>
    </w:p>
  </w:endnote>
  <w:endnote w:type="continuationSeparator" w:id="0">
    <w:p w14:paraId="66FB078D" w14:textId="77777777" w:rsidR="0000385A" w:rsidRDefault="00003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E309A" w14:textId="77777777" w:rsidR="003F4DEA" w:rsidRDefault="00CB4EA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67E8D" w14:textId="77777777" w:rsidR="003F4DEA" w:rsidRPr="00461762" w:rsidRDefault="0000385A" w:rsidP="004617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3AE9B" w14:textId="77777777" w:rsidR="003F4DEA" w:rsidRPr="00461762" w:rsidRDefault="0000385A" w:rsidP="004617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92A3EF" w14:textId="77777777" w:rsidR="0000385A" w:rsidRDefault="0000385A">
      <w:r>
        <w:separator/>
      </w:r>
    </w:p>
  </w:footnote>
  <w:footnote w:type="continuationSeparator" w:id="0">
    <w:p w14:paraId="11ACB773" w14:textId="77777777" w:rsidR="0000385A" w:rsidRDefault="00003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DBB37" w14:textId="77777777" w:rsidR="003F4DEA" w:rsidRDefault="00CB4EA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32404DF" w14:textId="77777777" w:rsidR="003F4DEA" w:rsidRDefault="000038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EA9"/>
    <w:rsid w:val="0000385A"/>
    <w:rsid w:val="00112613"/>
    <w:rsid w:val="002D255F"/>
    <w:rsid w:val="00700220"/>
    <w:rsid w:val="00BA6A4D"/>
    <w:rsid w:val="00CB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06171"/>
  <w15:chartTrackingRefBased/>
  <w15:docId w15:val="{F2D141BB-B4C1-4632-AE5F-1E0CC9E6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4EA9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CB4EA9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B4EA9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B4EA9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B4EA9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B4EA9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B4EA9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CB4EA9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CB4EA9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CB4EA9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CB4EA9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CB4E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B4EA9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CB4EA9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CB4EA9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CB4EA9"/>
  </w:style>
  <w:style w:type="paragraph" w:customStyle="1" w:styleId="norm">
    <w:name w:val="norm"/>
    <w:basedOn w:val="Normal"/>
    <w:link w:val="normChar"/>
    <w:rsid w:val="00CB4EA9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CB4EA9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CB4EA9"/>
    <w:pPr>
      <w:jc w:val="center"/>
    </w:pPr>
  </w:style>
  <w:style w:type="character" w:customStyle="1" w:styleId="mechtexChar">
    <w:name w:val="mechtex Char"/>
    <w:link w:val="mechtex"/>
    <w:locked/>
    <w:rsid w:val="00CB4EA9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CB4EA9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CB4EA9"/>
    <w:pPr>
      <w:jc w:val="both"/>
    </w:pPr>
  </w:style>
  <w:style w:type="paragraph" w:customStyle="1" w:styleId="russtyle">
    <w:name w:val="russtyle"/>
    <w:basedOn w:val="Normal"/>
    <w:rsid w:val="00CB4EA9"/>
    <w:rPr>
      <w:rFonts w:ascii="Russian Baltica" w:hAnsi="Russian Baltica"/>
    </w:rPr>
  </w:style>
  <w:style w:type="paragraph" w:customStyle="1" w:styleId="Style2">
    <w:name w:val="Style2"/>
    <w:basedOn w:val="mechtex"/>
    <w:rsid w:val="00CB4EA9"/>
    <w:rPr>
      <w:w w:val="120"/>
    </w:rPr>
  </w:style>
  <w:style w:type="paragraph" w:customStyle="1" w:styleId="Style3">
    <w:name w:val="Style3"/>
    <w:basedOn w:val="mechtex"/>
    <w:rsid w:val="00CB4EA9"/>
    <w:rPr>
      <w:w w:val="120"/>
    </w:rPr>
  </w:style>
  <w:style w:type="paragraph" w:customStyle="1" w:styleId="Style4">
    <w:name w:val="Style4"/>
    <w:basedOn w:val="mechtex"/>
    <w:rsid w:val="00CB4EA9"/>
    <w:rPr>
      <w:w w:val="120"/>
    </w:rPr>
  </w:style>
  <w:style w:type="paragraph" w:customStyle="1" w:styleId="Style5">
    <w:name w:val="Style5"/>
    <w:basedOn w:val="mechtex"/>
    <w:rsid w:val="00CB4EA9"/>
    <w:rPr>
      <w:w w:val="120"/>
    </w:rPr>
  </w:style>
  <w:style w:type="paragraph" w:styleId="Title">
    <w:name w:val="Title"/>
    <w:basedOn w:val="Normal"/>
    <w:link w:val="TitleChar"/>
    <w:qFormat/>
    <w:rsid w:val="00CB4EA9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CB4EA9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CB4E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CB4EA9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CB4EA9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CB4EA9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CB4EA9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CB4EA9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CB4EA9"/>
    <w:rPr>
      <w:color w:val="0000FF"/>
      <w:u w:val="single"/>
    </w:rPr>
  </w:style>
  <w:style w:type="character" w:styleId="FollowedHyperlink">
    <w:name w:val="FollowedHyperlink"/>
    <w:uiPriority w:val="99"/>
    <w:unhideWhenUsed/>
    <w:rsid w:val="00CB4EA9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CB4EA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CB4EA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CB4EA9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CB4EA9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CB4EA9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CB4EA9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CB4EA9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CB4EA9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CB4EA9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CB4EA9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CB4EA9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CB4EA9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CB4EA9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CB4EA9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CB4EA9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CB4EA9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CB4EA9"/>
    <w:rPr>
      <w:rFonts w:ascii="Times Armenian" w:hAnsi="Times Armenian"/>
      <w:sz w:val="24"/>
    </w:rPr>
  </w:style>
  <w:style w:type="character" w:customStyle="1" w:styleId="CharChar6">
    <w:name w:val="Char Char6"/>
    <w:rsid w:val="00CB4EA9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CB4EA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CB4EA9"/>
    <w:rPr>
      <w:b/>
      <w:bCs/>
    </w:rPr>
  </w:style>
  <w:style w:type="character" w:styleId="Emphasis">
    <w:name w:val="Emphasis"/>
    <w:qFormat/>
    <w:rsid w:val="00CB4EA9"/>
    <w:rPr>
      <w:i/>
      <w:iCs/>
    </w:rPr>
  </w:style>
  <w:style w:type="character" w:customStyle="1" w:styleId="apple-converted-space">
    <w:name w:val="apple-converted-space"/>
    <w:rsid w:val="00CB4EA9"/>
  </w:style>
  <w:style w:type="character" w:customStyle="1" w:styleId="BodyTextIndentChar">
    <w:name w:val="Body Text Indent Char"/>
    <w:link w:val="BodyTextIndent"/>
    <w:rsid w:val="00CB4EA9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CB4EA9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CB4EA9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CB4EA9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CB4EA9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CB4EA9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CB4EA9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CB4EA9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CB4EA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CB4EA9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B4EA9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B4EA9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CB4EA9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CB4EA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B4EA9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CB4EA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2019-07-08T11:28:00Z</dcterms:created>
  <dcterms:modified xsi:type="dcterms:W3CDTF">2019-07-08T11:34:00Z</dcterms:modified>
</cp:coreProperties>
</file>