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D1E56" w14:textId="3DB88821" w:rsidR="002A7E26" w:rsidRDefault="002A7E26" w:rsidP="002A7E26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bookmarkStart w:id="0" w:name="_GoBack"/>
      <w:bookmarkEnd w:id="0"/>
      <w:r>
        <w:rPr>
          <w:rFonts w:ascii="Courier New" w:hAnsi="Courier New" w:cs="Courier New"/>
          <w:spacing w:val="-8"/>
        </w:rPr>
        <w:t>                                   </w:t>
      </w:r>
      <w:r w:rsidR="00562310">
        <w:rPr>
          <w:rFonts w:ascii="Courier New" w:hAnsi="Courier New" w:cs="Courier New"/>
          <w:spacing w:val="-8"/>
        </w:rPr>
        <w:t xml:space="preserve"> </w:t>
      </w:r>
      <w:r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af-ZA"/>
        </w:rPr>
        <w:t xml:space="preserve"> N 2</w:t>
      </w:r>
    </w:p>
    <w:p w14:paraId="44E19764" w14:textId="77777777" w:rsidR="002A7E26" w:rsidRDefault="002A7E26" w:rsidP="002A7E26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>
        <w:rPr>
          <w:rFonts w:ascii="GHEA Mariam" w:hAnsi="GHEA Mariam"/>
          <w:spacing w:val="-6"/>
          <w:lang w:val="af-ZA"/>
        </w:rPr>
        <w:t xml:space="preserve">       </w:t>
      </w:r>
      <w:r>
        <w:rPr>
          <w:rFonts w:ascii="GHEA Mariam" w:hAnsi="GHEA Mariam"/>
          <w:spacing w:val="-6"/>
          <w:lang w:val="af-ZA"/>
        </w:rPr>
        <w:tab/>
        <w:t xml:space="preserve"> </w:t>
      </w:r>
      <w:r>
        <w:rPr>
          <w:rFonts w:ascii="Courier New" w:hAnsi="Courier New" w:cs="Courier New"/>
          <w:spacing w:val="-6"/>
          <w:lang w:val="af-ZA"/>
        </w:rPr>
        <w:t>                                  </w:t>
      </w:r>
      <w:r>
        <w:rPr>
          <w:rFonts w:ascii="GHEA Mariam" w:hAnsi="GHEA Mariam"/>
          <w:spacing w:val="-6"/>
          <w:lang w:val="hy-AM"/>
        </w:rPr>
        <w:t>ՀՀ</w:t>
      </w:r>
      <w:r>
        <w:rPr>
          <w:rFonts w:ascii="GHEA Mariam" w:hAnsi="GHEA Mariam"/>
          <w:spacing w:val="-6"/>
          <w:lang w:val="af-ZA"/>
        </w:rPr>
        <w:t xml:space="preserve"> </w:t>
      </w:r>
      <w:r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 </w:t>
      </w:r>
      <w:r>
        <w:rPr>
          <w:rFonts w:ascii="GHEA Mariam" w:hAnsi="GHEA Mariam"/>
          <w:spacing w:val="-6"/>
          <w:lang w:val="hy-AM"/>
        </w:rPr>
        <w:t>թվականի</w:t>
      </w:r>
    </w:p>
    <w:p w14:paraId="1D79C27A" w14:textId="7E9ECDEE" w:rsidR="002A7E26" w:rsidRDefault="002A7E26" w:rsidP="002A7E26">
      <w:pPr>
        <w:pStyle w:val="mechtex"/>
        <w:jc w:val="left"/>
        <w:rPr>
          <w:rFonts w:ascii="Sylfaen" w:hAnsi="Sylfaen" w:cs="Sylfaen"/>
          <w:lang w:val="af-ZA"/>
        </w:rPr>
      </w:pP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         </w:t>
      </w:r>
      <w:r>
        <w:rPr>
          <w:rFonts w:ascii="Courier New" w:hAnsi="Courier New" w:cs="Courier New"/>
          <w:spacing w:val="-2"/>
          <w:lang w:val="af-ZA"/>
        </w:rPr>
        <w:t xml:space="preserve">                                  </w:t>
      </w:r>
      <w:r w:rsidR="00562310">
        <w:rPr>
          <w:rFonts w:ascii="Courier New" w:hAnsi="Courier New" w:cs="Courier New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af-ZA"/>
        </w:rPr>
        <w:t>հունիսի 27</w:t>
      </w:r>
      <w:r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  <w:lang w:val="hy-AM"/>
        </w:rPr>
        <w:t>ի</w:t>
      </w:r>
      <w:r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hy-AM"/>
        </w:rPr>
        <w:t>820</w:t>
      </w:r>
      <w:r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  <w:lang w:val="hy-AM"/>
        </w:rPr>
        <w:t>Ն</w:t>
      </w:r>
      <w:r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hy-AM"/>
        </w:rPr>
        <w:t>որոշման</w:t>
      </w:r>
    </w:p>
    <w:p w14:paraId="6326926B" w14:textId="77777777" w:rsidR="002A7E26" w:rsidRDefault="002A7E26" w:rsidP="002A7E26">
      <w:pPr>
        <w:pStyle w:val="mechtex"/>
        <w:rPr>
          <w:rFonts w:ascii="Arial" w:hAnsi="Arial" w:cs="Arial"/>
          <w:lang w:val="af-ZA"/>
        </w:rPr>
      </w:pPr>
    </w:p>
    <w:p w14:paraId="59CBF361" w14:textId="77777777" w:rsidR="002A7E26" w:rsidRDefault="002A7E26" w:rsidP="002A7E26">
      <w:pPr>
        <w:pStyle w:val="mechtex"/>
        <w:rPr>
          <w:rFonts w:ascii="Arial" w:hAnsi="Arial" w:cs="Arial"/>
          <w:lang w:val="af-ZA"/>
        </w:rPr>
      </w:pPr>
    </w:p>
    <w:p w14:paraId="0044A849" w14:textId="77777777" w:rsidR="002A7E26" w:rsidRDefault="002A7E26" w:rsidP="002A7E26">
      <w:pPr>
        <w:pStyle w:val="mechtex"/>
        <w:rPr>
          <w:rFonts w:ascii="Arial" w:hAnsi="Arial" w:cs="Arial"/>
          <w:lang w:val="af-ZA"/>
        </w:rPr>
      </w:pPr>
    </w:p>
    <w:p w14:paraId="64F8960A" w14:textId="77777777" w:rsidR="002A7E26" w:rsidRPr="001A1DCA" w:rsidRDefault="002A7E26" w:rsidP="002A7E26">
      <w:pPr>
        <w:jc w:val="center"/>
        <w:rPr>
          <w:rFonts w:ascii="GHEA Mariam" w:hAnsi="GHEA Mariam"/>
          <w:lang w:val="af-ZA"/>
        </w:rPr>
      </w:pPr>
      <w:r>
        <w:rPr>
          <w:rFonts w:ascii="GHEA Mariam" w:hAnsi="GHEA Mariam"/>
        </w:rPr>
        <w:t>ՀԱՅԱՍՏԱՆԻ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/>
        </w:rPr>
        <w:t>ՀԱՆՐԱՊԵՏՈՒԹՅԱՆ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/>
        </w:rPr>
        <w:t>ԿԱՌԱՎԱՐՈՒԹՅԱՆ</w:t>
      </w:r>
      <w:r>
        <w:rPr>
          <w:rFonts w:ascii="GHEA Mariam" w:hAnsi="GHEA Mariam"/>
          <w:lang w:val="af-ZA"/>
        </w:rPr>
        <w:t xml:space="preserve"> 2018 </w:t>
      </w:r>
      <w:r>
        <w:rPr>
          <w:rFonts w:ascii="GHEA Mariam" w:hAnsi="GHEA Mariam"/>
        </w:rPr>
        <w:t>ԹՎԱԿԱՆԻ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/>
        </w:rPr>
        <w:t>ԴԵԿՏԵՄԲԵՐԻ</w:t>
      </w:r>
      <w:r>
        <w:rPr>
          <w:rFonts w:ascii="GHEA Mariam" w:hAnsi="GHEA Mariam"/>
          <w:lang w:val="af-ZA"/>
        </w:rPr>
        <w:t xml:space="preserve"> 27-</w:t>
      </w:r>
      <w:r>
        <w:rPr>
          <w:rFonts w:ascii="GHEA Mariam" w:hAnsi="GHEA Mariam"/>
        </w:rPr>
        <w:t>Ի</w:t>
      </w:r>
      <w:r>
        <w:rPr>
          <w:rFonts w:ascii="GHEA Mariam" w:hAnsi="GHEA Mariam"/>
          <w:lang w:val="af-ZA"/>
        </w:rPr>
        <w:t xml:space="preserve"> N 1515-</w:t>
      </w:r>
      <w:r>
        <w:rPr>
          <w:rFonts w:ascii="GHEA Mariam" w:hAnsi="GHEA Mariam"/>
        </w:rPr>
        <w:t>Ն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/>
        </w:rPr>
        <w:t>ՈՐՈՇՄԱՆ</w:t>
      </w:r>
    </w:p>
    <w:p w14:paraId="2FA0ED34" w14:textId="77777777" w:rsidR="002A7E26" w:rsidRDefault="002A7E26" w:rsidP="002A7E26">
      <w:pPr>
        <w:jc w:val="center"/>
        <w:rPr>
          <w:rFonts w:ascii="GHEA Mariam" w:hAnsi="GHEA Mariam"/>
          <w:lang w:val="af-ZA"/>
        </w:rPr>
      </w:pPr>
      <w:r>
        <w:rPr>
          <w:rFonts w:ascii="GHEA Mariam" w:hAnsi="GHEA Mariam"/>
          <w:lang w:val="af-ZA"/>
        </w:rPr>
        <w:t xml:space="preserve"> N 12 </w:t>
      </w:r>
      <w:r>
        <w:rPr>
          <w:rFonts w:ascii="GHEA Mariam" w:hAnsi="GHEA Mariam"/>
        </w:rPr>
        <w:t>ՀԱՎԵԼՎԱԾՈՒՄ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/>
        </w:rPr>
        <w:t>ԿԱՏԱՐՎՈՂ</w:t>
      </w:r>
      <w:r>
        <w:rPr>
          <w:rFonts w:ascii="GHEA Mariam" w:hAnsi="GHEA Mariam"/>
          <w:lang w:val="af-ZA"/>
        </w:rPr>
        <w:t xml:space="preserve">  </w:t>
      </w:r>
      <w:r>
        <w:rPr>
          <w:rFonts w:ascii="GHEA Mariam" w:hAnsi="GHEA Mariam"/>
        </w:rPr>
        <w:t>ՓՈՓՈԽՈՒԹՅՈՒՆՆԵՐԸ</w:t>
      </w:r>
      <w:r>
        <w:rPr>
          <w:rFonts w:ascii="GHEA Mariam" w:hAnsi="GHEA Mariam"/>
          <w:lang w:val="af-ZA"/>
        </w:rPr>
        <w:t xml:space="preserve"> </w:t>
      </w:r>
    </w:p>
    <w:p w14:paraId="4BB8B783" w14:textId="77777777" w:rsidR="002A7E26" w:rsidRDefault="002A7E26" w:rsidP="002A7E26">
      <w:pPr>
        <w:jc w:val="center"/>
        <w:rPr>
          <w:rFonts w:ascii="GHEA Mariam" w:hAnsi="GHEA Mariam"/>
          <w:lang w:val="af-ZA"/>
        </w:rPr>
      </w:pPr>
    </w:p>
    <w:p w14:paraId="0864EB58" w14:textId="77777777" w:rsidR="002A7E26" w:rsidRDefault="002A7E26" w:rsidP="002A7E26">
      <w:pPr>
        <w:rPr>
          <w:sz w:val="20"/>
          <w:szCs w:val="20"/>
          <w:lang w:val="af-ZA"/>
        </w:rPr>
      </w:pPr>
    </w:p>
    <w:tbl>
      <w:tblPr>
        <w:tblW w:w="15480" w:type="dxa"/>
        <w:tblInd w:w="-126" w:type="dxa"/>
        <w:tblLook w:val="00A0" w:firstRow="1" w:lastRow="0" w:firstColumn="1" w:lastColumn="0" w:noHBand="0" w:noVBand="0"/>
      </w:tblPr>
      <w:tblGrid>
        <w:gridCol w:w="1780"/>
        <w:gridCol w:w="1960"/>
        <w:gridCol w:w="2680"/>
        <w:gridCol w:w="1180"/>
        <w:gridCol w:w="1460"/>
        <w:gridCol w:w="1960"/>
        <w:gridCol w:w="1720"/>
        <w:gridCol w:w="2740"/>
      </w:tblGrid>
      <w:tr w:rsidR="002A7E26" w14:paraId="22345DD0" w14:textId="77777777" w:rsidTr="004358E6">
        <w:trPr>
          <w:trHeight w:val="1367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53EC6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Կոդը</w:t>
            </w:r>
          </w:p>
        </w:tc>
        <w:tc>
          <w:tcPr>
            <w:tcW w:w="4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076C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Անվանումը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79DBD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Գնման ձևը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B3DE5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Չափման միավորը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232B0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Միավորի գինը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F6222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Ցուցանիշների փոփոխությունը (ավելացումները</w:t>
            </w:r>
            <w:r>
              <w:rPr>
                <w:rFonts w:cs="Calibri"/>
              </w:rPr>
              <w:t> </w:t>
            </w:r>
            <w:r>
              <w:rPr>
                <w:rFonts w:ascii="GHEA Mariam" w:hAnsi="GHEA Mariam" w:cs="GHEA Grapalat"/>
              </w:rPr>
              <w:t>նշված</w:t>
            </w:r>
            <w:r>
              <w:rPr>
                <w:rFonts w:ascii="GHEA Mariam" w:hAnsi="GHEA Mariam"/>
              </w:rPr>
              <w:t xml:space="preserve"> </w:t>
            </w:r>
            <w:r>
              <w:rPr>
                <w:rFonts w:ascii="GHEA Mariam" w:hAnsi="GHEA Mariam" w:cs="GHEA Grapalat"/>
              </w:rPr>
              <w:t>են</w:t>
            </w:r>
            <w:r>
              <w:rPr>
                <w:rFonts w:cs="Calibri"/>
              </w:rPr>
              <w:t> </w:t>
            </w:r>
            <w:r>
              <w:rPr>
                <w:rFonts w:ascii="GHEA Mariam" w:hAnsi="GHEA Mariam" w:cs="GHEA Grapalat"/>
              </w:rPr>
              <w:t>դրական</w:t>
            </w:r>
            <w:r>
              <w:rPr>
                <w:rFonts w:ascii="GHEA Mariam" w:hAnsi="GHEA Mariam"/>
              </w:rPr>
              <w:t xml:space="preserve"> </w:t>
            </w:r>
            <w:r>
              <w:rPr>
                <w:rFonts w:ascii="GHEA Mariam" w:hAnsi="GHEA Mariam" w:cs="GHEA Grapalat"/>
              </w:rPr>
              <w:t>նշանով</w:t>
            </w:r>
            <w:r>
              <w:rPr>
                <w:rFonts w:ascii="GHEA Mariam" w:hAnsi="GHEA Mariam"/>
              </w:rPr>
              <w:t xml:space="preserve">, </w:t>
            </w:r>
            <w:r>
              <w:rPr>
                <w:rFonts w:ascii="GHEA Mariam" w:hAnsi="GHEA Mariam" w:cs="GHEA Grapalat"/>
              </w:rPr>
              <w:t>իսկ</w:t>
            </w:r>
            <w:r>
              <w:rPr>
                <w:rFonts w:cs="Calibri"/>
              </w:rPr>
              <w:t> </w:t>
            </w:r>
            <w:r>
              <w:rPr>
                <w:rFonts w:ascii="GHEA Mariam" w:hAnsi="GHEA Mariam" w:cs="GHEA Grapalat"/>
              </w:rPr>
              <w:t>նվազեցումները</w:t>
            </w:r>
            <w:r>
              <w:rPr>
                <w:rFonts w:ascii="GHEA Mariam" w:hAnsi="GHEA Mariam"/>
              </w:rPr>
              <w:t xml:space="preserve">` </w:t>
            </w:r>
            <w:r>
              <w:rPr>
                <w:rFonts w:ascii="GHEA Mariam" w:hAnsi="GHEA Mariam" w:cs="GHEA Grapalat"/>
              </w:rPr>
              <w:t>փակագծերում</w:t>
            </w:r>
            <w:r>
              <w:rPr>
                <w:rFonts w:ascii="GHEA Mariam" w:hAnsi="GHEA Mariam"/>
              </w:rPr>
              <w:t>)</w:t>
            </w:r>
          </w:p>
        </w:tc>
      </w:tr>
      <w:tr w:rsidR="002A7E26" w14:paraId="0AC9A277" w14:textId="77777777" w:rsidTr="004358E6">
        <w:trPr>
          <w:trHeight w:val="9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FB586" w14:textId="77777777" w:rsidR="002A7E26" w:rsidRDefault="002A7E26" w:rsidP="004358E6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C206" w14:textId="77777777" w:rsidR="002A7E26" w:rsidRDefault="002A7E26" w:rsidP="004358E6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530B" w14:textId="77777777" w:rsidR="002A7E26" w:rsidRDefault="002A7E26" w:rsidP="004358E6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B84B" w14:textId="77777777" w:rsidR="002A7E26" w:rsidRDefault="002A7E26" w:rsidP="004358E6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FF348" w14:textId="77777777" w:rsidR="002A7E26" w:rsidRDefault="002A7E26" w:rsidP="004358E6">
            <w:pPr>
              <w:rPr>
                <w:rFonts w:ascii="GHEA Mariam" w:hAnsi="GHEA Mariam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4E96B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քանակը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1BAD06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գումարը (հազ. դրամ)</w:t>
            </w:r>
          </w:p>
        </w:tc>
      </w:tr>
      <w:tr w:rsidR="002A7E26" w14:paraId="3AA3682D" w14:textId="77777777" w:rsidTr="004358E6">
        <w:trPr>
          <w:trHeight w:val="33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A5631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Բաժին N 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98106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Խումբ N 01    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579A53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Դաս N 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81F24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FA2BC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2ED67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A397F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C9600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      (835,226.9)</w:t>
            </w:r>
          </w:p>
        </w:tc>
      </w:tr>
      <w:tr w:rsidR="002A7E26" w14:paraId="72BD1A90" w14:textId="77777777" w:rsidTr="004358E6">
        <w:trPr>
          <w:trHeight w:val="7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04896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1169 11001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4D6BD9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Ռազմական կարիքների բավարարում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F3700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DECAA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D24A8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3EDE9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AFC47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      (835,226.9)</w:t>
            </w:r>
          </w:p>
        </w:tc>
      </w:tr>
      <w:tr w:rsidR="002A7E26" w14:paraId="1063789F" w14:textId="77777777" w:rsidTr="004358E6">
        <w:trPr>
          <w:trHeight w:val="33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1004B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5325C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ՄԱՍ I. Ա Պ Ր Ա Ն Ք Ն Ե 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9C997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77B59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3E8D7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83BF9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19E52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      (835,226.9)</w:t>
            </w:r>
          </w:p>
        </w:tc>
      </w:tr>
      <w:tr w:rsidR="002A7E26" w14:paraId="765D6691" w14:textId="77777777" w:rsidTr="004358E6">
        <w:trPr>
          <w:trHeight w:val="34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3484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18421400/501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6941B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օձիք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95B7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ԷԱՃ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7960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հատ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5474B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CE5E8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D111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        (24,200.0)</w:t>
            </w:r>
          </w:p>
        </w:tc>
      </w:tr>
      <w:tr w:rsidR="002A7E26" w14:paraId="0F5CA63D" w14:textId="77777777" w:rsidTr="004358E6">
        <w:trPr>
          <w:trHeight w:val="34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4D05E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24951100/530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AA48E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քսուքներ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F79F8D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ԲՄ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08E08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կգ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5B062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7385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89FF0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        (25,314.2)</w:t>
            </w:r>
          </w:p>
        </w:tc>
      </w:tr>
      <w:tr w:rsidR="002A7E26" w14:paraId="2DB40D46" w14:textId="77777777" w:rsidTr="004358E6">
        <w:trPr>
          <w:trHeight w:val="34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22C9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15131631/506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D74CC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մսի պահածո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D6B902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ԷԱՃ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46827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կգ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C85B2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DC3A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A5964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          (4,137.9)</w:t>
            </w:r>
          </w:p>
        </w:tc>
      </w:tr>
      <w:tr w:rsidR="002A7E26" w14:paraId="5137BB75" w14:textId="77777777" w:rsidTr="004358E6">
        <w:trPr>
          <w:trHeight w:val="34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F5E5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15531100/503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F3D43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կարագ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5E22E8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ԷԱՃ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09E1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կգ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D048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C484D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8C44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       (26,954.3)</w:t>
            </w:r>
          </w:p>
        </w:tc>
      </w:tr>
      <w:tr w:rsidR="002A7E26" w14:paraId="6F68A3D4" w14:textId="77777777" w:rsidTr="004358E6">
        <w:trPr>
          <w:trHeight w:val="34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F5E87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15872400/507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7A57E1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աղ, կերակրի, մանր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8A2FBA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ԷԱՃ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5B602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կգ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4307B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4E302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5952D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          (1,845.5)</w:t>
            </w:r>
          </w:p>
        </w:tc>
      </w:tr>
      <w:tr w:rsidR="002A7E26" w14:paraId="6BF31FAE" w14:textId="77777777" w:rsidTr="004358E6">
        <w:trPr>
          <w:trHeight w:val="34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1FCF8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15333100/1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3280CB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տոմատի մածուկ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83EFA0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ԷԱՃ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749E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կգ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27A4F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0949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0052B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         (5,309.7)</w:t>
            </w:r>
          </w:p>
        </w:tc>
      </w:tr>
      <w:tr w:rsidR="002A7E26" w14:paraId="253B4E31" w14:textId="77777777" w:rsidTr="004358E6">
        <w:trPr>
          <w:trHeight w:val="34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346FA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lastRenderedPageBreak/>
              <w:t>15831000/1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96CCE6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շաքարավազ սպիտակ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3F527E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ԷԱՃ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C9BCA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կգ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18380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EADBA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B8573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         (8,243.4)</w:t>
            </w:r>
          </w:p>
        </w:tc>
      </w:tr>
      <w:tr w:rsidR="002A7E26" w14:paraId="7649A87E" w14:textId="77777777" w:rsidTr="004358E6">
        <w:trPr>
          <w:trHeight w:val="345"/>
        </w:trPr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773A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15831000/2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71EC93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շաքարավազ սպիտակ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8D8AA9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ԷԱՃ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D4544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կգ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733AC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60B9A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7DCAD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         (8,243.4)</w:t>
            </w:r>
          </w:p>
        </w:tc>
      </w:tr>
      <w:tr w:rsidR="002A7E26" w14:paraId="680A5732" w14:textId="77777777" w:rsidTr="004358E6">
        <w:trPr>
          <w:trHeight w:val="34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ED34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15831000/512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858815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շաքարավազ սպիտակ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C25D34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ԷԱՃ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80FC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կգ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72F5F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1119A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CFC5C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         (8,782.2)</w:t>
            </w:r>
          </w:p>
        </w:tc>
      </w:tr>
      <w:tr w:rsidR="002A7E26" w14:paraId="49D4FD9E" w14:textId="77777777" w:rsidTr="004358E6">
        <w:trPr>
          <w:trHeight w:val="34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00A14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44311130/4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4F9734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մետաղական ցանցեր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687C22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ԳՀ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F00D0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մ2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0AF2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3C885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71A8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         (8,096.0)</w:t>
            </w:r>
          </w:p>
        </w:tc>
      </w:tr>
      <w:tr w:rsidR="002A7E26" w14:paraId="4B90D1B7" w14:textId="77777777" w:rsidTr="004358E6">
        <w:trPr>
          <w:trHeight w:val="34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126A19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34921220/1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7CF06F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անվտանգության արգելապատնեշներ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20CABC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ԳՀ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0E642A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հատ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257F3D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8F3B26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DD018A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        (10,320.0)</w:t>
            </w:r>
          </w:p>
        </w:tc>
      </w:tr>
      <w:tr w:rsidR="002A7E26" w14:paraId="01AB2AFC" w14:textId="77777777" w:rsidTr="004358E6">
        <w:trPr>
          <w:trHeight w:val="34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CA375E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31625300/1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21BADB7B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գողության դեպքում ահազանգող սարքեր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882B85B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ԳՀ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E73726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հատ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3BA091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8BCCDF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3F3398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            (677.5)</w:t>
            </w:r>
          </w:p>
        </w:tc>
      </w:tr>
      <w:tr w:rsidR="002A7E26" w14:paraId="38BD8AFD" w14:textId="77777777" w:rsidTr="004358E6">
        <w:trPr>
          <w:trHeight w:val="33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CB414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18441130/2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CB53563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բերետներ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E0ACE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ԳՀ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153C8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հատ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7FC6A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2,000.0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B69C4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(1,000.0)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55654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         (2,000.0)</w:t>
            </w:r>
          </w:p>
        </w:tc>
      </w:tr>
      <w:tr w:rsidR="002A7E26" w14:paraId="5FCD8314" w14:textId="77777777" w:rsidTr="004358E6">
        <w:trPr>
          <w:trHeight w:val="33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9E7C5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18441160/2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78D64ED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կեպիներ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DBAD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ԳՀ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2DD4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հատ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D769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2,000.0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7B63A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(11,000.0)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6BC2A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       (22,000.0)</w:t>
            </w:r>
          </w:p>
        </w:tc>
      </w:tr>
      <w:tr w:rsidR="002A7E26" w14:paraId="35746CA0" w14:textId="77777777" w:rsidTr="004358E6">
        <w:trPr>
          <w:trHeight w:val="33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7EB7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18231410/7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B4C1442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կիտել և տաբատ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229C1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ԲՄ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9BAB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լրակազմ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BEB3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34,956.0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88C3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(500.0)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34901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        (17,478.0)</w:t>
            </w:r>
          </w:p>
        </w:tc>
      </w:tr>
      <w:tr w:rsidR="002A7E26" w14:paraId="40C3FC71" w14:textId="77777777" w:rsidTr="004358E6">
        <w:trPr>
          <w:trHeight w:val="33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17FB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18231410/6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03CDA90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կիտել և տաբատ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B31B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ԲՄ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9091F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լրակազմ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FBCD5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32,496.0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17AA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(50.0)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497E4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          (1,624.8)</w:t>
            </w:r>
          </w:p>
        </w:tc>
      </w:tr>
      <w:tr w:rsidR="002A7E26" w14:paraId="7B2BA018" w14:textId="77777777" w:rsidTr="004358E6">
        <w:trPr>
          <w:trHeight w:val="33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5A23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18811210/1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066B772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ճտքավոր կոշիկ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87C3D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ԷԱՃ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2F253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զույգ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1C8A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16,500.0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EB16C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(40,000.0)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96D88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     (660,000.0)</w:t>
            </w:r>
          </w:p>
        </w:tc>
      </w:tr>
    </w:tbl>
    <w:p w14:paraId="53A9A092" w14:textId="77777777" w:rsidR="002A7E26" w:rsidRDefault="002A7E26" w:rsidP="002A7E26">
      <w:pPr>
        <w:pStyle w:val="mechtex"/>
        <w:rPr>
          <w:rFonts w:ascii="GHEA Mariam" w:hAnsi="GHEA Mariam" w:cs="Arial"/>
          <w:lang w:val="af-ZA"/>
        </w:rPr>
      </w:pPr>
    </w:p>
    <w:p w14:paraId="2D81D197" w14:textId="77777777" w:rsidR="002A7E26" w:rsidRDefault="002A7E26" w:rsidP="002A7E26">
      <w:pPr>
        <w:pStyle w:val="mechtex"/>
        <w:rPr>
          <w:rFonts w:ascii="Arial" w:hAnsi="Arial" w:cs="Arial"/>
          <w:szCs w:val="20"/>
          <w:lang w:val="af-ZA"/>
        </w:rPr>
      </w:pPr>
    </w:p>
    <w:p w14:paraId="68524B72" w14:textId="77777777" w:rsidR="002A7E26" w:rsidRDefault="002A7E26" w:rsidP="002A7E26">
      <w:pPr>
        <w:pStyle w:val="mechtex"/>
        <w:rPr>
          <w:rFonts w:ascii="Arial" w:hAnsi="Arial" w:cs="Arial"/>
          <w:lang w:val="af-ZA"/>
        </w:rPr>
      </w:pPr>
    </w:p>
    <w:p w14:paraId="38253A18" w14:textId="77777777" w:rsidR="002A7E26" w:rsidRDefault="002A7E26" w:rsidP="002A7E26">
      <w:pPr>
        <w:pStyle w:val="mechtex"/>
        <w:rPr>
          <w:rFonts w:ascii="Arial" w:hAnsi="Arial" w:cs="Arial"/>
          <w:lang w:val="af-ZA"/>
        </w:rPr>
      </w:pPr>
    </w:p>
    <w:p w14:paraId="073270DB" w14:textId="77777777" w:rsidR="002A7E26" w:rsidRDefault="002A7E26" w:rsidP="002A7E26">
      <w:pPr>
        <w:pStyle w:val="mechtex"/>
        <w:rPr>
          <w:rFonts w:ascii="Arial" w:hAnsi="Arial" w:cs="Arial"/>
          <w:lang w:val="af-ZA"/>
        </w:rPr>
      </w:pPr>
    </w:p>
    <w:p w14:paraId="352035A2" w14:textId="77777777" w:rsidR="002A7E26" w:rsidRDefault="002A7E26" w:rsidP="002A7E26">
      <w:pPr>
        <w:pStyle w:val="mechtex"/>
        <w:rPr>
          <w:rFonts w:ascii="Arial" w:hAnsi="Arial" w:cs="Arial"/>
          <w:lang w:val="af-ZA"/>
        </w:rPr>
      </w:pPr>
    </w:p>
    <w:p w14:paraId="2FB66AE8" w14:textId="77777777" w:rsidR="002A7E26" w:rsidRDefault="002A7E26" w:rsidP="002A7E26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GHEA Mariam" w:hAnsi="GHEA Mariam" w:cs="Sylfaen"/>
          <w:lang w:val="af-ZA"/>
        </w:rPr>
        <w:t xml:space="preserve">                     </w:t>
      </w:r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  <w:lang w:val="pt-BR"/>
        </w:rPr>
        <w:t xml:space="preserve">  </w:t>
      </w:r>
      <w:r>
        <w:rPr>
          <w:rFonts w:ascii="GHEA Mariam" w:hAnsi="GHEA Mariam" w:cs="Sylfaen"/>
        </w:rPr>
        <w:t>ՀԱՆՐԱՊԵՏՈՒԹՅԱՆ</w:t>
      </w:r>
    </w:p>
    <w:p w14:paraId="04302512" w14:textId="43594398" w:rsidR="002A7E26" w:rsidRDefault="002A7E26" w:rsidP="002A7E26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GHEA Mariam" w:hAnsi="GHEA Mariam"/>
          <w:lang w:val="pt-BR"/>
        </w:rPr>
        <w:t xml:space="preserve">                       </w:t>
      </w:r>
      <w:r>
        <w:rPr>
          <w:rFonts w:ascii="GHEA Mariam" w:hAnsi="GHEA Mariam" w:cs="Sylfaen"/>
        </w:rPr>
        <w:t>ՎԱՐՉԱՊԵՏԻ</w:t>
      </w:r>
      <w:r>
        <w:rPr>
          <w:rFonts w:ascii="GHEA Mariam" w:hAnsi="GHEA Mariam" w:cs="Sylfaen"/>
          <w:lang w:val="af-ZA"/>
        </w:rPr>
        <w:t xml:space="preserve"> </w:t>
      </w:r>
      <w:r>
        <w:rPr>
          <w:rFonts w:ascii="GHEA Mariam" w:hAnsi="GHEA Mariam" w:cs="Sylfaen"/>
        </w:rPr>
        <w:t>ԱՇԽԱՏԱԿԱԶՄԻ</w:t>
      </w:r>
    </w:p>
    <w:p w14:paraId="460ACE66" w14:textId="77777777" w:rsidR="002A7E26" w:rsidRDefault="002A7E26" w:rsidP="002A7E26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GHEA Mariam" w:hAnsi="GHEA Mariam" w:cs="Arial Armenian"/>
          <w:lang w:val="pt-BR"/>
        </w:rPr>
        <w:t xml:space="preserve">                                   </w:t>
      </w:r>
      <w:r>
        <w:rPr>
          <w:rFonts w:ascii="GHEA Mariam" w:hAnsi="GHEA Mariam" w:cs="Sylfaen"/>
        </w:rPr>
        <w:t>ՂԵԿԱՎԱՐ</w:t>
      </w:r>
      <w:r>
        <w:rPr>
          <w:rFonts w:ascii="GHEA Mariam" w:hAnsi="GHEA Mariam" w:cs="Arial Armenian"/>
          <w:lang w:val="pt-BR"/>
        </w:rPr>
        <w:tab/>
        <w:t xml:space="preserve"> </w:t>
      </w:r>
      <w:r>
        <w:rPr>
          <w:rFonts w:ascii="GHEA Mariam" w:hAnsi="GHEA Mariam" w:cs="Arial Armenian"/>
          <w:lang w:val="pt-BR"/>
        </w:rPr>
        <w:tab/>
        <w:t xml:space="preserve">                                                                                      </w:t>
      </w:r>
      <w:r>
        <w:rPr>
          <w:rFonts w:ascii="GHEA Mariam" w:hAnsi="GHEA Mariam" w:cs="Arial Armenian"/>
          <w:lang w:val="hy-AM"/>
        </w:rPr>
        <w:t xml:space="preserve">            </w:t>
      </w:r>
      <w:r>
        <w:rPr>
          <w:rFonts w:ascii="GHEA Mariam" w:hAnsi="GHEA Mariam" w:cs="Arial Armenian"/>
          <w:lang w:val="pt-BR"/>
        </w:rPr>
        <w:t xml:space="preserve">    </w:t>
      </w:r>
      <w:r>
        <w:rPr>
          <w:rFonts w:ascii="GHEA Mariam" w:hAnsi="GHEA Mariam" w:cs="Sylfaen"/>
        </w:rPr>
        <w:t>Է</w:t>
      </w:r>
      <w:r>
        <w:rPr>
          <w:rFonts w:ascii="GHEA Mariam" w:hAnsi="GHEA Mariam" w:cs="Sylfaen"/>
          <w:lang w:val="af-ZA"/>
        </w:rPr>
        <w:t>.</w:t>
      </w:r>
      <w:r>
        <w:rPr>
          <w:rFonts w:ascii="GHEA Mariam" w:hAnsi="GHEA Mariam" w:cs="Arial Armenian"/>
          <w:lang w:val="pt-BR"/>
        </w:rPr>
        <w:t xml:space="preserve"> ԱՂԱՋԱՆ</w:t>
      </w:r>
      <w:r>
        <w:rPr>
          <w:rFonts w:ascii="GHEA Mariam" w:hAnsi="GHEA Mariam" w:cs="Sylfaen"/>
        </w:rPr>
        <w:t>ՅԱՆ</w:t>
      </w:r>
    </w:p>
    <w:p w14:paraId="279CF500" w14:textId="77777777" w:rsidR="002A7E26" w:rsidRDefault="002A7E26" w:rsidP="002A7E26">
      <w:pPr>
        <w:pStyle w:val="mechtex"/>
        <w:ind w:firstLine="720"/>
        <w:jc w:val="left"/>
        <w:rPr>
          <w:rFonts w:ascii="GHEA Mariam" w:hAnsi="GHEA Mariam" w:cs="Arial Armenian"/>
          <w:lang w:val="af-ZA"/>
        </w:rPr>
      </w:pPr>
    </w:p>
    <w:p w14:paraId="4B6FC196" w14:textId="77777777" w:rsidR="002A7E26" w:rsidRDefault="002A7E26" w:rsidP="002A7E26">
      <w:pPr>
        <w:pStyle w:val="mechtex"/>
        <w:rPr>
          <w:rFonts w:ascii="Arial" w:hAnsi="Arial" w:cs="Arial"/>
          <w:lang w:val="af-ZA"/>
        </w:rPr>
      </w:pPr>
    </w:p>
    <w:p w14:paraId="1962875D" w14:textId="77777777" w:rsidR="002A7E26" w:rsidRDefault="002A7E26" w:rsidP="002A7E26">
      <w:pPr>
        <w:jc w:val="center"/>
        <w:rPr>
          <w:rFonts w:ascii="GHEA Mariam" w:hAnsi="GHEA Mariam"/>
        </w:rPr>
      </w:pPr>
    </w:p>
    <w:p w14:paraId="4E854097" w14:textId="77777777" w:rsidR="00BA6A4D" w:rsidRDefault="00BA6A4D"/>
    <w:sectPr w:rsidR="00BA6A4D" w:rsidSect="001A1DCA">
      <w:headerReference w:type="even" r:id="rId6"/>
      <w:footerReference w:type="even" r:id="rId7"/>
      <w:footerReference w:type="default" r:id="rId8"/>
      <w:footerReference w:type="first" r:id="rId9"/>
      <w:pgSz w:w="16834" w:h="11909" w:orient="landscape"/>
      <w:pgMar w:top="1440" w:right="1440" w:bottom="1440" w:left="1021" w:header="720" w:footer="57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5AE7C" w14:textId="77777777" w:rsidR="009969D5" w:rsidRDefault="009969D5">
      <w:r>
        <w:separator/>
      </w:r>
    </w:p>
  </w:endnote>
  <w:endnote w:type="continuationSeparator" w:id="0">
    <w:p w14:paraId="0C0E1C52" w14:textId="77777777" w:rsidR="009969D5" w:rsidRDefault="0099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63E72" w14:textId="77777777" w:rsidR="003F4DEA" w:rsidRDefault="002A7E2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820k.voroshum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4E6E7" w14:textId="77777777" w:rsidR="003F4DEA" w:rsidRPr="001D7F0A" w:rsidRDefault="009969D5" w:rsidP="001D7F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F8EC1" w14:textId="77777777" w:rsidR="003F4DEA" w:rsidRDefault="009969D5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2A7E26">
      <w:rPr>
        <w:noProof/>
      </w:rPr>
      <w:t>820k.voroshum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61DC8" w14:textId="77777777" w:rsidR="009969D5" w:rsidRDefault="009969D5">
      <w:r>
        <w:separator/>
      </w:r>
    </w:p>
  </w:footnote>
  <w:footnote w:type="continuationSeparator" w:id="0">
    <w:p w14:paraId="4B00F21F" w14:textId="77777777" w:rsidR="009969D5" w:rsidRDefault="00996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FB587" w14:textId="77777777" w:rsidR="003F4DEA" w:rsidRDefault="002A7E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E13E577" w14:textId="77777777" w:rsidR="003F4DEA" w:rsidRDefault="009969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26"/>
    <w:rsid w:val="002A7E26"/>
    <w:rsid w:val="00562310"/>
    <w:rsid w:val="00961322"/>
    <w:rsid w:val="009969D5"/>
    <w:rsid w:val="00BA6A4D"/>
    <w:rsid w:val="00D7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69D46"/>
  <w15:chartTrackingRefBased/>
  <w15:docId w15:val="{330A8E42-BAEE-453B-9225-87047D1A6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7E26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A7E2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A7E26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2A7E26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2A7E26"/>
    <w:rPr>
      <w:rFonts w:ascii="Arial Armenian" w:eastAsia="Times New Roman" w:hAnsi="Arial Armenian" w:cs="Times New Roman"/>
      <w:lang w:val="x-none" w:eastAsia="ru-RU"/>
    </w:rPr>
  </w:style>
  <w:style w:type="character" w:styleId="PageNumber">
    <w:name w:val="page number"/>
    <w:basedOn w:val="DefaultParagraphFont"/>
    <w:rsid w:val="002A7E26"/>
  </w:style>
  <w:style w:type="paragraph" w:customStyle="1" w:styleId="norm">
    <w:name w:val="norm"/>
    <w:basedOn w:val="Normal"/>
    <w:link w:val="normChar"/>
    <w:rsid w:val="002A7E26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2A7E26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2A7E26"/>
    <w:pPr>
      <w:jc w:val="center"/>
    </w:pPr>
  </w:style>
  <w:style w:type="character" w:customStyle="1" w:styleId="mechtexChar">
    <w:name w:val="mechtex Char"/>
    <w:link w:val="mechtex"/>
    <w:locked/>
    <w:rsid w:val="002A7E26"/>
    <w:rPr>
      <w:rFonts w:ascii="Arial Armenian" w:eastAsia="Times New Roman" w:hAnsi="Arial Armenian" w:cs="Times New Roman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rsid w:val="002A7E2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2A7E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qFormat/>
    <w:rsid w:val="002A7E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2019-07-09T12:20:00Z</dcterms:created>
  <dcterms:modified xsi:type="dcterms:W3CDTF">2019-07-09T12:22:00Z</dcterms:modified>
</cp:coreProperties>
</file>