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es-ES"/>
        </w:rPr>
        <w:t xml:space="preserve"> N 9</w:t>
      </w:r>
    </w:p>
    <w:p w:rsidR="00C96C29" w:rsidRDefault="00C96C29" w:rsidP="00C96C29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>
        <w:rPr>
          <w:rFonts w:ascii="GHEA Mariam" w:hAnsi="GHEA Mariam"/>
          <w:spacing w:val="-6"/>
          <w:lang w:val="es-ES"/>
        </w:rPr>
        <w:t xml:space="preserve">       </w:t>
      </w:r>
      <w:r>
        <w:rPr>
          <w:rFonts w:ascii="GHEA Mariam" w:hAnsi="GHEA Mariam"/>
          <w:spacing w:val="-6"/>
          <w:lang w:val="es-ES"/>
        </w:rPr>
        <w:tab/>
        <w:t xml:space="preserve">   </w:t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</w:r>
      <w:r>
        <w:rPr>
          <w:rFonts w:ascii="GHEA Mariam" w:hAnsi="GHEA Mariam"/>
          <w:spacing w:val="-6"/>
          <w:lang w:val="es-ES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es-ES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  <w:lang w:val="es-ES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C96C29" w:rsidRDefault="00C96C29" w:rsidP="00C96C29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</w:t>
      </w:r>
      <w:r>
        <w:rPr>
          <w:rFonts w:ascii="GHEA Mariam" w:hAnsi="GHEA Mariam"/>
          <w:spacing w:val="-2"/>
          <w:lang w:val="es-ES"/>
        </w:rPr>
        <w:tab/>
        <w:t xml:space="preserve"> </w:t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</w:r>
      <w:r>
        <w:rPr>
          <w:rFonts w:ascii="GHEA Mariam" w:hAnsi="GHEA Mariam"/>
          <w:spacing w:val="-2"/>
          <w:lang w:val="es-ES"/>
        </w:rPr>
        <w:tab/>
        <w:t xml:space="preserve">    </w:t>
      </w:r>
      <w:r w:rsidR="007B06D7">
        <w:rPr>
          <w:rFonts w:ascii="GHEA Mariam" w:hAnsi="GHEA Mariam"/>
          <w:spacing w:val="-2"/>
          <w:lang w:val="es-ES"/>
        </w:rPr>
        <w:t xml:space="preserve"> 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es-ES"/>
        </w:rPr>
        <w:t xml:space="preserve">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es-ES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tbl>
      <w:tblPr>
        <w:tblW w:w="15250" w:type="dxa"/>
        <w:tblInd w:w="95" w:type="dxa"/>
        <w:tblLook w:val="04A0" w:firstRow="1" w:lastRow="0" w:firstColumn="1" w:lastColumn="0" w:noHBand="0" w:noVBand="1"/>
      </w:tblPr>
      <w:tblGrid>
        <w:gridCol w:w="3523"/>
        <w:gridCol w:w="7107"/>
        <w:gridCol w:w="1720"/>
        <w:gridCol w:w="1420"/>
        <w:gridCol w:w="1480"/>
      </w:tblGrid>
      <w:tr w:rsidR="00C96C29" w:rsidTr="00696668">
        <w:trPr>
          <w:trHeight w:val="912"/>
        </w:trPr>
        <w:tc>
          <w:tcPr>
            <w:tcW w:w="15250" w:type="dxa"/>
            <w:gridSpan w:val="5"/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Cs/>
                <w:sz w:val="20"/>
                <w:lang w:val="es-ES" w:eastAsia="en-US"/>
              </w:rPr>
            </w:pPr>
            <w:r>
              <w:rPr>
                <w:rFonts w:ascii="GHEA Mariam" w:hAnsi="GHEA Mariam" w:cs="Arial"/>
                <w:color w:val="000000"/>
                <w:lang w:val="es-ES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2018 </w:t>
            </w:r>
            <w:r>
              <w:rPr>
                <w:rFonts w:ascii="GHEA Mariam" w:hAnsi="GHEA Mariam" w:cs="Arial"/>
                <w:bCs/>
                <w:lang w:eastAsia="en-US"/>
              </w:rPr>
              <w:t>ԹՎԱԿԱՆԻ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ԴԵԿՏԵՄԲԵՐԻ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27-</w:t>
            </w:r>
            <w:r>
              <w:rPr>
                <w:rFonts w:ascii="GHEA Mariam" w:hAnsi="GHEA Mariam" w:cs="Arial"/>
                <w:bCs/>
                <w:lang w:eastAsia="en-US"/>
              </w:rPr>
              <w:t>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N 1515-</w:t>
            </w:r>
            <w:r>
              <w:rPr>
                <w:rFonts w:ascii="GHEA Mariam" w:hAnsi="GHEA Mariam" w:cs="Arial"/>
                <w:bCs/>
                <w:lang w:eastAsia="en-US"/>
              </w:rPr>
              <w:t>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ՈՐՈՇՄԱՆ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proofErr w:type="gramStart"/>
            <w:r>
              <w:rPr>
                <w:rFonts w:ascii="GHEA Mariam" w:hAnsi="GHEA Mariam" w:cs="Arial"/>
                <w:bCs/>
                <w:lang w:val="es-ES" w:eastAsia="en-US"/>
              </w:rPr>
              <w:t>N  11.1</w:t>
            </w:r>
            <w:proofErr w:type="gramEnd"/>
            <w:r>
              <w:rPr>
                <w:rFonts w:ascii="GHEA Mariam" w:hAnsi="GHEA Mariam" w:cs="Arial"/>
                <w:bCs/>
                <w:lang w:val="es-ES" w:eastAsia="en-US"/>
              </w:rPr>
              <w:t xml:space="preserve">  </w:t>
            </w:r>
            <w:r>
              <w:rPr>
                <w:rFonts w:ascii="GHEA Mariam" w:hAnsi="GHEA Mariam" w:cs="Arial"/>
                <w:bCs/>
                <w:lang w:eastAsia="en-US"/>
              </w:rPr>
              <w:t>ՀԱՎԵԼՎԱԾԻ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</w:p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val="es-ES" w:eastAsia="en-US"/>
              </w:rPr>
            </w:pPr>
            <w:r>
              <w:rPr>
                <w:rFonts w:ascii="GHEA Mariam" w:hAnsi="GHEA Mariam" w:cs="Arial"/>
                <w:bCs/>
                <w:lang w:val="es-ES" w:eastAsia="en-US"/>
              </w:rPr>
              <w:t xml:space="preserve">N 11.1.9 </w:t>
            </w:r>
            <w:r>
              <w:rPr>
                <w:rFonts w:ascii="GHEA Mariam" w:hAnsi="GHEA Mariam" w:cs="Arial"/>
                <w:bCs/>
                <w:lang w:eastAsia="en-US"/>
              </w:rPr>
              <w:t>ԱՂՅՈՒՍԱԿՈՒՄ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ԿԱՏԱՐՎՈՂ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lang w:eastAsia="en-US"/>
              </w:rPr>
              <w:t>ՓՈՓՈԽՈՒԹՅՈՒՆՆԵՐԸ</w:t>
            </w:r>
            <w:r>
              <w:rPr>
                <w:rFonts w:ascii="GHEA Mariam" w:hAnsi="GHEA Mariam" w:cs="Arial"/>
                <w:bCs/>
                <w:lang w:val="es-ES"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lang w:val="es-ES" w:eastAsia="en-US"/>
              </w:rPr>
              <w:t xml:space="preserve">   </w:t>
            </w:r>
            <w:r>
              <w:rPr>
                <w:rFonts w:ascii="GHEA Mariam" w:hAnsi="GHEA Mariam" w:cs="Arial"/>
                <w:color w:val="000000"/>
                <w:lang w:val="es-ES" w:eastAsia="en-US"/>
              </w:rPr>
              <w:br/>
            </w:r>
            <w:r>
              <w:rPr>
                <w:rFonts w:ascii="GHEA Mariam" w:hAnsi="GHEA Mariam" w:cs="Arial"/>
                <w:color w:val="000000"/>
                <w:lang w:val="es-ES" w:eastAsia="en-US"/>
              </w:rPr>
              <w:br/>
              <w:t xml:space="preserve"> </w:t>
            </w:r>
          </w:p>
        </w:tc>
      </w:tr>
      <w:tr w:rsidR="00C96C29" w:rsidTr="00696668">
        <w:trPr>
          <w:trHeight w:val="405"/>
        </w:trPr>
        <w:tc>
          <w:tcPr>
            <w:tcW w:w="13770" w:type="dxa"/>
            <w:gridSpan w:val="4"/>
            <w:noWrap/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1005"/>
        </w:trPr>
        <w:tc>
          <w:tcPr>
            <w:tcW w:w="15250" w:type="dxa"/>
            <w:gridSpan w:val="5"/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ՀՀ 2019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թվականի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բյուջեի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ելքային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կատարողական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եռամսյակային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աճողական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համամասնությունները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իշխանության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մարմինների</w:t>
            </w:r>
            <w:proofErr w:type="spellEnd"/>
          </w:p>
        </w:tc>
      </w:tr>
      <w:tr w:rsidR="00C96C29" w:rsidTr="00696668">
        <w:trPr>
          <w:trHeight w:val="270"/>
        </w:trPr>
        <w:tc>
          <w:tcPr>
            <w:tcW w:w="3523" w:type="dxa"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107" w:type="dxa"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720" w:type="dxa"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C96C29" w:rsidTr="00696668">
        <w:trPr>
          <w:trHeight w:val="28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11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473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(0-7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7-18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323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6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5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5178.0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8630.0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11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6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կանչերի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8775.0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14624.0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C96C29" w:rsidTr="00696668">
        <w:trPr>
          <w:trHeight w:val="6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06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81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47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61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2148.0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3580.0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02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92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81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168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61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4083.0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6804.0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37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օգնություն</w:t>
            </w:r>
            <w:proofErr w:type="spellEnd"/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06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81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135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6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2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4810.0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8018.0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C96C29" w:rsidTr="00696668">
        <w:trPr>
          <w:trHeight w:val="27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64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մոնիտորինգ</w:t>
            </w:r>
            <w:proofErr w:type="spellEnd"/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81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92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402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81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8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ենթակա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15.0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2,076,786.2 </w:t>
            </w:r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81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437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մատուցելու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107" w:type="dxa"/>
            <w:vAlign w:val="bottom"/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84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8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lastRenderedPageBreak/>
              <w:t>Վերազինված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3.0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387,130.0 </w:t>
            </w:r>
          </w:p>
        </w:tc>
      </w:tr>
      <w:tr w:rsidR="00C96C29" w:rsidTr="00696668">
        <w:trPr>
          <w:trHeight w:val="270"/>
        </w:trPr>
        <w:tc>
          <w:tcPr>
            <w:tcW w:w="1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70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96C29" w:rsidTr="00696668">
        <w:trPr>
          <w:trHeight w:val="108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</w:t>
            </w:r>
            <w:r>
              <w:rPr>
                <w:rFonts w:ascii="GHEA Mariam" w:hAnsi="GHEA Mariam" w:cs="Arial"/>
                <w:lang w:eastAsia="en-US"/>
              </w:rPr>
              <w:br/>
              <w:t xml:space="preserve">ՊՈԱԿ-ի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96C29" w:rsidTr="00696668">
        <w:trPr>
          <w:trHeight w:val="818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</w:t>
            </w:r>
            <w:r>
              <w:rPr>
                <w:rFonts w:ascii="GHEA Mariam" w:hAnsi="GHEA Mariam" w:cs="Arial"/>
                <w:lang w:eastAsia="en-US"/>
              </w:rPr>
              <w:br/>
              <w:t xml:space="preserve">ՊՈԱԿ-ի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համապատասխանեցման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7107" w:type="dxa"/>
            <w:vAlign w:val="bottom"/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ատիվների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132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6C29" w:rsidRDefault="00C96C29" w:rsidP="00696668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96C29" w:rsidTr="00696668">
        <w:trPr>
          <w:trHeight w:val="585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վերազինված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համապատասխանեցված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>1.0</w:t>
            </w:r>
          </w:p>
        </w:tc>
      </w:tr>
      <w:tr w:rsidR="00C96C29" w:rsidTr="00696668">
        <w:trPr>
          <w:trHeight w:val="270"/>
        </w:trPr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C29" w:rsidRDefault="00C96C29" w:rsidP="00696668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</w:tbl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szCs w:val="20"/>
          <w:lang w:val="es-ES"/>
        </w:rPr>
      </w:pPr>
    </w:p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C96C29" w:rsidRDefault="00C96C29" w:rsidP="00C96C29">
      <w:pPr>
        <w:pStyle w:val="mechtex"/>
        <w:ind w:left="10080" w:firstLine="720"/>
        <w:jc w:val="left"/>
        <w:rPr>
          <w:rFonts w:ascii="GHEA Mariam" w:hAnsi="GHEA Mariam"/>
          <w:sz w:val="20"/>
          <w:lang w:val="es-ES"/>
        </w:rPr>
      </w:pPr>
    </w:p>
    <w:p w:rsidR="00C96C29" w:rsidRDefault="00C96C29" w:rsidP="00C96C2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  <w:lang w:val="es-ES"/>
        </w:rPr>
        <w:t xml:space="preserve">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C96C29" w:rsidRDefault="00C96C29" w:rsidP="00C96C29">
      <w:pPr>
        <w:pStyle w:val="mechtex"/>
        <w:tabs>
          <w:tab w:val="left" w:pos="6210"/>
        </w:tabs>
        <w:ind w:firstLine="720"/>
        <w:jc w:val="both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  <w:r>
        <w:rPr>
          <w:rFonts w:ascii="GHEA Mariam" w:hAnsi="GHEA Mariam" w:cs="Sylfaen"/>
        </w:rPr>
        <w:tab/>
      </w:r>
    </w:p>
    <w:p w:rsidR="00C96C29" w:rsidRDefault="00C96C29" w:rsidP="00C96C29">
      <w:pPr>
        <w:pStyle w:val="mechtex"/>
        <w:jc w:val="left"/>
      </w:pPr>
      <w:r>
        <w:rPr>
          <w:rFonts w:ascii="Courier New" w:hAnsi="Courier New" w:cs="Courier New"/>
          <w:lang w:val="es-ES"/>
        </w:rPr>
        <w:t xml:space="preserve">                 </w:t>
      </w:r>
      <w:r>
        <w:rPr>
          <w:rFonts w:ascii="GHEA Mariam" w:hAnsi="GHEA Mariam" w:cs="Sylfaen"/>
          <w:lang w:val="es-ES"/>
        </w:rPr>
        <w:t xml:space="preserve">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C96C29" w:rsidSect="001B484E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816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5F6" w:rsidRDefault="00B405F6">
      <w:r>
        <w:separator/>
      </w:r>
    </w:p>
  </w:endnote>
  <w:endnote w:type="continuationSeparator" w:id="0">
    <w:p w:rsidR="00B405F6" w:rsidRDefault="00B4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C96C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B405F6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C96C29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783k.voroshum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5F6" w:rsidRDefault="00B405F6">
      <w:r>
        <w:separator/>
      </w:r>
    </w:p>
  </w:footnote>
  <w:footnote w:type="continuationSeparator" w:id="0">
    <w:p w:rsidR="00B405F6" w:rsidRDefault="00B40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C96C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B405F6">
    <w:pPr>
      <w:pStyle w:val="Header"/>
    </w:pPr>
  </w:p>
  <w:p w:rsidR="001370A9" w:rsidRDefault="001370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29"/>
    <w:rsid w:val="001370A9"/>
    <w:rsid w:val="007B06D7"/>
    <w:rsid w:val="00B405F6"/>
    <w:rsid w:val="00C96C29"/>
    <w:rsid w:val="00DE60AE"/>
    <w:rsid w:val="00E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166E1"/>
  <w15:chartTrackingRefBased/>
  <w15:docId w15:val="{EA93E062-DF1B-430E-857D-DE370CCE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C2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96C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96C2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96C2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96C2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96C29"/>
  </w:style>
  <w:style w:type="paragraph" w:customStyle="1" w:styleId="mechtex">
    <w:name w:val="mechtex"/>
    <w:basedOn w:val="Normal"/>
    <w:link w:val="mechtexChar"/>
    <w:rsid w:val="00C96C29"/>
    <w:pPr>
      <w:jc w:val="center"/>
    </w:pPr>
  </w:style>
  <w:style w:type="character" w:customStyle="1" w:styleId="mechtexChar">
    <w:name w:val="mechtex Char"/>
    <w:link w:val="mechtex"/>
    <w:locked/>
    <w:rsid w:val="00C96C2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2019-07-02T08:48:00Z</dcterms:created>
  <dcterms:modified xsi:type="dcterms:W3CDTF">2019-07-02T10:22:00Z</dcterms:modified>
</cp:coreProperties>
</file>