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AC648" w14:textId="30517D08" w:rsidR="00E43C8D" w:rsidRPr="004E7150" w:rsidRDefault="00E43C8D" w:rsidP="00E43C8D">
      <w:pPr>
        <w:pStyle w:val="mechtex"/>
        <w:ind w:left="5760"/>
        <w:rPr>
          <w:rFonts w:ascii="Sylfaen" w:hAnsi="Sylfaen"/>
          <w:spacing w:val="-8"/>
          <w:lang w:val="hy-AM"/>
        </w:rPr>
      </w:pP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                                </w:t>
      </w:r>
      <w:r w:rsidR="0082692D">
        <w:rPr>
          <w:rFonts w:ascii="Sylfaen" w:hAnsi="Sylfaen"/>
          <w:spacing w:val="-8"/>
          <w:lang w:val="hy-AM"/>
        </w:rPr>
        <w:tab/>
      </w:r>
      <w:r w:rsidR="0082692D">
        <w:rPr>
          <w:rFonts w:ascii="Sylfaen" w:hAnsi="Sylfaen"/>
          <w:spacing w:val="-8"/>
          <w:lang w:val="hy-AM"/>
        </w:rPr>
        <w:tab/>
      </w:r>
      <w:r w:rsidR="0082692D">
        <w:rPr>
          <w:rFonts w:ascii="Sylfaen" w:hAnsi="Sylfaen"/>
          <w:spacing w:val="-8"/>
          <w:lang w:val="hy-AM"/>
        </w:rPr>
        <w:tab/>
      </w:r>
      <w:r w:rsidR="0082692D">
        <w:rPr>
          <w:rFonts w:ascii="Sylfaen" w:hAnsi="Sylfaen"/>
          <w:spacing w:val="-8"/>
          <w:lang w:val="hy-AM"/>
        </w:rPr>
        <w:tab/>
      </w:r>
      <w:r w:rsidR="0082692D">
        <w:rPr>
          <w:rFonts w:ascii="Sylfaen" w:hAnsi="Sylfaen"/>
          <w:spacing w:val="-8"/>
          <w:lang w:val="hy-AM"/>
        </w:rPr>
        <w:tab/>
      </w:r>
      <w:r w:rsidR="0082692D">
        <w:rPr>
          <w:rFonts w:ascii="Sylfaen" w:hAnsi="Sylfaen"/>
          <w:spacing w:val="-8"/>
          <w:lang w:val="hy-AM"/>
        </w:rPr>
        <w:tab/>
      </w:r>
      <w:r w:rsidR="0082692D">
        <w:rPr>
          <w:rFonts w:ascii="Sylfaen" w:hAnsi="Sylfaen"/>
          <w:spacing w:val="-8"/>
          <w:lang w:val="hy-AM"/>
        </w:rPr>
        <w:tab/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 xml:space="preserve">N </w:t>
      </w:r>
      <w:r w:rsidRPr="004E7150">
        <w:rPr>
          <w:rFonts w:ascii="GHEA Mariam" w:hAnsi="GHEA Mariam"/>
          <w:spacing w:val="-8"/>
          <w:lang w:val="hy-AM"/>
        </w:rPr>
        <w:t>3</w:t>
      </w:r>
    </w:p>
    <w:p w14:paraId="407578AB" w14:textId="77777777" w:rsidR="00E43C8D" w:rsidRPr="00611DEA" w:rsidRDefault="00E43C8D" w:rsidP="00E43C8D">
      <w:pPr>
        <w:pStyle w:val="mechtex"/>
        <w:ind w:left="3600" w:firstLine="720"/>
        <w:jc w:val="right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</w:t>
      </w:r>
      <w:r>
        <w:rPr>
          <w:rFonts w:ascii="Sylfaen" w:hAnsi="Sylfaen"/>
          <w:spacing w:val="-6"/>
          <w:lang w:val="hy-AM"/>
        </w:rPr>
        <w:t xml:space="preserve">  </w:t>
      </w:r>
      <w:r w:rsidRPr="00611DEA">
        <w:rPr>
          <w:rFonts w:ascii="GHEA Mariam" w:hAnsi="GHEA Mariam"/>
          <w:spacing w:val="-6"/>
          <w:lang w:val="hy-AM"/>
        </w:rPr>
        <w:t xml:space="preserve">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75A32105" w14:textId="77777777" w:rsidR="00E43C8D" w:rsidRPr="00E33C7C" w:rsidRDefault="00E43C8D" w:rsidP="00E43C8D">
      <w:pPr>
        <w:pStyle w:val="mechtex"/>
        <w:jc w:val="right"/>
        <w:rPr>
          <w:rFonts w:ascii="GHEA Mariam" w:hAnsi="GHEA Mariam" w:cs="Arial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</w:t>
      </w:r>
      <w:r w:rsidRPr="00E33C7C">
        <w:rPr>
          <w:rFonts w:ascii="GHEA Mariam" w:hAnsi="GHEA Mariam"/>
          <w:spacing w:val="-2"/>
          <w:lang w:val="hy-AM"/>
        </w:rPr>
        <w:t xml:space="preserve"> հունիսի 6</w:t>
      </w:r>
      <w:r w:rsidRPr="00E33C7C">
        <w:rPr>
          <w:rFonts w:ascii="GHEA Mariam" w:hAnsi="GHEA Mariam" w:cs="Sylfaen"/>
          <w:spacing w:val="-6"/>
          <w:lang w:val="pt-BR"/>
        </w:rPr>
        <w:t>-</w:t>
      </w:r>
      <w:r w:rsidRPr="00E33C7C">
        <w:rPr>
          <w:rFonts w:ascii="GHEA Mariam" w:hAnsi="GHEA Mariam"/>
          <w:spacing w:val="-6"/>
          <w:lang w:val="hy-AM"/>
        </w:rPr>
        <w:t xml:space="preserve">ի N </w:t>
      </w:r>
      <w:r w:rsidRPr="00D34047">
        <w:rPr>
          <w:rFonts w:ascii="GHEA Mariam" w:hAnsi="GHEA Mariam"/>
          <w:spacing w:val="-6"/>
          <w:lang w:val="hy-AM"/>
        </w:rPr>
        <w:t>724</w:t>
      </w:r>
      <w:r w:rsidRPr="00E33C7C">
        <w:rPr>
          <w:rFonts w:ascii="GHEA Mariam" w:hAnsi="GHEA Mariam"/>
          <w:spacing w:val="-6"/>
          <w:lang w:val="hy-AM"/>
        </w:rPr>
        <w:t>-Ն որոշման</w:t>
      </w:r>
    </w:p>
    <w:p w14:paraId="0E36A20C" w14:textId="77777777" w:rsidR="00E43C8D" w:rsidRPr="00174858" w:rsidRDefault="00E43C8D" w:rsidP="00E43C8D">
      <w:pPr>
        <w:pStyle w:val="norm"/>
        <w:rPr>
          <w:rFonts w:ascii="Sylfaen" w:hAnsi="Sylfaen" w:cs="Arial"/>
          <w:lang w:val="hy-AM"/>
        </w:rPr>
      </w:pPr>
    </w:p>
    <w:p w14:paraId="60F3691E" w14:textId="77777777" w:rsidR="00E43C8D" w:rsidRDefault="00E43C8D" w:rsidP="00E43C8D">
      <w:pPr>
        <w:pStyle w:val="mechtex"/>
        <w:rPr>
          <w:rFonts w:ascii="Sylfaen" w:hAnsi="Sylfaen" w:cs="Arial"/>
          <w:bCs/>
          <w:sz w:val="20"/>
          <w:lang w:val="hy-AM" w:eastAsia="en-US"/>
        </w:rPr>
      </w:pPr>
      <w:r w:rsidRPr="00A31ACC">
        <w:rPr>
          <w:rFonts w:ascii="GHEA Mariam" w:hAnsi="GHEA Mariam" w:cs="Arial"/>
          <w:bCs/>
          <w:sz w:val="20"/>
          <w:lang w:val="hy-AM" w:eastAsia="en-US"/>
        </w:rPr>
        <w:t>ՀԱՅԱՍՏԱՆԻ ՀԱՆՐԱՊԵՏՈՒԹՅԱՆ ԿԱՌԱՎԱՐՈՒԹՅԱՆ 2018 ԹՎԱԿԱՆԻ ԴԵԿՏ</w:t>
      </w:r>
      <w:r>
        <w:rPr>
          <w:rFonts w:ascii="GHEA Mariam" w:hAnsi="GHEA Mariam" w:cs="Arial"/>
          <w:bCs/>
          <w:sz w:val="20"/>
          <w:lang w:val="hy-AM" w:eastAsia="en-US"/>
        </w:rPr>
        <w:t>ԵՄԲԵՐԻ 27-Ի N 1515-Ն ՈՐՈՇՄԱՆ</w:t>
      </w:r>
    </w:p>
    <w:p w14:paraId="75149E07" w14:textId="77777777" w:rsidR="00E43C8D" w:rsidRDefault="00E43C8D" w:rsidP="00E43C8D">
      <w:pPr>
        <w:pStyle w:val="mechtex"/>
        <w:rPr>
          <w:rFonts w:ascii="Sylfaen" w:hAnsi="Sylfaen" w:cs="Arial"/>
          <w:color w:val="000000"/>
          <w:sz w:val="20"/>
          <w:lang w:val="hy-AM" w:eastAsia="en-US"/>
        </w:rPr>
      </w:pPr>
      <w:r>
        <w:rPr>
          <w:rFonts w:ascii="GHEA Mariam" w:hAnsi="GHEA Mariam" w:cs="Arial"/>
          <w:bCs/>
          <w:sz w:val="20"/>
          <w:lang w:val="hy-AM" w:eastAsia="en-US"/>
        </w:rPr>
        <w:t>N</w:t>
      </w:r>
      <w:r>
        <w:rPr>
          <w:rFonts w:ascii="Sylfaen" w:hAnsi="Sylfaen" w:cs="Arial"/>
          <w:bCs/>
          <w:sz w:val="20"/>
          <w:lang w:val="hy-AM" w:eastAsia="en-US"/>
        </w:rPr>
        <w:t xml:space="preserve"> </w:t>
      </w:r>
      <w:r w:rsidRPr="00A31ACC">
        <w:rPr>
          <w:rFonts w:ascii="GHEA Mariam" w:hAnsi="GHEA Mariam" w:cs="Arial"/>
          <w:bCs/>
          <w:sz w:val="20"/>
          <w:lang w:val="hy-AM" w:eastAsia="en-US"/>
        </w:rPr>
        <w:t xml:space="preserve">11 ՀԱՎԵԼՎԱԾԻ </w:t>
      </w:r>
      <w:r>
        <w:rPr>
          <w:rFonts w:ascii="GHEA Mariam" w:hAnsi="GHEA Mariam" w:cs="Arial"/>
          <w:bCs/>
          <w:sz w:val="20"/>
          <w:lang w:val="hy-AM" w:eastAsia="en-US"/>
        </w:rPr>
        <w:t>N</w:t>
      </w:r>
      <w:r w:rsidRPr="00A31ACC">
        <w:rPr>
          <w:rFonts w:ascii="GHEA Mariam" w:hAnsi="GHEA Mariam" w:cs="Arial"/>
          <w:bCs/>
          <w:sz w:val="20"/>
          <w:lang w:val="hy-AM" w:eastAsia="en-US"/>
        </w:rPr>
        <w:t xml:space="preserve"> 11.9 ԱՂՅՈՒՍԱԿՈՒՄ ԿԱՏԱՐՎՈՂ ՓՈՓՈԽՈՒԹՅՈՒՆՆԵՐԸ </w:t>
      </w:r>
      <w:r w:rsidRPr="00A31ACC">
        <w:rPr>
          <w:rFonts w:ascii="GHEA Mariam" w:hAnsi="GHEA Mariam" w:cs="Arial"/>
          <w:color w:val="000000"/>
          <w:sz w:val="20"/>
          <w:lang w:val="hy-AM" w:eastAsia="en-US"/>
        </w:rPr>
        <w:t xml:space="preserve">   </w:t>
      </w:r>
      <w:r w:rsidRPr="00A31ACC">
        <w:rPr>
          <w:rFonts w:ascii="GHEA Mariam" w:hAnsi="GHEA Mariam" w:cs="Arial"/>
          <w:color w:val="000000"/>
          <w:sz w:val="20"/>
          <w:lang w:val="hy-AM" w:eastAsia="en-US"/>
        </w:rPr>
        <w:br/>
      </w:r>
    </w:p>
    <w:p w14:paraId="32FF7598" w14:textId="77777777" w:rsidR="00E43C8D" w:rsidRPr="00A31ACC" w:rsidRDefault="00E43C8D" w:rsidP="00E43C8D">
      <w:pPr>
        <w:pStyle w:val="mechtex"/>
        <w:rPr>
          <w:rFonts w:ascii="Sylfaen" w:hAnsi="Sylfaen" w:cs="Arial"/>
          <w:sz w:val="20"/>
          <w:lang w:val="hy-AM"/>
        </w:rPr>
      </w:pPr>
    </w:p>
    <w:tbl>
      <w:tblPr>
        <w:tblW w:w="14552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2762"/>
        <w:gridCol w:w="4125"/>
        <w:gridCol w:w="1319"/>
        <w:gridCol w:w="1011"/>
        <w:gridCol w:w="1794"/>
        <w:gridCol w:w="96"/>
        <w:gridCol w:w="1776"/>
        <w:gridCol w:w="1669"/>
      </w:tblGrid>
      <w:tr w:rsidR="00E43C8D" w:rsidRPr="00A31ACC" w14:paraId="2E143F8E" w14:textId="77777777" w:rsidTr="001D7E1F">
        <w:trPr>
          <w:trHeight w:val="405"/>
        </w:trPr>
        <w:tc>
          <w:tcPr>
            <w:tcW w:w="14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F1639" w14:textId="77777777" w:rsidR="00E43C8D" w:rsidRPr="00A31ACC" w:rsidRDefault="00E43C8D" w:rsidP="001D7E1F">
            <w:pPr>
              <w:spacing w:line="360" w:lineRule="auto"/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ՀՀ </w:t>
            </w:r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  <w:t>ա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ռողջապահության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</w:tr>
      <w:tr w:rsidR="00E43C8D" w:rsidRPr="0082692D" w14:paraId="6EBE39A4" w14:textId="77777777" w:rsidTr="001D7E1F">
        <w:trPr>
          <w:trHeight w:val="675"/>
        </w:trPr>
        <w:tc>
          <w:tcPr>
            <w:tcW w:w="14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702ED" w14:textId="77777777" w:rsidR="00E43C8D" w:rsidRDefault="00E43C8D" w:rsidP="001D7E1F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  <w:lang w:val="hy-AM" w:eastAsia="en-US"/>
              </w:rPr>
            </w:pPr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ՀՀ 2019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թվականի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պետական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բյուջեի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ելքային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ծրագրերի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միջոցառումների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գծով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արդյունքային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կատարողական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ցուցանիշների</w:t>
            </w:r>
            <w:proofErr w:type="spellEnd"/>
          </w:p>
          <w:p w14:paraId="28981DDC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  <w:t>եռամսյակային (աճողական) համամասնությունները՝ ըստ բյուջետային հատկացումների գլխավոր կարգադրիչների</w:t>
            </w:r>
          </w:p>
        </w:tc>
      </w:tr>
      <w:tr w:rsidR="00E43C8D" w:rsidRPr="00A31ACC" w14:paraId="613D6AB3" w14:textId="77777777" w:rsidTr="001D7E1F">
        <w:trPr>
          <w:trHeight w:val="27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635AD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5F34E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3DFC8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63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6D03F4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  <w:t>(</w:t>
            </w:r>
            <w:proofErr w:type="spellStart"/>
            <w:r w:rsidRPr="00A31ACC"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  <w:t>հազ</w:t>
            </w:r>
            <w:proofErr w:type="spellEnd"/>
            <w:r w:rsidRPr="00A31ACC">
              <w:rPr>
                <w:rFonts w:ascii="GHEA Mariam" w:hAnsi="GHEA Mariam" w:cs="Arial"/>
                <w:bCs/>
                <w:sz w:val="18"/>
                <w:szCs w:val="18"/>
                <w:lang w:val="hy-AM" w:eastAsia="en-US"/>
              </w:rPr>
              <w:t>.</w:t>
            </w:r>
            <w:r w:rsidRPr="00A31ACC"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  <w:t>դրամ</w:t>
            </w:r>
            <w:proofErr w:type="spellEnd"/>
            <w:r w:rsidRPr="00A31ACC"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  <w:t>)</w:t>
            </w:r>
          </w:p>
        </w:tc>
      </w:tr>
      <w:tr w:rsidR="00E43C8D" w:rsidRPr="00A31ACC" w14:paraId="5B4A9D5C" w14:textId="77777777" w:rsidTr="001D7E1F">
        <w:trPr>
          <w:trHeight w:val="289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44AD" w14:textId="77777777" w:rsidR="00E43C8D" w:rsidRPr="00A31ACC" w:rsidRDefault="00E43C8D" w:rsidP="001D7E1F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դասիչը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46B0" w14:textId="77777777" w:rsidR="00E43C8D" w:rsidRPr="00A31ACC" w:rsidRDefault="00E43C8D" w:rsidP="001D7E1F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E43C8D" w:rsidRPr="00A31ACC" w14:paraId="444B6E4D" w14:textId="77777777" w:rsidTr="001D7E1F">
        <w:trPr>
          <w:trHeight w:val="27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C0F1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1191</w:t>
            </w: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451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Խորհրդատվական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մասնագիտական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աջակցություն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հետազոտություններ</w:t>
            </w:r>
            <w:proofErr w:type="spellEnd"/>
          </w:p>
        </w:tc>
      </w:tr>
      <w:tr w:rsidR="00E43C8D" w:rsidRPr="00A31ACC" w14:paraId="5332368B" w14:textId="77777777" w:rsidTr="001D7E1F">
        <w:trPr>
          <w:trHeight w:val="27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D368E0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6B183D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8DC536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D37591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2A6C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A31ACC" w14:paraId="248E2FC1" w14:textId="77777777" w:rsidTr="001D7E1F">
        <w:trPr>
          <w:trHeight w:val="270"/>
        </w:trPr>
        <w:tc>
          <w:tcPr>
            <w:tcW w:w="14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634D02" w14:textId="77777777" w:rsidR="00E43C8D" w:rsidRPr="00A31ACC" w:rsidRDefault="00E43C8D" w:rsidP="001D7E1F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միջոցառումները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E43C8D" w:rsidRPr="00A31ACC" w14:paraId="5E3A87EC" w14:textId="77777777" w:rsidTr="001D7E1F">
        <w:trPr>
          <w:trHeight w:val="672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B369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Ծրագրի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դասիչը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6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BB1A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1191</w:t>
            </w:r>
          </w:p>
        </w:tc>
        <w:tc>
          <w:tcPr>
            <w:tcW w:w="5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3CD4E" w14:textId="77777777" w:rsidR="00E43C8D" w:rsidRDefault="00E43C8D" w:rsidP="001D7E1F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US"/>
              </w:rPr>
            </w:pP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Ցուցանիշների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փոփոխությունները</w:t>
            </w:r>
            <w:proofErr w:type="spellEnd"/>
          </w:p>
          <w:p w14:paraId="116802A7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(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նվազեցումները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նշված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են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փակագծերում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)</w:t>
            </w:r>
          </w:p>
        </w:tc>
      </w:tr>
      <w:tr w:rsidR="00E43C8D" w:rsidRPr="00A31ACC" w14:paraId="1E8598CA" w14:textId="77777777" w:rsidTr="001D7E1F">
        <w:trPr>
          <w:trHeight w:val="54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5EFA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դասիչը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6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4210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11001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1DDB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առաջին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կիսամյակ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1D51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ինն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ամիս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A690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տարի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E43C8D" w:rsidRPr="00A31ACC" w14:paraId="35C2CF27" w14:textId="77777777" w:rsidTr="001D7E1F">
        <w:trPr>
          <w:trHeight w:val="54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32E3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6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D61A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Խորհրդատվական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մասնագիտական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աջակցություն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80A8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09855F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4E6D46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A31ACC" w14:paraId="1D19CAB7" w14:textId="77777777" w:rsidTr="001D7E1F">
        <w:trPr>
          <w:trHeight w:val="1327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D1E7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Նկարագրությունը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6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5061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Կազմմեթոդական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օգնության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ծառայ</w:t>
            </w:r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կլինիկական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ու</w:t>
            </w:r>
            <w:proofErr w:type="spellEnd"/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բժշկա</w:t>
            </w: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ստանդարտների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մշակման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առողջապահության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ոլորտի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նորմատիվային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բազայի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բարելավման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ծառայություններ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: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Առողջապահության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ոլորտի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կազմակերպման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մեթոդական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հարցերի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ձեռնարկների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մշակում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տպագրում</w:t>
            </w:r>
            <w:proofErr w:type="spellEnd"/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5B53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260F0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9D8C3D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C8D" w:rsidRPr="00A31ACC" w14:paraId="5128B0EA" w14:textId="77777777" w:rsidTr="001D7E1F">
        <w:trPr>
          <w:trHeight w:val="323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9E0F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տեսակը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6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552F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Ծառայությունների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մատուցում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943D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B4ED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B23D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C8D" w:rsidRPr="00A31ACC" w14:paraId="1FF0C2A1" w14:textId="77777777" w:rsidTr="001D7E1F">
        <w:trPr>
          <w:trHeight w:val="81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EA49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lastRenderedPageBreak/>
              <w:t>Միջոցառումն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իրականացնողի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</w:p>
        </w:tc>
        <w:tc>
          <w:tcPr>
            <w:tcW w:w="6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ADDD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«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Գնումների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մասին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» ՀՀ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օրենքի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համաձայն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ընտրված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CBBB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1939C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896DF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C8D" w:rsidRPr="00A31ACC" w14:paraId="0BDE875B" w14:textId="77777777" w:rsidTr="001D7E1F">
        <w:trPr>
          <w:trHeight w:val="270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5741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Արդյունքի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չափորոշիչներ</w:t>
            </w:r>
            <w:proofErr w:type="spellEnd"/>
            <w:r w:rsidRPr="00A31AC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3E5F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46966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C5250" w14:textId="77777777" w:rsidR="00E43C8D" w:rsidRPr="00A31ACC" w:rsidRDefault="00E43C8D" w:rsidP="001D7E1F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C8D" w:rsidRPr="00A31ACC" w14:paraId="6C6B6FC3" w14:textId="77777777" w:rsidTr="001D7E1F">
        <w:trPr>
          <w:trHeight w:val="555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5BB0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Ուղեցույցների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գործելակարգերի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հաշվառման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ձևերի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այլ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փաստաթղթերի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մշակման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ծառայություններ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փաստաթղթերի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թիվ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հատ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6088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02F9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BB76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A31ACC" w14:paraId="6EBA493F" w14:textId="77777777" w:rsidTr="001D7E1F">
        <w:trPr>
          <w:trHeight w:val="555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7A22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Առողջապահության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ազգային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հաշիվների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զեկույցի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մշակման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ծառայություններ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զեկույցների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թիվ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հատ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5293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C4B8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8F4C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A31ACC" w14:paraId="57862E55" w14:textId="77777777" w:rsidTr="001D7E1F">
        <w:trPr>
          <w:trHeight w:val="555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F2CA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Հայաստանի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Առողջապահության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արդյունավետության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գնահատման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տարեկան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զեկույցի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մշակման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ծառայություններ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զեկույցների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թիվ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հատ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27CB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6CB0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82E5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A31ACC" w14:paraId="56CE93B5" w14:textId="77777777" w:rsidTr="001D7E1F">
        <w:trPr>
          <w:trHeight w:val="555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53FC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Թմրամիջոցների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թմրամիջոցներից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կախվածության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մոնիթորինգի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տարեկան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զեկույցի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կազմման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ծառայություններ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զեկույցների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թիվ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հատ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D3F8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C0BD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DEDD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A31ACC" w14:paraId="40FD84A2" w14:textId="77777777" w:rsidTr="001D7E1F">
        <w:trPr>
          <w:trHeight w:val="270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7546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վրա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կատարվող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ծախսը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հազ</w:t>
            </w:r>
            <w:proofErr w:type="spellEnd"/>
            <w:r w:rsidRPr="003E69DF">
              <w:rPr>
                <w:rFonts w:ascii="GHEA Mariam" w:hAnsi="GHEA Mariam" w:cs="Arial"/>
                <w:i/>
                <w:iCs/>
                <w:sz w:val="18"/>
                <w:szCs w:val="18"/>
                <w:lang w:val="hy-AM" w:eastAsia="en-US"/>
              </w:rPr>
              <w:t>.</w:t>
            </w:r>
            <w:r w:rsidRPr="003E69D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դրամ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D532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C60A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5688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(13,217.0)</w:t>
            </w:r>
          </w:p>
        </w:tc>
      </w:tr>
      <w:tr w:rsidR="00E43C8D" w:rsidRPr="00A31ACC" w14:paraId="3D2706BF" w14:textId="77777777" w:rsidTr="001D7E1F">
        <w:trPr>
          <w:trHeight w:val="289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23E6" w14:textId="77777777" w:rsidR="00E43C8D" w:rsidRDefault="00E43C8D" w:rsidP="001D7E1F">
            <w:pPr>
              <w:rPr>
                <w:rFonts w:ascii="Sylfaen" w:hAnsi="Sylfaen" w:cs="Arial"/>
                <w:b/>
                <w:bCs/>
                <w:sz w:val="18"/>
                <w:szCs w:val="18"/>
                <w:lang w:val="hy-AM" w:eastAsia="en-US"/>
              </w:rPr>
            </w:pPr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2A2C21B9" w14:textId="77777777" w:rsidR="00E43C8D" w:rsidRDefault="00E43C8D" w:rsidP="001D7E1F">
            <w:pPr>
              <w:rPr>
                <w:rFonts w:ascii="Sylfaen" w:hAnsi="Sylfaen" w:cs="Arial"/>
                <w:b/>
                <w:bCs/>
                <w:sz w:val="18"/>
                <w:szCs w:val="18"/>
                <w:lang w:val="hy-AM" w:eastAsia="en-US"/>
              </w:rPr>
            </w:pP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դասիչը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7A1670A6" w14:textId="77777777" w:rsidR="00E43C8D" w:rsidRPr="003E69DF" w:rsidRDefault="00E43C8D" w:rsidP="001D7E1F">
            <w:pPr>
              <w:rPr>
                <w:rFonts w:ascii="Sylfaen" w:hAnsi="Sylfaen" w:cs="Arial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8438" w14:textId="77777777" w:rsidR="00E43C8D" w:rsidRDefault="00E43C8D" w:rsidP="001D7E1F">
            <w:pPr>
              <w:rPr>
                <w:rFonts w:ascii="Sylfaen" w:hAnsi="Sylfaen" w:cs="Arial"/>
                <w:b/>
                <w:bCs/>
                <w:sz w:val="18"/>
                <w:szCs w:val="18"/>
                <w:lang w:val="hy-AM" w:eastAsia="en-US"/>
              </w:rPr>
            </w:pPr>
          </w:p>
          <w:p w14:paraId="11993230" w14:textId="77777777" w:rsidR="00E43C8D" w:rsidRPr="00A31ACC" w:rsidRDefault="00E43C8D" w:rsidP="001D7E1F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E43C8D" w:rsidRPr="00A31ACC" w14:paraId="66F73011" w14:textId="77777777" w:rsidTr="001D7E1F">
        <w:trPr>
          <w:trHeight w:val="5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A6C7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1126</w:t>
            </w:r>
          </w:p>
        </w:tc>
        <w:tc>
          <w:tcPr>
            <w:tcW w:w="1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EE84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Առողջապահության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ոլորտի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պետական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քաղաքականության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մշակո</w:t>
            </w:r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ւմ</w:t>
            </w:r>
            <w:proofErr w:type="spellEnd"/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մոնի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sz w:val="18"/>
                <w:szCs w:val="18"/>
                <w:lang w:val="hy-AM" w:eastAsia="en-US"/>
              </w:rPr>
              <w:t>թ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որինգ</w:t>
            </w:r>
            <w:proofErr w:type="spellEnd"/>
          </w:p>
        </w:tc>
      </w:tr>
      <w:tr w:rsidR="00E43C8D" w:rsidRPr="00A31ACC" w14:paraId="2C69C006" w14:textId="77777777" w:rsidTr="001D7E1F">
        <w:trPr>
          <w:trHeight w:val="27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FBEE98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FCFEB4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43628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5E4C2F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94FF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A31ACC" w14:paraId="21F23091" w14:textId="77777777" w:rsidTr="001D7E1F">
        <w:trPr>
          <w:trHeight w:val="540"/>
        </w:trPr>
        <w:tc>
          <w:tcPr>
            <w:tcW w:w="14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F8614C" w14:textId="77777777" w:rsidR="00E43C8D" w:rsidRDefault="00E43C8D" w:rsidP="001D7E1F">
            <w:pPr>
              <w:rPr>
                <w:rFonts w:ascii="Sylfaen" w:hAnsi="Sylfaen" w:cs="Arial"/>
                <w:b/>
                <w:bCs/>
                <w:sz w:val="18"/>
                <w:szCs w:val="18"/>
                <w:lang w:val="hy-AM" w:eastAsia="en-US"/>
              </w:rPr>
            </w:pPr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26B98684" w14:textId="77777777" w:rsidR="00E43C8D" w:rsidRDefault="00E43C8D" w:rsidP="001D7E1F">
            <w:pPr>
              <w:rPr>
                <w:rFonts w:ascii="Sylfaen" w:hAnsi="Sylfaen" w:cs="Arial"/>
                <w:b/>
                <w:bCs/>
                <w:sz w:val="18"/>
                <w:szCs w:val="18"/>
                <w:lang w:val="hy-AM" w:eastAsia="en-US"/>
              </w:rPr>
            </w:pP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միջոցառումները</w:t>
            </w:r>
            <w:proofErr w:type="spellEnd"/>
            <w:r w:rsidRPr="00A31ACC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366A2AA1" w14:textId="77777777" w:rsidR="00E43C8D" w:rsidRPr="003E69DF" w:rsidRDefault="00E43C8D" w:rsidP="001D7E1F">
            <w:pPr>
              <w:rPr>
                <w:rFonts w:ascii="Sylfaen" w:hAnsi="Sylfaen" w:cs="Arial"/>
                <w:b/>
                <w:bCs/>
                <w:sz w:val="18"/>
                <w:szCs w:val="18"/>
                <w:lang w:val="hy-AM" w:eastAsia="en-US"/>
              </w:rPr>
            </w:pPr>
          </w:p>
        </w:tc>
      </w:tr>
      <w:tr w:rsidR="00E43C8D" w:rsidRPr="003E69DF" w14:paraId="1D4C7676" w14:textId="77777777" w:rsidTr="001D7E1F">
        <w:trPr>
          <w:trHeight w:val="484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E87D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Ծրագրի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դասիչը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6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FDFE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1126</w:t>
            </w:r>
          </w:p>
        </w:tc>
        <w:tc>
          <w:tcPr>
            <w:tcW w:w="5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78D968" w14:textId="77777777" w:rsidR="00E43C8D" w:rsidRDefault="00E43C8D" w:rsidP="001D7E1F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US"/>
              </w:rPr>
            </w:pP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Ցուցանիշների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փոփոխությունները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  <w:p w14:paraId="51394658" w14:textId="77777777" w:rsidR="00E43C8D" w:rsidRPr="003E69DF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val="hy-AM" w:eastAsia="en-US"/>
              </w:rPr>
            </w:pPr>
            <w:r w:rsidRPr="003E69DF"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(ավելացումները նշված են դրական նշանով)</w:t>
            </w:r>
          </w:p>
        </w:tc>
      </w:tr>
      <w:tr w:rsidR="00E43C8D" w:rsidRPr="00A31ACC" w14:paraId="11453C77" w14:textId="77777777" w:rsidTr="001D7E1F">
        <w:trPr>
          <w:trHeight w:val="54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5434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3E69DF"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դասիչը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6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FF5E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11004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A6FE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առաջին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կիսամյակ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4334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ինն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ամիս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9EF12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տարի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E43C8D" w:rsidRPr="00A31ACC" w14:paraId="63443485" w14:textId="77777777" w:rsidTr="001D7E1F">
        <w:trPr>
          <w:trHeight w:val="644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5A2E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6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4BFB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ԱՀԿ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եվրոպական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տարածաշրջանային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նոր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տնօրենի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ընտրության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քարոզարշավի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ընթացքում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իրականացված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ծախսերի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փոխհատուցում</w:t>
            </w:r>
            <w:proofErr w:type="spellEnd"/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E202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2A16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7324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A31ACC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A31ACC" w14:paraId="3C751911" w14:textId="77777777" w:rsidTr="001D7E1F">
        <w:trPr>
          <w:trHeight w:val="1075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C9AD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Նկարագրությունը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6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D93F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Առողջապահության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համաշխարհային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կազմակերպության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եվրոպական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տարածաշրջանային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նոր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տնօրենի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ընտրության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քվեարկությանը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թեկնածուի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նախընտրական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ծրագրի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ներկայացման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քարոզարշավի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ընթացքում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իրականացված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ծախսերի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փոխհատուցում</w:t>
            </w:r>
            <w:proofErr w:type="spellEnd"/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833934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364858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24A9C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</w:tr>
      <w:tr w:rsidR="00E43C8D" w:rsidRPr="00A31ACC" w14:paraId="540E0A23" w14:textId="77777777" w:rsidTr="001D7E1F">
        <w:trPr>
          <w:trHeight w:val="27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6535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տեսակը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6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9FC2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Տրանսֆերտների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տրամադրում</w:t>
            </w:r>
            <w:proofErr w:type="spellEnd"/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B8E9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778C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F279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</w:tr>
      <w:tr w:rsidR="00E43C8D" w:rsidRPr="00A31ACC" w14:paraId="3B76ADF8" w14:textId="77777777" w:rsidTr="001D7E1F">
        <w:trPr>
          <w:trHeight w:val="81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B60F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lastRenderedPageBreak/>
              <w:t>Շահառուների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ընտրության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չափանիշները</w:t>
            </w:r>
            <w:proofErr w:type="spellEnd"/>
          </w:p>
        </w:tc>
        <w:tc>
          <w:tcPr>
            <w:tcW w:w="6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3304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Առողջապահության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համաշխարհային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կազմակերպության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եվրոպական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տարածաշրջանային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նոր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տնօրենի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թեկնածու</w:t>
            </w:r>
            <w:proofErr w:type="spellEnd"/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B20AEE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A0449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63245D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</w:tr>
      <w:tr w:rsidR="00E43C8D" w:rsidRPr="00A31ACC" w14:paraId="19DA69A3" w14:textId="77777777" w:rsidTr="001D7E1F">
        <w:trPr>
          <w:trHeight w:val="270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E70C" w14:textId="77777777" w:rsidR="00E43C8D" w:rsidRPr="00A31ACC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Արդյունքի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>չափորոշիչներ</w:t>
            </w:r>
            <w:proofErr w:type="spellEnd"/>
            <w:r w:rsidRPr="00A31ACC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89D09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D4EC4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F38FA5" w14:textId="77777777" w:rsidR="00E43C8D" w:rsidRPr="00A31ACC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</w:tr>
      <w:tr w:rsidR="00E43C8D" w:rsidRPr="00A31ACC" w14:paraId="2831F18F" w14:textId="77777777" w:rsidTr="001D7E1F">
        <w:trPr>
          <w:trHeight w:val="645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4AA2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Առողջապահության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համաշխարհային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կազմակերպության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եվրոպական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տարածաշրջանային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նոր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տնօրենի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թեկնածու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2070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3EA2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8D71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1</w:t>
            </w:r>
          </w:p>
        </w:tc>
      </w:tr>
      <w:tr w:rsidR="00E43C8D" w:rsidRPr="00A31ACC" w14:paraId="52EE2B7A" w14:textId="77777777" w:rsidTr="001D7E1F">
        <w:trPr>
          <w:trHeight w:val="270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B5B2" w14:textId="77777777" w:rsidR="00E43C8D" w:rsidRPr="00A31ACC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վրա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կատարվող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ծախսը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հազ</w:t>
            </w:r>
            <w:proofErr w:type="spellEnd"/>
            <w:r w:rsidRPr="003E69DF">
              <w:rPr>
                <w:rFonts w:ascii="GHEA Mariam" w:hAnsi="GHEA Mariam" w:cs="Arial"/>
                <w:i/>
                <w:iCs/>
                <w:sz w:val="18"/>
                <w:szCs w:val="18"/>
                <w:lang w:val="hy-AM" w:eastAsia="en-US"/>
              </w:rPr>
              <w:t>.</w:t>
            </w:r>
            <w:r w:rsidRPr="003E69D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դրամ</w:t>
            </w:r>
            <w:proofErr w:type="spellEnd"/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330BA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18DA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2F65" w14:textId="77777777" w:rsidR="00E43C8D" w:rsidRPr="00A31ACC" w:rsidRDefault="00E43C8D" w:rsidP="001D7E1F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A31ACC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13,217.0</w:t>
            </w:r>
          </w:p>
        </w:tc>
      </w:tr>
    </w:tbl>
    <w:p w14:paraId="1606D5D8" w14:textId="77777777" w:rsidR="00E43C8D" w:rsidRPr="00A31ACC" w:rsidRDefault="00E43C8D" w:rsidP="00E43C8D">
      <w:pPr>
        <w:shd w:val="clear" w:color="auto" w:fill="FFFFFF"/>
        <w:rPr>
          <w:rFonts w:ascii="GHEA Mariam" w:hAnsi="GHEA Mariam" w:cs="Calibri"/>
          <w:color w:val="000000"/>
          <w:sz w:val="21"/>
          <w:szCs w:val="21"/>
          <w:lang w:val="hy-AM"/>
        </w:rPr>
      </w:pPr>
    </w:p>
    <w:p w14:paraId="1F466FE0" w14:textId="77777777" w:rsidR="00E43C8D" w:rsidRDefault="00E43C8D" w:rsidP="00E43C8D">
      <w:pPr>
        <w:pStyle w:val="mechtex"/>
        <w:jc w:val="left"/>
        <w:rPr>
          <w:rFonts w:ascii="Sylfaen" w:hAnsi="Sylfaen" w:cs="Sylfaen"/>
          <w:lang w:val="hy-AM"/>
        </w:rPr>
      </w:pPr>
    </w:p>
    <w:p w14:paraId="6C3EA4E3" w14:textId="77777777" w:rsidR="00E43C8D" w:rsidRDefault="00E43C8D" w:rsidP="00E43C8D">
      <w:pPr>
        <w:pStyle w:val="mechtex"/>
        <w:jc w:val="left"/>
        <w:rPr>
          <w:rFonts w:ascii="Sylfaen" w:hAnsi="Sylfaen" w:cs="Sylfaen"/>
          <w:lang w:val="hy-AM"/>
        </w:rPr>
      </w:pPr>
    </w:p>
    <w:p w14:paraId="3A48815D" w14:textId="77777777" w:rsidR="00E43C8D" w:rsidRDefault="00E43C8D" w:rsidP="00E43C8D">
      <w:pPr>
        <w:pStyle w:val="mechtex"/>
        <w:jc w:val="left"/>
        <w:rPr>
          <w:rFonts w:ascii="Sylfaen" w:hAnsi="Sylfaen" w:cs="Sylfaen"/>
          <w:lang w:val="hy-AM"/>
        </w:rPr>
      </w:pPr>
    </w:p>
    <w:p w14:paraId="0A97B204" w14:textId="77777777" w:rsidR="00E43C8D" w:rsidRDefault="00E43C8D" w:rsidP="00E43C8D">
      <w:pPr>
        <w:pStyle w:val="mechtex"/>
        <w:jc w:val="left"/>
        <w:rPr>
          <w:rFonts w:ascii="Sylfaen" w:hAnsi="Sylfaen" w:cs="Sylfaen"/>
          <w:lang w:val="hy-AM"/>
        </w:rPr>
      </w:pPr>
    </w:p>
    <w:p w14:paraId="78950623" w14:textId="77777777" w:rsidR="00E43C8D" w:rsidRDefault="00E43C8D" w:rsidP="00E43C8D">
      <w:pPr>
        <w:pStyle w:val="mechtex"/>
        <w:jc w:val="left"/>
        <w:rPr>
          <w:rFonts w:ascii="Sylfaen" w:hAnsi="Sylfaen" w:cs="Sylfaen"/>
          <w:lang w:val="hy-AM"/>
        </w:rPr>
      </w:pPr>
    </w:p>
    <w:p w14:paraId="08195FE2" w14:textId="77777777" w:rsidR="00E43C8D" w:rsidRDefault="00E43C8D" w:rsidP="00E43C8D">
      <w:pPr>
        <w:pStyle w:val="mechtex"/>
        <w:ind w:firstLine="1326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50801B9F" w14:textId="77777777" w:rsidR="00E43C8D" w:rsidRPr="0057727E" w:rsidRDefault="00E43C8D" w:rsidP="00E43C8D">
      <w:pPr>
        <w:pStyle w:val="mechtex"/>
        <w:ind w:firstLine="1326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795B0F7E" w14:textId="2E708F0F" w:rsidR="00E43C8D" w:rsidRPr="0057727E" w:rsidRDefault="00E43C8D" w:rsidP="0082692D">
      <w:pPr>
        <w:pStyle w:val="mechtex"/>
        <w:ind w:firstLine="1326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356E51FB" w14:textId="77777777" w:rsidR="00BA6A4D" w:rsidRDefault="00BA6A4D"/>
    <w:sectPr w:rsidR="00BA6A4D" w:rsidSect="0082692D">
      <w:headerReference w:type="even" r:id="rId7"/>
      <w:footerReference w:type="even" r:id="rId8"/>
      <w:pgSz w:w="16834" w:h="11909" w:orient="landscape" w:code="9"/>
      <w:pgMar w:top="1358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E46E7" w14:textId="77777777" w:rsidR="00666539" w:rsidRDefault="00666539">
      <w:r>
        <w:separator/>
      </w:r>
    </w:p>
  </w:endnote>
  <w:endnote w:type="continuationSeparator" w:id="0">
    <w:p w14:paraId="0E8A28C1" w14:textId="77777777" w:rsidR="00666539" w:rsidRDefault="0066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84C1B" w14:textId="77777777" w:rsidR="00154940" w:rsidRDefault="00E43C8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724k.voroshum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6A215" w14:textId="77777777" w:rsidR="00666539" w:rsidRDefault="00666539">
      <w:r>
        <w:separator/>
      </w:r>
    </w:p>
  </w:footnote>
  <w:footnote w:type="continuationSeparator" w:id="0">
    <w:p w14:paraId="03AA8C9E" w14:textId="77777777" w:rsidR="00666539" w:rsidRDefault="0066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1AB61" w14:textId="77777777" w:rsidR="00154940" w:rsidRDefault="00E43C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189854" w14:textId="77777777" w:rsidR="00154940" w:rsidRDefault="00666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8D"/>
    <w:rsid w:val="00666539"/>
    <w:rsid w:val="0082692D"/>
    <w:rsid w:val="00BA6A4D"/>
    <w:rsid w:val="00E4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F78D"/>
  <w15:chartTrackingRefBased/>
  <w15:docId w15:val="{836E8DED-B73C-4F4C-8D15-04BF1691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C8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3C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3C8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43C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3C8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43C8D"/>
  </w:style>
  <w:style w:type="paragraph" w:customStyle="1" w:styleId="norm">
    <w:name w:val="norm"/>
    <w:basedOn w:val="Normal"/>
    <w:link w:val="normChar"/>
    <w:rsid w:val="00E43C8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E43C8D"/>
    <w:pPr>
      <w:jc w:val="center"/>
    </w:pPr>
    <w:rPr>
      <w:sz w:val="22"/>
    </w:rPr>
  </w:style>
  <w:style w:type="paragraph" w:customStyle="1" w:styleId="Style15">
    <w:name w:val="Style1.5"/>
    <w:basedOn w:val="Normal"/>
    <w:rsid w:val="00E43C8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43C8D"/>
    <w:pPr>
      <w:jc w:val="both"/>
    </w:pPr>
  </w:style>
  <w:style w:type="paragraph" w:customStyle="1" w:styleId="russtyle">
    <w:name w:val="russtyle"/>
    <w:basedOn w:val="Normal"/>
    <w:rsid w:val="00E43C8D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E43C8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E43C8D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E43C8D"/>
    <w:rPr>
      <w:w w:val="90"/>
    </w:rPr>
  </w:style>
  <w:style w:type="paragraph" w:customStyle="1" w:styleId="Style3">
    <w:name w:val="Style3"/>
    <w:basedOn w:val="mechtex"/>
    <w:rsid w:val="00E43C8D"/>
    <w:rPr>
      <w:w w:val="90"/>
    </w:rPr>
  </w:style>
  <w:style w:type="paragraph" w:customStyle="1" w:styleId="Style6">
    <w:name w:val="Style6"/>
    <w:basedOn w:val="mechtex"/>
    <w:rsid w:val="00E43C8D"/>
  </w:style>
  <w:style w:type="paragraph" w:styleId="ListParagraph">
    <w:name w:val="List Paragraph"/>
    <w:basedOn w:val="Normal"/>
    <w:qFormat/>
    <w:rsid w:val="00E43C8D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ocked/>
    <w:rsid w:val="00E43C8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2019-06-17T11:36:00Z</dcterms:created>
  <dcterms:modified xsi:type="dcterms:W3CDTF">2019-06-17T11:38:00Z</dcterms:modified>
</cp:coreProperties>
</file>