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2799D" w14:textId="77777777" w:rsidR="00194931" w:rsidRPr="00AB229D" w:rsidRDefault="00194931" w:rsidP="00194931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  </w:t>
      </w:r>
      <w:r w:rsidRPr="00D63DF6">
        <w:rPr>
          <w:rFonts w:ascii="GHEA Mariam" w:hAnsi="GHEA Mariam"/>
          <w:spacing w:val="-8"/>
        </w:rPr>
        <w:t>Հավելված</w:t>
      </w:r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1</w:t>
      </w:r>
    </w:p>
    <w:p w14:paraId="27A0538E" w14:textId="77777777" w:rsidR="00194931" w:rsidRPr="00AB229D" w:rsidRDefault="00194931" w:rsidP="0019493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թվականի</w:t>
      </w:r>
    </w:p>
    <w:p w14:paraId="4CB2280E" w14:textId="77777777" w:rsidR="00194931" w:rsidRPr="00AB229D" w:rsidRDefault="00194931" w:rsidP="00194931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39773E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/>
          <w:spacing w:val="-2"/>
          <w:lang w:val="af-ZA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602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69B78723" w14:textId="77777777" w:rsidR="00194931" w:rsidRDefault="00194931" w:rsidP="00194931">
      <w:pPr>
        <w:pStyle w:val="mechtex"/>
        <w:jc w:val="left"/>
        <w:rPr>
          <w:rFonts w:ascii="Sylfaen" w:hAnsi="Sylfaen" w:cs="Sylfaen"/>
          <w:sz w:val="32"/>
          <w:lang w:val="af-ZA"/>
        </w:rPr>
      </w:pPr>
    </w:p>
    <w:p w14:paraId="40C832B1" w14:textId="77777777" w:rsidR="00194931" w:rsidRPr="00752110" w:rsidRDefault="00194931" w:rsidP="00194931">
      <w:pPr>
        <w:pStyle w:val="mechtex"/>
        <w:jc w:val="left"/>
        <w:rPr>
          <w:rFonts w:ascii="Sylfaen" w:hAnsi="Sylfaen" w:cs="Sylfaen"/>
          <w:sz w:val="32"/>
          <w:lang w:val="af-ZA"/>
        </w:rPr>
      </w:pPr>
    </w:p>
    <w:tbl>
      <w:tblPr>
        <w:tblW w:w="14986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1140"/>
        <w:gridCol w:w="1681"/>
        <w:gridCol w:w="7956"/>
        <w:gridCol w:w="1592"/>
        <w:gridCol w:w="1248"/>
        <w:gridCol w:w="1369"/>
      </w:tblGrid>
      <w:tr w:rsidR="00194931" w:rsidRPr="00152CA9" w14:paraId="061E2656" w14:textId="77777777" w:rsidTr="006F2C06">
        <w:trPr>
          <w:trHeight w:val="1350"/>
        </w:trPr>
        <w:tc>
          <w:tcPr>
            <w:tcW w:w="149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D7622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2019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O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 </w:t>
            </w:r>
            <w:r w:rsidRPr="00F30EE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ՀԱՎԵԼՎԱԾԻ</w:t>
            </w:r>
            <w:r w:rsidRPr="00F30EE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N 2 </w:t>
            </w:r>
            <w:r w:rsidRPr="00F30EE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ԱՂՅՈՒՍԱԿՈՒՄ</w:t>
            </w:r>
            <w:r w:rsidRPr="00F30EE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ԿԱՏԱՐՎՈՂ</w:t>
            </w:r>
            <w:r w:rsidRPr="00F30EE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ՎԵՐԱԲԱՇԽՈՒՄԸ</w:t>
            </w:r>
            <w:r w:rsidRPr="00F30EE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ԵՎ</w:t>
            </w:r>
            <w:r w:rsidRPr="00F30EE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r w:rsidRPr="00F30EE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F30EE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r w:rsidRPr="00F30EE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2018 </w:t>
            </w:r>
            <w:r w:rsidRPr="00F30EE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ԹՎԱԿԱՆԻ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5  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1  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30E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</w:p>
          <w:p w14:paraId="45B9DB48" w14:textId="77777777" w:rsidR="00194931" w:rsidRPr="00752110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18"/>
                <w:szCs w:val="22"/>
                <w:lang w:val="af-ZA" w:eastAsia="en-US"/>
              </w:rPr>
            </w:pPr>
          </w:p>
        </w:tc>
      </w:tr>
      <w:tr w:rsidR="00194931" w:rsidRPr="00152CA9" w14:paraId="754DE551" w14:textId="77777777" w:rsidTr="006F2C06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1682A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5F29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7805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25C8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443E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D590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194931" w:rsidRPr="00F30EE2" w14:paraId="4B9F81DD" w14:textId="77777777" w:rsidTr="006F2C06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34AF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FA6F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6402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7145E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546F1" w14:textId="77777777" w:rsidR="00194931" w:rsidRPr="00F30EE2" w:rsidRDefault="00194931" w:rsidP="006F2C0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194931" w:rsidRPr="00F30EE2" w14:paraId="3425931B" w14:textId="77777777" w:rsidTr="006F2C06">
        <w:trPr>
          <w:trHeight w:val="1110"/>
        </w:trPr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CDDB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72AD8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33639A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1481018F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նշանով, իսկ նվազեցումները` փակագծերում)</w:t>
            </w:r>
          </w:p>
        </w:tc>
      </w:tr>
      <w:tr w:rsidR="00194931" w:rsidRPr="00F30EE2" w14:paraId="4B6D9E20" w14:textId="77777777" w:rsidTr="006F2C06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94994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7347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7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53B2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569288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402E17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51B84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194931" w:rsidRPr="00F30EE2" w14:paraId="32A91998" w14:textId="77777777" w:rsidTr="006F2C0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7FF2D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E53B1D" w14:textId="77777777" w:rsidR="00194931" w:rsidRPr="00F30EE2" w:rsidRDefault="00194931" w:rsidP="006F2C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19923E" w14:textId="77777777" w:rsidR="00194931" w:rsidRPr="00F30EE2" w:rsidRDefault="00194931" w:rsidP="006F2C06">
            <w:pPr>
              <w:jc w:val="both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0C0BAB" w14:textId="77777777" w:rsidR="00194931" w:rsidRPr="00F30EE2" w:rsidRDefault="00194931" w:rsidP="006F2C06">
            <w:pPr>
              <w:jc w:val="both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289355" w14:textId="77777777" w:rsidR="00194931" w:rsidRPr="00F30EE2" w:rsidRDefault="00194931" w:rsidP="006F2C06">
            <w:pPr>
              <w:jc w:val="both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16.0</w:t>
            </w:r>
          </w:p>
        </w:tc>
      </w:tr>
      <w:tr w:rsidR="00194931" w:rsidRPr="00F30EE2" w14:paraId="4D53E933" w14:textId="77777777" w:rsidTr="006F2C06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479D69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E79AC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E7B9F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96F2F" w14:textId="77777777" w:rsidR="00194931" w:rsidRPr="00F30EE2" w:rsidRDefault="00194931" w:rsidP="006F2C0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B488C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B010B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285E197A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261A1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2EDA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96D3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10835E" w14:textId="77777777" w:rsidR="00194931" w:rsidRPr="00F30EE2" w:rsidRDefault="00194931" w:rsidP="006F2C06">
            <w:pPr>
              <w:jc w:val="both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8C8E8F" w14:textId="77777777" w:rsidR="00194931" w:rsidRPr="00F30EE2" w:rsidRDefault="00194931" w:rsidP="006F2C06">
            <w:pPr>
              <w:jc w:val="both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45BC85" w14:textId="77777777" w:rsidR="00194931" w:rsidRPr="00F30EE2" w:rsidRDefault="00194931" w:rsidP="006F2C06">
            <w:pPr>
              <w:jc w:val="both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16.0</w:t>
            </w:r>
          </w:p>
        </w:tc>
      </w:tr>
      <w:tr w:rsidR="00194931" w:rsidRPr="00F30EE2" w14:paraId="7F392239" w14:textId="77777777" w:rsidTr="006F2C06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042B05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468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51EC8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968E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8C65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CB1F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28D1956C" w14:textId="77777777" w:rsidTr="006F2C06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E2ED3A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A21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EF66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ծախսերի ֆինանսավորման ապահովում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05672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0F249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BAE11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3AE3C480" w14:textId="77777777" w:rsidTr="006F2C06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5E2282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99A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8D5D7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0417D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D54F1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0770B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792CB994" w14:textId="77777777" w:rsidTr="006F2C06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F644BB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98CB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D7BF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Պահուստային ֆոնդի կառավարման արդյունավետության և թափանցիկության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87803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0CC0D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FB13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5441E75E" w14:textId="77777777" w:rsidTr="006F2C06">
        <w:trPr>
          <w:trHeight w:val="285"/>
        </w:trPr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D84D04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0F5BCE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194931" w:rsidRPr="00F30EE2" w14:paraId="25CD2472" w14:textId="77777777" w:rsidTr="006F2C06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5F2D0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10475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4CFC1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2CB05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116,500.0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36997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237,900.0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6B07A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377,277.7</w:t>
            </w:r>
          </w:p>
        </w:tc>
      </w:tr>
      <w:tr w:rsidR="00194931" w:rsidRPr="00F30EE2" w14:paraId="6CCE3A02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E10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016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60FE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1FBE73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E1A622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43F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94931" w:rsidRPr="00F30EE2" w14:paraId="6578AC3A" w14:textId="77777777" w:rsidTr="006F2C06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472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6B47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F6C24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89C1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58182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6549C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213169EB" w14:textId="77777777" w:rsidTr="006F2C06">
        <w:trPr>
          <w:trHeight w:val="464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18D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EB6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DAA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r w:rsidRPr="00F30EE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 բյուջեում նախատեսված ելքերի լրացուցիչ ֆինանսավորման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 ելքերի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1469D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EC31C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FED5A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0B265A3F" w14:textId="77777777" w:rsidTr="006F2C06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162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3EA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6F237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723B0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0EC95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DB36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08E15D85" w14:textId="77777777" w:rsidTr="006F2C06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DC2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D57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05E7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5332E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942DA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6888D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0777416A" w14:textId="77777777" w:rsidTr="006F2C06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CD780E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0D838888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97BE9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35D75" w14:textId="77777777" w:rsidR="00194931" w:rsidRPr="00F30EE2" w:rsidRDefault="00194931" w:rsidP="006F2C06">
            <w:pPr>
              <w:jc w:val="right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(116,500.0)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513BE" w14:textId="77777777" w:rsidR="00194931" w:rsidRPr="00F30EE2" w:rsidRDefault="00194931" w:rsidP="006F2C06">
            <w:pPr>
              <w:jc w:val="right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(237,900.0)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32961" w14:textId="77777777" w:rsidR="00194931" w:rsidRPr="00F30EE2" w:rsidRDefault="00194931" w:rsidP="006F2C06">
            <w:pPr>
              <w:jc w:val="right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(377,261.7)</w:t>
            </w:r>
          </w:p>
        </w:tc>
      </w:tr>
      <w:tr w:rsidR="00194931" w:rsidRPr="00F30EE2" w14:paraId="6B8424E3" w14:textId="77777777" w:rsidTr="006F2C06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15247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724185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561F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B532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31CD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6847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94931" w:rsidRPr="00F30EE2" w14:paraId="52D31F43" w14:textId="77777777" w:rsidTr="006F2C06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8814F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A9A504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6A53D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DC8CA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CA6A0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3FA2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5B6BADA0" w14:textId="77777777" w:rsidTr="006F2C06">
        <w:trPr>
          <w:trHeight w:val="1017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33F62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283579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4E0A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F30EE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պետական բյուջեում չկանխատեսված ելքերի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F30EE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ինչպես նաև բյուջետային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երաշխիքների ապահովման ելքերի ֆինանսավորման ապահովում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C20FF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A8971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76D60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6D79CC8E" w14:textId="77777777" w:rsidTr="006F2C06">
        <w:trPr>
          <w:trHeight w:val="39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F0C457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BA9290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8C3B2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853B1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F607B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047B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668D2F86" w14:textId="77777777" w:rsidTr="006F2C06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A956A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F6F04B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3A5B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0AEE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83CEE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64E0D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3D864308" w14:textId="77777777" w:rsidTr="006F2C06">
        <w:trPr>
          <w:trHeight w:val="46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5099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E8F06" w14:textId="77777777" w:rsidR="00194931" w:rsidRPr="00F30EE2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գյուղատնտեսության նախարարություն 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19B7F" w14:textId="77777777" w:rsidR="00194931" w:rsidRPr="00F30EE2" w:rsidRDefault="00194931" w:rsidP="006F2C0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70119" w14:textId="77777777" w:rsidR="00194931" w:rsidRPr="00F30EE2" w:rsidRDefault="00194931" w:rsidP="006F2C0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1EB21" w14:textId="77777777" w:rsidR="00194931" w:rsidRPr="00F30EE2" w:rsidRDefault="00194931" w:rsidP="006F2C0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(16.0)</w:t>
            </w:r>
          </w:p>
        </w:tc>
      </w:tr>
      <w:tr w:rsidR="00194931" w:rsidRPr="00F30EE2" w14:paraId="59661B78" w14:textId="77777777" w:rsidTr="006F2C06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C64F10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D40BC0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3B705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0EE71" w14:textId="77777777" w:rsidR="00194931" w:rsidRPr="00F30EE2" w:rsidRDefault="00194931" w:rsidP="006F2C0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29,486.9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844A9" w14:textId="77777777" w:rsidR="00194931" w:rsidRPr="00F30EE2" w:rsidRDefault="00194931" w:rsidP="006F2C0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10,586.9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ED88B" w14:textId="77777777" w:rsidR="00194931" w:rsidRPr="00F30EE2" w:rsidRDefault="00194931" w:rsidP="006F2C06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547.0 </w:t>
            </w:r>
          </w:p>
        </w:tc>
      </w:tr>
      <w:tr w:rsidR="00194931" w:rsidRPr="00F30EE2" w14:paraId="2247CA7C" w14:textId="77777777" w:rsidTr="006F2C06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38B5AB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9E2A4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7BDE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Գյուղատնտեսության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խթանման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CC3867" w14:textId="77777777" w:rsidR="00194931" w:rsidRPr="00F30EE2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CB531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FD053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516D9E4F" w14:textId="77777777" w:rsidTr="006F2C06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2FB1B7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C19BF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81398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453AF" w14:textId="77777777" w:rsidR="00194931" w:rsidRPr="00F30EE2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B3384" w14:textId="77777777" w:rsidR="00194931" w:rsidRPr="00F30EE2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45215" w14:textId="77777777" w:rsidR="00194931" w:rsidRPr="00F30EE2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00797FEA" w14:textId="77777777" w:rsidTr="006F2C06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5F1CC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DF1312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B763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Գյուղատնտեսական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մթերքի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դրանց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վերամշակումից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ստացվող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սննդամթերքի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ծավալների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35D00" w14:textId="77777777" w:rsidR="00194931" w:rsidRPr="00F30EE2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378E1" w14:textId="77777777" w:rsidR="00194931" w:rsidRPr="00F30EE2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12C33" w14:textId="77777777" w:rsidR="00194931" w:rsidRPr="00F30EE2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22DFC0AB" w14:textId="77777777" w:rsidTr="006F2C06">
        <w:trPr>
          <w:trHeight w:val="30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CF04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709A29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49E7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314F6" w14:textId="77777777" w:rsidR="00194931" w:rsidRPr="00F30EE2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7E686" w14:textId="77777777" w:rsidR="00194931" w:rsidRPr="00F30EE2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3959E" w14:textId="77777777" w:rsidR="00194931" w:rsidRPr="00F30EE2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330B12C6" w14:textId="77777777" w:rsidTr="006F2C0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F13BE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AD565FE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6B8C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Գյուղատնտեսական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մթերքների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ծավալների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: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Օգտագործվող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վարելահողերի</w:t>
            </w:r>
            <w:r w:rsidRPr="00F30EE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ավելացում</w:t>
            </w:r>
            <w:r w:rsidRPr="00F30EE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: </w:t>
            </w:r>
            <w:r w:rsidRPr="00F30E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Պտուղբանջարեղենի</w:t>
            </w:r>
            <w:r w:rsidRPr="00F30EE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և</w:t>
            </w:r>
            <w:r w:rsidRPr="00F30EE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խաղողի</w:t>
            </w:r>
            <w:r w:rsidRPr="00F30EE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վերամշակումից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ստացված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արտադրանքի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ծավալների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աճ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BC611" w14:textId="77777777" w:rsidR="00194931" w:rsidRPr="00F30EE2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A6C37" w14:textId="77777777" w:rsidR="00194931" w:rsidRPr="00F30EE2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6655A" w14:textId="77777777" w:rsidR="00194931" w:rsidRPr="00F30EE2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03E967B2" w14:textId="77777777" w:rsidTr="006F2C06">
        <w:trPr>
          <w:trHeight w:val="407"/>
        </w:trPr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DC110B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86A809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194931" w:rsidRPr="00F30EE2" w14:paraId="1AE81443" w14:textId="77777777" w:rsidTr="006F2C06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BC60C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97E8C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12001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87F93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30584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29,486.9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76DFF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100,758.8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3AFB2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163,171.9</w:t>
            </w:r>
          </w:p>
        </w:tc>
      </w:tr>
      <w:tr w:rsidR="00194931" w:rsidRPr="00F30EE2" w14:paraId="120FCB60" w14:textId="77777777" w:rsidTr="006F2C06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049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DBD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794E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Գյուղատնտեսական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9243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E01F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ECB0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28D1A2B6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D0B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776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8DD51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F60CA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1029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D599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4B5ABCE7" w14:textId="77777777" w:rsidTr="006F2C06">
        <w:trPr>
          <w:trHeight w:val="6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D8D7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76D7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DDB9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Գյուղատնտեսության</w:t>
            </w:r>
            <w:r w:rsidRPr="00F30EE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ոլորտում</w:t>
            </w:r>
            <w:r w:rsidRPr="00F30EE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տրամադրվող</w:t>
            </w:r>
            <w:r w:rsidRPr="00F30EE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վարկերի</w:t>
            </w:r>
            <w:r w:rsidRPr="00F30EE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տոկոսադրույքների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D0BC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9199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C42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0ED5189B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B97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ECD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8CF40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928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A364B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1938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0BB87204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AA4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59E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8EE2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44CB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00E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3BA8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0280D67B" w14:textId="77777777" w:rsidTr="006F2C06">
        <w:trPr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ABF2C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84CBE8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F63B7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1348E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9F398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(90,171.9)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2D70D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(162,624.9)</w:t>
            </w:r>
          </w:p>
        </w:tc>
      </w:tr>
      <w:tr w:rsidR="00194931" w:rsidRPr="00F30EE2" w14:paraId="46E4E008" w14:textId="77777777" w:rsidTr="006F2C06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B0EE79" w14:textId="77777777" w:rsidR="00194931" w:rsidRPr="00F30EE2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B95DDE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2EA2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Փոքր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գյուղացիական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տնտեսություններին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տրամադրվող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EF36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D7B1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7B05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053F2ED8" w14:textId="77777777" w:rsidTr="006F2C06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73785C" w14:textId="77777777" w:rsidR="00194931" w:rsidRPr="00F30EE2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DD390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10EE4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522C2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355D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685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4E3D18A3" w14:textId="77777777" w:rsidTr="006F2C06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F4BD27" w14:textId="77777777" w:rsidR="00194931" w:rsidRPr="00F30EE2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09733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5A3A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Փոքր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գյուղացիական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տնտեսություններին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տրամադրվող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162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4C422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5258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6B9EAD77" w14:textId="77777777" w:rsidTr="006F2C06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E6FD55" w14:textId="77777777" w:rsidR="00194931" w:rsidRPr="00F30EE2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9170BB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EA162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F25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B916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52DE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51F24772" w14:textId="77777777" w:rsidTr="006F2C06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9110" w14:textId="77777777" w:rsidR="00194931" w:rsidRPr="00F30EE2" w:rsidRDefault="00194931" w:rsidP="006F2C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D6DCC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02FC2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4F62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4E7E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059C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60B97B4F" w14:textId="77777777" w:rsidTr="006F2C06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BB3CF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1187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DEC69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33450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AB56F" w14:textId="77777777" w:rsidR="00194931" w:rsidRPr="00F30EE2" w:rsidRDefault="00194931" w:rsidP="006F2C06">
            <w:pPr>
              <w:jc w:val="right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(29,486.9)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2B08" w14:textId="77777777" w:rsidR="00194931" w:rsidRPr="00F30EE2" w:rsidRDefault="00194931" w:rsidP="006F2C06">
            <w:pPr>
              <w:jc w:val="right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(10,586.9)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2A539" w14:textId="77777777" w:rsidR="00194931" w:rsidRPr="00F30EE2" w:rsidRDefault="00194931" w:rsidP="006F2C0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(563.0)</w:t>
            </w:r>
          </w:p>
        </w:tc>
      </w:tr>
      <w:tr w:rsidR="00194931" w:rsidRPr="00F30EE2" w14:paraId="6E7B9749" w14:textId="77777777" w:rsidTr="006F2C06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6C6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6C9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9976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Գյուղատնտեսության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արդիականացման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2CC2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F87D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AB3AB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481CF6AC" w14:textId="77777777" w:rsidTr="006F2C06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C88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AF7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E4CD5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6457E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4E2DE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02E4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501F8250" w14:textId="77777777" w:rsidTr="006F2C06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EEE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6277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A4D9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Գյուղատնտեսական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տեխնիկական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համակարգերի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արդիականացում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,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ինտենսիվ</w:t>
            </w:r>
            <w:r w:rsidRPr="00F30EE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այգիների</w:t>
            </w:r>
            <w:r w:rsidRPr="00F30EE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ներդրման</w:t>
            </w:r>
            <w:r w:rsidRPr="00F30EE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F30E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և</w:t>
            </w:r>
            <w:r w:rsidRPr="00F30EE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F30E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տոհմաբուծության</w:t>
            </w:r>
            <w:r w:rsidRPr="00F30EE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մեջ</w:t>
            </w:r>
            <w:r w:rsidRPr="00F30EE2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նոր</w:t>
            </w:r>
            <w:r w:rsidRPr="00F30EE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ցեղատեսակների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բուծման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E817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9079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544D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467C40F0" w14:textId="77777777" w:rsidTr="006F2C06">
        <w:trPr>
          <w:trHeight w:val="2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2175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8302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DC715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44E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FF8D7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A012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763CB740" w14:textId="77777777" w:rsidTr="006F2C06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215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AF0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428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Ոռոգման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արդիական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համակարգեր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ներդրված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հողատարածքների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տոհմային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կենդանիների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տեսակարար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կշռի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054F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76D0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D95E7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4E20E2A5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07AA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5D082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12001</w:t>
            </w: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CFD92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84B6" w14:textId="77777777" w:rsidR="00194931" w:rsidRPr="00F30EE2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(76,500.0)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F636" w14:textId="77777777" w:rsidR="00194931" w:rsidRPr="00F30EE2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(119,000.0)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D4306" w14:textId="77777777" w:rsidR="00194931" w:rsidRPr="00F30EE2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(170,000.0)</w:t>
            </w:r>
          </w:p>
        </w:tc>
      </w:tr>
      <w:tr w:rsidR="00194931" w:rsidRPr="00F30EE2" w14:paraId="54775270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A6E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2F3A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E98F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Անասնաբուծության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զարգացում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F0DD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3410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2ABD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5A655F50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6BC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8A0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44AF8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CBBD2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5C2E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311F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3BBE116A" w14:textId="77777777" w:rsidTr="006F2C06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627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75D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4D5C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Հանրապետություն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խոշոր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եղջերավոր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տոհմային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կենդանիների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ներկրման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արժեքի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մասնակի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փոխհատուցում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A2C3B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F8D5A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E9F32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0C873D56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D79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8BA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770AB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A124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C3CE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9679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46F3DEE3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B1E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DF4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9D075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F14F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3EFF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9C55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58B4A63E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8D3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C8869E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12002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E13D1B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20941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9D14A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ED314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(38,177.8)</w:t>
            </w:r>
          </w:p>
        </w:tc>
      </w:tr>
      <w:tr w:rsidR="00194931" w:rsidRPr="00F30EE2" w14:paraId="72F4B66C" w14:textId="77777777" w:rsidTr="006F2C06">
        <w:trPr>
          <w:trHeight w:val="83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7BA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469B6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54B55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ժամանակակից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տեխնոլոգիաներով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մշակվող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ինտենսիվ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պտղատու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հատապտղատու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այգիների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հիմնման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վարկային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7F88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7696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28993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5D6B3497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4E4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23217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85659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584CE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4870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E3B7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2FEA3E03" w14:textId="77777777" w:rsidTr="006F2C06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7D3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488FB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AA35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Ինտենսիվ՝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նոր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տեխնոլոգիաներով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պտղատու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այգիների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հիմնումը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խրախուսելու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նպատակով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տնտեսավարողներին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տրամադրվող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7877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50D1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06EA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1CC2F85F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CE6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514DE5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60E4E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F7E1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4CAD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54F5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08BBB3B8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254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063405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656D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E6AB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FFA6B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6A6D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73F88AB1" w14:textId="77777777" w:rsidTr="006F2C06">
        <w:trPr>
          <w:trHeight w:val="348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480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D8FDA4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12005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76E05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48FF5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3712F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A0757" w14:textId="77777777" w:rsidR="00194931" w:rsidRPr="00752110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(140,160.0)</w:t>
            </w:r>
          </w:p>
        </w:tc>
      </w:tr>
      <w:tr w:rsidR="00194931" w:rsidRPr="00F30EE2" w14:paraId="4328BF91" w14:textId="77777777" w:rsidTr="006F2C06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8C55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2D5F3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B702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Ոռոգման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արդիական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ներդրման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տրամադրվող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սուբսիդավորման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9EBC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6C48D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F22D9" w14:textId="77777777" w:rsidR="00194931" w:rsidRPr="00752110" w:rsidRDefault="00194931" w:rsidP="006F2C06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752110">
              <w:rPr>
                <w:rFonts w:ascii="Calibri" w:hAnsi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372CF655" w14:textId="77777777" w:rsidTr="006F2C06">
        <w:trPr>
          <w:trHeight w:val="33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E44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C695D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0099D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AD1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547B5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CBF2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1BED20C7" w14:textId="77777777" w:rsidTr="006F2C06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EE3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A8F3C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C8CD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Ոռոգման</w:t>
            </w:r>
            <w:r w:rsidRPr="0075211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արդիական</w:t>
            </w:r>
            <w:r w:rsidRPr="0075211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համակարգերի</w:t>
            </w:r>
            <w:r w:rsidRPr="0075211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ներդրման</w:t>
            </w:r>
            <w:r w:rsidRPr="0075211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նպատակով</w:t>
            </w:r>
            <w:r w:rsidRPr="0075211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գյուղատնտեսու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թյու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նում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տնտեսավարողներին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տրամադրվող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նպատակային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4818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AEFD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EE67E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053F8733" w14:textId="77777777" w:rsidTr="006F2C06">
        <w:trPr>
          <w:trHeight w:val="45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443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B7D3B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9529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112C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9F75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2B467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35267441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505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412F3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E06F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DD00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1788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9956E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5EC4D851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AC8B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561C8C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12006</w:t>
            </w: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20EB7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B2CAB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D59B5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780CC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(29,486.9)</w:t>
            </w:r>
          </w:p>
        </w:tc>
      </w:tr>
      <w:tr w:rsidR="00194931" w:rsidRPr="00F30EE2" w14:paraId="775C8B7C" w14:textId="77777777" w:rsidTr="006F2C06">
        <w:trPr>
          <w:trHeight w:val="9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7CD5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E0D65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A9A3A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գյուղատնտեսությունում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հակակարկտային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ցանցերի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ներդրման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տրամադրվող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B4A6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25F7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5DA82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08B89E2C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013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1B8DD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D82C4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E773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1376E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8296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12A763B2" w14:textId="77777777" w:rsidTr="006F2C06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C45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B12CF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63CF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Հակակարկտային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ցանցերի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ներդրման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տրամադրվող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DD60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AB05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C3A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31F49A5D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5EB5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4624B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A5318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2B3C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7E75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376E2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4B62B3A3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A89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9BA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1ED4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8523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72C9A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6C5E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76346AAC" w14:textId="77777777" w:rsidTr="006F2C06">
        <w:trPr>
          <w:trHeight w:val="398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5F1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5C367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12008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6110C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8CFE7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76,500.0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CA2E4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119,000.0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1D3B9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169,984.0</w:t>
            </w:r>
          </w:p>
        </w:tc>
      </w:tr>
      <w:tr w:rsidR="00194931" w:rsidRPr="00F30EE2" w14:paraId="2F464A64" w14:textId="77777777" w:rsidTr="006F2C06">
        <w:trPr>
          <w:trHeight w:val="763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3C1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6F6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9F14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2019-2024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թվականների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տավարաբուծության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EED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A709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E6F07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4E7AD62B" w14:textId="77777777" w:rsidTr="006F2C06">
        <w:trPr>
          <w:trHeight w:val="443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B91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99BE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DC53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72ED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E0F3B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B2BC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1575D43F" w14:textId="77777777" w:rsidTr="006F2C06">
        <w:trPr>
          <w:trHeight w:val="120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130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B4F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0A86" w14:textId="77777777" w:rsidR="00194931" w:rsidRDefault="00194931" w:rsidP="006F2C0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խոշոր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եղջերավոր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տոհմային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կենդանիների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F4EB4D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ձեռքբերման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ա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մադրվող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նպատակային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D314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7D34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0E88B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0BC5949A" w14:textId="77777777" w:rsidTr="006F2C06">
        <w:trPr>
          <w:trHeight w:val="48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2DC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4025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AF06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03C0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B403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705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3FB6B3D9" w14:textId="77777777" w:rsidTr="006F2C06">
        <w:trPr>
          <w:trHeight w:val="446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923E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142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E64B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AD72A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D2472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C207B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1EA99D68" w14:textId="77777777" w:rsidTr="006F2C06">
        <w:trPr>
          <w:trHeight w:val="412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694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B942F3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7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A37AC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6A1B1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5E5D4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18,900.0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EF0D3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67,117.7</w:t>
            </w:r>
          </w:p>
        </w:tc>
      </w:tr>
      <w:tr w:rsidR="00194931" w:rsidRPr="00F30EE2" w14:paraId="476AC0A4" w14:textId="77777777" w:rsidTr="006F2C06">
        <w:trPr>
          <w:trHeight w:val="104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4E95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BBA5F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B982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r w:rsidRPr="0075211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Հանրապետությունում</w:t>
            </w:r>
            <w:r w:rsidRPr="0075211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խաղողի</w:t>
            </w:r>
            <w:r w:rsidRPr="0075211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ժամանակակից</w:t>
            </w:r>
            <w:r w:rsidRPr="0075211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տեխնոլոգիա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ներով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մշակվող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ինտենսիվ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պտղատու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այգիների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հատապտղանոցների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հիմնման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7ECD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5356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E15E5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655AB5C0" w14:textId="77777777" w:rsidTr="006F2C06">
        <w:trPr>
          <w:trHeight w:val="421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343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79C7C7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1D8F0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C392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FEA2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D5D8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44340E47" w14:textId="77777777" w:rsidTr="006F2C06">
        <w:trPr>
          <w:trHeight w:val="133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642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3F4C52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FB93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r w:rsidRPr="0075211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Հանրապետությունում</w:t>
            </w:r>
            <w:r w:rsidRPr="0075211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խաղողի</w:t>
            </w:r>
            <w:r w:rsidRPr="0075211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ժամանակակից</w:t>
            </w:r>
            <w:r w:rsidRPr="0075211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տեխնոլոգիա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ներով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մշակվող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ինտենսիվ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պտղատու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այգիների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հատապտղանոցների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հիմնման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տնտեսավարողների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կողմից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կատարված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համաֆինանսավորում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02047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34CB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1D062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27707D23" w14:textId="77777777" w:rsidTr="006F2C06">
        <w:trPr>
          <w:trHeight w:val="40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88FF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D851E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A5499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C30F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F8D9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67D4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5A28030A" w14:textId="77777777" w:rsidTr="006F2C06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5C9E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D60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D2F45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B3F6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C74B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65497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735E2D8B" w14:textId="77777777" w:rsidTr="006F2C06">
        <w:trPr>
          <w:trHeight w:val="411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7CD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6EE4B" w14:textId="77777777" w:rsidR="00194931" w:rsidRPr="00F30EE2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070D6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5A76C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40,000.0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4A05D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91097" w14:textId="77777777" w:rsidR="00194931" w:rsidRPr="00F30EE2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sz w:val="22"/>
                <w:szCs w:val="22"/>
                <w:lang w:eastAsia="en-US"/>
              </w:rPr>
              <w:t>140,160.0</w:t>
            </w:r>
          </w:p>
        </w:tc>
      </w:tr>
      <w:tr w:rsidR="00194931" w:rsidRPr="00F30EE2" w14:paraId="3DD82BF7" w14:textId="77777777" w:rsidTr="006F2C06">
        <w:trPr>
          <w:trHeight w:val="396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32A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B53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2C226" w14:textId="77777777" w:rsidR="00194931" w:rsidRDefault="00194931" w:rsidP="006F2C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Ոռոգման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արդիական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ներդրման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համաֆինանսավորում</w:t>
            </w:r>
          </w:p>
          <w:p w14:paraId="7B7EEF3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E34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81F3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7312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2DB4A5D0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85F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0E8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0D9D8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1E3C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CE905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42B7A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01861FD7" w14:textId="77777777" w:rsidTr="006F2C06">
        <w:trPr>
          <w:trHeight w:val="9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E2C6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80F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9AF6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Ոռոգման</w:t>
            </w:r>
            <w:r w:rsidRPr="0075211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արդիական</w:t>
            </w:r>
            <w:r w:rsidRPr="0075211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համակարգերի</w:t>
            </w:r>
            <w:r w:rsidRPr="0075211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ներդրման</w:t>
            </w:r>
            <w:r w:rsidRPr="0075211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նպատակով</w:t>
            </w:r>
            <w:r w:rsidRPr="00752110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գյուղատնտեսու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թյու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752110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նում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տնտեսավարողների</w:t>
            </w: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կողմից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ներդրման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նպատակով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կատարված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մասնակի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վերադարձ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A6E7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D7F1C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23CE0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0F7EF8E5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3301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742B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293EA" w14:textId="77777777" w:rsidR="00194931" w:rsidRPr="00F30EE2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44A8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3DA44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38A5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F30EE2" w14:paraId="05D6524E" w14:textId="77777777" w:rsidTr="006F2C06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32B3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B7C5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EE9FE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Տրանսֆերտների</w:t>
            </w:r>
            <w:r w:rsidRPr="00F30EE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30EE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37E8D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D9C9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1E9E2" w14:textId="77777777" w:rsidR="00194931" w:rsidRPr="00F30EE2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0EE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0A202D97" w14:textId="77777777" w:rsidR="00194931" w:rsidRDefault="00194931" w:rsidP="00194931">
      <w:pPr>
        <w:pStyle w:val="norm"/>
        <w:rPr>
          <w:rFonts w:ascii="GHEA Mariam" w:hAnsi="GHEA Mariam" w:cs="Arial"/>
          <w:lang w:val="af-ZA"/>
        </w:rPr>
      </w:pPr>
    </w:p>
    <w:p w14:paraId="0F81B6A0" w14:textId="77777777" w:rsidR="00194931" w:rsidRPr="00752110" w:rsidRDefault="00194931" w:rsidP="00194931">
      <w:pPr>
        <w:pStyle w:val="norm"/>
        <w:rPr>
          <w:rFonts w:ascii="GHEA Mariam" w:hAnsi="GHEA Mariam" w:cs="Arial"/>
          <w:sz w:val="16"/>
          <w:lang w:val="af-ZA"/>
        </w:rPr>
      </w:pPr>
    </w:p>
    <w:p w14:paraId="7E47D783" w14:textId="77777777" w:rsidR="00194931" w:rsidRDefault="00194931" w:rsidP="00194931">
      <w:pPr>
        <w:pStyle w:val="norm"/>
        <w:rPr>
          <w:rFonts w:ascii="GHEA Mariam" w:hAnsi="GHEA Mariam" w:cs="Arial"/>
          <w:lang w:val="af-ZA"/>
        </w:rPr>
      </w:pPr>
    </w:p>
    <w:p w14:paraId="2523B00E" w14:textId="77777777" w:rsidR="00194931" w:rsidRPr="0073220B" w:rsidRDefault="00194931" w:rsidP="00194931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</w:p>
    <w:p w14:paraId="6525DF7A" w14:textId="77777777" w:rsidR="00194931" w:rsidRPr="004C0637" w:rsidRDefault="00194931" w:rsidP="00152CA9">
      <w:pPr>
        <w:pStyle w:val="mechtex"/>
        <w:ind w:left="720" w:firstLine="720"/>
        <w:jc w:val="left"/>
        <w:rPr>
          <w:rFonts w:ascii="GHEA Mariam" w:hAnsi="GHEA Mariam" w:cs="Arial"/>
          <w:lang w:val="af-ZA"/>
        </w:rPr>
      </w:pPr>
      <w:r>
        <w:rPr>
          <w:rFonts w:ascii="GHEA Mariam" w:hAnsi="GHEA Mariam"/>
          <w:lang w:val="pt-BR"/>
        </w:rPr>
        <w:t xml:space="preserve">    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  <w:t xml:space="preserve">        </w:t>
      </w:r>
      <w:r>
        <w:rPr>
          <w:rFonts w:ascii="GHEA Mariam" w:hAnsi="GHEA Mariam" w:cs="Sylfaen"/>
        </w:rPr>
        <w:t>Ն</w:t>
      </w:r>
      <w:r w:rsidRPr="00752110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14:paraId="78FB35B7" w14:textId="77777777" w:rsidR="00BA6A4D" w:rsidRDefault="00BA6A4D"/>
    <w:sectPr w:rsidR="00BA6A4D" w:rsidSect="00F30EE2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A92AA" w14:textId="77777777" w:rsidR="00024ADD" w:rsidRDefault="00024ADD">
      <w:r>
        <w:separator/>
      </w:r>
    </w:p>
  </w:endnote>
  <w:endnote w:type="continuationSeparator" w:id="0">
    <w:p w14:paraId="0DF5EEDA" w14:textId="77777777" w:rsidR="00024ADD" w:rsidRDefault="00024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DBD3D" w14:textId="77777777" w:rsidR="00BF07B7" w:rsidRDefault="001949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D0787" w14:textId="77777777" w:rsidR="00024ADD" w:rsidRDefault="00024ADD">
      <w:r>
        <w:separator/>
      </w:r>
    </w:p>
  </w:footnote>
  <w:footnote w:type="continuationSeparator" w:id="0">
    <w:p w14:paraId="5AE46C82" w14:textId="77777777" w:rsidR="00024ADD" w:rsidRDefault="00024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0E52A" w14:textId="77777777" w:rsidR="00BF07B7" w:rsidRDefault="001949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F45905" w14:textId="77777777" w:rsidR="00BF07B7" w:rsidRDefault="00024A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31"/>
    <w:rsid w:val="00024ADD"/>
    <w:rsid w:val="00152CA9"/>
    <w:rsid w:val="00194931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DAA0F"/>
  <w15:chartTrackingRefBased/>
  <w15:docId w15:val="{7C6E4CB9-4F82-4FFA-B31E-362E9A3B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93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19493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4931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Header">
    <w:name w:val="header"/>
    <w:basedOn w:val="Normal"/>
    <w:link w:val="HeaderChar"/>
    <w:rsid w:val="001949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493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949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493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94931"/>
  </w:style>
  <w:style w:type="paragraph" w:customStyle="1" w:styleId="norm">
    <w:name w:val="norm"/>
    <w:basedOn w:val="Normal"/>
    <w:rsid w:val="0019493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94931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19493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19493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94931"/>
    <w:pPr>
      <w:jc w:val="both"/>
    </w:pPr>
  </w:style>
  <w:style w:type="paragraph" w:customStyle="1" w:styleId="russtyle">
    <w:name w:val="russtyle"/>
    <w:basedOn w:val="Normal"/>
    <w:rsid w:val="00194931"/>
    <w:rPr>
      <w:rFonts w:ascii="Russian Baltica" w:hAnsi="Russian Baltica"/>
      <w:sz w:val="22"/>
    </w:rPr>
  </w:style>
  <w:style w:type="character" w:styleId="Emphasis">
    <w:name w:val="Emphasis"/>
    <w:qFormat/>
    <w:rsid w:val="00194931"/>
    <w:rPr>
      <w:i/>
      <w:iCs/>
    </w:rPr>
  </w:style>
  <w:style w:type="paragraph" w:customStyle="1" w:styleId="Style2">
    <w:name w:val="Style2"/>
    <w:basedOn w:val="mechtex"/>
    <w:rsid w:val="00194931"/>
    <w:rPr>
      <w:w w:val="90"/>
    </w:rPr>
  </w:style>
  <w:style w:type="paragraph" w:customStyle="1" w:styleId="Style3">
    <w:name w:val="Style3"/>
    <w:basedOn w:val="mechtex"/>
    <w:rsid w:val="00194931"/>
    <w:rPr>
      <w:w w:val="90"/>
    </w:rPr>
  </w:style>
  <w:style w:type="paragraph" w:customStyle="1" w:styleId="Style6">
    <w:name w:val="Style6"/>
    <w:basedOn w:val="mechtex"/>
    <w:rsid w:val="00194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987</Words>
  <Characters>5631</Characters>
  <Application>Microsoft Office Word</Application>
  <DocSecurity>0</DocSecurity>
  <Lines>46</Lines>
  <Paragraphs>13</Paragraphs>
  <ScaleCrop>false</ScaleCrop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2019-06-03T06:30:00Z</dcterms:created>
  <dcterms:modified xsi:type="dcterms:W3CDTF">2019-06-03T06:31:00Z</dcterms:modified>
</cp:coreProperties>
</file>