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F5128" w14:textId="77777777" w:rsidR="00194931" w:rsidRPr="00AB229D" w:rsidRDefault="00194931" w:rsidP="00194931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3</w:t>
      </w:r>
    </w:p>
    <w:p w14:paraId="15794A8B" w14:textId="77777777" w:rsidR="00194931" w:rsidRPr="00AB229D" w:rsidRDefault="00194931" w:rsidP="0019493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92D7642" w14:textId="77777777" w:rsidR="00194931" w:rsidRPr="00AB229D" w:rsidRDefault="00194931" w:rsidP="00194931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39773E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/>
          <w:spacing w:val="-2"/>
          <w:lang w:val="af-ZA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602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01EB1EC" w14:textId="77777777" w:rsidR="00194931" w:rsidRDefault="00194931" w:rsidP="00194931">
      <w:pPr>
        <w:pStyle w:val="mechtex"/>
        <w:jc w:val="left"/>
        <w:rPr>
          <w:rFonts w:ascii="GHEA Mariam" w:hAnsi="GHEA Mariam" w:cs="Arial"/>
          <w:lang w:val="af-ZA"/>
        </w:rPr>
      </w:pPr>
    </w:p>
    <w:p w14:paraId="049C6C73" w14:textId="77777777" w:rsidR="00194931" w:rsidRPr="004C0637" w:rsidRDefault="00194931" w:rsidP="00194931">
      <w:pPr>
        <w:pStyle w:val="mechtex"/>
        <w:jc w:val="left"/>
        <w:rPr>
          <w:rFonts w:ascii="GHEA Mariam" w:hAnsi="GHEA Mariam" w:cs="Arial"/>
          <w:sz w:val="28"/>
          <w:lang w:val="af-ZA"/>
        </w:rPr>
      </w:pPr>
    </w:p>
    <w:tbl>
      <w:tblPr>
        <w:tblW w:w="15224" w:type="dxa"/>
        <w:tblInd w:w="-48" w:type="dxa"/>
        <w:tblLayout w:type="fixed"/>
        <w:tblLook w:val="0000" w:firstRow="0" w:lastRow="0" w:firstColumn="0" w:lastColumn="0" w:noHBand="0" w:noVBand="0"/>
      </w:tblPr>
      <w:tblGrid>
        <w:gridCol w:w="1140"/>
        <w:gridCol w:w="1560"/>
        <w:gridCol w:w="1320"/>
        <w:gridCol w:w="1280"/>
        <w:gridCol w:w="3917"/>
        <w:gridCol w:w="4680"/>
        <w:gridCol w:w="1327"/>
      </w:tblGrid>
      <w:tr w:rsidR="00194931" w:rsidRPr="00933D14" w14:paraId="37FAC942" w14:textId="77777777" w:rsidTr="006F2C06">
        <w:trPr>
          <w:trHeight w:val="750"/>
        </w:trPr>
        <w:tc>
          <w:tcPr>
            <w:tcW w:w="15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936B7" w14:textId="77777777" w:rsidR="00194931" w:rsidRPr="00EB5B8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 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16B4FA80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val="af-ZA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N 5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8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B5B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194931" w:rsidRPr="00933D14" w14:paraId="3644196E" w14:textId="77777777" w:rsidTr="006F2C06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7AAC4" w14:textId="77777777" w:rsidR="00194931" w:rsidRPr="004C0637" w:rsidRDefault="00194931" w:rsidP="006F2C06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EE71C" w14:textId="77777777" w:rsidR="00194931" w:rsidRPr="004C0637" w:rsidRDefault="00194931" w:rsidP="006F2C06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50913" w14:textId="77777777" w:rsidR="00194931" w:rsidRPr="004C0637" w:rsidRDefault="00194931" w:rsidP="006F2C06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9C097" w14:textId="77777777" w:rsidR="00194931" w:rsidRPr="004C0637" w:rsidRDefault="00194931" w:rsidP="006F2C06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E64E1" w14:textId="77777777" w:rsidR="00194931" w:rsidRPr="004C0637" w:rsidRDefault="00194931" w:rsidP="006F2C06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0FE9B" w14:textId="77777777" w:rsidR="00194931" w:rsidRPr="004C0637" w:rsidRDefault="00194931" w:rsidP="006F2C06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44552" w14:textId="77777777" w:rsidR="00194931" w:rsidRPr="004C0637" w:rsidRDefault="00194931" w:rsidP="006F2C06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</w:tr>
      <w:tr w:rsidR="00194931" w:rsidRPr="004C0637" w14:paraId="6DDD5CEA" w14:textId="77777777" w:rsidTr="006F2C06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0651A" w14:textId="77777777" w:rsidR="00194931" w:rsidRPr="004C0637" w:rsidRDefault="00194931" w:rsidP="006F2C06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395F9" w14:textId="77777777" w:rsidR="00194931" w:rsidRPr="004C0637" w:rsidRDefault="00194931" w:rsidP="006F2C06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D514A" w14:textId="77777777" w:rsidR="00194931" w:rsidRPr="004C0637" w:rsidRDefault="00194931" w:rsidP="006F2C06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469EF" w14:textId="77777777" w:rsidR="00194931" w:rsidRPr="004C0637" w:rsidRDefault="00194931" w:rsidP="006F2C06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0DEF4" w14:textId="77777777" w:rsidR="00194931" w:rsidRPr="004C0637" w:rsidRDefault="00194931" w:rsidP="006F2C06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6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5E420" w14:textId="77777777" w:rsidR="00194931" w:rsidRPr="004C0637" w:rsidRDefault="00194931" w:rsidP="006F2C06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4C0637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4C0637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4C0637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4C0637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194931" w:rsidRPr="004C0637" w14:paraId="41958906" w14:textId="77777777" w:rsidTr="006F2C06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426D2C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Ծրագրային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դասիչ</w:t>
            </w:r>
            <w:proofErr w:type="spellEnd"/>
          </w:p>
        </w:tc>
        <w:tc>
          <w:tcPr>
            <w:tcW w:w="6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32E0A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Բյուջետային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հատկացումների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գլխավոր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կարգադրիչների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ծրագրերի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միջոցառումների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ծախսային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ուղղությունների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EA158A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Միջոցառումները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կատարող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պետական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մարմինների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դրամաշնորհ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ստացող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տնտես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ա</w:t>
            </w:r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վարող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սուբյեկտների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3C28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Տ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արի</w:t>
            </w:r>
            <w:proofErr w:type="spellEnd"/>
          </w:p>
        </w:tc>
      </w:tr>
      <w:tr w:rsidR="00194931" w:rsidRPr="004C0637" w14:paraId="45C24D25" w14:textId="77777777" w:rsidTr="006F2C0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7164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C460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65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24F72" w14:textId="77777777" w:rsidR="00194931" w:rsidRPr="004C0637" w:rsidRDefault="00194931" w:rsidP="006F2C0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AEA794" w14:textId="77777777" w:rsidR="00194931" w:rsidRPr="004C0637" w:rsidRDefault="00194931" w:rsidP="006F2C0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801B" w14:textId="77777777" w:rsidR="00194931" w:rsidRPr="004C0637" w:rsidRDefault="00194931" w:rsidP="006F2C0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194931" w:rsidRPr="004C0637" w14:paraId="6B3BFB8F" w14:textId="77777777" w:rsidTr="006F2C06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166D44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A7F6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գյուղատնտեսության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7589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103,638.9</w:t>
            </w:r>
          </w:p>
        </w:tc>
      </w:tr>
      <w:tr w:rsidR="00194931" w:rsidRPr="004C0637" w14:paraId="5ED7115D" w14:textId="77777777" w:rsidTr="006F2C06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8146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1187</w:t>
            </w:r>
          </w:p>
        </w:tc>
        <w:tc>
          <w:tcPr>
            <w:tcW w:w="8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226306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Գյուղատնտեսության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արդիականացման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BC1E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83B2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103,638.9</w:t>
            </w:r>
          </w:p>
        </w:tc>
      </w:tr>
      <w:tr w:rsidR="00194931" w:rsidRPr="004C0637" w14:paraId="76FD7119" w14:textId="77777777" w:rsidTr="006F2C06">
        <w:trPr>
          <w:trHeight w:val="40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047C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F1DF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12009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D65A" w14:textId="77777777" w:rsidR="00194931" w:rsidRPr="004C0637" w:rsidRDefault="00194931" w:rsidP="006F2C0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Հայաստանի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Հանրապետությունում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խաղողի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ժամանակակից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տեխնոլոգիաներով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մշակվող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ինտենսիվ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պտղատու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այգիների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հատապտղանոցների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հիմնման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համար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պետական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աջակցություն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ACE21B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գյուղատնտեսության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147B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33,558.9</w:t>
            </w:r>
          </w:p>
        </w:tc>
      </w:tr>
      <w:tr w:rsidR="00194931" w:rsidRPr="004C0637" w14:paraId="3A3CED99" w14:textId="77777777" w:rsidTr="006F2C0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B1AF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56C1A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0015" w14:textId="77777777" w:rsidR="00194931" w:rsidRPr="004C0637" w:rsidRDefault="00194931" w:rsidP="006F2C0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E8EA" w14:textId="77777777" w:rsidR="00194931" w:rsidRPr="004C0637" w:rsidRDefault="00194931" w:rsidP="006F2C0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3732" w14:textId="77777777" w:rsidR="00194931" w:rsidRPr="004C0637" w:rsidRDefault="00194931" w:rsidP="006F2C0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3901" w14:textId="77777777" w:rsidR="00194931" w:rsidRPr="004C0637" w:rsidRDefault="00194931" w:rsidP="006F2C06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ՀՀ </w:t>
            </w:r>
            <w:proofErr w:type="spellStart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կառավարության</w:t>
            </w:r>
            <w:proofErr w:type="spellEnd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29.03.2019 թ. N 361-</w:t>
            </w:r>
            <w:proofErr w:type="gramStart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Լ  </w:t>
            </w:r>
            <w:proofErr w:type="spellStart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որոշ</w:t>
            </w:r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softHyphen/>
              <w:t>մամբ</w:t>
            </w:r>
            <w:proofErr w:type="spellEnd"/>
            <w:proofErr w:type="gramEnd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հաստատված</w:t>
            </w:r>
            <w:proofErr w:type="spellEnd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չափանիշները</w:t>
            </w:r>
            <w:proofErr w:type="spellEnd"/>
            <w:r w:rsidRPr="004C0637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բավարարող</w:t>
            </w:r>
            <w:proofErr w:type="spellEnd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ՀՀ </w:t>
            </w:r>
            <w:proofErr w:type="spellStart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գյուղացիական</w:t>
            </w:r>
            <w:proofErr w:type="spellEnd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տնտեսություններ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ABE9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33,558.9</w:t>
            </w:r>
          </w:p>
        </w:tc>
      </w:tr>
      <w:tr w:rsidR="00194931" w:rsidRPr="004C0637" w14:paraId="3BF75448" w14:textId="77777777" w:rsidTr="006F2C06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EC42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8C79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12010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D866" w14:textId="77777777" w:rsidR="00194931" w:rsidRPr="004C0637" w:rsidRDefault="00194931" w:rsidP="006F2C0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Ոռոգման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արդիական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համակարգերի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ներդրման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համաֆինանսավորում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E27DBE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գյուղատնտեսության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E72C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70,080.0</w:t>
            </w:r>
          </w:p>
        </w:tc>
      </w:tr>
      <w:tr w:rsidR="00194931" w:rsidRPr="004C0637" w14:paraId="53EDB80A" w14:textId="77777777" w:rsidTr="006F2C0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2B12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60E01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2C9B" w14:textId="77777777" w:rsidR="00194931" w:rsidRPr="004C0637" w:rsidRDefault="00194931" w:rsidP="006F2C0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13E4" w14:textId="77777777" w:rsidR="00194931" w:rsidRPr="004C0637" w:rsidRDefault="00194931" w:rsidP="006F2C0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0D02" w14:textId="77777777" w:rsidR="00194931" w:rsidRPr="004C0637" w:rsidRDefault="00194931" w:rsidP="006F2C0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F73F" w14:textId="77777777" w:rsidR="00194931" w:rsidRPr="004C0637" w:rsidRDefault="00194931" w:rsidP="006F2C06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C0637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ՀՀ </w:t>
            </w:r>
            <w:proofErr w:type="spellStart"/>
            <w:r w:rsidRPr="004C0637">
              <w:rPr>
                <w:rFonts w:ascii="GHEA Mariam" w:hAnsi="GHEA Mariam"/>
                <w:i/>
                <w:iCs/>
                <w:color w:val="000000"/>
                <w:lang w:eastAsia="en-US"/>
              </w:rPr>
              <w:t>կառավարության</w:t>
            </w:r>
            <w:proofErr w:type="spellEnd"/>
            <w:r w:rsidRPr="004C0637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27.03.2019 թ. </w:t>
            </w:r>
            <w:proofErr w:type="gramStart"/>
            <w:r w:rsidRPr="004C0637">
              <w:rPr>
                <w:rFonts w:ascii="GHEA Mariam" w:hAnsi="GHEA Mariam"/>
                <w:i/>
                <w:iCs/>
                <w:color w:val="000000"/>
                <w:lang w:eastAsia="en-US"/>
              </w:rPr>
              <w:t>N  212</w:t>
            </w:r>
            <w:proofErr w:type="gramEnd"/>
            <w:r w:rsidRPr="004C0637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-Լ </w:t>
            </w:r>
            <w:proofErr w:type="spellStart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որոշմամբ</w:t>
            </w:r>
            <w:proofErr w:type="spellEnd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հաստատված</w:t>
            </w:r>
            <w:proofErr w:type="spellEnd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չափանիշ</w:t>
            </w:r>
            <w:r w:rsidRPr="004C0637">
              <w:rPr>
                <w:rFonts w:ascii="GHEA Mariam" w:hAnsi="GHEA Mariam"/>
                <w:i/>
                <w:iCs/>
                <w:color w:val="000000"/>
                <w:lang w:eastAsia="en-US"/>
              </w:rPr>
              <w:t>ները</w:t>
            </w:r>
            <w:proofErr w:type="spellEnd"/>
            <w:r w:rsidRPr="004C0637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բավարարող</w:t>
            </w:r>
            <w:proofErr w:type="spellEnd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ՀՀ </w:t>
            </w:r>
            <w:proofErr w:type="spellStart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գյուղացիական</w:t>
            </w:r>
            <w:proofErr w:type="spellEnd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տնտեսո</w:t>
            </w:r>
            <w:r w:rsidRPr="004C0637">
              <w:rPr>
                <w:rFonts w:ascii="GHEA Mariam" w:hAnsi="GHEA Mariam"/>
                <w:i/>
                <w:iCs/>
                <w:color w:val="000000"/>
                <w:lang w:eastAsia="en-US"/>
              </w:rPr>
              <w:t>ւթյուններ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4E68E" w14:textId="77777777"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C0637">
              <w:rPr>
                <w:rFonts w:ascii="GHEA Mariam" w:hAnsi="GHEA Mariam"/>
                <w:bCs/>
                <w:color w:val="000000"/>
                <w:lang w:eastAsia="en-US"/>
              </w:rPr>
              <w:t>70,080.0</w:t>
            </w:r>
          </w:p>
        </w:tc>
      </w:tr>
    </w:tbl>
    <w:p w14:paraId="61BA4B65" w14:textId="77777777" w:rsidR="00194931" w:rsidRDefault="00194931" w:rsidP="00194931">
      <w:pPr>
        <w:pStyle w:val="mechtex"/>
        <w:jc w:val="left"/>
        <w:rPr>
          <w:rFonts w:ascii="GHEA Mariam" w:hAnsi="GHEA Mariam" w:cs="Arial"/>
          <w:lang w:val="af-ZA"/>
        </w:rPr>
      </w:pPr>
    </w:p>
    <w:p w14:paraId="42EB53E2" w14:textId="77777777" w:rsidR="00194931" w:rsidRDefault="00194931" w:rsidP="00194931">
      <w:pPr>
        <w:pStyle w:val="mechtex"/>
        <w:jc w:val="left"/>
        <w:rPr>
          <w:rFonts w:ascii="GHEA Mariam" w:hAnsi="GHEA Mariam" w:cs="Arial"/>
          <w:lang w:val="af-ZA"/>
        </w:rPr>
      </w:pPr>
    </w:p>
    <w:p w14:paraId="58FDD80C" w14:textId="77777777" w:rsidR="00194931" w:rsidRDefault="00194931" w:rsidP="00194931">
      <w:pPr>
        <w:pStyle w:val="mechtex"/>
        <w:jc w:val="left"/>
        <w:rPr>
          <w:rFonts w:ascii="GHEA Mariam" w:hAnsi="GHEA Mariam" w:cs="Arial"/>
          <w:lang w:val="af-ZA"/>
        </w:rPr>
      </w:pPr>
    </w:p>
    <w:p w14:paraId="1D56211F" w14:textId="77777777" w:rsidR="00194931" w:rsidRPr="004C0637" w:rsidRDefault="00194931" w:rsidP="00194931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4C0637">
        <w:rPr>
          <w:rFonts w:ascii="GHEA Mariam" w:hAnsi="GHEA Mariam" w:cs="Sylfaen"/>
        </w:rPr>
        <w:t>ՀԱՅԱՍՏԱՆԻ</w:t>
      </w:r>
      <w:r w:rsidRPr="004C0637">
        <w:rPr>
          <w:rFonts w:ascii="GHEA Mariam" w:hAnsi="GHEA Mariam" w:cs="Arial Armenian"/>
          <w:lang w:val="pt-BR"/>
        </w:rPr>
        <w:t xml:space="preserve">  </w:t>
      </w:r>
      <w:r w:rsidRPr="004C0637">
        <w:rPr>
          <w:rFonts w:ascii="GHEA Mariam" w:hAnsi="GHEA Mariam" w:cs="Sylfaen"/>
        </w:rPr>
        <w:t>ՀԱՆՐԱՊԵՏՈՒԹՅԱՆ</w:t>
      </w:r>
      <w:proofErr w:type="gramEnd"/>
    </w:p>
    <w:p w14:paraId="46850BA7" w14:textId="369F1F3D" w:rsidR="00BA6A4D" w:rsidRDefault="00194931" w:rsidP="00933D14">
      <w:pPr>
        <w:pStyle w:val="mechtex"/>
        <w:jc w:val="left"/>
      </w:pPr>
      <w:r w:rsidRPr="004C0637">
        <w:rPr>
          <w:rFonts w:ascii="GHEA Mariam" w:hAnsi="GHEA Mariam"/>
          <w:lang w:val="pt-BR"/>
        </w:rPr>
        <w:t xml:space="preserve">                         </w:t>
      </w:r>
      <w:r w:rsidRPr="004C0637">
        <w:rPr>
          <w:rFonts w:ascii="GHEA Mariam" w:hAnsi="GHEA Mariam" w:cs="Sylfaen"/>
        </w:rPr>
        <w:t>ՎԱՐՉԱՊԵՏ</w:t>
      </w:r>
      <w:r w:rsidRPr="004C0637">
        <w:rPr>
          <w:rFonts w:ascii="GHEA Mariam" w:hAnsi="GHEA Mariam" w:cs="Arial Armenian"/>
          <w:lang w:val="pt-BR"/>
        </w:rPr>
        <w:tab/>
        <w:t xml:space="preserve"> </w:t>
      </w:r>
      <w:r w:rsidRPr="004C0637">
        <w:rPr>
          <w:rFonts w:ascii="GHEA Mariam" w:hAnsi="GHEA Mariam" w:cs="Arial Armenian"/>
          <w:lang w:val="pt-BR"/>
        </w:rPr>
        <w:tab/>
        <w:t xml:space="preserve">                                                          </w:t>
      </w:r>
      <w:r w:rsidRPr="004C0637">
        <w:rPr>
          <w:rFonts w:ascii="GHEA Mariam" w:hAnsi="GHEA Mariam" w:cs="Arial Armenian"/>
          <w:lang w:val="pt-BR"/>
        </w:rPr>
        <w:tab/>
      </w:r>
      <w:r w:rsidRPr="004C0637">
        <w:rPr>
          <w:rFonts w:ascii="GHEA Mariam" w:hAnsi="GHEA Mariam" w:cs="Arial Armenian"/>
          <w:lang w:val="pt-BR"/>
        </w:rPr>
        <w:tab/>
      </w:r>
      <w:r w:rsidRPr="004C0637">
        <w:rPr>
          <w:rFonts w:ascii="GHEA Mariam" w:hAnsi="GHEA Mariam" w:cs="Arial Armenian"/>
          <w:lang w:val="pt-BR"/>
        </w:rPr>
        <w:tab/>
      </w:r>
      <w:r w:rsidRPr="004C0637">
        <w:rPr>
          <w:rFonts w:ascii="GHEA Mariam" w:hAnsi="GHEA Mariam" w:cs="Arial Armenian"/>
          <w:lang w:val="pt-BR"/>
        </w:rPr>
        <w:tab/>
      </w:r>
      <w:r w:rsidRPr="004C0637">
        <w:rPr>
          <w:rFonts w:ascii="GHEA Mariam" w:hAnsi="GHEA Mariam" w:cs="Arial Armenian"/>
          <w:lang w:val="pt-BR"/>
        </w:rPr>
        <w:tab/>
      </w:r>
      <w:r w:rsidRPr="004C0637">
        <w:rPr>
          <w:rFonts w:ascii="GHEA Mariam" w:hAnsi="GHEA Mariam" w:cs="Arial Armenian"/>
          <w:lang w:val="pt-BR"/>
        </w:rPr>
        <w:tab/>
      </w:r>
      <w:r w:rsidRPr="004C0637">
        <w:rPr>
          <w:rFonts w:ascii="GHEA Mariam" w:hAnsi="GHEA Mariam" w:cs="Arial Armenian"/>
          <w:lang w:val="pt-BR"/>
        </w:rPr>
        <w:tab/>
      </w:r>
      <w:r w:rsidRPr="004C0637">
        <w:rPr>
          <w:rFonts w:ascii="GHEA Mariam" w:hAnsi="GHEA Mariam" w:cs="Arial Armenian"/>
          <w:lang w:val="pt-BR"/>
        </w:rPr>
        <w:tab/>
      </w:r>
      <w:r w:rsidRPr="004C0637">
        <w:rPr>
          <w:rFonts w:ascii="GHEA Mariam" w:hAnsi="GHEA Mariam" w:cs="Sylfaen"/>
        </w:rPr>
        <w:t>Ն</w:t>
      </w:r>
      <w:r w:rsidRPr="004C0637">
        <w:rPr>
          <w:rFonts w:ascii="GHEA Mariam" w:hAnsi="GHEA Mariam" w:cs="Sylfaen"/>
          <w:lang w:val="af-ZA"/>
        </w:rPr>
        <w:t>.</w:t>
      </w:r>
      <w:r w:rsidRPr="004C0637">
        <w:rPr>
          <w:rFonts w:ascii="GHEA Mariam" w:hAnsi="GHEA Mariam" w:cs="Arial Armenian"/>
          <w:lang w:val="pt-BR"/>
        </w:rPr>
        <w:t xml:space="preserve"> ՓԱՇԻՆ</w:t>
      </w:r>
      <w:r w:rsidRPr="004C0637">
        <w:rPr>
          <w:rFonts w:ascii="GHEA Mariam" w:hAnsi="GHEA Mariam" w:cs="Sylfaen"/>
        </w:rPr>
        <w:t>ՅԱՆ</w:t>
      </w:r>
      <w:bookmarkStart w:id="0" w:name="_GoBack"/>
      <w:bookmarkEnd w:id="0"/>
    </w:p>
    <w:sectPr w:rsidR="00BA6A4D" w:rsidSect="00F30EE2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4DE72" w14:textId="77777777" w:rsidR="00336D1D" w:rsidRDefault="00336D1D">
      <w:r>
        <w:separator/>
      </w:r>
    </w:p>
  </w:endnote>
  <w:endnote w:type="continuationSeparator" w:id="0">
    <w:p w14:paraId="1E35A0A8" w14:textId="77777777" w:rsidR="00336D1D" w:rsidRDefault="0033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389DF" w14:textId="77777777" w:rsidR="00BF07B7" w:rsidRDefault="001949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43916" w14:textId="77777777" w:rsidR="00336D1D" w:rsidRDefault="00336D1D">
      <w:r>
        <w:separator/>
      </w:r>
    </w:p>
  </w:footnote>
  <w:footnote w:type="continuationSeparator" w:id="0">
    <w:p w14:paraId="4FF321DC" w14:textId="77777777" w:rsidR="00336D1D" w:rsidRDefault="0033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E1C00" w14:textId="77777777" w:rsidR="00BF07B7" w:rsidRDefault="001949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950DEF" w14:textId="77777777" w:rsidR="00BF07B7" w:rsidRDefault="00336D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31"/>
    <w:rsid w:val="00194931"/>
    <w:rsid w:val="00336D1D"/>
    <w:rsid w:val="00933D14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E5BA7"/>
  <w15:chartTrackingRefBased/>
  <w15:docId w15:val="{7C6E4CB9-4F82-4FFA-B31E-362E9A3B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93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9493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931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Header">
    <w:name w:val="header"/>
    <w:basedOn w:val="Normal"/>
    <w:link w:val="HeaderChar"/>
    <w:rsid w:val="001949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93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949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93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94931"/>
  </w:style>
  <w:style w:type="paragraph" w:customStyle="1" w:styleId="norm">
    <w:name w:val="norm"/>
    <w:basedOn w:val="Normal"/>
    <w:rsid w:val="0019493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94931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19493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19493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94931"/>
    <w:pPr>
      <w:jc w:val="both"/>
    </w:pPr>
  </w:style>
  <w:style w:type="paragraph" w:customStyle="1" w:styleId="russtyle">
    <w:name w:val="russtyle"/>
    <w:basedOn w:val="Normal"/>
    <w:rsid w:val="00194931"/>
    <w:rPr>
      <w:rFonts w:ascii="Russian Baltica" w:hAnsi="Russian Baltica"/>
      <w:sz w:val="22"/>
    </w:rPr>
  </w:style>
  <w:style w:type="character" w:styleId="Emphasis">
    <w:name w:val="Emphasis"/>
    <w:qFormat/>
    <w:rsid w:val="00194931"/>
    <w:rPr>
      <w:i/>
      <w:iCs/>
    </w:rPr>
  </w:style>
  <w:style w:type="paragraph" w:customStyle="1" w:styleId="Style2">
    <w:name w:val="Style2"/>
    <w:basedOn w:val="mechtex"/>
    <w:rsid w:val="00194931"/>
    <w:rPr>
      <w:w w:val="90"/>
    </w:rPr>
  </w:style>
  <w:style w:type="paragraph" w:customStyle="1" w:styleId="Style3">
    <w:name w:val="Style3"/>
    <w:basedOn w:val="mechtex"/>
    <w:rsid w:val="00194931"/>
    <w:rPr>
      <w:w w:val="90"/>
    </w:rPr>
  </w:style>
  <w:style w:type="paragraph" w:customStyle="1" w:styleId="Style6">
    <w:name w:val="Style6"/>
    <w:basedOn w:val="mechtex"/>
    <w:rsid w:val="0019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2019-06-03T06:30:00Z</dcterms:created>
  <dcterms:modified xsi:type="dcterms:W3CDTF">2019-06-03T06:32:00Z</dcterms:modified>
</cp:coreProperties>
</file>