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8E16B" w14:textId="77777777" w:rsidR="00D82170" w:rsidRPr="00E96D1A" w:rsidRDefault="00D82170" w:rsidP="00D82170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Հավելված N 4</w:t>
      </w:r>
    </w:p>
    <w:p w14:paraId="618CB2AA" w14:textId="77777777" w:rsidR="00D82170" w:rsidRPr="00E96D1A" w:rsidRDefault="00D82170" w:rsidP="00D82170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>ՀՀ  կառավարության 2019 թվականի</w:t>
      </w:r>
    </w:p>
    <w:p w14:paraId="6DAF1A11" w14:textId="77777777" w:rsidR="00D82170" w:rsidRDefault="00D82170" w:rsidP="00D82170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>
        <w:rPr>
          <w:rFonts w:ascii="GHEA Mariam" w:hAnsi="GHEA Mariam" w:cs="IRTEK Courier"/>
          <w:spacing w:val="-2"/>
          <w:sz w:val="22"/>
          <w:szCs w:val="22"/>
          <w:lang w:val="pt-BR"/>
        </w:rPr>
        <w:t>մայիսի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16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578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14:paraId="7187F71B" w14:textId="77777777" w:rsidR="00D82170" w:rsidRDefault="00D82170" w:rsidP="00D82170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081FCD9C" w14:textId="77777777" w:rsidR="00D82170" w:rsidRDefault="00D82170" w:rsidP="00D82170">
      <w:pPr>
        <w:jc w:val="center"/>
        <w:rPr>
          <w:rFonts w:ascii="GHEA Mariam" w:hAnsi="GHEA Mariam" w:cs="Arial"/>
          <w:color w:val="000000"/>
          <w:lang w:eastAsia="en-US"/>
        </w:rPr>
      </w:pPr>
      <w:r w:rsidRPr="00B95755">
        <w:rPr>
          <w:rFonts w:ascii="GHEA Mariam" w:hAnsi="GHEA Mariam" w:cs="Arial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471F8475" w14:textId="77777777" w:rsidR="00D82170" w:rsidRPr="00B95755" w:rsidRDefault="00D82170" w:rsidP="00D82170">
      <w:pPr>
        <w:jc w:val="center"/>
        <w:rPr>
          <w:rFonts w:ascii="GHEA Mariam" w:hAnsi="GHEA Mariam" w:cs="Arial"/>
          <w:color w:val="000000"/>
          <w:lang w:eastAsia="en-US"/>
        </w:rPr>
      </w:pPr>
      <w:r>
        <w:rPr>
          <w:rFonts w:ascii="GHEA Mariam" w:hAnsi="GHEA Mariam" w:cs="Arial"/>
          <w:color w:val="000000"/>
          <w:lang w:eastAsia="en-US"/>
        </w:rPr>
        <w:t>NN 3 ԵՎ</w:t>
      </w:r>
      <w:r w:rsidRPr="00B95755">
        <w:rPr>
          <w:rFonts w:ascii="GHEA Mariam" w:hAnsi="GHEA Mariam" w:cs="Arial"/>
          <w:color w:val="000000"/>
          <w:lang w:eastAsia="en-US"/>
        </w:rPr>
        <w:t xml:space="preserve"> 4 ՀԱՎԵԼՎԱԾՆԵՐՈՒՄ  ԿԱՏԱՐՎՈՂ ՓՈՓՈԽՈՒԹՅՈՒՆՆԵՐ</w:t>
      </w:r>
      <w:r>
        <w:rPr>
          <w:rFonts w:ascii="GHEA Mariam" w:hAnsi="GHEA Mariam" w:cs="Arial"/>
          <w:color w:val="000000"/>
          <w:lang w:eastAsia="en-US"/>
        </w:rPr>
        <w:t>Ն</w:t>
      </w:r>
      <w:r w:rsidRPr="00B95755">
        <w:rPr>
          <w:rFonts w:ascii="GHEA Mariam" w:hAnsi="GHEA Mariam" w:cs="Arial"/>
          <w:color w:val="000000"/>
          <w:lang w:eastAsia="en-US"/>
        </w:rPr>
        <w:t xml:space="preserve"> </w:t>
      </w:r>
      <w:r>
        <w:rPr>
          <w:rFonts w:ascii="GHEA Mariam" w:hAnsi="GHEA Mariam" w:cs="Arial"/>
          <w:color w:val="000000"/>
          <w:lang w:eastAsia="en-US"/>
        </w:rPr>
        <w:t>ՈՒ</w:t>
      </w:r>
      <w:r w:rsidRPr="00B95755">
        <w:rPr>
          <w:rFonts w:ascii="GHEA Mariam" w:hAnsi="GHEA Mariam" w:cs="Arial"/>
          <w:color w:val="000000"/>
          <w:lang w:eastAsia="en-US"/>
        </w:rPr>
        <w:t xml:space="preserve"> ԼՐԱՑՈՒՄՆԵՐԸ</w:t>
      </w:r>
    </w:p>
    <w:p w14:paraId="1F294B7B" w14:textId="77777777" w:rsidR="00D82170" w:rsidRPr="00B95755" w:rsidRDefault="00D82170" w:rsidP="00D82170">
      <w:pPr>
        <w:rPr>
          <w:rFonts w:ascii="GHEA Mariam" w:hAnsi="GHEA Mariam" w:cs="Arial"/>
          <w:lang w:eastAsia="en-US"/>
        </w:rPr>
      </w:pPr>
      <w:r w:rsidRPr="00B95755">
        <w:rPr>
          <w:rFonts w:ascii="Courier New" w:hAnsi="Courier New" w:cs="Courier New"/>
          <w:lang w:eastAsia="en-US"/>
        </w:rPr>
        <w:t> </w:t>
      </w:r>
    </w:p>
    <w:p w14:paraId="0E417265" w14:textId="77777777" w:rsidR="00D82170" w:rsidRPr="00B95755" w:rsidRDefault="00D82170" w:rsidP="00D82170">
      <w:pPr>
        <w:rPr>
          <w:rFonts w:ascii="GHEA Mariam" w:hAnsi="GHEA Mariam" w:cs="Arial"/>
          <w:lang w:eastAsia="en-US"/>
        </w:rPr>
      </w:pPr>
      <w:r w:rsidRPr="00B95755">
        <w:rPr>
          <w:rFonts w:ascii="Courier New" w:hAnsi="Courier New" w:cs="Courier New"/>
          <w:lang w:eastAsia="en-US"/>
        </w:rPr>
        <w:t>  </w:t>
      </w:r>
    </w:p>
    <w:p w14:paraId="7FCE55D1" w14:textId="77777777" w:rsidR="00D82170" w:rsidRPr="00246751" w:rsidRDefault="00D82170" w:rsidP="00D82170">
      <w:pPr>
        <w:pStyle w:val="mechtex"/>
        <w:jc w:val="right"/>
        <w:rPr>
          <w:rFonts w:ascii="Sylfaen" w:hAnsi="Sylfaen" w:cs="Sylfaen"/>
        </w:rPr>
      </w:pPr>
      <w:r w:rsidRPr="00897C93">
        <w:rPr>
          <w:rFonts w:ascii="GHEA Mariam" w:hAnsi="GHEA Mariam"/>
          <w:sz w:val="20"/>
          <w:lang w:val="fr-FR"/>
        </w:rPr>
        <w:t>(հազ. դրամ</w:t>
      </w:r>
      <w:r w:rsidRPr="00897C93">
        <w:rPr>
          <w:rFonts w:ascii="GHEA Mariam" w:hAnsi="GHEA Mariam" w:cs="Arial"/>
          <w:sz w:val="20"/>
          <w:lang w:eastAsia="en-US"/>
        </w:rPr>
        <w:t>)</w:t>
      </w:r>
    </w:p>
    <w:tbl>
      <w:tblPr>
        <w:tblW w:w="14920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669"/>
        <w:gridCol w:w="738"/>
        <w:gridCol w:w="657"/>
        <w:gridCol w:w="757"/>
        <w:gridCol w:w="780"/>
        <w:gridCol w:w="6610"/>
        <w:gridCol w:w="1658"/>
        <w:gridCol w:w="1403"/>
        <w:gridCol w:w="1648"/>
      </w:tblGrid>
      <w:tr w:rsidR="00D82170" w:rsidRPr="00B95755" w14:paraId="4E7F0074" w14:textId="77777777" w:rsidTr="0090336E">
        <w:trPr>
          <w:trHeight w:val="57"/>
        </w:trPr>
        <w:tc>
          <w:tcPr>
            <w:tcW w:w="20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F3DEB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 xml:space="preserve"> Գործառական դասիչը</w:t>
            </w:r>
          </w:p>
        </w:tc>
        <w:tc>
          <w:tcPr>
            <w:tcW w:w="1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7381D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 xml:space="preserve"> Ծրագրային դասիչը</w:t>
            </w:r>
          </w:p>
        </w:tc>
        <w:tc>
          <w:tcPr>
            <w:tcW w:w="6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07EEA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 միջոցառումների,  բյուջետային հատկացումների գլխավոր կարգադրիչների անվանումները</w:t>
            </w:r>
          </w:p>
        </w:tc>
        <w:tc>
          <w:tcPr>
            <w:tcW w:w="4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418A57" w14:textId="77777777" w:rsidR="00D82170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Ցուցանիշների փոփոխություն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r w:rsidRPr="00B95755">
              <w:rPr>
                <w:rFonts w:ascii="GHEA Mariam" w:hAnsi="GHEA Mariam" w:cs="Arial"/>
                <w:lang w:eastAsia="en-US"/>
              </w:rPr>
              <w:t xml:space="preserve"> </w:t>
            </w:r>
          </w:p>
          <w:p w14:paraId="6D64C8FA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(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ավելա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ց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ում</w:t>
            </w:r>
            <w:r w:rsidRPr="00B95755">
              <w:rPr>
                <w:rFonts w:ascii="GHEA Mariam" w:hAnsi="GHEA Mariam" w:cs="Arial"/>
                <w:lang w:eastAsia="en-US"/>
              </w:rPr>
              <w:t>ները նշված են դրական նշանով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,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 xml:space="preserve"> իսկ 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նվ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զ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ե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ց</w:t>
            </w:r>
            <w:r w:rsidRPr="00372B94">
              <w:rPr>
                <w:rFonts w:ascii="GHEA Mariam" w:hAnsi="GHEA Mariam" w:cs="Arial"/>
                <w:color w:val="000000"/>
                <w:lang w:eastAsia="en-US"/>
              </w:rPr>
              <w:t>ումները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B95755">
              <w:rPr>
                <w:rFonts w:ascii="GHEA Mariam" w:hAnsi="GHEA Mariam" w:cs="Arial"/>
                <w:lang w:eastAsia="en-US"/>
              </w:rPr>
              <w:t xml:space="preserve"> փակագծերում)</w:t>
            </w:r>
          </w:p>
        </w:tc>
      </w:tr>
      <w:tr w:rsidR="00D82170" w:rsidRPr="00B95755" w14:paraId="34DB86D2" w14:textId="77777777" w:rsidTr="0090336E">
        <w:trPr>
          <w:trHeight w:val="275"/>
        </w:trPr>
        <w:tc>
          <w:tcPr>
            <w:tcW w:w="20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3E13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5A3C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8909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F04EC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ա</w:t>
            </w:r>
            <w:r w:rsidRPr="00B95755">
              <w:rPr>
                <w:rFonts w:ascii="GHEA Mariam" w:hAnsi="GHEA Mariam" w:cs="Arial"/>
                <w:lang w:eastAsia="en-US"/>
              </w:rPr>
              <w:t>ռաջին կիսամյակ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CA5BA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ի</w:t>
            </w:r>
            <w:r w:rsidRPr="00B95755">
              <w:rPr>
                <w:rFonts w:ascii="GHEA Mariam" w:hAnsi="GHEA Mariam" w:cs="Arial"/>
                <w:lang w:eastAsia="en-US"/>
              </w:rPr>
              <w:t>նն ամիս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EC229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տ</w:t>
            </w:r>
            <w:r w:rsidRPr="00B95755">
              <w:rPr>
                <w:rFonts w:ascii="GHEA Mariam" w:hAnsi="GHEA Mariam" w:cs="Arial"/>
                <w:lang w:eastAsia="en-US"/>
              </w:rPr>
              <w:t>արի</w:t>
            </w:r>
          </w:p>
        </w:tc>
      </w:tr>
      <w:tr w:rsidR="00D82170" w:rsidRPr="00B95755" w14:paraId="03916212" w14:textId="77777777" w:rsidTr="0090336E">
        <w:trPr>
          <w:cantSplit/>
          <w:trHeight w:val="135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64CFFDBA" w14:textId="77777777" w:rsidR="00D82170" w:rsidRPr="00246751" w:rsidRDefault="00D82170" w:rsidP="0090336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բ</w:t>
            </w:r>
            <w:r w:rsidRPr="00246751">
              <w:rPr>
                <w:rFonts w:ascii="GHEA Mariam" w:hAnsi="GHEA Mariam"/>
                <w:color w:val="000000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1A45C7CD" w14:textId="77777777" w:rsidR="00D82170" w:rsidRPr="00246751" w:rsidRDefault="00D82170" w:rsidP="0090336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խ</w:t>
            </w:r>
            <w:r w:rsidRPr="00246751">
              <w:rPr>
                <w:rFonts w:ascii="GHEA Mariam" w:hAnsi="GHEA Mariam"/>
                <w:color w:val="000000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20EC749" w14:textId="77777777" w:rsidR="00D82170" w:rsidRPr="00246751" w:rsidRDefault="00D82170" w:rsidP="0090336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դ</w:t>
            </w:r>
            <w:r w:rsidRPr="00246751">
              <w:rPr>
                <w:rFonts w:ascii="GHEA Mariam" w:hAnsi="GHEA Mariam"/>
                <w:color w:val="000000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BFFFDC2" w14:textId="77777777" w:rsidR="00D82170" w:rsidRPr="00246751" w:rsidRDefault="00D82170" w:rsidP="0090336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246751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76B6C4D5" w14:textId="77777777" w:rsidR="00D82170" w:rsidRPr="00246751" w:rsidRDefault="00D82170" w:rsidP="0090336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246751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</w:p>
        </w:tc>
        <w:tc>
          <w:tcPr>
            <w:tcW w:w="6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098B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F2E4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BCB0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9E0E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D82170" w:rsidRPr="00B95755" w14:paraId="4951FD59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6BFDFD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BCE9D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32590A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8EC625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480D5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7446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ԸՆԴԱՄԵՆԸ</w:t>
            </w:r>
            <w:r>
              <w:rPr>
                <w:rFonts w:ascii="GHEA Mariam" w:hAnsi="GHEA Mariam" w:cs="Arial"/>
                <w:lang w:eastAsia="en-US"/>
              </w:rPr>
              <w:t>՝</w:t>
            </w:r>
            <w:r w:rsidRPr="00B95755">
              <w:rPr>
                <w:rFonts w:ascii="GHEA Mariam" w:hAnsi="GHEA Mariam" w:cs="Arial"/>
                <w:lang w:eastAsia="en-US"/>
              </w:rPr>
              <w:t xml:space="preserve"> ԾԱԽՍԵՐ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7C75E0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C2E10D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407EEC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</w:tr>
      <w:tr w:rsidR="00D82170" w:rsidRPr="00B95755" w14:paraId="71A4CA1C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12276" w14:textId="77777777" w:rsidR="00D82170" w:rsidRPr="00B95755" w:rsidRDefault="00D82170" w:rsidP="0090336E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3EE9F" w14:textId="77777777" w:rsidR="00D82170" w:rsidRPr="00B95755" w:rsidRDefault="00D82170" w:rsidP="0090336E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2616DD" w14:textId="77777777" w:rsidR="00D82170" w:rsidRPr="00B95755" w:rsidRDefault="00D82170" w:rsidP="0090336E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7F29B" w14:textId="77777777" w:rsidR="00D82170" w:rsidRPr="00B95755" w:rsidRDefault="00D82170" w:rsidP="0090336E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2E160" w14:textId="77777777" w:rsidR="00D82170" w:rsidRPr="00B95755" w:rsidRDefault="00D82170" w:rsidP="0090336E">
            <w:pPr>
              <w:jc w:val="center"/>
              <w:rPr>
                <w:rFonts w:ascii="Courier New" w:hAnsi="Courier New" w:cs="Courier New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CFB23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r w:rsidRPr="00B95755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3B50B3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93947A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B40808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D82170" w:rsidRPr="00B95755" w14:paraId="5F43EB59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EA7EA5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color w:val="FFFFFF"/>
                <w:lang w:eastAsia="en-US"/>
              </w:rPr>
              <w:t>.</w:t>
            </w:r>
            <w:r w:rsidRPr="00B95755">
              <w:rPr>
                <w:rFonts w:ascii="GHEA Mariam" w:hAnsi="GHEA Mariam" w:cs="Arial"/>
                <w:lang w:eastAsia="en-US"/>
              </w:rPr>
              <w:t>01</w:t>
            </w:r>
            <w:r w:rsidRPr="00B95755">
              <w:rPr>
                <w:rFonts w:ascii="GHEA Mariam" w:hAnsi="GHEA Mariam" w:cs="Arial"/>
                <w:color w:val="FFFFFF"/>
                <w:lang w:eastAsia="en-US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95E21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6CD7D4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A0B090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26845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6DE62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ԸՆԴ</w:t>
            </w:r>
            <w:r>
              <w:rPr>
                <w:rFonts w:ascii="GHEA Mariam" w:hAnsi="GHEA Mariam" w:cs="Arial"/>
                <w:lang w:eastAsia="en-US"/>
              </w:rPr>
              <w:t>Հ</w:t>
            </w:r>
            <w:r w:rsidRPr="00B95755">
              <w:rPr>
                <w:rFonts w:ascii="GHEA Mariam" w:hAnsi="GHEA Mariam" w:cs="Arial"/>
                <w:lang w:eastAsia="en-US"/>
              </w:rPr>
              <w:t>ԱՆՈՒՐ ԲՆՈՒՅԹԻ ՀԱՆՐԱՅԻՆ ԾԱՌԱՅՈՒԹՅՈՒՆՆԵՐ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0E1BBB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4AD5BD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F6706D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</w:tr>
      <w:tr w:rsidR="00D82170" w:rsidRPr="00B95755" w14:paraId="76965F1E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8A8CC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60706E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C5E90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898CCD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B9DD1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232D1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r w:rsidRPr="00B95755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34583C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29ED9B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8D3E28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D82170" w:rsidRPr="00B95755" w14:paraId="1573AAFD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BF2E5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31EB60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color w:val="FFFFFF"/>
                <w:lang w:eastAsia="en-US"/>
              </w:rPr>
              <w:t>.</w:t>
            </w:r>
            <w:r w:rsidRPr="00B95755">
              <w:rPr>
                <w:rFonts w:ascii="GHEA Mariam" w:hAnsi="GHEA Mariam" w:cs="Arial"/>
                <w:lang w:eastAsia="en-US"/>
              </w:rPr>
              <w:t>01</w:t>
            </w:r>
            <w:r w:rsidRPr="00B95755">
              <w:rPr>
                <w:rFonts w:ascii="GHEA Mariam" w:hAnsi="GHEA Mariam" w:cs="Arial"/>
                <w:color w:val="FFFFFF"/>
                <w:lang w:eastAsia="en-US"/>
              </w:rPr>
              <w:t>.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1F6D7B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B813F1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E1D074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06CC0E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Օրենսդիր և գործադիր մարմիններ, պետական կառավարում, ֆինանսական և հարկաբյուջետային հարաբերություններ, արտաքին հարաբերություններ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CF0DBA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4E6DD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D89FB4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</w:tr>
      <w:tr w:rsidR="00D82170" w:rsidRPr="00B95755" w14:paraId="1983A2A1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736349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B4A3EA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010AEB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0CBB14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71C2B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78ECA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r w:rsidRPr="00B95755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3DD0F3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85AD9B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61D70B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D82170" w:rsidRPr="00B95755" w14:paraId="22C4C5FD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2C7F6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BE2188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906DF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color w:val="FFFFFF"/>
                <w:lang w:eastAsia="en-US"/>
              </w:rPr>
              <w:t>.</w:t>
            </w:r>
            <w:r w:rsidRPr="00B95755">
              <w:rPr>
                <w:rFonts w:ascii="GHEA Mariam" w:hAnsi="GHEA Mariam" w:cs="Arial"/>
                <w:lang w:eastAsia="en-US"/>
              </w:rPr>
              <w:t>03</w:t>
            </w:r>
            <w:r w:rsidRPr="00B95755">
              <w:rPr>
                <w:rFonts w:ascii="GHEA Mariam" w:hAnsi="GHEA Mariam" w:cs="Arial"/>
                <w:color w:val="FFFFFF"/>
                <w:lang w:eastAsia="en-US"/>
              </w:rPr>
              <w:t>.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94FC8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E6A365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17175C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Արտաքին հարաբերություններ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E7EAB4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23E3C5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E5B104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</w:tr>
      <w:tr w:rsidR="00D82170" w:rsidRPr="00B95755" w14:paraId="19B373FE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EC4516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235674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8648D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F648D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555538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31B83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r w:rsidRPr="00B95755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334615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147722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2B3595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D82170" w:rsidRPr="00B95755" w14:paraId="6ABC8507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75891B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197C43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1240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900CF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E334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11F293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ՀՀ արտաքին գործերի նախարարություն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93CBB1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FA1A6C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D461E6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</w:tr>
      <w:tr w:rsidR="00D82170" w:rsidRPr="00B95755" w14:paraId="3A091B92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483A8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FA36D8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16C23A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6090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1128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A354934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62CCE" w14:textId="77777777" w:rsidR="00D82170" w:rsidRPr="00B95755" w:rsidRDefault="00D82170" w:rsidP="0090336E">
            <w:pPr>
              <w:rPr>
                <w:rFonts w:ascii="GHEA Mariam" w:hAnsi="GHEA Mariam" w:cs="Arial"/>
                <w:color w:val="000000"/>
                <w:spacing w:val="-8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spacing w:val="-8"/>
                <w:lang w:eastAsia="en-US"/>
              </w:rPr>
              <w:t xml:space="preserve">Օտարերկրյա պետություններում ՀՀ դիվանագիտական ծառայության մարմինների գործունեության կազմակերպում և իրականացում 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31974F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865536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7FFC91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</w:tr>
      <w:tr w:rsidR="00D82170" w:rsidRPr="00B95755" w14:paraId="6364DA71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3822A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553BBC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E150CC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E5701D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ABF62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11002</w:t>
            </w: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CEAF2" w14:textId="77777777" w:rsidR="00D82170" w:rsidRPr="00B95755" w:rsidRDefault="00D82170" w:rsidP="0090336E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95755">
              <w:rPr>
                <w:rFonts w:ascii="GHEA Mariam" w:hAnsi="GHEA Mariam" w:cs="Arial"/>
                <w:color w:val="000000"/>
                <w:lang w:eastAsia="en-US"/>
              </w:rPr>
              <w:t>ՀՀ քաղաքացու անձնագիր տալու կամ փոխանակելու ծառայություն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ADFF4E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2858C9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E2DDD3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D82170" w:rsidRPr="00B95755" w14:paraId="373C0890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1D0562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643C66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DC695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681E71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4A680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5440FC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ՀՀ արտաքին գործերի նախարարություն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4DDE23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4FAF58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69983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</w:tr>
      <w:tr w:rsidR="00D82170" w:rsidRPr="00B95755" w14:paraId="13AD32C6" w14:textId="77777777" w:rsidTr="0090336E">
        <w:trPr>
          <w:trHeight w:val="57"/>
        </w:trPr>
        <w:tc>
          <w:tcPr>
            <w:tcW w:w="3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214B3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4F3AB9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Պարտադիր վճարներ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8C9876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C1A4C2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DA81AB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</w:tr>
      <w:tr w:rsidR="00D82170" w:rsidRPr="00B95755" w14:paraId="00EDCAB4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818B81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lastRenderedPageBreak/>
              <w:t>11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D1BFD5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B944D8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92CC9E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07B14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E7226" w14:textId="77777777" w:rsidR="00D82170" w:rsidRPr="00B95755" w:rsidRDefault="00D82170" w:rsidP="0090336E">
            <w:pPr>
              <w:rPr>
                <w:rFonts w:ascii="GHEA Mariam" w:hAnsi="GHEA Mariam" w:cs="Arial"/>
                <w:spacing w:val="-8"/>
                <w:lang w:eastAsia="en-US"/>
              </w:rPr>
            </w:pPr>
            <w:r w:rsidRPr="00B95755">
              <w:rPr>
                <w:rFonts w:ascii="GHEA Mariam" w:hAnsi="GHEA Mariam" w:cs="Arial"/>
                <w:spacing w:val="-8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AE0B60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F7271B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A430B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-</w:t>
            </w:r>
          </w:p>
        </w:tc>
      </w:tr>
      <w:tr w:rsidR="00D82170" w:rsidRPr="00B95755" w14:paraId="43CFD360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861649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11BF84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ED1DD2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9DC639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CA56BE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E8F4A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r w:rsidRPr="00B95755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7BE2AC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B3C3B1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6723A9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D82170" w:rsidRPr="00B95755" w14:paraId="760BA110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ECE092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6FFA96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ED132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47DA9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5829B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802F5A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A56EA1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91F5A6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89AF02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-</w:t>
            </w:r>
          </w:p>
        </w:tc>
      </w:tr>
      <w:tr w:rsidR="00D82170" w:rsidRPr="00B95755" w14:paraId="20021308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ECBA3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70A8D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6C90FF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3754E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8160A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25C44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r w:rsidRPr="00B95755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0A865B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D1090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5445AF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D82170" w:rsidRPr="00B95755" w14:paraId="647C2EE3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A0E630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B6F7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012A2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781A1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74E0D8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E292C3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2529F1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C6D9FE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A5BE24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-</w:t>
            </w:r>
          </w:p>
        </w:tc>
      </w:tr>
      <w:tr w:rsidR="00D82170" w:rsidRPr="00B95755" w14:paraId="6C96686A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1FA311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BF8C88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7F1093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ABC912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4D8013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705C9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r w:rsidRPr="00B95755">
              <w:rPr>
                <w:rFonts w:ascii="GHEA Mariam" w:hAnsi="GHEA Mariam" w:cs="Arial"/>
                <w:lang w:eastAsia="en-US"/>
              </w:rPr>
              <w:t>այդ թվում՝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E5C24A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5B7BA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A3AFA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D82170" w:rsidRPr="00B95755" w14:paraId="403A47CA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0A709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85004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686EDF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723B00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4E4E9D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2A87D3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 xml:space="preserve"> ՀՀ կառավարություն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A95243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C5BF69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4D0EB6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D82170" w:rsidRPr="00B95755" w14:paraId="37CB8743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E0EAF9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A31D16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FAB8A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8478BD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1139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18DFEC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344D7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84B95C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C7BC50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-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902440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-</w:t>
            </w:r>
          </w:p>
        </w:tc>
      </w:tr>
      <w:tr w:rsidR="00D82170" w:rsidRPr="00B95755" w14:paraId="5C892B98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10F148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505C4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BAE2EF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09D2E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BAA395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227BF8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FAC836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(12,835.0)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DFA7C5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(12,835.0)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33F6A0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(12,835.0)</w:t>
            </w:r>
          </w:p>
        </w:tc>
      </w:tr>
      <w:tr w:rsidR="00D82170" w:rsidRPr="00B95755" w14:paraId="5A56D6D7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5A4D66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57FA1A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228C30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8F7FD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FE63C6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68BFB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 xml:space="preserve"> ՀՀ կառավարություն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4E923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(12,835.0)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0AC19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(12,835.0)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70063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(12,835.0)</w:t>
            </w:r>
          </w:p>
        </w:tc>
      </w:tr>
      <w:tr w:rsidR="00D82170" w:rsidRPr="00B95755" w14:paraId="2582EBE6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7CE021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AF2CA6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50D445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EC071F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DA28F9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62A3E8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Պահուստային միջոցներ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36F81D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(12,835.0)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D93B89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(12,835.0)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CDF028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(12,835.0)</w:t>
            </w:r>
          </w:p>
        </w:tc>
      </w:tr>
      <w:tr w:rsidR="00D82170" w:rsidRPr="00B95755" w14:paraId="5183C878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A0A754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401402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4C906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CAD0A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972882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F9CED5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807F6B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A514FF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234E68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</w:tr>
      <w:tr w:rsidR="00D82170" w:rsidRPr="00B95755" w14:paraId="314C7C49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AE7185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45D190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853769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AB9688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A9BA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20AA4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 xml:space="preserve"> ՀՀ կառավարություն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F1F8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951BC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19561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</w:tr>
      <w:tr w:rsidR="00D82170" w:rsidRPr="00B95755" w14:paraId="01684A8E" w14:textId="77777777" w:rsidTr="0090336E">
        <w:trPr>
          <w:trHeight w:val="5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48D263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BBFFF3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56DAE8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18B0A6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DBD41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21E23" w14:textId="77777777" w:rsidR="00D82170" w:rsidRPr="00B95755" w:rsidRDefault="00D82170" w:rsidP="0090336E">
            <w:pPr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Պահուստային միջոցներ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9AEF0B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D15A07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77A100" w14:textId="77777777" w:rsidR="00D82170" w:rsidRPr="00B95755" w:rsidRDefault="00D82170" w:rsidP="0090336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95755">
              <w:rPr>
                <w:rFonts w:ascii="GHEA Mariam" w:hAnsi="GHEA Mariam" w:cs="Arial"/>
                <w:lang w:eastAsia="en-US"/>
              </w:rPr>
              <w:t>12,835.0</w:t>
            </w:r>
          </w:p>
        </w:tc>
      </w:tr>
    </w:tbl>
    <w:p w14:paraId="1900DCFD" w14:textId="77777777" w:rsidR="00D82170" w:rsidRDefault="00D82170" w:rsidP="00D82170">
      <w:pPr>
        <w:pStyle w:val="mechtex"/>
        <w:rPr>
          <w:rFonts w:ascii="Sylfaen" w:hAnsi="Sylfaen" w:cs="Sylfaen"/>
        </w:rPr>
      </w:pPr>
    </w:p>
    <w:p w14:paraId="512AA09D" w14:textId="77777777" w:rsidR="00D82170" w:rsidRDefault="00D82170" w:rsidP="00D82170">
      <w:pPr>
        <w:pStyle w:val="mechtex"/>
        <w:rPr>
          <w:rFonts w:ascii="Sylfaen" w:hAnsi="Sylfaen" w:cs="Sylfaen"/>
        </w:rPr>
      </w:pPr>
    </w:p>
    <w:p w14:paraId="6B60900B" w14:textId="77777777" w:rsidR="00D82170" w:rsidRDefault="00D82170" w:rsidP="00D82170">
      <w:pPr>
        <w:pStyle w:val="mechtex"/>
        <w:rPr>
          <w:rFonts w:ascii="Sylfaen" w:hAnsi="Sylfaen" w:cs="Sylfaen"/>
        </w:rPr>
      </w:pPr>
    </w:p>
    <w:p w14:paraId="7282F8D1" w14:textId="77777777" w:rsidR="00D82170" w:rsidRDefault="00D82170" w:rsidP="00D82170">
      <w:pPr>
        <w:pStyle w:val="mechtex"/>
        <w:rPr>
          <w:rFonts w:ascii="Sylfaen" w:hAnsi="Sylfaen" w:cs="Sylfaen"/>
        </w:rPr>
      </w:pPr>
    </w:p>
    <w:p w14:paraId="25906FD3" w14:textId="77777777" w:rsidR="00D82170" w:rsidRPr="00E96D1A" w:rsidRDefault="00D82170" w:rsidP="00D82170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</w:p>
    <w:p w14:paraId="311EBBE8" w14:textId="77777777" w:rsidR="00D82170" w:rsidRPr="00B459C4" w:rsidRDefault="00D82170" w:rsidP="00D82170">
      <w:pPr>
        <w:pStyle w:val="mechtex"/>
        <w:rPr>
          <w:rFonts w:ascii="Sylfaen" w:hAnsi="Sylfaen" w:cs="Sylfaen"/>
        </w:rPr>
      </w:pPr>
      <w:r w:rsidRPr="00E96D1A">
        <w:rPr>
          <w:rFonts w:ascii="GHEA Mariam" w:hAnsi="GHEA Mariam" w:cs="Sylfaen"/>
        </w:rPr>
        <w:tab/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 xml:space="preserve">    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031B8D59" w14:textId="77777777" w:rsidR="00D82170" w:rsidRPr="00665CD9" w:rsidRDefault="00D82170" w:rsidP="00D82170">
      <w:pPr>
        <w:pStyle w:val="mechtex"/>
        <w:rPr>
          <w:rFonts w:ascii="Sylfaen" w:hAnsi="Sylfaen" w:cs="Sylfaen"/>
        </w:rPr>
      </w:pPr>
    </w:p>
    <w:p w14:paraId="530A4F8B" w14:textId="77777777" w:rsidR="00BA6A4D" w:rsidRDefault="00BA6A4D">
      <w:bookmarkStart w:id="0" w:name="_GoBack"/>
      <w:bookmarkEnd w:id="0"/>
    </w:p>
    <w:sectPr w:rsidR="00BA6A4D" w:rsidSect="00372B94">
      <w:headerReference w:type="even" r:id="rId4"/>
      <w:footerReference w:type="even" r:id="rId5"/>
      <w:pgSz w:w="16834" w:h="11909" w:orient="landscape" w:code="9"/>
      <w:pgMar w:top="1440" w:right="1440" w:bottom="679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69032" w14:textId="77777777" w:rsidR="005744E9" w:rsidRDefault="00D8217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578k.Voroshum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608E4" w14:textId="77777777" w:rsidR="005744E9" w:rsidRDefault="00D8217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4BFE5C7" w14:textId="77777777" w:rsidR="005744E9" w:rsidRDefault="00D821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170"/>
    <w:rsid w:val="00BA6A4D"/>
    <w:rsid w:val="00D8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E06BD"/>
  <w15:chartTrackingRefBased/>
  <w15:docId w15:val="{1484F0E3-1D20-4C86-8F1A-A747E4FA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217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821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8217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8217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8217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82170"/>
  </w:style>
  <w:style w:type="paragraph" w:customStyle="1" w:styleId="mechtex">
    <w:name w:val="mechtex"/>
    <w:basedOn w:val="Normal"/>
    <w:link w:val="mechtexChar"/>
    <w:rsid w:val="00D82170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D82170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2019-05-24T13:15:00Z</dcterms:created>
  <dcterms:modified xsi:type="dcterms:W3CDTF">2019-05-24T13:15:00Z</dcterms:modified>
</cp:coreProperties>
</file>