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52" w:rsidRPr="00CF02E1" w:rsidRDefault="00CF02E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721152" w:rsidRPr="00CF02E1">
        <w:rPr>
          <w:rFonts w:ascii="GHEA Mariam" w:hAnsi="GHEA Mariam"/>
          <w:spacing w:val="-8"/>
          <w:lang w:val="hy-AM"/>
        </w:rPr>
        <w:t xml:space="preserve">Հավելված </w:t>
      </w:r>
    </w:p>
    <w:p w:rsidR="00721152" w:rsidRPr="00CF02E1" w:rsidRDefault="0072115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CF02E1">
        <w:rPr>
          <w:rFonts w:ascii="GHEA Mariam" w:hAnsi="GHEA Mariam"/>
          <w:spacing w:val="-6"/>
          <w:lang w:val="hy-AM"/>
        </w:rPr>
        <w:t xml:space="preserve">       </w:t>
      </w:r>
      <w:r w:rsidRPr="00CF02E1">
        <w:rPr>
          <w:rFonts w:ascii="GHEA Mariam" w:hAnsi="GHEA Mariam"/>
          <w:spacing w:val="-6"/>
          <w:lang w:val="hy-AM"/>
        </w:rPr>
        <w:tab/>
        <w:t xml:space="preserve">    </w:t>
      </w:r>
      <w:r w:rsidRPr="00CF02E1">
        <w:rPr>
          <w:rFonts w:ascii="GHEA Mariam" w:hAnsi="GHEA Mariam"/>
          <w:spacing w:val="-6"/>
          <w:lang w:val="hy-AM"/>
        </w:rPr>
        <w:tab/>
      </w:r>
      <w:r w:rsidRPr="00CF02E1">
        <w:rPr>
          <w:rFonts w:ascii="GHEA Mariam" w:hAnsi="GHEA Mariam"/>
          <w:spacing w:val="-6"/>
          <w:lang w:val="hy-AM"/>
        </w:rPr>
        <w:tab/>
      </w:r>
      <w:r w:rsidRPr="00CF02E1">
        <w:rPr>
          <w:rFonts w:ascii="GHEA Mariam" w:hAnsi="GHEA Mariam"/>
          <w:spacing w:val="-6"/>
          <w:lang w:val="hy-AM"/>
        </w:rPr>
        <w:tab/>
      </w:r>
      <w:r w:rsidRPr="00CF02E1">
        <w:rPr>
          <w:rFonts w:ascii="GHEA Mariam" w:hAnsi="GHEA Mariam"/>
          <w:spacing w:val="-6"/>
          <w:lang w:val="hy-AM"/>
        </w:rPr>
        <w:tab/>
      </w:r>
      <w:r w:rsidRPr="00CF02E1">
        <w:rPr>
          <w:rFonts w:ascii="GHEA Mariam" w:hAnsi="GHEA Mariam"/>
          <w:spacing w:val="-6"/>
          <w:lang w:val="hy-AM"/>
        </w:rPr>
        <w:tab/>
      </w:r>
      <w:r w:rsidRPr="00CF02E1">
        <w:rPr>
          <w:rFonts w:ascii="GHEA Mariam" w:hAnsi="GHEA Mariam"/>
          <w:spacing w:val="-6"/>
          <w:lang w:val="hy-AM"/>
        </w:rPr>
        <w:tab/>
      </w:r>
      <w:r w:rsidRPr="00CF02E1">
        <w:rPr>
          <w:rFonts w:ascii="GHEA Mariam" w:hAnsi="GHEA Mariam"/>
          <w:spacing w:val="-6"/>
          <w:lang w:val="hy-AM"/>
        </w:rPr>
        <w:tab/>
      </w:r>
      <w:r w:rsidRPr="00CF02E1">
        <w:rPr>
          <w:rFonts w:ascii="GHEA Mariam" w:hAnsi="GHEA Mariam"/>
          <w:spacing w:val="-6"/>
          <w:lang w:val="hy-AM"/>
        </w:rPr>
        <w:tab/>
        <w:t>ՀՀ կառավարության 2019 թվականի</w:t>
      </w:r>
    </w:p>
    <w:p w:rsidR="00721152" w:rsidRPr="00CF02E1" w:rsidRDefault="00721152">
      <w:pPr>
        <w:pStyle w:val="mechtex"/>
        <w:jc w:val="left"/>
        <w:rPr>
          <w:rFonts w:ascii="Sylfaen" w:hAnsi="Sylfaen" w:cs="Sylfaen"/>
          <w:lang w:val="hy-AM"/>
        </w:rPr>
      </w:pP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  <w:t xml:space="preserve">   </w:t>
      </w:r>
      <w:r w:rsidRPr="00CF02E1">
        <w:rPr>
          <w:rFonts w:ascii="GHEA Mariam" w:hAnsi="GHEA Mariam"/>
          <w:spacing w:val="-2"/>
          <w:lang w:val="hy-AM"/>
        </w:rPr>
        <w:tab/>
        <w:t xml:space="preserve">    </w:t>
      </w: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</w:r>
      <w:r w:rsidRPr="00CF02E1">
        <w:rPr>
          <w:rFonts w:ascii="GHEA Mariam" w:hAnsi="GHEA Mariam"/>
          <w:spacing w:val="-2"/>
          <w:lang w:val="hy-AM"/>
        </w:rPr>
        <w:tab/>
      </w:r>
      <w:r w:rsidR="00CF02E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CF02E1">
        <w:rPr>
          <w:rFonts w:ascii="GHEA Mariam" w:hAnsi="GHEA Mariam"/>
          <w:spacing w:val="-2"/>
          <w:lang w:val="hy-AM"/>
        </w:rPr>
        <w:t xml:space="preserve">ի N </w:t>
      </w:r>
      <w:r w:rsidR="00B37F3B" w:rsidRPr="00CF02E1">
        <w:rPr>
          <w:rFonts w:ascii="GHEA Mariam" w:hAnsi="GHEA Mariam"/>
          <w:spacing w:val="-2"/>
          <w:lang w:val="hy-AM"/>
        </w:rPr>
        <w:t>583</w:t>
      </w:r>
      <w:r w:rsidRPr="00CF02E1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5510" w:type="dxa"/>
        <w:tblInd w:w="-450" w:type="dxa"/>
        <w:tblLook w:val="04A0" w:firstRow="1" w:lastRow="0" w:firstColumn="1" w:lastColumn="0" w:noHBand="0" w:noVBand="1"/>
      </w:tblPr>
      <w:tblGrid>
        <w:gridCol w:w="1195"/>
        <w:gridCol w:w="8075"/>
        <w:gridCol w:w="1080"/>
        <w:gridCol w:w="1146"/>
        <w:gridCol w:w="55"/>
        <w:gridCol w:w="1154"/>
        <w:gridCol w:w="72"/>
        <w:gridCol w:w="1056"/>
        <w:gridCol w:w="8"/>
        <w:gridCol w:w="76"/>
        <w:gridCol w:w="1522"/>
        <w:gridCol w:w="14"/>
        <w:gridCol w:w="57"/>
      </w:tblGrid>
      <w:tr w:rsidR="00721152" w:rsidRPr="00721152" w:rsidTr="00CF02E1">
        <w:trPr>
          <w:gridAfter w:val="2"/>
          <w:wAfter w:w="71" w:type="dxa"/>
          <w:trHeight w:val="135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52" w:rsidRPr="00CF02E1" w:rsidRDefault="00721152" w:rsidP="007211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152" w:rsidRPr="00CF02E1" w:rsidRDefault="00721152" w:rsidP="0072115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CF02E1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721152" w:rsidRPr="00721152" w:rsidRDefault="00721152" w:rsidP="00EC5E1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12 </w:t>
            </w:r>
            <w:proofErr w:type="gram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ՀԱՎԵԼՎԱԾՈՒՄ  ԿԱՏԱՐՎՈՂ</w:t>
            </w:r>
            <w:proofErr w:type="gramEnd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ՓՈՓՈԽՈՒԹՅՈՒՆԸ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1152" w:rsidRPr="00721152" w:rsidTr="00CF02E1">
        <w:trPr>
          <w:trHeight w:val="510"/>
        </w:trPr>
        <w:tc>
          <w:tcPr>
            <w:tcW w:w="155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721152" w:rsidRPr="00721152" w:rsidTr="00CF02E1">
        <w:trPr>
          <w:trHeight w:val="840"/>
        </w:trPr>
        <w:tc>
          <w:tcPr>
            <w:tcW w:w="11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1067  11001 </w:t>
            </w:r>
            <w:proofErr w:type="spellStart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Ստանդարտների</w:t>
            </w:r>
            <w:proofErr w:type="spellEnd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1152" w:rsidRPr="00721152" w:rsidTr="00CF02E1">
        <w:trPr>
          <w:gridAfter w:val="1"/>
          <w:wAfter w:w="57" w:type="dxa"/>
          <w:trHeight w:val="8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1152" w:rsidRPr="00721152" w:rsidTr="00CF02E1">
        <w:trPr>
          <w:gridAfter w:val="1"/>
          <w:wAfter w:w="57" w:type="dxa"/>
          <w:trHeight w:val="69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Default="00721152" w:rsidP="0072115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721152" w:rsidRPr="00721152" w:rsidRDefault="00721152" w:rsidP="0072115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2115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1152" w:rsidRPr="00721152" w:rsidTr="00CF02E1">
        <w:trPr>
          <w:gridAfter w:val="1"/>
          <w:wAfter w:w="57" w:type="dxa"/>
          <w:trHeight w:val="7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98111120/3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կազմակերպություն</w:t>
            </w:r>
            <w:r w:rsidR="00EC5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երի</w:t>
            </w:r>
            <w:proofErr w:type="spellEnd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11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14123400 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EC5E17" w:rsidP="007211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="00721152" w:rsidRPr="007211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(14123.4)</w:t>
            </w:r>
          </w:p>
        </w:tc>
      </w:tr>
      <w:tr w:rsidR="00721152" w:rsidRPr="00721152" w:rsidTr="00CF02E1">
        <w:trPr>
          <w:trHeight w:val="70"/>
        </w:trPr>
        <w:tc>
          <w:tcPr>
            <w:tcW w:w="155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E17" w:rsidRDefault="00EC5E17" w:rsidP="0072115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21152" w:rsidRDefault="00721152" w:rsidP="0072115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1067  11001</w:t>
            </w:r>
            <w:proofErr w:type="gramEnd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Ստանդարտների</w:t>
            </w:r>
            <w:proofErr w:type="spellEnd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  <w:p w:rsidR="00EC5E17" w:rsidRPr="00721152" w:rsidRDefault="00EC5E17" w:rsidP="0072115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1152" w:rsidRPr="00721152" w:rsidTr="00CF02E1">
        <w:trPr>
          <w:gridAfter w:val="1"/>
          <w:wAfter w:w="57" w:type="dxa"/>
          <w:trHeight w:val="7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98111120/3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կազմակերպությու</w:t>
            </w:r>
            <w:r w:rsidR="00EC5E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11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11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14123400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52" w:rsidRPr="00721152" w:rsidRDefault="00721152" w:rsidP="007211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11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14123.4</w:t>
            </w:r>
          </w:p>
        </w:tc>
      </w:tr>
    </w:tbl>
    <w:p w:rsidR="00721152" w:rsidRDefault="00721152">
      <w:pPr>
        <w:pStyle w:val="mechtex"/>
        <w:rPr>
          <w:rFonts w:ascii="GHEA Mariam" w:hAnsi="GHEA Mariam"/>
        </w:rPr>
      </w:pPr>
    </w:p>
    <w:p w:rsidR="00721152" w:rsidRDefault="00721152">
      <w:pPr>
        <w:pStyle w:val="mechtex"/>
        <w:rPr>
          <w:rFonts w:ascii="GHEA Mariam" w:hAnsi="GHEA Mariam"/>
        </w:rPr>
      </w:pPr>
    </w:p>
    <w:p w:rsidR="00721152" w:rsidRPr="00B16FF5" w:rsidRDefault="00B37F3B" w:rsidP="00B37F3B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  </w:t>
      </w:r>
      <w:proofErr w:type="gramStart"/>
      <w:r w:rsidR="00721152" w:rsidRPr="00B16FF5">
        <w:rPr>
          <w:rFonts w:ascii="GHEA Mariam" w:hAnsi="GHEA Mariam" w:cs="Sylfaen"/>
        </w:rPr>
        <w:t>ՀԱՅԱՍՏԱՆԻ</w:t>
      </w:r>
      <w:r w:rsidR="00721152" w:rsidRPr="00B16FF5">
        <w:rPr>
          <w:rFonts w:ascii="GHEA Mariam" w:hAnsi="GHEA Mariam" w:cs="Arial Armenian"/>
        </w:rPr>
        <w:t xml:space="preserve">  </w:t>
      </w:r>
      <w:r w:rsidR="00721152" w:rsidRPr="00B16FF5">
        <w:rPr>
          <w:rFonts w:ascii="GHEA Mariam" w:hAnsi="GHEA Mariam" w:cs="Sylfaen"/>
        </w:rPr>
        <w:t>ՀԱՆՐԱՊԵՏՈՒԹՅԱՆ</w:t>
      </w:r>
      <w:proofErr w:type="gramEnd"/>
    </w:p>
    <w:p w:rsidR="00721152" w:rsidRPr="00CD125A" w:rsidRDefault="00B37F3B" w:rsidP="00CF02E1">
      <w:pPr>
        <w:pStyle w:val="mechtex"/>
        <w:ind w:firstLine="720"/>
        <w:rPr>
          <w:rFonts w:ascii="GHEA Mariam" w:hAnsi="GHEA Mariam"/>
        </w:rPr>
      </w:pPr>
      <w:r>
        <w:rPr>
          <w:rFonts w:ascii="GHEA Mariam" w:hAnsi="GHEA Mariam"/>
        </w:rPr>
        <w:t xml:space="preserve">    </w:t>
      </w:r>
      <w:r w:rsidR="00721152" w:rsidRPr="00B16FF5">
        <w:rPr>
          <w:rFonts w:ascii="GHEA Mariam" w:hAnsi="GHEA Mariam" w:cs="Sylfaen"/>
        </w:rPr>
        <w:t>ՎԱՐՉԱՊԵՏ</w:t>
      </w:r>
      <w:r w:rsidR="00721152" w:rsidRPr="00B16FF5">
        <w:rPr>
          <w:rFonts w:ascii="GHEA Mariam" w:hAnsi="GHEA Mariam" w:cs="Arial Armenian"/>
        </w:rPr>
        <w:tab/>
      </w:r>
      <w:r w:rsidR="00721152" w:rsidRPr="00B16FF5">
        <w:rPr>
          <w:rFonts w:ascii="GHEA Mariam" w:hAnsi="GHEA Mariam" w:cs="Arial Armenian"/>
        </w:rPr>
        <w:tab/>
      </w:r>
      <w:r w:rsidR="00721152" w:rsidRPr="00B16FF5">
        <w:rPr>
          <w:rFonts w:ascii="GHEA Mariam" w:hAnsi="GHEA Mariam" w:cs="Arial Armenian"/>
        </w:rPr>
        <w:tab/>
      </w:r>
      <w:r w:rsidR="00721152" w:rsidRPr="00B16FF5">
        <w:rPr>
          <w:rFonts w:ascii="GHEA Mariam" w:hAnsi="GHEA Mariam" w:cs="Arial Armenian"/>
        </w:rPr>
        <w:tab/>
      </w:r>
      <w:r w:rsidR="00721152" w:rsidRPr="00B16FF5">
        <w:rPr>
          <w:rFonts w:ascii="GHEA Mariam" w:hAnsi="GHEA Mariam" w:cs="Arial Armenian"/>
        </w:rPr>
        <w:tab/>
      </w:r>
      <w:r w:rsidR="00721152" w:rsidRPr="00B16FF5">
        <w:rPr>
          <w:rFonts w:ascii="GHEA Mariam" w:hAnsi="GHEA Mariam" w:cs="Arial Armenian"/>
        </w:rPr>
        <w:tab/>
        <w:t xml:space="preserve">  </w:t>
      </w:r>
      <w:r w:rsidR="00721152">
        <w:rPr>
          <w:rFonts w:ascii="GHEA Mariam" w:hAnsi="GHEA Mariam" w:cs="Arial Armenian"/>
        </w:rPr>
        <w:t xml:space="preserve">     </w:t>
      </w:r>
      <w:r w:rsidR="00721152" w:rsidRPr="00B16FF5">
        <w:rPr>
          <w:rFonts w:ascii="GHEA Mariam" w:hAnsi="GHEA Mariam" w:cs="Arial Armenian"/>
        </w:rPr>
        <w:t xml:space="preserve">   </w:t>
      </w:r>
      <w:r w:rsidR="00721152">
        <w:rPr>
          <w:rFonts w:ascii="GHEA Mariam" w:hAnsi="GHEA Mariam" w:cs="Arial Armenian"/>
        </w:rPr>
        <w:tab/>
      </w:r>
      <w:r w:rsidR="00721152">
        <w:rPr>
          <w:rFonts w:ascii="GHEA Mariam" w:hAnsi="GHEA Mariam" w:cs="Arial Armenian"/>
        </w:rPr>
        <w:tab/>
        <w:t>Ն</w:t>
      </w:r>
      <w:r w:rsidR="00721152" w:rsidRPr="00B16FF5">
        <w:rPr>
          <w:rFonts w:ascii="GHEA Mariam" w:hAnsi="GHEA Mariam" w:cs="Sylfaen"/>
        </w:rPr>
        <w:t>.</w:t>
      </w:r>
      <w:r w:rsidR="00721152" w:rsidRPr="00B16FF5">
        <w:rPr>
          <w:rFonts w:ascii="GHEA Mariam" w:hAnsi="GHEA Mariam" w:cs="Arial Armenian"/>
        </w:rPr>
        <w:t xml:space="preserve"> </w:t>
      </w:r>
      <w:r w:rsidR="00721152">
        <w:rPr>
          <w:rFonts w:ascii="GHEA Mariam" w:hAnsi="GHEA Mariam" w:cs="Arial Armenian"/>
        </w:rPr>
        <w:t>ՓԱՇԻՆ</w:t>
      </w:r>
      <w:r w:rsidR="00721152" w:rsidRPr="00B16FF5">
        <w:rPr>
          <w:rFonts w:ascii="GHEA Mariam" w:hAnsi="GHEA Mariam" w:cs="Sylfaen"/>
        </w:rPr>
        <w:t>ՅԱՆ</w:t>
      </w:r>
    </w:p>
    <w:sectPr w:rsidR="00721152" w:rsidRPr="00CD125A" w:rsidSect="00721152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237" w:rsidRDefault="00E91237">
      <w:r>
        <w:separator/>
      </w:r>
    </w:p>
  </w:endnote>
  <w:endnote w:type="continuationSeparator" w:id="0">
    <w:p w:rsidR="00E91237" w:rsidRDefault="00E9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7E48F4">
    <w:pPr>
      <w:pStyle w:val="Footer"/>
    </w:pPr>
    <w:fldSimple w:instr=" FILENAME  \* MERGEFORMAT ">
      <w:r w:rsidR="000C7E88" w:rsidRPr="000C7E88">
        <w:rPr>
          <w:noProof/>
          <w:sz w:val="18"/>
        </w:rPr>
        <w:t>PT34.1</w:t>
      </w:r>
      <w:r w:rsidR="000C7E88">
        <w:rPr>
          <w:noProof/>
        </w:rPr>
        <w:t>_2019N583hav.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7E48F4">
    <w:pPr>
      <w:pStyle w:val="Footer"/>
    </w:pPr>
    <w:fldSimple w:instr=" FILENAME  \* MERGEFORMAT ">
      <w:r w:rsidR="000C7E88" w:rsidRPr="000C7E88">
        <w:rPr>
          <w:noProof/>
          <w:sz w:val="18"/>
        </w:rPr>
        <w:t>PT34.1</w:t>
      </w:r>
      <w:r w:rsidR="000C7E88">
        <w:rPr>
          <w:noProof/>
        </w:rPr>
        <w:t>_2019N583hav.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237" w:rsidRDefault="00E91237">
      <w:r>
        <w:separator/>
      </w:r>
    </w:p>
  </w:footnote>
  <w:footnote w:type="continuationSeparator" w:id="0">
    <w:p w:rsidR="00E91237" w:rsidRDefault="00E9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AA38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AA38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7F3B">
      <w:rPr>
        <w:rStyle w:val="PageNumber"/>
        <w:noProof/>
      </w:rPr>
      <w:t>1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2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E88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4E62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92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9DD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152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8F4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331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8C4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37F3B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A51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25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2E1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237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17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863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063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756F2"/>
  <w15:docId w15:val="{EC266B95-C051-4C51-99B0-0313091B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4E6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4E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4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4E62"/>
  </w:style>
  <w:style w:type="paragraph" w:customStyle="1" w:styleId="norm">
    <w:name w:val="norm"/>
    <w:basedOn w:val="Normal"/>
    <w:rsid w:val="00104E6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04E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04E62"/>
    <w:pPr>
      <w:jc w:val="both"/>
    </w:pPr>
  </w:style>
  <w:style w:type="paragraph" w:customStyle="1" w:styleId="russtyle">
    <w:name w:val="russtyle"/>
    <w:basedOn w:val="Normal"/>
    <w:rsid w:val="00104E6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04E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04E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D12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37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7F3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http://mul-moj.gov.am/tasks/docs/attachment.php?id=227557&amp;fn=583k.voroshum.docx&amp;out=0&amp;token=</cp:keywords>
  <cp:lastModifiedBy>Hayk Engoyan</cp:lastModifiedBy>
  <cp:revision>7</cp:revision>
  <cp:lastPrinted>2019-05-22T11:36:00Z</cp:lastPrinted>
  <dcterms:created xsi:type="dcterms:W3CDTF">2019-05-22T11:20:00Z</dcterms:created>
  <dcterms:modified xsi:type="dcterms:W3CDTF">2019-05-27T08:20:00Z</dcterms:modified>
</cp:coreProperties>
</file>