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A231" w14:textId="77777777" w:rsidR="00FF014E" w:rsidRPr="00CE6515" w:rsidRDefault="00FF014E" w:rsidP="00FF014E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CE6515">
        <w:rPr>
          <w:rFonts w:ascii="GHEA Mariam" w:hAnsi="GHEA Mariam"/>
          <w:spacing w:val="-8"/>
          <w:lang w:val="hy-AM"/>
        </w:rPr>
        <w:t>N 1</w:t>
      </w:r>
    </w:p>
    <w:p w14:paraId="2B2221F8" w14:textId="77777777" w:rsidR="00FF014E" w:rsidRPr="00611DEA" w:rsidRDefault="00FF014E" w:rsidP="00FF014E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77DFDC9" w14:textId="77777777" w:rsidR="00FF014E" w:rsidRPr="00611DEA" w:rsidRDefault="00FF014E" w:rsidP="00FF014E">
      <w:pPr>
        <w:pStyle w:val="mechtex"/>
        <w:rPr>
          <w:rFonts w:ascii="GHEA Mariam" w:hAnsi="GHEA Mariam" w:cs="Arial"/>
          <w:lang w:val="hy-AM"/>
        </w:rPr>
      </w:pPr>
      <w:r>
        <w:rPr>
          <w:rFonts w:ascii="Sylfaen" w:hAnsi="Sylfaen"/>
          <w:spacing w:val="-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11DEA">
        <w:rPr>
          <w:rFonts w:ascii="GHEA Mariam" w:hAnsi="GHEA Mariam"/>
          <w:spacing w:val="-2"/>
          <w:lang w:val="hy-AM"/>
        </w:rPr>
        <w:t>մայիսի 2</w:t>
      </w:r>
      <w:r w:rsidRPr="00611DEA">
        <w:rPr>
          <w:rFonts w:ascii="GHEA Mariam" w:hAnsi="GHEA Mariam" w:cs="Sylfaen"/>
          <w:spacing w:val="-6"/>
          <w:lang w:val="pt-BR"/>
        </w:rPr>
        <w:t>-</w:t>
      </w:r>
      <w:r w:rsidRPr="00611DEA">
        <w:rPr>
          <w:rFonts w:ascii="GHEA Mariam" w:hAnsi="GHEA Mariam"/>
          <w:spacing w:val="-6"/>
          <w:lang w:val="hy-AM"/>
        </w:rPr>
        <w:t>ի N</w:t>
      </w:r>
      <w:r w:rsidRPr="00DB6E0F">
        <w:rPr>
          <w:rFonts w:ascii="GHEA Mariam" w:hAnsi="GHEA Mariam"/>
          <w:spacing w:val="-6"/>
          <w:lang w:val="hy-AM"/>
        </w:rPr>
        <w:t xml:space="preserve"> </w:t>
      </w:r>
      <w:r w:rsidRPr="00860A29">
        <w:rPr>
          <w:rFonts w:ascii="GHEA Mariam" w:hAnsi="GHEA Mariam"/>
          <w:spacing w:val="-6"/>
          <w:lang w:val="hy-AM"/>
        </w:rPr>
        <w:t>514</w:t>
      </w:r>
      <w:r w:rsidRPr="00611DEA">
        <w:rPr>
          <w:rFonts w:ascii="GHEA Mariam" w:hAnsi="GHEA Mariam"/>
          <w:spacing w:val="-6"/>
          <w:lang w:val="hy-AM"/>
        </w:rPr>
        <w:t>-</w:t>
      </w:r>
      <w:r w:rsidRPr="00CE6515">
        <w:rPr>
          <w:rFonts w:ascii="GHEA Mariam" w:hAnsi="GHEA Mariam"/>
          <w:spacing w:val="-6"/>
          <w:lang w:val="hy-AM"/>
        </w:rPr>
        <w:t>Ն</w:t>
      </w:r>
      <w:r w:rsidRPr="00611DEA">
        <w:rPr>
          <w:rFonts w:ascii="GHEA Mariam" w:hAnsi="GHEA Mariam"/>
          <w:spacing w:val="-6"/>
          <w:lang w:val="hy-AM"/>
        </w:rPr>
        <w:t xml:space="preserve"> որոշման</w:t>
      </w:r>
    </w:p>
    <w:p w14:paraId="177DE7EE" w14:textId="77777777" w:rsidR="00FF014E" w:rsidRDefault="00FF014E" w:rsidP="00FF014E">
      <w:pPr>
        <w:pStyle w:val="norm"/>
        <w:ind w:firstLine="0"/>
        <w:rPr>
          <w:rFonts w:ascii="Sylfaen" w:hAnsi="Sylfaen" w:cs="Arial"/>
          <w:lang w:val="hy-AM"/>
        </w:rPr>
      </w:pPr>
    </w:p>
    <w:p w14:paraId="54375C1E" w14:textId="77777777" w:rsidR="00FF014E" w:rsidRPr="00174858" w:rsidRDefault="00FF014E" w:rsidP="00FF014E">
      <w:pPr>
        <w:pStyle w:val="norm"/>
        <w:ind w:firstLine="0"/>
        <w:rPr>
          <w:rFonts w:ascii="Sylfaen" w:hAnsi="Sylfaen" w:cs="Arial"/>
          <w:lang w:val="hy-AM"/>
        </w:rPr>
      </w:pPr>
    </w:p>
    <w:tbl>
      <w:tblPr>
        <w:tblW w:w="1475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183"/>
        <w:gridCol w:w="157"/>
        <w:gridCol w:w="1325"/>
        <w:gridCol w:w="7176"/>
        <w:gridCol w:w="1716"/>
        <w:gridCol w:w="263"/>
        <w:gridCol w:w="1375"/>
        <w:gridCol w:w="1560"/>
      </w:tblGrid>
      <w:tr w:rsidR="00FF014E" w:rsidRPr="008A0E74" w14:paraId="45C40D22" w14:textId="77777777" w:rsidTr="003D1766">
        <w:trPr>
          <w:trHeight w:val="990"/>
        </w:trPr>
        <w:tc>
          <w:tcPr>
            <w:tcW w:w="14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5CFC0" w14:textId="77777777" w:rsidR="00FF014E" w:rsidRDefault="00FF014E" w:rsidP="003D1766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8A0E7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278FE553" w14:textId="77777777" w:rsidR="00FF014E" w:rsidRDefault="00FF014E" w:rsidP="003D1766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 ՀԱՎԵԼՎԱԾԻ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2 ԱՂՅՈՒՍԱԿՈՒՄ ԵՎ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8A0E7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</w:t>
            </w:r>
          </w:p>
          <w:p w14:paraId="565D5C45" w14:textId="77777777" w:rsidR="00FF014E" w:rsidRDefault="00FF014E" w:rsidP="003D1766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8A0E7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 N 5 ՀԱՎԵԼՎԱԾԻ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 ԱՂՅՈՒՍԱԿՈՒՄ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8A0E7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ԿԱՏԱՐՎՈՂ </w:t>
            </w:r>
            <w:r w:rsidRPr="008A0E74">
              <w:rPr>
                <w:rFonts w:ascii="GHEA Mariam" w:hAnsi="GHEA Mariam" w:cs="Calibri"/>
                <w:bCs/>
                <w:lang w:val="hy-AM" w:eastAsia="en-US"/>
              </w:rPr>
              <w:t>ՓՈՓՈԽՈՒԹՅՈՒՆԸ ԵՎ ԼՐԱՑՈՒՄԸ</w:t>
            </w:r>
          </w:p>
          <w:p w14:paraId="56A9A8F8" w14:textId="77777777" w:rsidR="00FF014E" w:rsidRPr="00253146" w:rsidRDefault="00FF014E" w:rsidP="003D1766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</w:tc>
      </w:tr>
      <w:tr w:rsidR="00FF014E" w:rsidRPr="008A0E74" w14:paraId="022EB7C9" w14:textId="77777777" w:rsidTr="003D1766">
        <w:trPr>
          <w:trHeight w:val="34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9F6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8FCC7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63284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CABB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4B3C5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1650F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color w:val="000000"/>
                <w:lang w:val="hy-AM" w:eastAsia="en-US"/>
              </w:rPr>
              <w:t>.</w:t>
            </w: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8A0E74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FF014E" w:rsidRPr="008A0E74" w14:paraId="6C3C73CA" w14:textId="77777777" w:rsidTr="003D1766">
        <w:trPr>
          <w:trHeight w:val="690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4A7F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FD7FD" w14:textId="77777777" w:rsidR="00FF014E" w:rsidRDefault="00FF014E" w:rsidP="003D1766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, 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proofErr w:type="gramEnd"/>
          </w:p>
          <w:p w14:paraId="737DB3F6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և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86DE745" w14:textId="77777777" w:rsidR="00FF014E" w:rsidRDefault="00FF014E" w:rsidP="003D1766">
            <w:pPr>
              <w:jc w:val="center"/>
              <w:rPr>
                <w:rFonts w:ascii="Sylfaen" w:hAnsi="Sylfaen" w:cs="Calibri"/>
                <w:lang w:val="hy-AM" w:eastAsia="en-US"/>
              </w:rPr>
            </w:pPr>
            <w:proofErr w:type="spellStart"/>
            <w:r w:rsidRPr="008A0E74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8A0E7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</w:p>
          <w:p w14:paraId="6B4E0221" w14:textId="77777777" w:rsidR="00FF014E" w:rsidRDefault="00FF014E" w:rsidP="003D1766">
            <w:pPr>
              <w:jc w:val="center"/>
              <w:rPr>
                <w:rFonts w:ascii="Sylfaen" w:hAnsi="Sylfaen" w:cs="Calibri"/>
                <w:lang w:val="hy-AM" w:eastAsia="en-US"/>
              </w:rPr>
            </w:pPr>
            <w:r w:rsidRPr="008A0E74">
              <w:rPr>
                <w:rFonts w:ascii="GHEA Mariam" w:hAnsi="GHEA Mariam" w:cs="Calibri"/>
                <w:lang w:val="hy-AM" w:eastAsia="en-US"/>
              </w:rPr>
              <w:t>(ավելացումները նշված են դրական նշանով,</w:t>
            </w:r>
          </w:p>
          <w:p w14:paraId="2AB49171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05449D">
              <w:rPr>
                <w:rFonts w:ascii="GHEA Mariam" w:hAnsi="GHEA Mariam" w:cs="Calibri"/>
                <w:lang w:val="hy-AM" w:eastAsia="en-US"/>
              </w:rPr>
              <w:t>իսկ</w:t>
            </w:r>
            <w:r>
              <w:rPr>
                <w:rFonts w:ascii="Sylfaen" w:hAnsi="Sylfaen" w:cs="Calibri"/>
                <w:lang w:val="hy-AM" w:eastAsia="en-US"/>
              </w:rPr>
              <w:t xml:space="preserve"> </w:t>
            </w:r>
            <w:r w:rsidRPr="008A0E74">
              <w:rPr>
                <w:rFonts w:ascii="GHEA Mariam" w:hAnsi="GHEA Mariam" w:cs="Calibri"/>
                <w:lang w:val="hy-AM" w:eastAsia="en-US"/>
              </w:rPr>
              <w:t xml:space="preserve">նվազեցումները` փակագծերում)  </w:t>
            </w:r>
          </w:p>
        </w:tc>
      </w:tr>
      <w:tr w:rsidR="00FF014E" w:rsidRPr="008A0E74" w14:paraId="345CE814" w14:textId="77777777" w:rsidTr="003D1766">
        <w:trPr>
          <w:trHeight w:val="510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011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C1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EA31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F4B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 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D81C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75ED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FF014E" w:rsidRPr="008A0E74" w14:paraId="5F009B03" w14:textId="77777777" w:rsidTr="003D1766">
        <w:trPr>
          <w:trHeight w:val="510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01F1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3DF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4F1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6386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E5D1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7078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F014E" w:rsidRPr="008A0E74" w14:paraId="65B3AF79" w14:textId="77777777" w:rsidTr="003D1766">
        <w:trPr>
          <w:trHeight w:val="555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79FD3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4469" w14:textId="77777777" w:rsidR="00FF014E" w:rsidRPr="008A0E74" w:rsidRDefault="00FF014E" w:rsidP="003D176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տնտեսական</w:t>
            </w:r>
            <w:proofErr w:type="spellEnd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ներդրումների</w:t>
            </w:r>
            <w:proofErr w:type="spellEnd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330E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81CB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1D3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0E277352" w14:textId="77777777" w:rsidTr="003D1766">
        <w:trPr>
          <w:trHeight w:val="405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AA8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89E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15297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509C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3DC6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AB40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5BA2B5D2" w14:textId="77777777" w:rsidTr="003D1766">
        <w:trPr>
          <w:trHeight w:val="45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7FC5B1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D3EB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1B62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24C7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AE23A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8F2E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2510C197" w14:textId="77777777" w:rsidTr="003D1766">
        <w:trPr>
          <w:trHeight w:val="48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61887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7A15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B6E9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նպատակը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F1D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C635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B7D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45B029F4" w14:textId="77777777" w:rsidTr="003D1766">
        <w:trPr>
          <w:trHeight w:val="42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F909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A45A0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C60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համալիր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արդյունավետ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7ED0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D8F7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48AF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51793FE3" w14:textId="77777777" w:rsidTr="003D1766">
        <w:trPr>
          <w:trHeight w:val="27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6151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0149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2356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Վերջնական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87142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DE8F0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E11A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F014E" w:rsidRPr="008A0E74" w14:paraId="18A1C1D8" w14:textId="77777777" w:rsidTr="003D1766">
        <w:trPr>
          <w:trHeight w:val="27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4D51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F7CD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61C41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բարձրացում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6A7B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D7AA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79B69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F014E" w:rsidRPr="008A0E74" w14:paraId="0B584F0E" w14:textId="77777777" w:rsidTr="003D1766">
        <w:trPr>
          <w:trHeight w:val="382"/>
        </w:trPr>
        <w:tc>
          <w:tcPr>
            <w:tcW w:w="9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9645E0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640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0A56D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147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475E8BAB" w14:textId="77777777" w:rsidTr="003D1766">
        <w:trPr>
          <w:trHeight w:val="27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8674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FD16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11011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912E0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՝ 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0C1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C934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D8B6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070C781E" w14:textId="77777777" w:rsidTr="003D1766">
        <w:trPr>
          <w:trHeight w:val="540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F8E3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E72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3A22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Ապահովված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իրավունքի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առարկայի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պահպանման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փոխանցման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F834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B22B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D5D7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3BA7E4F4" w14:textId="77777777" w:rsidTr="003D1766">
        <w:trPr>
          <w:trHeight w:val="270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6A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15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02852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90BB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1F97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AC8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1218B1AC" w14:textId="77777777" w:rsidTr="003D1766">
        <w:trPr>
          <w:trHeight w:val="2561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EAC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1A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238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Սնանկ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ճանաչված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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Բիզնես-Պլաս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 ՍՊ</w:t>
            </w:r>
            <w:r w:rsidRPr="008A0E74">
              <w:rPr>
                <w:rFonts w:ascii="GHEA Mariam" w:hAnsi="GHEA Mariam" w:cs="Calibri"/>
                <w:color w:val="000000"/>
                <w:lang w:val="hy-AM" w:eastAsia="en-US"/>
              </w:rPr>
              <w:t>Ը-ին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որպես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գրավով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ապահովված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պահանջ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սեփականության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իրավունքով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պատկանող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 ք</w:t>
            </w:r>
            <w:proofErr w:type="gram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Երևան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Հանրապետության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85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հասցեում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գտնվող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գույքը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Երևան</w:t>
            </w:r>
            <w:proofErr w:type="spellEnd"/>
            <w:proofErr w:type="gram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քաղաքի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Կենտրոն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Նորք-Մարաշ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վարչական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շրջանների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իրավասության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դատարանի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26.04.2016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թ.-ի և ՀՀ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սնանկության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դատարանի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27.03.2019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թ.-ի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ԵԿԴ/0306/04/15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որոշումների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հիմքով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Հայաստանի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Հանրապետության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օգտին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սեփականություն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փոխանցելու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նպատակով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սնանկության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կառավարչի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վարձատրության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գնահատման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պահպանման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փոխանցման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հետ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կապված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713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4B4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FB9D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6D213F8F" w14:textId="77777777" w:rsidTr="003D1766">
        <w:trPr>
          <w:trHeight w:val="270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BBD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302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D2A3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F065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34EC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209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32D13EFE" w14:textId="77777777" w:rsidTr="003D1766">
        <w:trPr>
          <w:trHeight w:val="300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0B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EF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B49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7559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9A2B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3E5E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FF014E" w:rsidRPr="008A0E74" w14:paraId="75162099" w14:textId="77777777" w:rsidTr="003D1766">
        <w:trPr>
          <w:trHeight w:val="345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B82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5DC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3CB7" w14:textId="77777777" w:rsidR="00FF014E" w:rsidRPr="008A0E74" w:rsidRDefault="00FF014E" w:rsidP="003D176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0E74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8A0E74">
              <w:rPr>
                <w:rFonts w:ascii="GHEA Mariam" w:hAnsi="GHEA Mariam" w:cs="Calibri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EC68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0E74">
              <w:rPr>
                <w:rFonts w:ascii="GHEA Mariam" w:hAnsi="GHEA Mariam" w:cs="Calibri"/>
                <w:b/>
                <w:bCs/>
                <w:lang w:eastAsia="en-US"/>
              </w:rPr>
              <w:t>(7,900.0)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26E7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0E74">
              <w:rPr>
                <w:rFonts w:ascii="GHEA Mariam" w:hAnsi="GHEA Mariam" w:cs="Calibri"/>
                <w:b/>
                <w:bCs/>
                <w:lang w:eastAsia="en-US"/>
              </w:rPr>
              <w:t>(7,900.0)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2C95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A0E74">
              <w:rPr>
                <w:rFonts w:ascii="GHEA Mariam" w:hAnsi="GHEA Mariam" w:cs="Calibri"/>
                <w:b/>
                <w:bCs/>
                <w:lang w:eastAsia="en-US"/>
              </w:rPr>
              <w:t>(7,900.0)</w:t>
            </w:r>
          </w:p>
        </w:tc>
      </w:tr>
      <w:tr w:rsidR="00FF014E" w:rsidRPr="008A0E74" w14:paraId="2B6121D7" w14:textId="77777777" w:rsidTr="003D1766">
        <w:trPr>
          <w:trHeight w:val="345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0EE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DE455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840C" w14:textId="77777777" w:rsidR="00FF014E" w:rsidRPr="008A0E74" w:rsidRDefault="00FF014E" w:rsidP="003D176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7AE1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DE42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5F9E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F014E" w:rsidRPr="008A0E74" w14:paraId="1AD89E31" w14:textId="77777777" w:rsidTr="003D1766">
        <w:trPr>
          <w:trHeight w:val="34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F18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BEB5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C6A9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36B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8F01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08DC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198631F4" w14:textId="77777777" w:rsidTr="003D1766">
        <w:trPr>
          <w:trHeight w:val="34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F1C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82637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E9CB" w14:textId="77777777" w:rsidR="00FF014E" w:rsidRPr="008A0E74" w:rsidRDefault="00FF014E" w:rsidP="003D176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EB1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6D43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5FE2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404A5367" w14:textId="77777777" w:rsidTr="003D1766">
        <w:trPr>
          <w:trHeight w:val="54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0B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A1E37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11F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նա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val="hy-AM" w:eastAsia="en-US"/>
              </w:rPr>
              <w:t>և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702C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2558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873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3125A9FD" w14:textId="77777777" w:rsidTr="003D1766">
        <w:trPr>
          <w:trHeight w:val="34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763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B5B4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8219" w14:textId="77777777" w:rsidR="00FF014E" w:rsidRPr="008A0E74" w:rsidRDefault="00FF014E" w:rsidP="003D176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CE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83C1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4CE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7E34B44D" w14:textId="77777777" w:rsidTr="003D1766">
        <w:trPr>
          <w:trHeight w:val="54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27D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0A0F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54EF" w14:textId="77777777" w:rsidR="00FF014E" w:rsidRPr="00740D02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ֆոնդի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արդյունավետությ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val="hy-AM" w:eastAsia="en-US"/>
              </w:rPr>
              <w:t>ու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ն և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թափանցիկությ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val="hy-AM" w:eastAsia="en-US"/>
              </w:rPr>
              <w:t>ու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ն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44EC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68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37F5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63070E5F" w14:textId="77777777" w:rsidTr="003D1766">
        <w:trPr>
          <w:trHeight w:val="345"/>
        </w:trPr>
        <w:tc>
          <w:tcPr>
            <w:tcW w:w="14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E961" w14:textId="77777777" w:rsidR="00FF014E" w:rsidRPr="00740D02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FF014E" w:rsidRPr="008A0E74" w14:paraId="726D2A7A" w14:textId="77777777" w:rsidTr="003D1766">
        <w:trPr>
          <w:trHeight w:val="345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2E14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764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5505" w14:textId="77777777" w:rsidR="00FF014E" w:rsidRPr="008A0E74" w:rsidRDefault="00FF014E" w:rsidP="003D176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9E05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13BD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FF0C" w14:textId="77777777" w:rsidR="00FF014E" w:rsidRPr="008A0E74" w:rsidRDefault="00FF014E" w:rsidP="003D176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A0E74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  <w:tr w:rsidR="00FF014E" w:rsidRPr="008A0E74" w14:paraId="03E2F91F" w14:textId="77777777" w:rsidTr="003D1766">
        <w:trPr>
          <w:trHeight w:val="345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7039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5B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0E7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A90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059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DEE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53CF2CEC" w14:textId="77777777" w:rsidTr="003D1766">
        <w:trPr>
          <w:trHeight w:val="345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C6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FA8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2D3D" w14:textId="77777777" w:rsidR="00FF014E" w:rsidRPr="008A0E74" w:rsidRDefault="00FF014E" w:rsidP="003D176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44A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2C5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84A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202F43A2" w14:textId="77777777" w:rsidTr="003D1766">
        <w:trPr>
          <w:trHeight w:val="812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384B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77ED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A168" w14:textId="77777777" w:rsidR="00FF014E" w:rsidRPr="00740D02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40D02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D23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8EF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363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780E2E53" w14:textId="77777777" w:rsidTr="003D1766">
        <w:trPr>
          <w:trHeight w:val="345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B8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C39A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ACF5" w14:textId="77777777" w:rsidR="00FF014E" w:rsidRPr="008A0E74" w:rsidRDefault="00FF014E" w:rsidP="003D176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0DD0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EA76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7B1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F014E" w:rsidRPr="008A0E74" w14:paraId="6A12C585" w14:textId="77777777" w:rsidTr="003D1766">
        <w:trPr>
          <w:trHeight w:val="345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CE1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EC7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165E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A0E74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854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82BC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466F" w14:textId="77777777" w:rsidR="00FF014E" w:rsidRPr="008A0E74" w:rsidRDefault="00FF014E" w:rsidP="003D176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8A0E7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14:paraId="6D307E2B" w14:textId="77777777" w:rsidR="00FF014E" w:rsidRPr="008A0E74" w:rsidRDefault="00FF014E" w:rsidP="00FF014E">
      <w:pPr>
        <w:pStyle w:val="mechtex"/>
        <w:rPr>
          <w:rFonts w:ascii="GHEA Mariam" w:hAnsi="GHEA Mariam" w:cs="Arial"/>
          <w:sz w:val="20"/>
          <w:lang w:val="hy-AM"/>
        </w:rPr>
      </w:pPr>
    </w:p>
    <w:p w14:paraId="78652550" w14:textId="77777777" w:rsidR="00FF014E" w:rsidRDefault="00FF014E" w:rsidP="00FF014E">
      <w:pPr>
        <w:pStyle w:val="mechtex"/>
        <w:jc w:val="left"/>
        <w:rPr>
          <w:rFonts w:ascii="Sylfaen" w:hAnsi="Sylfaen" w:cs="Sylfaen"/>
          <w:lang w:val="hy-AM"/>
        </w:rPr>
      </w:pPr>
    </w:p>
    <w:p w14:paraId="5B556B44" w14:textId="77777777" w:rsidR="00FF014E" w:rsidRDefault="00FF014E" w:rsidP="00FF014E">
      <w:pPr>
        <w:pStyle w:val="mechtex"/>
        <w:jc w:val="left"/>
        <w:rPr>
          <w:rFonts w:ascii="Sylfaen" w:hAnsi="Sylfaen" w:cs="Sylfaen"/>
          <w:lang w:val="hy-AM"/>
        </w:rPr>
      </w:pPr>
    </w:p>
    <w:p w14:paraId="7700FD9F" w14:textId="77777777" w:rsidR="00FF014E" w:rsidRDefault="00FF014E" w:rsidP="00FF014E">
      <w:pPr>
        <w:pStyle w:val="mechtex"/>
        <w:jc w:val="left"/>
        <w:rPr>
          <w:rFonts w:ascii="Sylfaen" w:hAnsi="Sylfaen" w:cs="Sylfaen"/>
          <w:lang w:val="hy-AM"/>
        </w:rPr>
      </w:pPr>
    </w:p>
    <w:p w14:paraId="7C0EA881" w14:textId="77777777" w:rsidR="00FF014E" w:rsidRDefault="00FF014E" w:rsidP="00FF014E">
      <w:pPr>
        <w:pStyle w:val="mechtex"/>
        <w:jc w:val="left"/>
        <w:rPr>
          <w:rFonts w:ascii="Sylfaen" w:hAnsi="Sylfaen" w:cs="Sylfaen"/>
          <w:lang w:val="hy-AM"/>
        </w:rPr>
      </w:pPr>
    </w:p>
    <w:p w14:paraId="596364DB" w14:textId="77777777" w:rsidR="00FF014E" w:rsidRPr="00740D02" w:rsidRDefault="00FF014E" w:rsidP="00FF014E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  </w:t>
      </w:r>
      <w:r w:rsidRPr="00740D02">
        <w:rPr>
          <w:rFonts w:ascii="Sylfaen" w:hAnsi="Sylfaen" w:cs="Sylfaen"/>
          <w:lang w:val="hy-AM"/>
        </w:rPr>
        <w:t xml:space="preserve">  </w:t>
      </w:r>
      <w:r w:rsidRPr="00740D02">
        <w:rPr>
          <w:rFonts w:ascii="GHEA Mariam" w:hAnsi="GHEA Mariam" w:cs="Sylfaen"/>
          <w:lang w:val="hy-AM"/>
        </w:rPr>
        <w:t>ՀԱՅԱՍՏԱՆԻ</w:t>
      </w:r>
      <w:r w:rsidRPr="00740D02">
        <w:rPr>
          <w:rFonts w:ascii="GHEA Mariam" w:hAnsi="GHEA Mariam" w:cs="Arial Armenian"/>
          <w:lang w:val="hy-AM"/>
        </w:rPr>
        <w:t xml:space="preserve">  </w:t>
      </w:r>
      <w:r w:rsidRPr="00740D02">
        <w:rPr>
          <w:rFonts w:ascii="GHEA Mariam" w:hAnsi="GHEA Mariam" w:cs="Sylfaen"/>
          <w:lang w:val="hy-AM"/>
        </w:rPr>
        <w:t>ՀԱՆՐԱՊԵՏՈՒԹՅԱՆ</w:t>
      </w:r>
    </w:p>
    <w:p w14:paraId="55211979" w14:textId="77777777" w:rsidR="00FF014E" w:rsidRPr="00860A29" w:rsidRDefault="00FF014E" w:rsidP="00FF014E">
      <w:pPr>
        <w:pStyle w:val="mechtex"/>
        <w:ind w:firstLine="720"/>
        <w:jc w:val="left"/>
        <w:rPr>
          <w:lang w:val="hy-AM"/>
        </w:rPr>
      </w:pPr>
      <w:r>
        <w:rPr>
          <w:rFonts w:ascii="Sylfaen" w:hAnsi="Sylfaen"/>
          <w:lang w:val="hy-AM"/>
        </w:rPr>
        <w:t xml:space="preserve">                             </w:t>
      </w:r>
      <w:r w:rsidRPr="00740D02">
        <w:rPr>
          <w:rFonts w:ascii="GHEA Mariam" w:hAnsi="GHEA Mariam"/>
          <w:lang w:val="hy-AM"/>
        </w:rPr>
        <w:t xml:space="preserve"> </w:t>
      </w:r>
      <w:r w:rsidRPr="00740D02">
        <w:rPr>
          <w:rFonts w:ascii="GHEA Mariam" w:hAnsi="GHEA Mariam" w:cs="Sylfaen"/>
          <w:lang w:val="hy-AM"/>
        </w:rPr>
        <w:t>ՎԱՐՉԱՊԵՏ</w:t>
      </w:r>
      <w:r w:rsidRPr="00740D02">
        <w:rPr>
          <w:rFonts w:ascii="GHEA Mariam" w:hAnsi="GHEA Mariam" w:cs="Arial Armenian"/>
          <w:lang w:val="hy-AM"/>
        </w:rPr>
        <w:tab/>
      </w:r>
      <w:r w:rsidRPr="00740D02">
        <w:rPr>
          <w:rFonts w:ascii="GHEA Mariam" w:hAnsi="GHEA Mariam" w:cs="Arial Armenian"/>
          <w:lang w:val="hy-AM"/>
        </w:rPr>
        <w:tab/>
      </w:r>
      <w:r w:rsidRPr="00740D02">
        <w:rPr>
          <w:rFonts w:ascii="GHEA Mariam" w:hAnsi="GHEA Mariam" w:cs="Arial Armenian"/>
          <w:lang w:val="hy-AM"/>
        </w:rPr>
        <w:tab/>
      </w:r>
      <w:r w:rsidRPr="00740D02">
        <w:rPr>
          <w:rFonts w:ascii="GHEA Mariam" w:hAnsi="GHEA Mariam" w:cs="Arial Armenian"/>
          <w:lang w:val="hy-AM"/>
        </w:rPr>
        <w:tab/>
      </w:r>
      <w:r w:rsidRPr="00740D02">
        <w:rPr>
          <w:rFonts w:ascii="GHEA Mariam" w:hAnsi="GHEA Mariam" w:cs="Arial Armenian"/>
          <w:lang w:val="hy-AM"/>
        </w:rPr>
        <w:tab/>
        <w:t xml:space="preserve">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</w:t>
      </w:r>
      <w:r w:rsidRPr="00740D02">
        <w:rPr>
          <w:rFonts w:ascii="GHEA Mariam" w:hAnsi="GHEA Mariam" w:cs="Arial Armenian"/>
          <w:lang w:val="hy-AM"/>
        </w:rPr>
        <w:t xml:space="preserve"> Ն</w:t>
      </w:r>
      <w:r w:rsidRPr="00740D02">
        <w:rPr>
          <w:rFonts w:ascii="GHEA Mariam" w:hAnsi="GHEA Mariam" w:cs="Sylfaen"/>
          <w:lang w:val="hy-AM"/>
        </w:rPr>
        <w:t>.</w:t>
      </w:r>
      <w:r w:rsidRPr="00740D02">
        <w:rPr>
          <w:rFonts w:ascii="GHEA Mariam" w:hAnsi="GHEA Mariam" w:cs="Arial Armenian"/>
          <w:lang w:val="hy-AM"/>
        </w:rPr>
        <w:t xml:space="preserve"> ՓԱՇԻՆ</w:t>
      </w:r>
      <w:r w:rsidRPr="00740D02">
        <w:rPr>
          <w:rFonts w:ascii="GHEA Mariam" w:hAnsi="GHEA Mariam" w:cs="Sylfaen"/>
          <w:lang w:val="hy-AM"/>
        </w:rPr>
        <w:t>ՅԱՆ</w:t>
      </w:r>
    </w:p>
    <w:p w14:paraId="2A98B717" w14:textId="77777777" w:rsidR="00BA6A4D" w:rsidRDefault="00BA6A4D">
      <w:bookmarkStart w:id="0" w:name="_GoBack"/>
      <w:bookmarkEnd w:id="0"/>
    </w:p>
    <w:sectPr w:rsidR="00BA6A4D" w:rsidSect="000354D4">
      <w:headerReference w:type="even" r:id="rId4"/>
      <w:footerReference w:type="even" r:id="rId5"/>
      <w:pgSz w:w="16834" w:h="11909" w:orient="landscape" w:code="9"/>
      <w:pgMar w:top="1358" w:right="1021" w:bottom="1440" w:left="1440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7F54" w14:textId="77777777" w:rsidR="00285583" w:rsidRDefault="00FF014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514k.voroshum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10B8" w14:textId="77777777" w:rsidR="00285583" w:rsidRDefault="00FF01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1D53E8" w14:textId="77777777" w:rsidR="00285583" w:rsidRDefault="00FF0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4E"/>
    <w:rsid w:val="00BA6A4D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CC0"/>
  <w15:chartTrackingRefBased/>
  <w15:docId w15:val="{EBA95183-6D13-4DF8-B371-E829E43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01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14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F01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14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F014E"/>
  </w:style>
  <w:style w:type="paragraph" w:customStyle="1" w:styleId="norm">
    <w:name w:val="norm"/>
    <w:basedOn w:val="Normal"/>
    <w:link w:val="normChar"/>
    <w:rsid w:val="00FF014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FF014E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FF01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FF014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2019-05-24T11:15:00Z</dcterms:created>
  <dcterms:modified xsi:type="dcterms:W3CDTF">2019-05-24T11:16:00Z</dcterms:modified>
</cp:coreProperties>
</file>