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DFB" w:rsidRPr="00D63DF6" w:rsidRDefault="001A56F0" w:rsidP="00DC5DF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proofErr w:type="spellStart"/>
      <w:r w:rsidR="00DC5DFB" w:rsidRPr="00D63DF6">
        <w:rPr>
          <w:rFonts w:ascii="GHEA Mariam" w:hAnsi="GHEA Mariam"/>
          <w:spacing w:val="-8"/>
        </w:rPr>
        <w:t>Հավելված</w:t>
      </w:r>
      <w:proofErr w:type="spellEnd"/>
      <w:r w:rsidR="00DC5DFB" w:rsidRPr="00D63DF6">
        <w:rPr>
          <w:rFonts w:ascii="GHEA Mariam" w:hAnsi="GHEA Mariam"/>
          <w:spacing w:val="-8"/>
        </w:rPr>
        <w:t xml:space="preserve"> </w:t>
      </w:r>
      <w:r w:rsidR="00DC5DFB">
        <w:rPr>
          <w:rFonts w:ascii="GHEA Mariam" w:hAnsi="GHEA Mariam"/>
          <w:spacing w:val="-8"/>
        </w:rPr>
        <w:t>N 4</w:t>
      </w:r>
    </w:p>
    <w:p w:rsidR="00DC5DFB" w:rsidRPr="006B7192" w:rsidRDefault="00DC5DFB" w:rsidP="00DC5DF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DC5DFB" w:rsidRDefault="00DC5DFB" w:rsidP="00DC5DF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1A56F0">
        <w:rPr>
          <w:rFonts w:ascii="GHEA Mariam" w:hAnsi="GHEA Mariam"/>
          <w:spacing w:val="-2"/>
          <w:lang w:val="hy-AM"/>
        </w:rPr>
        <w:t xml:space="preserve">    </w:t>
      </w:r>
      <w:bookmarkStart w:id="0" w:name="_GoBack"/>
      <w:bookmarkEnd w:id="0"/>
      <w:r w:rsidRPr="00255C31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B383B">
        <w:rPr>
          <w:rFonts w:ascii="GHEA Mariam" w:hAnsi="GHEA Mariam"/>
          <w:spacing w:val="-2"/>
          <w:lang w:val="hy-AM"/>
        </w:rPr>
        <w:t>433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DC5DFB" w:rsidRPr="00B16FF5" w:rsidRDefault="00DC5DFB" w:rsidP="00DC5DF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0"/>
        <w:gridCol w:w="6520"/>
        <w:gridCol w:w="1760"/>
        <w:gridCol w:w="1800"/>
        <w:gridCol w:w="1800"/>
      </w:tblGrid>
      <w:tr w:rsidR="00DC5DFB" w:rsidRPr="0094633C" w:rsidTr="00AA48F0">
        <w:trPr>
          <w:trHeight w:val="115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DC5DFB" w:rsidRPr="0094633C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11.1.66  ԱՂՅՈՒՍԱԿՈՒՄ ԿԱՏԱՐՎՈՂ ՓՈՓՈԽՈՒԹՅՈՒՆՆԵՐԸ ԵՎ  ԼՐԱՑՈՒՄՆԵՐԸ</w:t>
            </w: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34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285"/>
        </w:trPr>
        <w:tc>
          <w:tcPr>
            <w:tcW w:w="13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28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5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4633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84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DC5DFB" w:rsidRPr="0094633C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C5DFB" w:rsidRPr="00C84A00" w:rsidTr="00AA48F0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C5DFB" w:rsidRPr="00C84A00" w:rsidTr="00AA48F0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10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A238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8A238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94633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94633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94633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4633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4633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33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8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4633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4633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նողի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107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(14000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(14000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(14000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C5DFB" w:rsidRPr="00C84A00" w:rsidTr="00AA48F0">
        <w:trPr>
          <w:trHeight w:val="109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DC5DFB" w:rsidRPr="0094633C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 ՀԱՎԵԼՎԱԾԻ  N 11.1.10 ԱՂՅՈՒՍԱԿՈՒՄ ԿԱՏԱՐՎՈՂ ՓՈՓՈԽՈՒԹՅՈՒՆՆԵՐԸ ԵՎ  ԼՐԱՑՈՒՄՆԵՐԸ</w:t>
            </w:r>
          </w:p>
        </w:tc>
      </w:tr>
      <w:tr w:rsidR="00DC5DFB" w:rsidRPr="00C84A00" w:rsidTr="00D86789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D86789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34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396"/>
        </w:trPr>
        <w:tc>
          <w:tcPr>
            <w:tcW w:w="13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44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C84A00" w:rsidTr="00AA48F0">
        <w:trPr>
          <w:trHeight w:val="5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4633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DC5DFB" w:rsidRDefault="00DC5DFB" w:rsidP="00DC5DFB"/>
    <w:tbl>
      <w:tblPr>
        <w:tblW w:w="149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0"/>
        <w:gridCol w:w="6520"/>
        <w:gridCol w:w="1760"/>
        <w:gridCol w:w="1800"/>
        <w:gridCol w:w="1800"/>
      </w:tblGrid>
      <w:tr w:rsidR="00DC5DFB" w:rsidRPr="00C84A00" w:rsidTr="00AA48F0">
        <w:trPr>
          <w:trHeight w:val="6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DC5DFB" w:rsidRPr="0094633C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C5DFB" w:rsidRPr="00C84A00" w:rsidTr="00AA48F0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C5DFB" w:rsidRPr="00C84A00" w:rsidTr="00AA48F0">
        <w:trPr>
          <w:trHeight w:val="81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</w:t>
            </w:r>
            <w:r w:rsidR="008A23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ցում</w:t>
            </w:r>
            <w:r w:rsidR="008A23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8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խախտված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գումարի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40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81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C84A00" w:rsidTr="00AA48F0">
        <w:trPr>
          <w:trHeight w:val="270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DC5DFB" w:rsidRPr="00C84A00" w:rsidTr="00AA48F0">
        <w:trPr>
          <w:trHeight w:val="270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5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DC5DFB" w:rsidRPr="00C84A00" w:rsidTr="00AA48F0">
        <w:trPr>
          <w:trHeight w:val="683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DC5DFB" w:rsidRPr="0094633C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46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14000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14000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94633C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14000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633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:rsidR="00DC5DFB" w:rsidRDefault="00DC5DFB" w:rsidP="00DC5DFB">
      <w:pPr>
        <w:pStyle w:val="mechtex"/>
        <w:rPr>
          <w:rFonts w:ascii="Arial" w:hAnsi="Arial" w:cs="Arial"/>
        </w:rPr>
      </w:pPr>
    </w:p>
    <w:p w:rsidR="00DC5DFB" w:rsidRDefault="00DC5DFB" w:rsidP="00DC5DFB">
      <w:pPr>
        <w:pStyle w:val="mechtex"/>
        <w:rPr>
          <w:rFonts w:ascii="Arial" w:hAnsi="Arial" w:cs="Arial"/>
        </w:rPr>
      </w:pPr>
    </w:p>
    <w:p w:rsidR="00DC5DFB" w:rsidRPr="00B16FF5" w:rsidRDefault="00DC5DFB" w:rsidP="003B383B">
      <w:pPr>
        <w:pStyle w:val="mechtex"/>
        <w:tabs>
          <w:tab w:val="left" w:pos="6195"/>
        </w:tabs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  <w:r w:rsidR="003B383B">
        <w:rPr>
          <w:rFonts w:ascii="GHEA Mariam" w:hAnsi="GHEA Mariam" w:cs="Sylfaen"/>
        </w:rPr>
        <w:tab/>
      </w:r>
    </w:p>
    <w:p w:rsidR="00DC5DFB" w:rsidRPr="00B16FF5" w:rsidRDefault="00DC5DFB" w:rsidP="00DC5DF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sectPr w:rsidR="00DC5DFB" w:rsidRPr="00B16FF5" w:rsidSect="00DC5DF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293" w:rsidRDefault="00505293">
      <w:r>
        <w:separator/>
      </w:r>
    </w:p>
  </w:endnote>
  <w:endnote w:type="continuationSeparator" w:id="0">
    <w:p w:rsidR="00505293" w:rsidRDefault="0050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86789">
      <w:rPr>
        <w:noProof/>
        <w:sz w:val="18"/>
      </w:rPr>
      <w:t>433k.voroshum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86789" w:rsidRDefault="003D4BA2" w:rsidP="00D867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86789" w:rsidRDefault="003D4BA2" w:rsidP="00D86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293" w:rsidRDefault="00505293">
      <w:r>
        <w:separator/>
      </w:r>
    </w:p>
  </w:footnote>
  <w:footnote w:type="continuationSeparator" w:id="0">
    <w:p w:rsidR="00505293" w:rsidRDefault="00505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4E2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6F0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B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C64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293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388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5EF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D83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405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2B2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F8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789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DF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9C1EA4"/>
  <w15:chartTrackingRefBased/>
  <w15:docId w15:val="{C2217F78-9451-4E2F-8287-87AD848D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5DF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C5DF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86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8678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http://mul-moj.gov.am/tasks/docs/attachment.php?id=223593&amp;fn=433k.voroshum.docx&amp;out=0&amp;token=</cp:keywords>
  <cp:lastModifiedBy>Hayk Engoyan</cp:lastModifiedBy>
  <cp:revision>3</cp:revision>
  <cp:lastPrinted>2019-04-23T12:12:00Z</cp:lastPrinted>
  <dcterms:created xsi:type="dcterms:W3CDTF">2019-04-23T12:08:00Z</dcterms:created>
  <dcterms:modified xsi:type="dcterms:W3CDTF">2019-04-29T07:00:00Z</dcterms:modified>
</cp:coreProperties>
</file>