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AB229D" w:rsidRDefault="00A919A2" w:rsidP="001269A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</w:t>
      </w:r>
      <w:proofErr w:type="spellStart"/>
      <w:r w:rsidR="001269A2" w:rsidRPr="00D63DF6">
        <w:rPr>
          <w:rFonts w:ascii="GHEA Mariam" w:hAnsi="GHEA Mariam"/>
          <w:spacing w:val="-8"/>
        </w:rPr>
        <w:t>Հավելված</w:t>
      </w:r>
      <w:proofErr w:type="spellEnd"/>
      <w:r w:rsidR="001269A2" w:rsidRPr="00AB229D">
        <w:rPr>
          <w:rFonts w:ascii="GHEA Mariam" w:hAnsi="GHEA Mariam"/>
          <w:spacing w:val="-8"/>
          <w:lang w:val="af-ZA"/>
        </w:rPr>
        <w:t xml:space="preserve"> </w:t>
      </w:r>
      <w:r w:rsidR="001269A2">
        <w:rPr>
          <w:rFonts w:ascii="GHEA Mariam" w:hAnsi="GHEA Mariam"/>
          <w:spacing w:val="-8"/>
          <w:lang w:val="af-ZA"/>
        </w:rPr>
        <w:t>N 8</w:t>
      </w:r>
    </w:p>
    <w:p w:rsidR="001269A2" w:rsidRPr="00AB229D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269A2" w:rsidRPr="00AB229D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A919A2">
        <w:rPr>
          <w:rFonts w:ascii="GHEA Mariam" w:hAnsi="GHEA Mariam"/>
          <w:spacing w:val="-2"/>
          <w:lang w:val="hy-AM"/>
        </w:rPr>
        <w:t xml:space="preserve">     </w:t>
      </w:r>
      <w:r w:rsidRPr="00AD2F16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02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81"/>
        <w:gridCol w:w="546"/>
        <w:gridCol w:w="546"/>
        <w:gridCol w:w="1192"/>
        <w:gridCol w:w="1560"/>
        <w:gridCol w:w="6920"/>
        <w:gridCol w:w="1282"/>
        <w:gridCol w:w="1202"/>
        <w:gridCol w:w="1294"/>
      </w:tblGrid>
      <w:tr w:rsidR="001269A2" w:rsidRPr="00AD2F16" w:rsidTr="000F2123">
        <w:trPr>
          <w:trHeight w:val="885"/>
        </w:trPr>
        <w:tc>
          <w:tcPr>
            <w:tcW w:w="15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9A2" w:rsidRDefault="00B34A76" w:rsidP="000F2123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A919A2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1269A2"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="001269A2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Default="001269A2" w:rsidP="000F2123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N 3 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color w:val="000000"/>
                <w:sz w:val="16"/>
                <w:szCs w:val="22"/>
                <w:lang w:val="af-ZA" w:eastAsia="en-US"/>
              </w:rPr>
            </w:pP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1269A2" w:rsidRPr="00AD2F16" w:rsidTr="000F2123">
        <w:trPr>
          <w:trHeight w:val="27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AD2F16" w:rsidTr="000F2123">
        <w:trPr>
          <w:trHeight w:val="5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69A2" w:rsidRPr="00AD2F16" w:rsidTr="000F2123">
        <w:trPr>
          <w:trHeight w:val="30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1270F2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B34A7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1270F2">
        <w:trPr>
          <w:trHeight w:val="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բնակարաններով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1270F2">
        <w:trPr>
          <w:trHeight w:val="3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32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B34A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Երևան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Արաբկիր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վարչական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շրջանի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Ադոնց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փողոցի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="00B34A76"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N</w:t>
            </w:r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N 6/</w:t>
            </w:r>
            <w:proofErr w:type="gram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6/2 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հասցե</w:t>
            </w:r>
            <w:r w:rsidR="00B34A7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</w:t>
            </w:r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ում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6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softHyphen/>
            </w: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կարգման</w:t>
            </w:r>
            <w:proofErr w:type="spellEnd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B34A7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AD2F16" w:rsidTr="000F2123">
        <w:trPr>
          <w:trHeight w:val="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</w:tbl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Pr="0073220B" w:rsidRDefault="001269A2" w:rsidP="00B87A9C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F225D" w:rsidRDefault="001269A2" w:rsidP="00A919A2">
      <w:pPr>
        <w:pStyle w:val="mechtex"/>
        <w:jc w:val="left"/>
      </w:pPr>
      <w:r>
        <w:rPr>
          <w:rFonts w:ascii="GHEA Mariam" w:hAnsi="GHEA Mariam"/>
          <w:lang w:val="pt-BR"/>
        </w:rPr>
        <w:t xml:space="preserve">                       </w:t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  <w:t xml:space="preserve">  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B20370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1270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F7D" w:rsidRDefault="003F3F7D">
      <w:r>
        <w:separator/>
      </w:r>
    </w:p>
  </w:endnote>
  <w:endnote w:type="continuationSeparator" w:id="0">
    <w:p w:rsidR="003F3F7D" w:rsidRDefault="003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919A2">
      <w:rPr>
        <w:noProof/>
        <w:sz w:val="18"/>
      </w:rPr>
      <w:t>PT28_2019N430hav.8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F7D" w:rsidRDefault="003F3F7D">
      <w:r>
        <w:separator/>
      </w:r>
    </w:p>
  </w:footnote>
  <w:footnote w:type="continuationSeparator" w:id="0">
    <w:p w:rsidR="003F3F7D" w:rsidRDefault="003F3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F7D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A2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E4BE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2019-04-29T06:28:00Z</dcterms:modified>
</cp:coreProperties>
</file>