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7BA0D" w14:textId="77777777" w:rsidR="00787372" w:rsidRPr="00FC2BA7" w:rsidRDefault="003C51C5" w:rsidP="003C51C5">
      <w:pPr>
        <w:autoSpaceDE w:val="0"/>
        <w:autoSpaceDN w:val="0"/>
        <w:adjustRightInd w:val="0"/>
        <w:ind w:left="4320" w:firstLine="720"/>
        <w:rPr>
          <w:rFonts w:ascii="GHEA Mariam" w:hAnsi="GHEA Mariam" w:cs="Arial Armenian"/>
          <w:spacing w:val="-8"/>
          <w:sz w:val="22"/>
          <w:szCs w:val="22"/>
          <w:lang w:val="hy-AM"/>
        </w:rPr>
      </w:pPr>
      <w:bookmarkStart w:id="0" w:name="_GoBack"/>
      <w:bookmarkEnd w:id="0"/>
      <w:r>
        <w:rPr>
          <w:rFonts w:ascii="GHEA Mariam" w:hAnsi="GHEA Mariam" w:cs="Sylfaen"/>
          <w:spacing w:val="-8"/>
          <w:sz w:val="22"/>
          <w:szCs w:val="22"/>
          <w:lang w:val="hy-AM"/>
        </w:rPr>
        <w:t xml:space="preserve">                    </w:t>
      </w:r>
      <w:r w:rsidR="00787372" w:rsidRPr="00FC2BA7">
        <w:rPr>
          <w:rFonts w:ascii="GHEA Mariam" w:hAnsi="GHEA Mariam" w:cs="Sylfaen"/>
          <w:spacing w:val="-8"/>
          <w:sz w:val="22"/>
          <w:szCs w:val="22"/>
          <w:lang w:val="hy-AM"/>
        </w:rPr>
        <w:t xml:space="preserve">                                                                                                   </w:t>
      </w:r>
      <w:r w:rsidR="00787372" w:rsidRPr="00FC2BA7">
        <w:rPr>
          <w:rFonts w:ascii="GHEA Mariam" w:hAnsi="GHEA Mariam" w:cs="Sylfaen"/>
          <w:spacing w:val="-8"/>
          <w:sz w:val="22"/>
          <w:szCs w:val="22"/>
          <w:lang w:val="af-ZA"/>
        </w:rPr>
        <w:t>Հավելված</w:t>
      </w:r>
      <w:r w:rsidR="00787372" w:rsidRPr="00FC2BA7">
        <w:rPr>
          <w:rFonts w:ascii="GHEA Mariam" w:hAnsi="GHEA Mariam" w:cs="Arial Armenian"/>
          <w:spacing w:val="-8"/>
          <w:sz w:val="22"/>
          <w:szCs w:val="22"/>
          <w:lang w:val="af-ZA"/>
        </w:rPr>
        <w:t xml:space="preserve"> </w:t>
      </w:r>
      <w:r w:rsidR="00787372" w:rsidRPr="00FC2BA7">
        <w:rPr>
          <w:rFonts w:ascii="GHEA Mariam" w:hAnsi="GHEA Mariam"/>
          <w:lang w:val="af-ZA"/>
        </w:rPr>
        <w:t>N</w:t>
      </w:r>
      <w:r w:rsidR="00787372" w:rsidRPr="00FC2BA7">
        <w:rPr>
          <w:rFonts w:ascii="GHEA Mariam" w:hAnsi="GHEA Mariam"/>
          <w:lang w:val="hy-AM"/>
        </w:rPr>
        <w:t xml:space="preserve"> 4</w:t>
      </w:r>
    </w:p>
    <w:p w14:paraId="57296C33" w14:textId="77777777" w:rsidR="00787372" w:rsidRPr="00FC2BA7" w:rsidRDefault="00787372" w:rsidP="00787372">
      <w:pPr>
        <w:autoSpaceDE w:val="0"/>
        <w:autoSpaceDN w:val="0"/>
        <w:adjustRightInd w:val="0"/>
        <w:rPr>
          <w:rFonts w:ascii="GHEA Mariam" w:hAnsi="GHEA Mariam" w:cs="Arial Armenian"/>
          <w:spacing w:val="-8"/>
          <w:sz w:val="22"/>
          <w:szCs w:val="22"/>
          <w:lang w:val="hy-AM"/>
        </w:rPr>
      </w:pPr>
      <w:r w:rsidRPr="00FC2BA7">
        <w:rPr>
          <w:rFonts w:ascii="GHEA Mariam" w:hAnsi="GHEA Mariam"/>
          <w:spacing w:val="-8"/>
          <w:sz w:val="22"/>
          <w:szCs w:val="22"/>
          <w:lang w:val="af-ZA"/>
        </w:rPr>
        <w:t xml:space="preserve"> </w:t>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t xml:space="preserve">        </w:t>
      </w:r>
      <w:r w:rsidRPr="00FC2BA7">
        <w:rPr>
          <w:rFonts w:ascii="GHEA Mariam" w:hAnsi="GHEA Mariam"/>
          <w:spacing w:val="-8"/>
          <w:sz w:val="22"/>
          <w:szCs w:val="22"/>
          <w:lang w:val="hy-AM"/>
        </w:rPr>
        <w:t xml:space="preserve">                                                                                                </w:t>
      </w:r>
      <w:r w:rsidRPr="00FC2BA7">
        <w:rPr>
          <w:rFonts w:ascii="GHEA Mariam" w:hAnsi="GHEA Mariam" w:cs="Sylfaen"/>
          <w:spacing w:val="-8"/>
          <w:sz w:val="22"/>
          <w:szCs w:val="22"/>
          <w:lang w:val="af-ZA"/>
        </w:rPr>
        <w:t>ՀՀ</w:t>
      </w:r>
      <w:r w:rsidRPr="00FC2BA7">
        <w:rPr>
          <w:rFonts w:ascii="GHEA Mariam" w:hAnsi="GHEA Mariam" w:cs="Arial Armenian"/>
          <w:spacing w:val="-8"/>
          <w:sz w:val="22"/>
          <w:szCs w:val="22"/>
          <w:lang w:val="af-ZA"/>
        </w:rPr>
        <w:t xml:space="preserve">  </w:t>
      </w:r>
      <w:r w:rsidRPr="00FC2BA7">
        <w:rPr>
          <w:rFonts w:ascii="GHEA Mariam" w:hAnsi="GHEA Mariam" w:cs="Sylfaen"/>
          <w:spacing w:val="-8"/>
          <w:sz w:val="22"/>
          <w:szCs w:val="22"/>
          <w:lang w:val="af-ZA"/>
        </w:rPr>
        <w:t>կառավարության</w:t>
      </w:r>
      <w:r w:rsidRPr="00FC2BA7">
        <w:rPr>
          <w:rFonts w:ascii="GHEA Mariam" w:hAnsi="GHEA Mariam" w:cs="Arial Armenian"/>
          <w:spacing w:val="-8"/>
          <w:sz w:val="22"/>
          <w:szCs w:val="22"/>
          <w:lang w:val="af-ZA"/>
        </w:rPr>
        <w:t xml:space="preserve"> 201</w:t>
      </w:r>
      <w:r w:rsidRPr="00FC2BA7">
        <w:rPr>
          <w:rFonts w:ascii="GHEA Mariam" w:hAnsi="GHEA Mariam" w:cs="Arial Armenian"/>
          <w:spacing w:val="-8"/>
          <w:sz w:val="22"/>
          <w:szCs w:val="22"/>
          <w:lang w:val="hy-AM"/>
        </w:rPr>
        <w:t>9</w:t>
      </w:r>
      <w:r w:rsidRPr="00FC2BA7">
        <w:rPr>
          <w:rFonts w:ascii="GHEA Mariam" w:hAnsi="GHEA Mariam" w:cs="Arial Armenian"/>
          <w:spacing w:val="-8"/>
          <w:sz w:val="22"/>
          <w:szCs w:val="22"/>
          <w:lang w:val="af-ZA"/>
        </w:rPr>
        <w:t xml:space="preserve"> </w:t>
      </w:r>
      <w:r w:rsidRPr="00FC2BA7">
        <w:rPr>
          <w:rFonts w:ascii="GHEA Mariam" w:hAnsi="GHEA Mariam" w:cs="Sylfaen"/>
          <w:spacing w:val="-8"/>
          <w:sz w:val="22"/>
          <w:szCs w:val="22"/>
          <w:lang w:val="af-ZA"/>
        </w:rPr>
        <w:t>թ</w:t>
      </w:r>
      <w:r w:rsidRPr="00FC2BA7">
        <w:rPr>
          <w:rFonts w:ascii="GHEA Mariam" w:hAnsi="GHEA Mariam" w:cs="Sylfaen"/>
          <w:spacing w:val="-8"/>
          <w:sz w:val="22"/>
          <w:szCs w:val="22"/>
          <w:lang w:val="hy-AM"/>
        </w:rPr>
        <w:t>վականի</w:t>
      </w:r>
    </w:p>
    <w:p w14:paraId="6B28B472" w14:textId="77777777" w:rsidR="00787372" w:rsidRPr="00FC2BA7" w:rsidRDefault="00787372" w:rsidP="00787372">
      <w:pPr>
        <w:autoSpaceDE w:val="0"/>
        <w:autoSpaceDN w:val="0"/>
        <w:adjustRightInd w:val="0"/>
        <w:rPr>
          <w:rFonts w:ascii="GHEA Mariam" w:hAnsi="GHEA Mariam" w:cs="Sylfaen"/>
          <w:spacing w:val="-8"/>
          <w:sz w:val="22"/>
          <w:szCs w:val="22"/>
          <w:lang w:val="af-ZA"/>
        </w:rPr>
      </w:pPr>
      <w:r w:rsidRPr="00FC2BA7">
        <w:rPr>
          <w:rFonts w:ascii="GHEA Mariam" w:hAnsi="GHEA Mariam"/>
          <w:spacing w:val="-8"/>
          <w:sz w:val="22"/>
          <w:szCs w:val="22"/>
          <w:lang w:val="af-ZA"/>
        </w:rPr>
        <w:t xml:space="preserve">  </w:t>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hy-AM"/>
        </w:rPr>
        <w:t xml:space="preserve">                                                                                                           </w:t>
      </w:r>
      <w:r w:rsidRPr="00FC2BA7">
        <w:rPr>
          <w:rFonts w:ascii="GHEA Mariam" w:hAnsi="GHEA Mariam" w:cs="Sylfaen"/>
          <w:spacing w:val="-4"/>
          <w:sz w:val="22"/>
          <w:szCs w:val="22"/>
          <w:lang w:val="hy-AM"/>
        </w:rPr>
        <w:t>մ</w:t>
      </w:r>
      <w:r w:rsidRPr="00FC2BA7">
        <w:rPr>
          <w:rFonts w:ascii="GHEA Mariam" w:hAnsi="GHEA Mariam" w:cs="Sylfaen"/>
          <w:spacing w:val="-4"/>
          <w:sz w:val="22"/>
          <w:szCs w:val="22"/>
          <w:lang w:val="pt-BR"/>
        </w:rPr>
        <w:t>ա</w:t>
      </w:r>
      <w:r w:rsidRPr="00FC2BA7">
        <w:rPr>
          <w:rFonts w:ascii="GHEA Mariam" w:hAnsi="GHEA Mariam" w:cs="Sylfaen"/>
          <w:spacing w:val="-4"/>
          <w:sz w:val="22"/>
          <w:szCs w:val="22"/>
          <w:lang w:val="hy-AM"/>
        </w:rPr>
        <w:t>րտ</w:t>
      </w:r>
      <w:r w:rsidRPr="00FC2BA7">
        <w:rPr>
          <w:rFonts w:ascii="GHEA Mariam" w:hAnsi="GHEA Mariam" w:cs="Sylfaen"/>
          <w:spacing w:val="-4"/>
          <w:sz w:val="22"/>
          <w:szCs w:val="22"/>
          <w:lang w:val="pt-BR"/>
        </w:rPr>
        <w:t>ի</w:t>
      </w:r>
      <w:r w:rsidRPr="00FC2BA7">
        <w:rPr>
          <w:rFonts w:ascii="GHEA Mariam" w:hAnsi="GHEA Mariam" w:cs="Sylfaen"/>
          <w:spacing w:val="-4"/>
          <w:sz w:val="22"/>
          <w:szCs w:val="22"/>
          <w:lang w:val="hy-AM"/>
        </w:rPr>
        <w:t xml:space="preserve"> 29</w:t>
      </w:r>
      <w:r w:rsidRPr="00FC2BA7">
        <w:rPr>
          <w:rFonts w:ascii="GHEA Mariam" w:hAnsi="GHEA Mariam" w:cs="Arial Armenian"/>
          <w:spacing w:val="-8"/>
          <w:sz w:val="22"/>
          <w:szCs w:val="22"/>
          <w:lang w:val="af-ZA"/>
        </w:rPr>
        <w:t>-</w:t>
      </w:r>
      <w:r w:rsidRPr="00FC2BA7">
        <w:rPr>
          <w:rFonts w:ascii="GHEA Mariam" w:hAnsi="GHEA Mariam" w:cs="Sylfaen"/>
          <w:spacing w:val="-8"/>
          <w:sz w:val="22"/>
          <w:szCs w:val="22"/>
          <w:lang w:val="af-ZA"/>
        </w:rPr>
        <w:t>ի</w:t>
      </w:r>
      <w:r w:rsidRPr="00FC2BA7">
        <w:rPr>
          <w:rFonts w:ascii="GHEA Mariam" w:hAnsi="GHEA Mariam" w:cs="Arial Armenian"/>
          <w:spacing w:val="-8"/>
          <w:sz w:val="22"/>
          <w:szCs w:val="22"/>
          <w:lang w:val="af-ZA"/>
        </w:rPr>
        <w:t xml:space="preserve"> N </w:t>
      </w:r>
      <w:r w:rsidR="004F3169">
        <w:rPr>
          <w:rFonts w:ascii="GHEA Mariam" w:hAnsi="GHEA Mariam"/>
          <w:sz w:val="22"/>
          <w:szCs w:val="22"/>
          <w:lang w:val="hy-AM"/>
        </w:rPr>
        <w:t>292</w:t>
      </w:r>
      <w:r w:rsidRPr="00FC2BA7">
        <w:rPr>
          <w:rFonts w:ascii="GHEA Mariam" w:hAnsi="GHEA Mariam" w:cs="Arial Armenian"/>
          <w:spacing w:val="-8"/>
          <w:sz w:val="22"/>
          <w:szCs w:val="22"/>
          <w:lang w:val="af-ZA"/>
        </w:rPr>
        <w:t>-</w:t>
      </w:r>
      <w:r w:rsidRPr="00FC2BA7">
        <w:rPr>
          <w:rFonts w:ascii="GHEA Mariam" w:hAnsi="GHEA Mariam" w:cs="Arial Armenian"/>
          <w:spacing w:val="-8"/>
          <w:sz w:val="22"/>
          <w:szCs w:val="22"/>
          <w:lang w:val="hy-AM"/>
        </w:rPr>
        <w:t>Ն</w:t>
      </w:r>
      <w:r w:rsidRPr="00FC2BA7">
        <w:rPr>
          <w:rFonts w:ascii="GHEA Mariam" w:hAnsi="GHEA Mariam" w:cs="Sylfaen"/>
          <w:spacing w:val="-8"/>
          <w:sz w:val="22"/>
          <w:szCs w:val="22"/>
          <w:lang w:val="hy-AM"/>
        </w:rPr>
        <w:t xml:space="preserve"> </w:t>
      </w:r>
      <w:r w:rsidRPr="00FC2BA7">
        <w:rPr>
          <w:rFonts w:ascii="GHEA Mariam" w:hAnsi="GHEA Mariam" w:cs="Sylfaen"/>
          <w:spacing w:val="-8"/>
          <w:sz w:val="22"/>
          <w:szCs w:val="22"/>
          <w:lang w:val="af-ZA"/>
        </w:rPr>
        <w:t>որոշման</w:t>
      </w:r>
    </w:p>
    <w:p w14:paraId="139F640A" w14:textId="77777777" w:rsidR="00FC2BA7" w:rsidRPr="00FC2BA7" w:rsidRDefault="00FC2BA7" w:rsidP="00787372">
      <w:pPr>
        <w:autoSpaceDE w:val="0"/>
        <w:autoSpaceDN w:val="0"/>
        <w:adjustRightInd w:val="0"/>
        <w:rPr>
          <w:rFonts w:ascii="GHEA Mariam" w:hAnsi="GHEA Mariam" w:cs="Sylfaen"/>
          <w:spacing w:val="-8"/>
          <w:sz w:val="22"/>
          <w:szCs w:val="22"/>
          <w:lang w:val="af-ZA"/>
        </w:rPr>
      </w:pPr>
    </w:p>
    <w:tbl>
      <w:tblPr>
        <w:tblW w:w="14166" w:type="dxa"/>
        <w:tblLook w:val="04A0" w:firstRow="1" w:lastRow="0" w:firstColumn="1" w:lastColumn="0" w:noHBand="0" w:noVBand="1"/>
      </w:tblPr>
      <w:tblGrid>
        <w:gridCol w:w="500"/>
        <w:gridCol w:w="3044"/>
        <w:gridCol w:w="6520"/>
        <w:gridCol w:w="1280"/>
        <w:gridCol w:w="1240"/>
        <w:gridCol w:w="1320"/>
        <w:gridCol w:w="262"/>
      </w:tblGrid>
      <w:tr w:rsidR="00FC2BA7" w:rsidRPr="00F83751" w14:paraId="308F30A0" w14:textId="77777777" w:rsidTr="00FC2BA7">
        <w:trPr>
          <w:gridAfter w:val="1"/>
          <w:wAfter w:w="262" w:type="dxa"/>
          <w:trHeight w:val="916"/>
        </w:trPr>
        <w:tc>
          <w:tcPr>
            <w:tcW w:w="13904" w:type="dxa"/>
            <w:gridSpan w:val="6"/>
            <w:tcBorders>
              <w:top w:val="nil"/>
              <w:left w:val="nil"/>
              <w:bottom w:val="nil"/>
              <w:right w:val="nil"/>
            </w:tcBorders>
            <w:shd w:val="clear" w:color="auto" w:fill="auto"/>
            <w:vAlign w:val="bottom"/>
            <w:hideMark/>
          </w:tcPr>
          <w:p w14:paraId="64CD9964" w14:textId="77777777" w:rsidR="00222865" w:rsidRDefault="00FC2BA7" w:rsidP="00FC2BA7">
            <w:pPr>
              <w:jc w:val="center"/>
              <w:rPr>
                <w:rFonts w:ascii="GHEA Mariam" w:hAnsi="GHEA Mariam" w:cs="Calibri"/>
                <w:bCs/>
                <w:color w:val="000000"/>
                <w:sz w:val="22"/>
                <w:szCs w:val="22"/>
                <w:lang w:val="af-ZA" w:eastAsia="en-US"/>
              </w:rPr>
            </w:pPr>
            <w:r w:rsidRPr="00FC2BA7">
              <w:rPr>
                <w:rFonts w:ascii="GHEA Mariam" w:hAnsi="GHEA Mariam" w:cs="Calibri"/>
                <w:bCs/>
                <w:color w:val="000000"/>
                <w:sz w:val="22"/>
                <w:szCs w:val="22"/>
                <w:lang w:eastAsia="en-US"/>
              </w:rPr>
              <w:t>ՀԱՅԱՍՏԱՆԻ</w:t>
            </w:r>
            <w:r w:rsidRPr="00FC2BA7">
              <w:rPr>
                <w:rFonts w:ascii="GHEA Mariam" w:hAnsi="GHEA Mariam" w:cs="Calibri"/>
                <w:bCs/>
                <w:color w:val="000000"/>
                <w:sz w:val="22"/>
                <w:szCs w:val="22"/>
                <w:lang w:val="af-ZA" w:eastAsia="en-US"/>
              </w:rPr>
              <w:t xml:space="preserve"> </w:t>
            </w:r>
            <w:r w:rsidRPr="00FC2BA7">
              <w:rPr>
                <w:rFonts w:ascii="GHEA Mariam" w:hAnsi="GHEA Mariam" w:cs="Calibri"/>
                <w:bCs/>
                <w:color w:val="000000"/>
                <w:sz w:val="22"/>
                <w:szCs w:val="22"/>
                <w:lang w:eastAsia="en-US"/>
              </w:rPr>
              <w:t>ՀԱՆՐԱՊԵՏՈՒԹՅԱՆ</w:t>
            </w:r>
            <w:r w:rsidRPr="00FC2BA7">
              <w:rPr>
                <w:rFonts w:ascii="GHEA Mariam" w:hAnsi="GHEA Mariam" w:cs="Calibri"/>
                <w:bCs/>
                <w:color w:val="000000"/>
                <w:sz w:val="22"/>
                <w:szCs w:val="22"/>
                <w:lang w:val="af-ZA" w:eastAsia="en-US"/>
              </w:rPr>
              <w:t xml:space="preserve"> </w:t>
            </w:r>
            <w:r w:rsidRPr="00FC2BA7">
              <w:rPr>
                <w:rFonts w:ascii="GHEA Mariam" w:hAnsi="GHEA Mariam" w:cs="Calibri"/>
                <w:bCs/>
                <w:color w:val="000000"/>
                <w:sz w:val="22"/>
                <w:szCs w:val="22"/>
                <w:lang w:eastAsia="en-US"/>
              </w:rPr>
              <w:t>ԿԱՌԱՎԱՐՈՒԹՅԱՆ</w:t>
            </w:r>
            <w:r w:rsidRPr="00FC2BA7">
              <w:rPr>
                <w:rFonts w:ascii="GHEA Mariam" w:hAnsi="GHEA Mariam" w:cs="Calibri"/>
                <w:bCs/>
                <w:color w:val="000000"/>
                <w:sz w:val="22"/>
                <w:szCs w:val="22"/>
                <w:lang w:val="af-ZA" w:eastAsia="en-US"/>
              </w:rPr>
              <w:t xml:space="preserve"> 2018 </w:t>
            </w:r>
            <w:r w:rsidRPr="00FC2BA7">
              <w:rPr>
                <w:rFonts w:ascii="GHEA Mariam" w:hAnsi="GHEA Mariam" w:cs="Calibri"/>
                <w:bCs/>
                <w:color w:val="000000"/>
                <w:sz w:val="22"/>
                <w:szCs w:val="22"/>
                <w:lang w:eastAsia="en-US"/>
              </w:rPr>
              <w:t>ԹՎԱԿԱՆԻ</w:t>
            </w:r>
            <w:r w:rsidRPr="00FC2BA7">
              <w:rPr>
                <w:rFonts w:ascii="GHEA Mariam" w:hAnsi="GHEA Mariam" w:cs="Calibri"/>
                <w:bCs/>
                <w:color w:val="000000"/>
                <w:sz w:val="22"/>
                <w:szCs w:val="22"/>
                <w:lang w:val="af-ZA" w:eastAsia="en-US"/>
              </w:rPr>
              <w:t xml:space="preserve"> </w:t>
            </w:r>
            <w:r w:rsidRPr="00FC2BA7">
              <w:rPr>
                <w:rFonts w:ascii="GHEA Mariam" w:hAnsi="GHEA Mariam" w:cs="Calibri"/>
                <w:bCs/>
                <w:color w:val="000000"/>
                <w:sz w:val="22"/>
                <w:szCs w:val="22"/>
                <w:lang w:eastAsia="en-US"/>
              </w:rPr>
              <w:t>ԴԵԿՏԵՄԲԵՐԻ</w:t>
            </w:r>
            <w:r w:rsidRPr="00FC2BA7">
              <w:rPr>
                <w:rFonts w:ascii="GHEA Mariam" w:hAnsi="GHEA Mariam" w:cs="Calibri"/>
                <w:bCs/>
                <w:color w:val="000000"/>
                <w:sz w:val="22"/>
                <w:szCs w:val="22"/>
                <w:lang w:val="af-ZA" w:eastAsia="en-US"/>
              </w:rPr>
              <w:t xml:space="preserve"> 27-</w:t>
            </w:r>
            <w:r w:rsidRPr="00FC2BA7">
              <w:rPr>
                <w:rFonts w:ascii="GHEA Mariam" w:hAnsi="GHEA Mariam" w:cs="Calibri"/>
                <w:bCs/>
                <w:color w:val="000000"/>
                <w:sz w:val="22"/>
                <w:szCs w:val="22"/>
                <w:lang w:eastAsia="en-US"/>
              </w:rPr>
              <w:t>Ի</w:t>
            </w:r>
            <w:r w:rsidRPr="00FC2BA7">
              <w:rPr>
                <w:rFonts w:ascii="GHEA Mariam" w:hAnsi="GHEA Mariam" w:cs="Calibri"/>
                <w:bCs/>
                <w:color w:val="000000"/>
                <w:sz w:val="22"/>
                <w:szCs w:val="22"/>
                <w:lang w:val="af-ZA" w:eastAsia="en-US"/>
              </w:rPr>
              <w:t xml:space="preserve"> N 1515-</w:t>
            </w:r>
            <w:r w:rsidRPr="00FC2BA7">
              <w:rPr>
                <w:rFonts w:ascii="GHEA Mariam" w:hAnsi="GHEA Mariam" w:cs="Calibri"/>
                <w:bCs/>
                <w:color w:val="000000"/>
                <w:sz w:val="22"/>
                <w:szCs w:val="22"/>
                <w:lang w:eastAsia="en-US"/>
              </w:rPr>
              <w:t>Ն</w:t>
            </w:r>
            <w:r w:rsidRPr="00FC2BA7">
              <w:rPr>
                <w:rFonts w:ascii="GHEA Mariam" w:hAnsi="GHEA Mariam" w:cs="Calibri"/>
                <w:bCs/>
                <w:color w:val="000000"/>
                <w:sz w:val="22"/>
                <w:szCs w:val="22"/>
                <w:lang w:val="af-ZA" w:eastAsia="en-US"/>
              </w:rPr>
              <w:t xml:space="preserve"> </w:t>
            </w:r>
            <w:r w:rsidRPr="00FC2BA7">
              <w:rPr>
                <w:rFonts w:ascii="GHEA Mariam" w:hAnsi="GHEA Mariam" w:cs="Calibri"/>
                <w:bCs/>
                <w:color w:val="000000"/>
                <w:sz w:val="22"/>
                <w:szCs w:val="22"/>
                <w:lang w:eastAsia="en-US"/>
              </w:rPr>
              <w:t>ՈՐՈՇՄԱՆ</w:t>
            </w:r>
            <w:r w:rsidRPr="00FC2BA7">
              <w:rPr>
                <w:rFonts w:ascii="GHEA Mariam" w:hAnsi="GHEA Mariam" w:cs="Calibri"/>
                <w:bCs/>
                <w:color w:val="000000"/>
                <w:sz w:val="22"/>
                <w:szCs w:val="22"/>
                <w:lang w:val="af-ZA" w:eastAsia="en-US"/>
              </w:rPr>
              <w:t xml:space="preserve"> </w:t>
            </w:r>
          </w:p>
          <w:p w14:paraId="3E826F4A" w14:textId="77777777" w:rsidR="00FC2BA7" w:rsidRPr="00222865" w:rsidRDefault="00FC2BA7" w:rsidP="00FC2BA7">
            <w:pPr>
              <w:jc w:val="center"/>
              <w:rPr>
                <w:rFonts w:ascii="GHEA Mariam" w:hAnsi="GHEA Mariam" w:cs="Calibri"/>
                <w:bCs/>
                <w:color w:val="000000"/>
                <w:sz w:val="22"/>
                <w:szCs w:val="22"/>
                <w:lang w:val="af-ZA" w:eastAsia="en-US"/>
              </w:rPr>
            </w:pPr>
            <w:r w:rsidRPr="00FC2BA7">
              <w:rPr>
                <w:rFonts w:ascii="GHEA Mariam" w:hAnsi="GHEA Mariam" w:cs="Calibri"/>
                <w:bCs/>
                <w:color w:val="000000"/>
                <w:sz w:val="22"/>
                <w:szCs w:val="22"/>
                <w:lang w:val="af-ZA" w:eastAsia="en-US"/>
              </w:rPr>
              <w:t>N</w:t>
            </w:r>
            <w:r w:rsidR="00222865">
              <w:rPr>
                <w:rFonts w:ascii="GHEA Mariam" w:hAnsi="GHEA Mariam" w:cs="Calibri"/>
                <w:bCs/>
                <w:color w:val="000000"/>
                <w:sz w:val="22"/>
                <w:szCs w:val="22"/>
                <w:lang w:val="hy-AM" w:eastAsia="en-US"/>
              </w:rPr>
              <w:t xml:space="preserve"> </w:t>
            </w:r>
            <w:r w:rsidRPr="00FC2BA7">
              <w:rPr>
                <w:rFonts w:ascii="GHEA Mariam" w:hAnsi="GHEA Mariam" w:cs="Calibri"/>
                <w:bCs/>
                <w:color w:val="000000"/>
                <w:sz w:val="22"/>
                <w:szCs w:val="22"/>
                <w:lang w:val="af-ZA" w:eastAsia="en-US"/>
              </w:rPr>
              <w:t xml:space="preserve">11.1 </w:t>
            </w:r>
            <w:r w:rsidRPr="00FC2BA7">
              <w:rPr>
                <w:rFonts w:ascii="GHEA Mariam" w:hAnsi="GHEA Mariam" w:cs="Calibri"/>
                <w:bCs/>
                <w:color w:val="000000"/>
                <w:sz w:val="22"/>
                <w:szCs w:val="22"/>
                <w:lang w:eastAsia="en-US"/>
              </w:rPr>
              <w:t>ՀԱՎԵԼՎԱԾԻ</w:t>
            </w:r>
            <w:r w:rsidRPr="00FC2BA7">
              <w:rPr>
                <w:rFonts w:ascii="GHEA Mariam" w:hAnsi="GHEA Mariam" w:cs="Calibri"/>
                <w:bCs/>
                <w:color w:val="000000"/>
                <w:sz w:val="22"/>
                <w:szCs w:val="22"/>
                <w:lang w:val="af-ZA" w:eastAsia="en-US"/>
              </w:rPr>
              <w:t xml:space="preserve"> </w:t>
            </w:r>
            <w:r w:rsidR="00222865" w:rsidRPr="008124C2">
              <w:rPr>
                <w:rFonts w:ascii="GHEA Mariam" w:hAnsi="GHEA Mariam" w:cs="Calibri"/>
                <w:b/>
                <w:bCs/>
                <w:color w:val="000000"/>
                <w:sz w:val="22"/>
                <w:szCs w:val="22"/>
                <w:lang w:val="af-ZA" w:eastAsia="en-US"/>
              </w:rPr>
              <w:t>N</w:t>
            </w:r>
            <w:r w:rsidRPr="00FC2BA7">
              <w:rPr>
                <w:rFonts w:ascii="GHEA Mariam" w:hAnsi="GHEA Mariam" w:cs="Calibri"/>
                <w:bCs/>
                <w:color w:val="000000"/>
                <w:sz w:val="22"/>
                <w:szCs w:val="22"/>
                <w:lang w:val="af-ZA" w:eastAsia="en-US"/>
              </w:rPr>
              <w:t xml:space="preserve"> 11.1.66  </w:t>
            </w:r>
            <w:r w:rsidRPr="00FC2BA7">
              <w:rPr>
                <w:rFonts w:ascii="GHEA Mariam" w:hAnsi="GHEA Mariam" w:cs="Calibri"/>
                <w:bCs/>
                <w:color w:val="000000"/>
                <w:sz w:val="22"/>
                <w:szCs w:val="22"/>
                <w:lang w:eastAsia="en-US"/>
              </w:rPr>
              <w:t>ԱՂՅՈՒՍԱԿՈՒՄ</w:t>
            </w:r>
            <w:r w:rsidRPr="00FC2BA7">
              <w:rPr>
                <w:rFonts w:ascii="GHEA Mariam" w:hAnsi="GHEA Mariam" w:cs="Calibri"/>
                <w:bCs/>
                <w:color w:val="000000"/>
                <w:sz w:val="22"/>
                <w:szCs w:val="22"/>
                <w:lang w:val="af-ZA" w:eastAsia="en-US"/>
              </w:rPr>
              <w:t xml:space="preserve"> </w:t>
            </w:r>
            <w:r w:rsidRPr="00FC2BA7">
              <w:rPr>
                <w:rFonts w:ascii="GHEA Mariam" w:hAnsi="GHEA Mariam" w:cs="Calibri"/>
                <w:bCs/>
                <w:color w:val="000000"/>
                <w:sz w:val="22"/>
                <w:szCs w:val="22"/>
                <w:lang w:eastAsia="en-US"/>
              </w:rPr>
              <w:t>ԿԱՏԱՐՎՈՂ</w:t>
            </w:r>
            <w:r w:rsidRPr="00FC2BA7">
              <w:rPr>
                <w:rFonts w:ascii="GHEA Mariam" w:hAnsi="GHEA Mariam" w:cs="Calibri"/>
                <w:bCs/>
                <w:color w:val="000000"/>
                <w:sz w:val="22"/>
                <w:szCs w:val="22"/>
                <w:lang w:val="af-ZA" w:eastAsia="en-US"/>
              </w:rPr>
              <w:t xml:space="preserve"> </w:t>
            </w:r>
            <w:r w:rsidRPr="00FC2BA7">
              <w:rPr>
                <w:rFonts w:ascii="GHEA Mariam" w:hAnsi="GHEA Mariam" w:cs="Calibri"/>
                <w:bCs/>
                <w:color w:val="000000"/>
                <w:sz w:val="22"/>
                <w:szCs w:val="22"/>
                <w:lang w:eastAsia="en-US"/>
              </w:rPr>
              <w:t>ՓՈՓՈԽՈՒԹՅՈՒՆՆԵՐԸ</w:t>
            </w:r>
            <w:r w:rsidRPr="00FC2BA7">
              <w:rPr>
                <w:rFonts w:ascii="GHEA Mariam" w:hAnsi="GHEA Mariam" w:cs="Calibri"/>
                <w:bCs/>
                <w:color w:val="000000"/>
                <w:sz w:val="22"/>
                <w:szCs w:val="22"/>
                <w:lang w:val="af-ZA" w:eastAsia="en-US"/>
              </w:rPr>
              <w:t xml:space="preserve"> </w:t>
            </w:r>
            <w:r w:rsidRPr="00FC2BA7">
              <w:rPr>
                <w:rFonts w:ascii="GHEA Mariam" w:hAnsi="GHEA Mariam" w:cs="Calibri"/>
                <w:bCs/>
                <w:color w:val="000000"/>
                <w:sz w:val="22"/>
                <w:szCs w:val="22"/>
                <w:lang w:eastAsia="en-US"/>
              </w:rPr>
              <w:t>ԵՎ</w:t>
            </w:r>
            <w:r w:rsidRPr="00FC2BA7">
              <w:rPr>
                <w:rFonts w:ascii="GHEA Mariam" w:hAnsi="GHEA Mariam" w:cs="Calibri"/>
                <w:bCs/>
                <w:color w:val="000000"/>
                <w:sz w:val="22"/>
                <w:szCs w:val="22"/>
                <w:lang w:val="af-ZA" w:eastAsia="en-US"/>
              </w:rPr>
              <w:t xml:space="preserve">  </w:t>
            </w:r>
            <w:r w:rsidRPr="00FC2BA7">
              <w:rPr>
                <w:rFonts w:ascii="GHEA Mariam" w:hAnsi="GHEA Mariam" w:cs="Calibri"/>
                <w:bCs/>
                <w:color w:val="000000"/>
                <w:sz w:val="22"/>
                <w:szCs w:val="22"/>
                <w:lang w:eastAsia="en-US"/>
              </w:rPr>
              <w:t>ԼՐԱՑՈՒՄՆԵՐԸ</w:t>
            </w:r>
          </w:p>
          <w:p w14:paraId="2CF43B2E" w14:textId="77777777" w:rsidR="003C51C5" w:rsidRPr="00FC2BA7" w:rsidRDefault="003C51C5" w:rsidP="00FC2BA7">
            <w:pPr>
              <w:jc w:val="center"/>
              <w:rPr>
                <w:rFonts w:ascii="GHEA Mariam" w:hAnsi="GHEA Mariam" w:cs="Calibri"/>
                <w:bCs/>
                <w:color w:val="000000"/>
                <w:sz w:val="22"/>
                <w:szCs w:val="22"/>
                <w:lang w:val="af-ZA" w:eastAsia="en-US"/>
              </w:rPr>
            </w:pPr>
          </w:p>
        </w:tc>
      </w:tr>
      <w:tr w:rsidR="00FC2BA7" w:rsidRPr="00FC2BA7" w14:paraId="52FF1FAB" w14:textId="77777777" w:rsidTr="00FC2BA7">
        <w:trPr>
          <w:gridAfter w:val="1"/>
          <w:wAfter w:w="262" w:type="dxa"/>
          <w:trHeight w:val="345"/>
        </w:trPr>
        <w:tc>
          <w:tcPr>
            <w:tcW w:w="500" w:type="dxa"/>
            <w:tcBorders>
              <w:top w:val="nil"/>
              <w:left w:val="nil"/>
              <w:bottom w:val="nil"/>
              <w:right w:val="nil"/>
            </w:tcBorders>
            <w:shd w:val="clear" w:color="auto" w:fill="auto"/>
            <w:noWrap/>
            <w:vAlign w:val="bottom"/>
            <w:hideMark/>
          </w:tcPr>
          <w:p w14:paraId="00492699" w14:textId="77777777" w:rsidR="00FC2BA7" w:rsidRPr="00FC2BA7" w:rsidRDefault="00FC2BA7" w:rsidP="00FC2BA7">
            <w:pPr>
              <w:rPr>
                <w:rFonts w:ascii="GHEA Mariam" w:hAnsi="GHEA Mariam"/>
                <w:lang w:val="af-ZA" w:eastAsia="en-US"/>
              </w:rPr>
            </w:pPr>
          </w:p>
        </w:tc>
        <w:tc>
          <w:tcPr>
            <w:tcW w:w="13404" w:type="dxa"/>
            <w:gridSpan w:val="5"/>
            <w:tcBorders>
              <w:top w:val="nil"/>
              <w:left w:val="nil"/>
              <w:bottom w:val="nil"/>
              <w:right w:val="nil"/>
            </w:tcBorders>
            <w:shd w:val="clear" w:color="000000" w:fill="FFFFFF"/>
            <w:noWrap/>
            <w:vAlign w:val="bottom"/>
            <w:hideMark/>
          </w:tcPr>
          <w:p w14:paraId="115A5F1A" w14:textId="77777777" w:rsidR="00FC2BA7" w:rsidRPr="002C0F15" w:rsidRDefault="00FC2BA7" w:rsidP="00FC2BA7">
            <w:pPr>
              <w:jc w:val="center"/>
              <w:rPr>
                <w:rFonts w:ascii="GHEA Mariam" w:hAnsi="GHEA Mariam" w:cs="Calibri"/>
                <w:bCs/>
                <w:color w:val="000000"/>
                <w:lang w:eastAsia="en-US"/>
              </w:rPr>
            </w:pPr>
            <w:r w:rsidRPr="002C0F15">
              <w:rPr>
                <w:rFonts w:ascii="GHEA Mariam" w:hAnsi="GHEA Mariam" w:cs="Calibri"/>
                <w:bCs/>
                <w:color w:val="000000"/>
                <w:lang w:eastAsia="en-US"/>
              </w:rPr>
              <w:t xml:space="preserve">ՀՀ  </w:t>
            </w:r>
            <w:proofErr w:type="spellStart"/>
            <w:r w:rsidRPr="002C0F15">
              <w:rPr>
                <w:rFonts w:ascii="GHEA Mariam" w:hAnsi="GHEA Mariam" w:cs="Calibri"/>
                <w:bCs/>
                <w:color w:val="000000"/>
                <w:lang w:eastAsia="en-US"/>
              </w:rPr>
              <w:t>կառավարություն</w:t>
            </w:r>
            <w:proofErr w:type="spellEnd"/>
          </w:p>
        </w:tc>
      </w:tr>
      <w:tr w:rsidR="00FC2BA7" w:rsidRPr="00FC2BA7" w14:paraId="6E3794DD" w14:textId="77777777" w:rsidTr="00FC2BA7">
        <w:trPr>
          <w:trHeight w:val="285"/>
        </w:trPr>
        <w:tc>
          <w:tcPr>
            <w:tcW w:w="500" w:type="dxa"/>
            <w:tcBorders>
              <w:top w:val="nil"/>
              <w:left w:val="nil"/>
              <w:bottom w:val="nil"/>
              <w:right w:val="nil"/>
            </w:tcBorders>
            <w:shd w:val="clear" w:color="auto" w:fill="auto"/>
            <w:noWrap/>
            <w:vAlign w:val="bottom"/>
            <w:hideMark/>
          </w:tcPr>
          <w:p w14:paraId="206EC64F" w14:textId="77777777" w:rsidR="00FC2BA7" w:rsidRPr="00FC2BA7" w:rsidRDefault="00FC2BA7" w:rsidP="00FC2BA7">
            <w:pPr>
              <w:rPr>
                <w:rFonts w:ascii="GHEA Mariam" w:hAnsi="GHEA Mariam" w:cs="Calibri"/>
                <w:color w:val="000000"/>
                <w:lang w:eastAsia="en-US"/>
              </w:rPr>
            </w:pPr>
          </w:p>
        </w:tc>
        <w:tc>
          <w:tcPr>
            <w:tcW w:w="12084" w:type="dxa"/>
            <w:gridSpan w:val="4"/>
            <w:tcBorders>
              <w:top w:val="nil"/>
              <w:left w:val="nil"/>
              <w:bottom w:val="nil"/>
              <w:right w:val="nil"/>
            </w:tcBorders>
            <w:shd w:val="clear" w:color="000000" w:fill="FFFFFF"/>
            <w:noWrap/>
            <w:vAlign w:val="bottom"/>
            <w:hideMark/>
          </w:tcPr>
          <w:p w14:paraId="54BA92EC" w14:textId="77777777" w:rsidR="00FC2BA7" w:rsidRPr="002C0F15" w:rsidRDefault="00FC2BA7" w:rsidP="00FC2BA7">
            <w:pPr>
              <w:rPr>
                <w:rFonts w:ascii="GHEA Mariam" w:hAnsi="GHEA Mariam" w:cs="Calibri"/>
                <w:bCs/>
                <w:lang w:eastAsia="en-US"/>
              </w:rPr>
            </w:pPr>
            <w:r w:rsidRPr="002C0F15">
              <w:rPr>
                <w:rFonts w:ascii="GHEA Mariam" w:hAnsi="GHEA Mariam" w:cs="Calibri"/>
                <w:bCs/>
                <w:lang w:eastAsia="en-US"/>
              </w:rPr>
              <w:t>ՄԱՍ 1. ՊԵՏԱԿԱՆ ՄԱՐՄՆԻ ԳԾՈՎ ԱՐԴՅՈՒՆՔԱՅԻՆ (ԿԱՏԱՐՈՂԱԿԱՆ) ՑՈՒՑԱՆԻՇՆԵՐԸ</w:t>
            </w:r>
          </w:p>
        </w:tc>
        <w:tc>
          <w:tcPr>
            <w:tcW w:w="1320" w:type="dxa"/>
            <w:tcBorders>
              <w:top w:val="nil"/>
              <w:left w:val="nil"/>
              <w:bottom w:val="nil"/>
              <w:right w:val="nil"/>
            </w:tcBorders>
            <w:shd w:val="clear" w:color="000000" w:fill="FFFFFF"/>
            <w:noWrap/>
            <w:vAlign w:val="bottom"/>
            <w:hideMark/>
          </w:tcPr>
          <w:p w14:paraId="14A359DA"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262" w:type="dxa"/>
            <w:tcBorders>
              <w:top w:val="nil"/>
              <w:left w:val="nil"/>
              <w:bottom w:val="nil"/>
              <w:right w:val="nil"/>
            </w:tcBorders>
            <w:shd w:val="clear" w:color="000000" w:fill="FFFFFF"/>
            <w:noWrap/>
            <w:vAlign w:val="bottom"/>
            <w:hideMark/>
          </w:tcPr>
          <w:p w14:paraId="59BACC2C"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r>
      <w:tr w:rsidR="00FC2BA7" w:rsidRPr="00FC2BA7" w14:paraId="6C1C5F1E" w14:textId="77777777" w:rsidTr="00FC2BA7">
        <w:trPr>
          <w:trHeight w:val="285"/>
        </w:trPr>
        <w:tc>
          <w:tcPr>
            <w:tcW w:w="500" w:type="dxa"/>
            <w:tcBorders>
              <w:top w:val="nil"/>
              <w:left w:val="nil"/>
              <w:bottom w:val="nil"/>
              <w:right w:val="nil"/>
            </w:tcBorders>
            <w:shd w:val="clear" w:color="auto" w:fill="auto"/>
            <w:noWrap/>
            <w:vAlign w:val="bottom"/>
            <w:hideMark/>
          </w:tcPr>
          <w:p w14:paraId="6556DD2A" w14:textId="77777777" w:rsidR="00FC2BA7" w:rsidRPr="00FC2BA7" w:rsidRDefault="00FC2BA7" w:rsidP="00FC2BA7">
            <w:pPr>
              <w:rPr>
                <w:rFonts w:ascii="GHEA Mariam" w:hAnsi="GHEA Mariam"/>
                <w:lang w:eastAsia="en-US"/>
              </w:rPr>
            </w:pPr>
          </w:p>
        </w:tc>
        <w:tc>
          <w:tcPr>
            <w:tcW w:w="3044" w:type="dxa"/>
            <w:tcBorders>
              <w:top w:val="single" w:sz="4" w:space="0" w:color="auto"/>
              <w:left w:val="single" w:sz="4" w:space="0" w:color="auto"/>
              <w:bottom w:val="single" w:sz="4" w:space="0" w:color="auto"/>
              <w:right w:val="single" w:sz="4" w:space="0" w:color="auto"/>
            </w:tcBorders>
            <w:shd w:val="clear" w:color="000000" w:fill="FFFFFF"/>
            <w:hideMark/>
          </w:tcPr>
          <w:p w14:paraId="506F9043" w14:textId="77777777" w:rsidR="00FC2BA7" w:rsidRPr="002C0F15" w:rsidRDefault="00FC2BA7" w:rsidP="00FC2BA7">
            <w:pPr>
              <w:rPr>
                <w:rFonts w:ascii="GHEA Mariam" w:hAnsi="GHEA Mariam" w:cs="Calibri"/>
                <w:bCs/>
                <w:color w:val="000000"/>
                <w:lang w:eastAsia="en-US"/>
              </w:rPr>
            </w:pPr>
            <w:proofErr w:type="spellStart"/>
            <w:r w:rsidRPr="002C0F15">
              <w:rPr>
                <w:rFonts w:ascii="GHEA Mariam" w:hAnsi="GHEA Mariam" w:cs="Calibri"/>
                <w:bCs/>
                <w:color w:val="000000"/>
                <w:lang w:eastAsia="en-US"/>
              </w:rPr>
              <w:t>Ծրագրի</w:t>
            </w:r>
            <w:proofErr w:type="spellEnd"/>
            <w:r w:rsidRPr="002C0F15">
              <w:rPr>
                <w:rFonts w:ascii="GHEA Mariam" w:hAnsi="GHEA Mariam" w:cs="Calibri"/>
                <w:bCs/>
                <w:color w:val="000000"/>
                <w:lang w:eastAsia="en-US"/>
              </w:rPr>
              <w:t xml:space="preserve"> </w:t>
            </w:r>
            <w:proofErr w:type="spellStart"/>
            <w:r w:rsidRPr="002C0F15">
              <w:rPr>
                <w:rFonts w:ascii="GHEA Mariam" w:hAnsi="GHEA Mariam" w:cs="Calibri"/>
                <w:bCs/>
                <w:color w:val="000000"/>
                <w:lang w:eastAsia="en-US"/>
              </w:rPr>
              <w:t>դասիչը</w:t>
            </w:r>
            <w:proofErr w:type="spellEnd"/>
          </w:p>
        </w:tc>
        <w:tc>
          <w:tcPr>
            <w:tcW w:w="6520" w:type="dxa"/>
            <w:tcBorders>
              <w:top w:val="single" w:sz="4" w:space="0" w:color="auto"/>
              <w:left w:val="nil"/>
              <w:bottom w:val="single" w:sz="4" w:space="0" w:color="auto"/>
              <w:right w:val="single" w:sz="4" w:space="0" w:color="auto"/>
            </w:tcBorders>
            <w:shd w:val="clear" w:color="000000" w:fill="FFFFFF"/>
            <w:hideMark/>
          </w:tcPr>
          <w:p w14:paraId="62FE4BC8" w14:textId="77777777" w:rsidR="00FC2BA7" w:rsidRPr="002C0F15" w:rsidRDefault="00FC2BA7" w:rsidP="00FC2BA7">
            <w:pPr>
              <w:rPr>
                <w:rFonts w:ascii="GHEA Mariam" w:hAnsi="GHEA Mariam" w:cs="Calibri"/>
                <w:bCs/>
                <w:color w:val="000000"/>
                <w:lang w:eastAsia="en-US"/>
              </w:rPr>
            </w:pPr>
            <w:proofErr w:type="spellStart"/>
            <w:r w:rsidRPr="002C0F15">
              <w:rPr>
                <w:rFonts w:ascii="GHEA Mariam" w:hAnsi="GHEA Mariam" w:cs="Calibri"/>
                <w:bCs/>
                <w:color w:val="000000"/>
                <w:lang w:eastAsia="en-US"/>
              </w:rPr>
              <w:t>Ծրագրի</w:t>
            </w:r>
            <w:proofErr w:type="spellEnd"/>
            <w:r w:rsidRPr="002C0F15">
              <w:rPr>
                <w:rFonts w:ascii="GHEA Mariam" w:hAnsi="GHEA Mariam" w:cs="Calibri"/>
                <w:bCs/>
                <w:color w:val="000000"/>
                <w:lang w:eastAsia="en-US"/>
              </w:rPr>
              <w:t xml:space="preserve"> </w:t>
            </w:r>
            <w:proofErr w:type="spellStart"/>
            <w:r w:rsidRPr="002C0F15">
              <w:rPr>
                <w:rFonts w:ascii="GHEA Mariam" w:hAnsi="GHEA Mariam" w:cs="Calibri"/>
                <w:bCs/>
                <w:color w:val="000000"/>
                <w:lang w:eastAsia="en-US"/>
              </w:rPr>
              <w:t>անվանումը</w:t>
            </w:r>
            <w:proofErr w:type="spellEnd"/>
          </w:p>
        </w:tc>
        <w:tc>
          <w:tcPr>
            <w:tcW w:w="1280" w:type="dxa"/>
            <w:tcBorders>
              <w:top w:val="nil"/>
              <w:left w:val="nil"/>
              <w:bottom w:val="nil"/>
              <w:right w:val="nil"/>
            </w:tcBorders>
            <w:shd w:val="clear" w:color="auto" w:fill="auto"/>
            <w:noWrap/>
            <w:vAlign w:val="bottom"/>
            <w:hideMark/>
          </w:tcPr>
          <w:p w14:paraId="50AE11A5" w14:textId="77777777" w:rsidR="00FC2BA7" w:rsidRPr="00FC2BA7" w:rsidRDefault="00FC2BA7" w:rsidP="00FC2BA7">
            <w:pPr>
              <w:rPr>
                <w:rFonts w:ascii="GHEA Mariam" w:hAnsi="GHEA Mariam" w:cs="Calibri"/>
                <w:b/>
                <w:bCs/>
                <w:color w:val="000000"/>
                <w:lang w:eastAsia="en-US"/>
              </w:rPr>
            </w:pPr>
          </w:p>
        </w:tc>
        <w:tc>
          <w:tcPr>
            <w:tcW w:w="1240" w:type="dxa"/>
            <w:tcBorders>
              <w:top w:val="nil"/>
              <w:left w:val="nil"/>
              <w:bottom w:val="nil"/>
              <w:right w:val="nil"/>
            </w:tcBorders>
            <w:shd w:val="clear" w:color="auto" w:fill="auto"/>
            <w:noWrap/>
            <w:vAlign w:val="bottom"/>
            <w:hideMark/>
          </w:tcPr>
          <w:p w14:paraId="40E7C68D" w14:textId="77777777" w:rsidR="00FC2BA7" w:rsidRPr="00FC2BA7" w:rsidRDefault="00FC2BA7" w:rsidP="00FC2BA7">
            <w:pPr>
              <w:rPr>
                <w:rFonts w:ascii="GHEA Mariam" w:hAnsi="GHEA Mariam"/>
                <w:lang w:eastAsia="en-US"/>
              </w:rPr>
            </w:pPr>
          </w:p>
        </w:tc>
        <w:tc>
          <w:tcPr>
            <w:tcW w:w="1320" w:type="dxa"/>
            <w:tcBorders>
              <w:top w:val="nil"/>
              <w:left w:val="nil"/>
              <w:bottom w:val="nil"/>
              <w:right w:val="nil"/>
            </w:tcBorders>
            <w:shd w:val="clear" w:color="auto" w:fill="auto"/>
            <w:noWrap/>
            <w:vAlign w:val="bottom"/>
            <w:hideMark/>
          </w:tcPr>
          <w:p w14:paraId="16B8E05F" w14:textId="77777777" w:rsidR="00FC2BA7" w:rsidRPr="00FC2BA7" w:rsidRDefault="00FC2BA7" w:rsidP="00FC2BA7">
            <w:pPr>
              <w:rPr>
                <w:rFonts w:ascii="GHEA Mariam" w:hAnsi="GHEA Mariam"/>
                <w:lang w:eastAsia="en-US"/>
              </w:rPr>
            </w:pPr>
          </w:p>
        </w:tc>
        <w:tc>
          <w:tcPr>
            <w:tcW w:w="262" w:type="dxa"/>
            <w:vAlign w:val="center"/>
            <w:hideMark/>
          </w:tcPr>
          <w:p w14:paraId="4D846B7C" w14:textId="77777777" w:rsidR="00FC2BA7" w:rsidRPr="00FC2BA7" w:rsidRDefault="00FC2BA7" w:rsidP="00FC2BA7">
            <w:pPr>
              <w:rPr>
                <w:rFonts w:ascii="GHEA Mariam" w:hAnsi="GHEA Mariam"/>
                <w:lang w:eastAsia="en-US"/>
              </w:rPr>
            </w:pPr>
          </w:p>
        </w:tc>
      </w:tr>
      <w:tr w:rsidR="00FC2BA7" w:rsidRPr="00FC2BA7" w14:paraId="41F0BDB0" w14:textId="77777777" w:rsidTr="00FC2BA7">
        <w:trPr>
          <w:trHeight w:val="270"/>
        </w:trPr>
        <w:tc>
          <w:tcPr>
            <w:tcW w:w="500" w:type="dxa"/>
            <w:tcBorders>
              <w:top w:val="nil"/>
              <w:left w:val="nil"/>
              <w:bottom w:val="nil"/>
              <w:right w:val="nil"/>
            </w:tcBorders>
            <w:shd w:val="clear" w:color="auto" w:fill="auto"/>
            <w:noWrap/>
            <w:vAlign w:val="bottom"/>
            <w:hideMark/>
          </w:tcPr>
          <w:p w14:paraId="1779F165" w14:textId="77777777" w:rsidR="00FC2BA7" w:rsidRPr="00FC2BA7" w:rsidRDefault="00FC2BA7" w:rsidP="00FC2BA7">
            <w:pPr>
              <w:rPr>
                <w:rFonts w:ascii="GHEA Mariam" w:hAnsi="GHEA Mariam"/>
                <w:lang w:eastAsia="en-US"/>
              </w:rPr>
            </w:pPr>
          </w:p>
        </w:tc>
        <w:tc>
          <w:tcPr>
            <w:tcW w:w="3044" w:type="dxa"/>
            <w:tcBorders>
              <w:top w:val="nil"/>
              <w:left w:val="single" w:sz="4" w:space="0" w:color="auto"/>
              <w:bottom w:val="single" w:sz="4" w:space="0" w:color="auto"/>
              <w:right w:val="single" w:sz="4" w:space="0" w:color="auto"/>
            </w:tcBorders>
            <w:shd w:val="clear" w:color="auto" w:fill="auto"/>
            <w:hideMark/>
          </w:tcPr>
          <w:p w14:paraId="3C2E6DF5" w14:textId="77777777" w:rsidR="00FC2BA7" w:rsidRPr="00FC2BA7" w:rsidRDefault="00FC2BA7" w:rsidP="00FC2BA7">
            <w:pPr>
              <w:rPr>
                <w:rFonts w:ascii="GHEA Mariam" w:hAnsi="GHEA Mariam" w:cs="Calibri"/>
                <w:i/>
                <w:iCs/>
                <w:lang w:eastAsia="en-US"/>
              </w:rPr>
            </w:pPr>
            <w:r w:rsidRPr="00FC2BA7">
              <w:rPr>
                <w:rFonts w:ascii="GHEA Mariam" w:hAnsi="GHEA Mariam" w:cs="Calibri"/>
                <w:i/>
                <w:iCs/>
                <w:lang w:eastAsia="en-US"/>
              </w:rPr>
              <w:t xml:space="preserve"> 1139 </w:t>
            </w:r>
          </w:p>
        </w:tc>
        <w:tc>
          <w:tcPr>
            <w:tcW w:w="6520" w:type="dxa"/>
            <w:tcBorders>
              <w:top w:val="nil"/>
              <w:left w:val="nil"/>
              <w:bottom w:val="single" w:sz="4" w:space="0" w:color="auto"/>
              <w:right w:val="single" w:sz="4" w:space="0" w:color="auto"/>
            </w:tcBorders>
            <w:shd w:val="clear" w:color="auto" w:fill="auto"/>
            <w:hideMark/>
          </w:tcPr>
          <w:p w14:paraId="5C3D27AB" w14:textId="77777777" w:rsidR="00FC2BA7" w:rsidRPr="00FC2BA7" w:rsidRDefault="00FC2BA7" w:rsidP="00FC2BA7">
            <w:pPr>
              <w:rPr>
                <w:rFonts w:ascii="GHEA Mariam" w:hAnsi="GHEA Mariam" w:cs="Calibri"/>
                <w:i/>
                <w:iCs/>
                <w:lang w:eastAsia="en-US"/>
              </w:rPr>
            </w:pPr>
            <w:r w:rsidRPr="00FC2BA7">
              <w:rPr>
                <w:rFonts w:ascii="GHEA Mariam" w:hAnsi="GHEA Mariam" w:cs="Calibri"/>
                <w:i/>
                <w:iCs/>
                <w:lang w:eastAsia="en-US"/>
              </w:rPr>
              <w:t xml:space="preserve"> ՀՀ </w:t>
            </w:r>
            <w:proofErr w:type="spellStart"/>
            <w:r w:rsidRPr="00FC2BA7">
              <w:rPr>
                <w:rFonts w:ascii="GHEA Mariam" w:hAnsi="GHEA Mariam" w:cs="Calibri"/>
                <w:i/>
                <w:iCs/>
                <w:lang w:eastAsia="en-US"/>
              </w:rPr>
              <w:t>կառավարության</w:t>
            </w:r>
            <w:proofErr w:type="spellEnd"/>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պահուստային</w:t>
            </w:r>
            <w:proofErr w:type="spellEnd"/>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ֆոնդ</w:t>
            </w:r>
            <w:proofErr w:type="spellEnd"/>
            <w:r w:rsidRPr="00FC2BA7">
              <w:rPr>
                <w:rFonts w:ascii="GHEA Mariam" w:hAnsi="GHEA Mariam" w:cs="Calibri"/>
                <w:i/>
                <w:iCs/>
                <w:lang w:eastAsia="en-US"/>
              </w:rPr>
              <w:t xml:space="preserve"> </w:t>
            </w:r>
          </w:p>
        </w:tc>
        <w:tc>
          <w:tcPr>
            <w:tcW w:w="1280" w:type="dxa"/>
            <w:tcBorders>
              <w:top w:val="nil"/>
              <w:left w:val="nil"/>
              <w:bottom w:val="nil"/>
              <w:right w:val="nil"/>
            </w:tcBorders>
            <w:shd w:val="clear" w:color="auto" w:fill="auto"/>
            <w:noWrap/>
            <w:vAlign w:val="bottom"/>
            <w:hideMark/>
          </w:tcPr>
          <w:p w14:paraId="3127B8E4" w14:textId="77777777" w:rsidR="00FC2BA7" w:rsidRPr="00FC2BA7" w:rsidRDefault="00FC2BA7" w:rsidP="00FC2BA7">
            <w:pPr>
              <w:rPr>
                <w:rFonts w:ascii="GHEA Mariam" w:hAnsi="GHEA Mariam" w:cs="Calibri"/>
                <w:i/>
                <w:iCs/>
                <w:lang w:eastAsia="en-US"/>
              </w:rPr>
            </w:pPr>
          </w:p>
        </w:tc>
        <w:tc>
          <w:tcPr>
            <w:tcW w:w="1240" w:type="dxa"/>
            <w:tcBorders>
              <w:top w:val="nil"/>
              <w:left w:val="nil"/>
              <w:bottom w:val="nil"/>
              <w:right w:val="nil"/>
            </w:tcBorders>
            <w:shd w:val="clear" w:color="auto" w:fill="auto"/>
            <w:noWrap/>
            <w:vAlign w:val="bottom"/>
            <w:hideMark/>
          </w:tcPr>
          <w:p w14:paraId="5BECE0A3" w14:textId="77777777" w:rsidR="00FC2BA7" w:rsidRPr="00FC2BA7" w:rsidRDefault="00FC2BA7" w:rsidP="00FC2BA7">
            <w:pPr>
              <w:rPr>
                <w:rFonts w:ascii="GHEA Mariam" w:hAnsi="GHEA Mariam"/>
                <w:lang w:eastAsia="en-US"/>
              </w:rPr>
            </w:pPr>
          </w:p>
        </w:tc>
        <w:tc>
          <w:tcPr>
            <w:tcW w:w="1320" w:type="dxa"/>
            <w:tcBorders>
              <w:top w:val="nil"/>
              <w:left w:val="nil"/>
              <w:bottom w:val="nil"/>
              <w:right w:val="nil"/>
            </w:tcBorders>
            <w:shd w:val="clear" w:color="auto" w:fill="auto"/>
            <w:noWrap/>
            <w:vAlign w:val="bottom"/>
            <w:hideMark/>
          </w:tcPr>
          <w:p w14:paraId="2972B6F1" w14:textId="77777777" w:rsidR="00FC2BA7" w:rsidRPr="00FC2BA7" w:rsidRDefault="00FC2BA7" w:rsidP="00FC2BA7">
            <w:pPr>
              <w:rPr>
                <w:rFonts w:ascii="GHEA Mariam" w:hAnsi="GHEA Mariam"/>
                <w:lang w:eastAsia="en-US"/>
              </w:rPr>
            </w:pPr>
          </w:p>
        </w:tc>
        <w:tc>
          <w:tcPr>
            <w:tcW w:w="262" w:type="dxa"/>
            <w:vAlign w:val="center"/>
            <w:hideMark/>
          </w:tcPr>
          <w:p w14:paraId="30E0FA58" w14:textId="77777777" w:rsidR="00FC2BA7" w:rsidRPr="00FC2BA7" w:rsidRDefault="00FC2BA7" w:rsidP="00FC2BA7">
            <w:pPr>
              <w:rPr>
                <w:rFonts w:ascii="GHEA Mariam" w:hAnsi="GHEA Mariam"/>
                <w:lang w:eastAsia="en-US"/>
              </w:rPr>
            </w:pPr>
          </w:p>
        </w:tc>
      </w:tr>
      <w:tr w:rsidR="00FC2BA7" w:rsidRPr="00FC2BA7" w14:paraId="5D5E1F15" w14:textId="77777777" w:rsidTr="00FC2BA7">
        <w:trPr>
          <w:trHeight w:val="354"/>
        </w:trPr>
        <w:tc>
          <w:tcPr>
            <w:tcW w:w="500" w:type="dxa"/>
            <w:tcBorders>
              <w:top w:val="nil"/>
              <w:left w:val="nil"/>
              <w:bottom w:val="nil"/>
              <w:right w:val="nil"/>
            </w:tcBorders>
            <w:shd w:val="clear" w:color="auto" w:fill="auto"/>
            <w:noWrap/>
            <w:vAlign w:val="bottom"/>
            <w:hideMark/>
          </w:tcPr>
          <w:p w14:paraId="4BA9D9DC" w14:textId="77777777" w:rsidR="00FC2BA7" w:rsidRPr="00FC2BA7" w:rsidRDefault="00FC2BA7" w:rsidP="00FC2BA7">
            <w:pPr>
              <w:rPr>
                <w:rFonts w:ascii="GHEA Mariam" w:hAnsi="GHEA Mariam"/>
                <w:lang w:eastAsia="en-US"/>
              </w:rPr>
            </w:pPr>
          </w:p>
        </w:tc>
        <w:tc>
          <w:tcPr>
            <w:tcW w:w="3044" w:type="dxa"/>
            <w:tcBorders>
              <w:top w:val="nil"/>
              <w:left w:val="nil"/>
              <w:bottom w:val="nil"/>
              <w:right w:val="nil"/>
            </w:tcBorders>
            <w:shd w:val="clear" w:color="auto" w:fill="auto"/>
            <w:hideMark/>
          </w:tcPr>
          <w:p w14:paraId="4E17AD5B" w14:textId="77777777" w:rsidR="00FC2BA7" w:rsidRPr="002C0F15" w:rsidRDefault="00FC2BA7" w:rsidP="00FC2BA7">
            <w:pPr>
              <w:rPr>
                <w:rFonts w:ascii="GHEA Mariam" w:hAnsi="GHEA Mariam" w:cs="Calibri"/>
                <w:bCs/>
                <w:lang w:eastAsia="en-US"/>
              </w:rPr>
            </w:pPr>
            <w:proofErr w:type="spellStart"/>
            <w:r w:rsidRPr="002C0F15">
              <w:rPr>
                <w:rFonts w:ascii="GHEA Mariam" w:hAnsi="GHEA Mariam" w:cs="Calibri"/>
                <w:bCs/>
                <w:lang w:eastAsia="en-US"/>
              </w:rPr>
              <w:t>Ծրագրի</w:t>
            </w:r>
            <w:proofErr w:type="spellEnd"/>
            <w:r w:rsidRPr="002C0F15">
              <w:rPr>
                <w:rFonts w:ascii="GHEA Mariam" w:hAnsi="GHEA Mariam" w:cs="Calibri"/>
                <w:bCs/>
                <w:lang w:eastAsia="en-US"/>
              </w:rPr>
              <w:t xml:space="preserve"> </w:t>
            </w:r>
            <w:proofErr w:type="spellStart"/>
            <w:r w:rsidRPr="002C0F15">
              <w:rPr>
                <w:rFonts w:ascii="GHEA Mariam" w:hAnsi="GHEA Mariam" w:cs="Calibri"/>
                <w:bCs/>
                <w:lang w:eastAsia="en-US"/>
              </w:rPr>
              <w:t>միջոցառումները</w:t>
            </w:r>
            <w:proofErr w:type="spellEnd"/>
          </w:p>
        </w:tc>
        <w:tc>
          <w:tcPr>
            <w:tcW w:w="6520" w:type="dxa"/>
            <w:tcBorders>
              <w:top w:val="nil"/>
              <w:left w:val="nil"/>
              <w:bottom w:val="nil"/>
              <w:right w:val="nil"/>
            </w:tcBorders>
            <w:shd w:val="clear" w:color="auto" w:fill="auto"/>
            <w:noWrap/>
            <w:vAlign w:val="bottom"/>
            <w:hideMark/>
          </w:tcPr>
          <w:p w14:paraId="7D624D21" w14:textId="77777777" w:rsidR="00FC2BA7" w:rsidRPr="00FC2BA7" w:rsidRDefault="00FC2BA7" w:rsidP="00FC2BA7">
            <w:pPr>
              <w:rPr>
                <w:rFonts w:ascii="GHEA Mariam" w:hAnsi="GHEA Mariam" w:cs="Calibri"/>
                <w:b/>
                <w:bCs/>
                <w:lang w:eastAsia="en-US"/>
              </w:rPr>
            </w:pPr>
          </w:p>
        </w:tc>
        <w:tc>
          <w:tcPr>
            <w:tcW w:w="1280" w:type="dxa"/>
            <w:tcBorders>
              <w:top w:val="nil"/>
              <w:left w:val="nil"/>
              <w:bottom w:val="nil"/>
              <w:right w:val="nil"/>
            </w:tcBorders>
            <w:shd w:val="clear" w:color="auto" w:fill="auto"/>
            <w:noWrap/>
            <w:vAlign w:val="bottom"/>
            <w:hideMark/>
          </w:tcPr>
          <w:p w14:paraId="3F35D95C" w14:textId="77777777" w:rsidR="00FC2BA7" w:rsidRPr="00FC2BA7" w:rsidRDefault="00FC2BA7" w:rsidP="00FC2BA7">
            <w:pPr>
              <w:rPr>
                <w:rFonts w:ascii="GHEA Mariam" w:hAnsi="GHEA Mariam"/>
                <w:lang w:eastAsia="en-US"/>
              </w:rPr>
            </w:pPr>
          </w:p>
        </w:tc>
        <w:tc>
          <w:tcPr>
            <w:tcW w:w="1240" w:type="dxa"/>
            <w:tcBorders>
              <w:top w:val="nil"/>
              <w:left w:val="nil"/>
              <w:bottom w:val="nil"/>
              <w:right w:val="nil"/>
            </w:tcBorders>
            <w:shd w:val="clear" w:color="auto" w:fill="auto"/>
            <w:noWrap/>
            <w:vAlign w:val="bottom"/>
            <w:hideMark/>
          </w:tcPr>
          <w:p w14:paraId="0FE06755" w14:textId="77777777" w:rsidR="00FC2BA7" w:rsidRPr="00FC2BA7" w:rsidRDefault="00FC2BA7" w:rsidP="00FC2BA7">
            <w:pPr>
              <w:rPr>
                <w:rFonts w:ascii="GHEA Mariam" w:hAnsi="GHEA Mariam"/>
                <w:lang w:eastAsia="en-US"/>
              </w:rPr>
            </w:pPr>
          </w:p>
        </w:tc>
        <w:tc>
          <w:tcPr>
            <w:tcW w:w="1320" w:type="dxa"/>
            <w:tcBorders>
              <w:top w:val="nil"/>
              <w:left w:val="nil"/>
              <w:bottom w:val="nil"/>
              <w:right w:val="nil"/>
            </w:tcBorders>
            <w:shd w:val="clear" w:color="auto" w:fill="auto"/>
            <w:noWrap/>
            <w:vAlign w:val="bottom"/>
            <w:hideMark/>
          </w:tcPr>
          <w:p w14:paraId="2EE8D13E" w14:textId="77777777" w:rsidR="00FC2BA7" w:rsidRPr="00FC2BA7" w:rsidRDefault="00FC2BA7" w:rsidP="00FC2BA7">
            <w:pPr>
              <w:rPr>
                <w:rFonts w:ascii="GHEA Mariam" w:hAnsi="GHEA Mariam"/>
                <w:lang w:eastAsia="en-US"/>
              </w:rPr>
            </w:pPr>
          </w:p>
        </w:tc>
        <w:tc>
          <w:tcPr>
            <w:tcW w:w="262" w:type="dxa"/>
            <w:vAlign w:val="center"/>
            <w:hideMark/>
          </w:tcPr>
          <w:p w14:paraId="34AFF531" w14:textId="77777777" w:rsidR="00FC2BA7" w:rsidRPr="00FC2BA7" w:rsidRDefault="00FC2BA7" w:rsidP="00FC2BA7">
            <w:pPr>
              <w:rPr>
                <w:rFonts w:ascii="GHEA Mariam" w:hAnsi="GHEA Mariam"/>
                <w:lang w:eastAsia="en-US"/>
              </w:rPr>
            </w:pPr>
          </w:p>
        </w:tc>
      </w:tr>
      <w:tr w:rsidR="00FC2BA7" w:rsidRPr="00FC2BA7" w14:paraId="563751F2" w14:textId="77777777" w:rsidTr="00FC2BA7">
        <w:trPr>
          <w:trHeight w:val="810"/>
        </w:trPr>
        <w:tc>
          <w:tcPr>
            <w:tcW w:w="500" w:type="dxa"/>
            <w:tcBorders>
              <w:top w:val="nil"/>
              <w:left w:val="nil"/>
              <w:bottom w:val="nil"/>
              <w:right w:val="nil"/>
            </w:tcBorders>
            <w:shd w:val="clear" w:color="auto" w:fill="auto"/>
            <w:noWrap/>
            <w:vAlign w:val="bottom"/>
            <w:hideMark/>
          </w:tcPr>
          <w:p w14:paraId="7EDB5100" w14:textId="77777777" w:rsidR="00FC2BA7" w:rsidRPr="00FC2BA7" w:rsidRDefault="00FC2BA7" w:rsidP="00FC2BA7">
            <w:pPr>
              <w:rPr>
                <w:rFonts w:ascii="GHEA Mariam" w:hAnsi="GHEA Mariam"/>
                <w:lang w:eastAsia="en-US"/>
              </w:rPr>
            </w:pPr>
          </w:p>
        </w:tc>
        <w:tc>
          <w:tcPr>
            <w:tcW w:w="3044" w:type="dxa"/>
            <w:tcBorders>
              <w:top w:val="single" w:sz="4" w:space="0" w:color="auto"/>
              <w:left w:val="single" w:sz="4" w:space="0" w:color="auto"/>
              <w:bottom w:val="single" w:sz="4" w:space="0" w:color="auto"/>
              <w:right w:val="single" w:sz="4" w:space="0" w:color="auto"/>
            </w:tcBorders>
            <w:shd w:val="clear" w:color="000000" w:fill="FFFFFF"/>
            <w:hideMark/>
          </w:tcPr>
          <w:p w14:paraId="3EBF6E2D" w14:textId="77777777" w:rsidR="00FC2BA7" w:rsidRPr="00FC2BA7" w:rsidRDefault="00FC2BA7" w:rsidP="00FC2BA7">
            <w:pPr>
              <w:rPr>
                <w:rFonts w:ascii="GHEA Mariam" w:hAnsi="GHEA Mariam" w:cs="Calibri"/>
                <w:color w:val="000000"/>
                <w:lang w:eastAsia="en-US"/>
              </w:rPr>
            </w:pPr>
            <w:proofErr w:type="spellStart"/>
            <w:r w:rsidRPr="00FC2BA7">
              <w:rPr>
                <w:rFonts w:ascii="GHEA Mariam" w:hAnsi="GHEA Mariam" w:cs="Calibri"/>
                <w:color w:val="000000"/>
                <w:lang w:eastAsia="en-US"/>
              </w:rPr>
              <w:t>Ծրագրի</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դասիչը</w:t>
            </w:r>
            <w:proofErr w:type="spellEnd"/>
            <w:r w:rsidRPr="00FC2BA7">
              <w:rPr>
                <w:rFonts w:ascii="GHEA Mariam" w:hAnsi="GHEA Mariam" w:cs="Calibri"/>
                <w:color w:val="000000"/>
                <w:lang w:eastAsia="en-US"/>
              </w:rPr>
              <w:t>՝</w:t>
            </w:r>
          </w:p>
        </w:tc>
        <w:tc>
          <w:tcPr>
            <w:tcW w:w="6520" w:type="dxa"/>
            <w:tcBorders>
              <w:top w:val="single" w:sz="4" w:space="0" w:color="auto"/>
              <w:left w:val="nil"/>
              <w:bottom w:val="single" w:sz="4" w:space="0" w:color="auto"/>
              <w:right w:val="single" w:sz="4" w:space="0" w:color="auto"/>
            </w:tcBorders>
            <w:shd w:val="clear" w:color="auto" w:fill="auto"/>
            <w:hideMark/>
          </w:tcPr>
          <w:p w14:paraId="50F293E1" w14:textId="77777777" w:rsidR="00FC2BA7" w:rsidRPr="00FC2BA7" w:rsidRDefault="00FC2BA7" w:rsidP="00FC2BA7">
            <w:pPr>
              <w:rPr>
                <w:rFonts w:ascii="GHEA Mariam" w:hAnsi="GHEA Mariam" w:cs="Calibri"/>
                <w:i/>
                <w:iCs/>
                <w:lang w:eastAsia="en-US"/>
              </w:rPr>
            </w:pPr>
            <w:r w:rsidRPr="00FC2BA7">
              <w:rPr>
                <w:rFonts w:ascii="GHEA Mariam" w:hAnsi="GHEA Mariam" w:cs="Calibri"/>
                <w:i/>
                <w:iCs/>
                <w:lang w:eastAsia="en-US"/>
              </w:rPr>
              <w:t xml:space="preserve"> 1139 </w:t>
            </w:r>
          </w:p>
        </w:tc>
        <w:tc>
          <w:tcPr>
            <w:tcW w:w="3840" w:type="dxa"/>
            <w:gridSpan w:val="3"/>
            <w:tcBorders>
              <w:top w:val="single" w:sz="4" w:space="0" w:color="auto"/>
              <w:left w:val="nil"/>
              <w:bottom w:val="single" w:sz="4" w:space="0" w:color="auto"/>
              <w:right w:val="nil"/>
            </w:tcBorders>
            <w:shd w:val="clear" w:color="auto" w:fill="auto"/>
            <w:vAlign w:val="center"/>
            <w:hideMark/>
          </w:tcPr>
          <w:p w14:paraId="05200F49" w14:textId="77777777" w:rsidR="00FC2BA7" w:rsidRPr="00FC2BA7" w:rsidRDefault="00FC2BA7" w:rsidP="00FC2BA7">
            <w:pPr>
              <w:jc w:val="center"/>
              <w:rPr>
                <w:rFonts w:ascii="GHEA Mariam" w:hAnsi="GHEA Mariam" w:cs="Calibri"/>
                <w:color w:val="000000"/>
                <w:lang w:eastAsia="en-US"/>
              </w:rPr>
            </w:pPr>
            <w:proofErr w:type="spellStart"/>
            <w:r w:rsidRPr="00FC2BA7">
              <w:rPr>
                <w:rFonts w:ascii="GHEA Mariam" w:hAnsi="GHEA Mariam" w:cs="Calibri"/>
                <w:color w:val="000000"/>
                <w:lang w:eastAsia="en-US"/>
              </w:rPr>
              <w:t>Ցուցանիշների</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փոփոխությունը</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նվազեցումները</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նշված</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են</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փակագծերում</w:t>
            </w:r>
            <w:proofErr w:type="spellEnd"/>
            <w:r w:rsidRPr="00FC2BA7">
              <w:rPr>
                <w:rFonts w:ascii="GHEA Mariam" w:hAnsi="GHEA Mariam" w:cs="Calibri"/>
                <w:color w:val="000000"/>
                <w:lang w:eastAsia="en-US"/>
              </w:rPr>
              <w:t>)</w:t>
            </w:r>
          </w:p>
        </w:tc>
        <w:tc>
          <w:tcPr>
            <w:tcW w:w="262" w:type="dxa"/>
            <w:vAlign w:val="center"/>
            <w:hideMark/>
          </w:tcPr>
          <w:p w14:paraId="39F71041" w14:textId="77777777" w:rsidR="00FC2BA7" w:rsidRPr="00FC2BA7" w:rsidRDefault="00FC2BA7" w:rsidP="00FC2BA7">
            <w:pPr>
              <w:rPr>
                <w:rFonts w:ascii="GHEA Mariam" w:hAnsi="GHEA Mariam"/>
                <w:lang w:eastAsia="en-US"/>
              </w:rPr>
            </w:pPr>
          </w:p>
        </w:tc>
      </w:tr>
      <w:tr w:rsidR="00FC2BA7" w:rsidRPr="00FC2BA7" w14:paraId="1960D425" w14:textId="77777777" w:rsidTr="00FC2BA7">
        <w:trPr>
          <w:trHeight w:val="540"/>
        </w:trPr>
        <w:tc>
          <w:tcPr>
            <w:tcW w:w="500" w:type="dxa"/>
            <w:tcBorders>
              <w:top w:val="nil"/>
              <w:left w:val="nil"/>
              <w:bottom w:val="nil"/>
              <w:right w:val="nil"/>
            </w:tcBorders>
            <w:shd w:val="clear" w:color="auto" w:fill="auto"/>
            <w:noWrap/>
            <w:vAlign w:val="bottom"/>
            <w:hideMark/>
          </w:tcPr>
          <w:p w14:paraId="234FA3EE" w14:textId="77777777" w:rsidR="00FC2BA7" w:rsidRPr="00FC2BA7" w:rsidRDefault="00FC2BA7" w:rsidP="00FC2BA7">
            <w:pPr>
              <w:jc w:val="center"/>
              <w:rPr>
                <w:rFonts w:ascii="GHEA Mariam" w:hAnsi="GHEA Mariam" w:cs="Calibri"/>
                <w:color w:val="000000"/>
                <w:lang w:eastAsia="en-US"/>
              </w:rPr>
            </w:pPr>
          </w:p>
        </w:tc>
        <w:tc>
          <w:tcPr>
            <w:tcW w:w="3044" w:type="dxa"/>
            <w:tcBorders>
              <w:top w:val="nil"/>
              <w:left w:val="single" w:sz="4" w:space="0" w:color="auto"/>
              <w:bottom w:val="single" w:sz="4" w:space="0" w:color="auto"/>
              <w:right w:val="single" w:sz="4" w:space="0" w:color="auto"/>
            </w:tcBorders>
            <w:shd w:val="clear" w:color="000000" w:fill="FFFFFF"/>
            <w:hideMark/>
          </w:tcPr>
          <w:p w14:paraId="4150B455" w14:textId="77777777" w:rsidR="00FC2BA7" w:rsidRPr="00FC2BA7" w:rsidRDefault="00FC2BA7" w:rsidP="00FC2BA7">
            <w:pPr>
              <w:rPr>
                <w:rFonts w:ascii="GHEA Mariam" w:hAnsi="GHEA Mariam" w:cs="Calibri"/>
                <w:color w:val="000000"/>
                <w:lang w:eastAsia="en-US"/>
              </w:rPr>
            </w:pPr>
            <w:proofErr w:type="spellStart"/>
            <w:r w:rsidRPr="00FC2BA7">
              <w:rPr>
                <w:rFonts w:ascii="GHEA Mariam" w:hAnsi="GHEA Mariam" w:cs="Calibri"/>
                <w:color w:val="000000"/>
                <w:lang w:eastAsia="en-US"/>
              </w:rPr>
              <w:t>Միջոցառման</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դասիչը</w:t>
            </w:r>
            <w:proofErr w:type="spellEnd"/>
            <w:r w:rsidRPr="00FC2BA7">
              <w:rPr>
                <w:rFonts w:ascii="GHEA Mariam" w:hAnsi="GHEA Mariam" w:cs="Calibri"/>
                <w:color w:val="000000"/>
                <w:lang w:eastAsia="en-US"/>
              </w:rPr>
              <w:t>՝</w:t>
            </w:r>
          </w:p>
        </w:tc>
        <w:tc>
          <w:tcPr>
            <w:tcW w:w="6520" w:type="dxa"/>
            <w:tcBorders>
              <w:top w:val="nil"/>
              <w:left w:val="nil"/>
              <w:bottom w:val="single" w:sz="4" w:space="0" w:color="auto"/>
              <w:right w:val="single" w:sz="4" w:space="0" w:color="auto"/>
            </w:tcBorders>
            <w:shd w:val="clear" w:color="auto" w:fill="auto"/>
            <w:hideMark/>
          </w:tcPr>
          <w:p w14:paraId="5022F6AC" w14:textId="77777777" w:rsidR="00FC2BA7" w:rsidRPr="00FC2BA7" w:rsidRDefault="00FC2BA7" w:rsidP="00FC2BA7">
            <w:pPr>
              <w:rPr>
                <w:rFonts w:ascii="GHEA Mariam" w:hAnsi="GHEA Mariam" w:cs="Calibri"/>
                <w:i/>
                <w:iCs/>
                <w:lang w:eastAsia="en-US"/>
              </w:rPr>
            </w:pPr>
            <w:r w:rsidRPr="00FC2BA7">
              <w:rPr>
                <w:rFonts w:ascii="GHEA Mariam" w:hAnsi="GHEA Mariam" w:cs="Calibri"/>
                <w:i/>
                <w:iCs/>
                <w:lang w:eastAsia="en-US"/>
              </w:rPr>
              <w:t xml:space="preserve"> 11001 </w:t>
            </w:r>
          </w:p>
        </w:tc>
        <w:tc>
          <w:tcPr>
            <w:tcW w:w="1280" w:type="dxa"/>
            <w:tcBorders>
              <w:top w:val="nil"/>
              <w:left w:val="nil"/>
              <w:bottom w:val="single" w:sz="4" w:space="0" w:color="auto"/>
              <w:right w:val="single" w:sz="4" w:space="0" w:color="auto"/>
            </w:tcBorders>
            <w:shd w:val="clear" w:color="000000" w:fill="FFFFFF"/>
            <w:hideMark/>
          </w:tcPr>
          <w:p w14:paraId="685DFD7F" w14:textId="77777777" w:rsidR="00FC2BA7" w:rsidRPr="00FC2BA7" w:rsidRDefault="00FC2BA7" w:rsidP="00FC2BA7">
            <w:pPr>
              <w:jc w:val="center"/>
              <w:rPr>
                <w:rFonts w:ascii="GHEA Mariam" w:hAnsi="GHEA Mariam" w:cs="Calibri"/>
                <w:color w:val="000000"/>
                <w:lang w:eastAsia="en-US"/>
              </w:rPr>
            </w:pPr>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Առաջին</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կիսամյակ</w:t>
            </w:r>
            <w:proofErr w:type="spellEnd"/>
            <w:r w:rsidRPr="00FC2BA7">
              <w:rPr>
                <w:rFonts w:ascii="GHEA Mariam" w:hAnsi="GHEA Mariam" w:cs="Calibri"/>
                <w:color w:val="000000"/>
                <w:lang w:eastAsia="en-US"/>
              </w:rPr>
              <w:t xml:space="preserve"> </w:t>
            </w:r>
          </w:p>
        </w:tc>
        <w:tc>
          <w:tcPr>
            <w:tcW w:w="1240" w:type="dxa"/>
            <w:tcBorders>
              <w:top w:val="nil"/>
              <w:left w:val="nil"/>
              <w:bottom w:val="single" w:sz="4" w:space="0" w:color="auto"/>
              <w:right w:val="single" w:sz="4" w:space="0" w:color="auto"/>
            </w:tcBorders>
            <w:shd w:val="clear" w:color="000000" w:fill="FFFFFF"/>
            <w:hideMark/>
          </w:tcPr>
          <w:p w14:paraId="78D2E93E" w14:textId="77777777" w:rsidR="00FC2BA7" w:rsidRPr="00FC2BA7" w:rsidRDefault="00FC2BA7" w:rsidP="00FC2BA7">
            <w:pPr>
              <w:jc w:val="center"/>
              <w:rPr>
                <w:rFonts w:ascii="GHEA Mariam" w:hAnsi="GHEA Mariam" w:cs="Calibri"/>
                <w:color w:val="000000"/>
                <w:lang w:eastAsia="en-US"/>
              </w:rPr>
            </w:pPr>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Ինն</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ամիս</w:t>
            </w:r>
            <w:proofErr w:type="spellEnd"/>
            <w:r w:rsidRPr="00FC2BA7">
              <w:rPr>
                <w:rFonts w:ascii="GHEA Mariam" w:hAnsi="GHEA Mariam" w:cs="Calibri"/>
                <w:color w:val="000000"/>
                <w:lang w:eastAsia="en-US"/>
              </w:rPr>
              <w:t xml:space="preserve"> </w:t>
            </w:r>
          </w:p>
        </w:tc>
        <w:tc>
          <w:tcPr>
            <w:tcW w:w="1320" w:type="dxa"/>
            <w:tcBorders>
              <w:top w:val="nil"/>
              <w:left w:val="nil"/>
              <w:bottom w:val="single" w:sz="4" w:space="0" w:color="auto"/>
              <w:right w:val="single" w:sz="4" w:space="0" w:color="auto"/>
            </w:tcBorders>
            <w:shd w:val="clear" w:color="000000" w:fill="FFFFFF"/>
            <w:hideMark/>
          </w:tcPr>
          <w:p w14:paraId="4E4AF63E" w14:textId="77777777" w:rsidR="00FC2BA7" w:rsidRPr="00FC2BA7" w:rsidRDefault="00FC2BA7" w:rsidP="00FC2BA7">
            <w:pPr>
              <w:jc w:val="center"/>
              <w:rPr>
                <w:rFonts w:ascii="GHEA Mariam" w:hAnsi="GHEA Mariam" w:cs="Calibri"/>
                <w:color w:val="000000"/>
                <w:lang w:eastAsia="en-US"/>
              </w:rPr>
            </w:pPr>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Տարի</w:t>
            </w:r>
            <w:proofErr w:type="spellEnd"/>
            <w:r w:rsidRPr="00FC2BA7">
              <w:rPr>
                <w:rFonts w:ascii="GHEA Mariam" w:hAnsi="GHEA Mariam" w:cs="Calibri"/>
                <w:color w:val="000000"/>
                <w:lang w:eastAsia="en-US"/>
              </w:rPr>
              <w:t xml:space="preserve"> </w:t>
            </w:r>
          </w:p>
        </w:tc>
        <w:tc>
          <w:tcPr>
            <w:tcW w:w="262" w:type="dxa"/>
            <w:vAlign w:val="center"/>
            <w:hideMark/>
          </w:tcPr>
          <w:p w14:paraId="2CD59924" w14:textId="77777777" w:rsidR="00FC2BA7" w:rsidRPr="00FC2BA7" w:rsidRDefault="00FC2BA7" w:rsidP="00FC2BA7">
            <w:pPr>
              <w:rPr>
                <w:rFonts w:ascii="GHEA Mariam" w:hAnsi="GHEA Mariam"/>
                <w:lang w:eastAsia="en-US"/>
              </w:rPr>
            </w:pPr>
          </w:p>
        </w:tc>
      </w:tr>
      <w:tr w:rsidR="00FC2BA7" w:rsidRPr="00FC2BA7" w14:paraId="0188049D" w14:textId="77777777" w:rsidTr="00FC2BA7">
        <w:trPr>
          <w:trHeight w:val="540"/>
        </w:trPr>
        <w:tc>
          <w:tcPr>
            <w:tcW w:w="500" w:type="dxa"/>
            <w:tcBorders>
              <w:top w:val="nil"/>
              <w:left w:val="nil"/>
              <w:bottom w:val="nil"/>
              <w:right w:val="nil"/>
            </w:tcBorders>
            <w:shd w:val="clear" w:color="auto" w:fill="auto"/>
            <w:noWrap/>
            <w:vAlign w:val="bottom"/>
            <w:hideMark/>
          </w:tcPr>
          <w:p w14:paraId="32B74FA8" w14:textId="77777777" w:rsidR="00FC2BA7" w:rsidRPr="00FC2BA7" w:rsidRDefault="00FC2BA7" w:rsidP="00FC2BA7">
            <w:pPr>
              <w:jc w:val="center"/>
              <w:rPr>
                <w:rFonts w:ascii="GHEA Mariam" w:hAnsi="GHEA Mariam" w:cs="Calibri"/>
                <w:color w:val="000000"/>
                <w:sz w:val="18"/>
                <w:szCs w:val="18"/>
                <w:lang w:eastAsia="en-US"/>
              </w:rPr>
            </w:pPr>
          </w:p>
        </w:tc>
        <w:tc>
          <w:tcPr>
            <w:tcW w:w="3044" w:type="dxa"/>
            <w:tcBorders>
              <w:top w:val="nil"/>
              <w:left w:val="single" w:sz="4" w:space="0" w:color="auto"/>
              <w:bottom w:val="single" w:sz="4" w:space="0" w:color="auto"/>
              <w:right w:val="single" w:sz="4" w:space="0" w:color="auto"/>
            </w:tcBorders>
            <w:shd w:val="clear" w:color="000000" w:fill="FFFFFF"/>
            <w:vAlign w:val="bottom"/>
            <w:hideMark/>
          </w:tcPr>
          <w:p w14:paraId="3D77AD0F" w14:textId="77777777" w:rsidR="00FC2BA7" w:rsidRPr="00FC2BA7" w:rsidRDefault="00FC2BA7" w:rsidP="00FC2BA7">
            <w:pPr>
              <w:rPr>
                <w:rFonts w:ascii="GHEA Mariam" w:hAnsi="GHEA Mariam" w:cs="Calibri"/>
                <w:color w:val="000000"/>
                <w:lang w:eastAsia="en-US"/>
              </w:rPr>
            </w:pPr>
            <w:proofErr w:type="spellStart"/>
            <w:r w:rsidRPr="00FC2BA7">
              <w:rPr>
                <w:rFonts w:ascii="GHEA Mariam" w:hAnsi="GHEA Mariam" w:cs="Calibri"/>
                <w:color w:val="000000"/>
                <w:lang w:eastAsia="en-US"/>
              </w:rPr>
              <w:t>Միջոցառման</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անվանումը</w:t>
            </w:r>
            <w:proofErr w:type="spellEnd"/>
            <w:r w:rsidRPr="00FC2BA7">
              <w:rPr>
                <w:rFonts w:ascii="GHEA Mariam" w:hAnsi="GHEA Mariam" w:cs="Calibri"/>
                <w:color w:val="000000"/>
                <w:lang w:eastAsia="en-US"/>
              </w:rPr>
              <w:t>՝</w:t>
            </w:r>
          </w:p>
        </w:tc>
        <w:tc>
          <w:tcPr>
            <w:tcW w:w="6520" w:type="dxa"/>
            <w:tcBorders>
              <w:top w:val="nil"/>
              <w:left w:val="nil"/>
              <w:bottom w:val="single" w:sz="4" w:space="0" w:color="auto"/>
              <w:right w:val="single" w:sz="4" w:space="0" w:color="auto"/>
            </w:tcBorders>
            <w:shd w:val="clear" w:color="auto" w:fill="auto"/>
            <w:hideMark/>
          </w:tcPr>
          <w:p w14:paraId="3336E7CD" w14:textId="77777777" w:rsidR="00FC2BA7" w:rsidRPr="00FC2BA7" w:rsidRDefault="00FC2BA7" w:rsidP="00FC2BA7">
            <w:pPr>
              <w:rPr>
                <w:rFonts w:ascii="GHEA Mariam" w:hAnsi="GHEA Mariam" w:cs="Calibri"/>
                <w:i/>
                <w:iCs/>
                <w:lang w:eastAsia="en-US"/>
              </w:rPr>
            </w:pPr>
            <w:r w:rsidRPr="00FC2BA7">
              <w:rPr>
                <w:rFonts w:ascii="GHEA Mariam" w:hAnsi="GHEA Mariam" w:cs="Calibri"/>
                <w:i/>
                <w:iCs/>
                <w:lang w:eastAsia="en-US"/>
              </w:rPr>
              <w:t xml:space="preserve"> ՀՀ </w:t>
            </w:r>
            <w:proofErr w:type="spellStart"/>
            <w:r w:rsidRPr="00FC2BA7">
              <w:rPr>
                <w:rFonts w:ascii="GHEA Mariam" w:hAnsi="GHEA Mariam" w:cs="Calibri"/>
                <w:i/>
                <w:iCs/>
                <w:lang w:eastAsia="en-US"/>
              </w:rPr>
              <w:t>կառավարության</w:t>
            </w:r>
            <w:proofErr w:type="spellEnd"/>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պահուստային</w:t>
            </w:r>
            <w:proofErr w:type="spellEnd"/>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ֆոնդ</w:t>
            </w:r>
            <w:proofErr w:type="spellEnd"/>
            <w:r w:rsidRPr="00FC2BA7">
              <w:rPr>
                <w:rFonts w:ascii="GHEA Mariam" w:hAnsi="GHEA Mariam" w:cs="Calibri"/>
                <w:i/>
                <w:iCs/>
                <w:lang w:eastAsia="en-US"/>
              </w:rPr>
              <w:t xml:space="preserve"> </w:t>
            </w:r>
          </w:p>
        </w:tc>
        <w:tc>
          <w:tcPr>
            <w:tcW w:w="1280" w:type="dxa"/>
            <w:tcBorders>
              <w:top w:val="nil"/>
              <w:left w:val="nil"/>
              <w:bottom w:val="nil"/>
              <w:right w:val="single" w:sz="4" w:space="0" w:color="auto"/>
            </w:tcBorders>
            <w:shd w:val="clear" w:color="000000" w:fill="FFFFFF"/>
            <w:hideMark/>
          </w:tcPr>
          <w:p w14:paraId="5C6764A9"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1240" w:type="dxa"/>
            <w:tcBorders>
              <w:top w:val="nil"/>
              <w:left w:val="nil"/>
              <w:bottom w:val="nil"/>
              <w:right w:val="single" w:sz="4" w:space="0" w:color="auto"/>
            </w:tcBorders>
            <w:shd w:val="clear" w:color="000000" w:fill="FFFFFF"/>
            <w:hideMark/>
          </w:tcPr>
          <w:p w14:paraId="058D8249"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1320" w:type="dxa"/>
            <w:tcBorders>
              <w:top w:val="nil"/>
              <w:left w:val="nil"/>
              <w:bottom w:val="nil"/>
              <w:right w:val="single" w:sz="4" w:space="0" w:color="auto"/>
            </w:tcBorders>
            <w:shd w:val="clear" w:color="000000" w:fill="FFFFFF"/>
            <w:hideMark/>
          </w:tcPr>
          <w:p w14:paraId="20CBEAA9"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262" w:type="dxa"/>
            <w:vAlign w:val="center"/>
            <w:hideMark/>
          </w:tcPr>
          <w:p w14:paraId="49F61B74" w14:textId="77777777" w:rsidR="00FC2BA7" w:rsidRPr="00FC2BA7" w:rsidRDefault="00FC2BA7" w:rsidP="00FC2BA7">
            <w:pPr>
              <w:rPr>
                <w:rFonts w:ascii="GHEA Mariam" w:hAnsi="GHEA Mariam"/>
                <w:lang w:eastAsia="en-US"/>
              </w:rPr>
            </w:pPr>
          </w:p>
        </w:tc>
      </w:tr>
      <w:tr w:rsidR="00FC2BA7" w:rsidRPr="00FC2BA7" w14:paraId="12662427" w14:textId="77777777" w:rsidTr="00FC2BA7">
        <w:trPr>
          <w:trHeight w:val="1080"/>
        </w:trPr>
        <w:tc>
          <w:tcPr>
            <w:tcW w:w="500" w:type="dxa"/>
            <w:tcBorders>
              <w:top w:val="nil"/>
              <w:left w:val="nil"/>
              <w:bottom w:val="nil"/>
              <w:right w:val="nil"/>
            </w:tcBorders>
            <w:shd w:val="clear" w:color="auto" w:fill="auto"/>
            <w:noWrap/>
            <w:vAlign w:val="bottom"/>
            <w:hideMark/>
          </w:tcPr>
          <w:p w14:paraId="5A25BBD9" w14:textId="77777777" w:rsidR="00FC2BA7" w:rsidRPr="00FC2BA7" w:rsidRDefault="00FC2BA7" w:rsidP="00FC2BA7">
            <w:pPr>
              <w:rPr>
                <w:rFonts w:ascii="GHEA Mariam" w:hAnsi="GHEA Mariam" w:cs="Calibri"/>
                <w:color w:val="000000"/>
                <w:lang w:eastAsia="en-US"/>
              </w:rPr>
            </w:pPr>
          </w:p>
        </w:tc>
        <w:tc>
          <w:tcPr>
            <w:tcW w:w="3044" w:type="dxa"/>
            <w:tcBorders>
              <w:top w:val="nil"/>
              <w:left w:val="single" w:sz="4" w:space="0" w:color="auto"/>
              <w:bottom w:val="single" w:sz="4" w:space="0" w:color="auto"/>
              <w:right w:val="single" w:sz="4" w:space="0" w:color="auto"/>
            </w:tcBorders>
            <w:shd w:val="clear" w:color="000000" w:fill="FFFFFF"/>
            <w:vAlign w:val="bottom"/>
            <w:hideMark/>
          </w:tcPr>
          <w:p w14:paraId="74A4523D" w14:textId="77777777" w:rsidR="00FC2BA7" w:rsidRPr="00FC2BA7" w:rsidRDefault="00FC2BA7" w:rsidP="00FC2BA7">
            <w:pPr>
              <w:rPr>
                <w:rFonts w:ascii="GHEA Mariam" w:hAnsi="GHEA Mariam" w:cs="Calibri"/>
                <w:color w:val="000000"/>
                <w:lang w:eastAsia="en-US"/>
              </w:rPr>
            </w:pPr>
            <w:proofErr w:type="spellStart"/>
            <w:r w:rsidRPr="00FC2BA7">
              <w:rPr>
                <w:rFonts w:ascii="GHEA Mariam" w:hAnsi="GHEA Mariam" w:cs="Calibri"/>
                <w:color w:val="000000"/>
                <w:lang w:eastAsia="en-US"/>
              </w:rPr>
              <w:t>Նկարագրությունը</w:t>
            </w:r>
            <w:proofErr w:type="spellEnd"/>
            <w:r w:rsidRPr="00FC2BA7">
              <w:rPr>
                <w:rFonts w:ascii="GHEA Mariam" w:hAnsi="GHEA Mariam" w:cs="Calibri"/>
                <w:color w:val="000000"/>
                <w:lang w:eastAsia="en-US"/>
              </w:rPr>
              <w:t>՝</w:t>
            </w:r>
          </w:p>
        </w:tc>
        <w:tc>
          <w:tcPr>
            <w:tcW w:w="6520" w:type="dxa"/>
            <w:tcBorders>
              <w:top w:val="nil"/>
              <w:left w:val="nil"/>
              <w:bottom w:val="single" w:sz="4" w:space="0" w:color="auto"/>
              <w:right w:val="single" w:sz="4" w:space="0" w:color="auto"/>
            </w:tcBorders>
            <w:shd w:val="clear" w:color="auto" w:fill="auto"/>
            <w:hideMark/>
          </w:tcPr>
          <w:p w14:paraId="5EF3F4BB" w14:textId="77777777" w:rsidR="00FC2BA7" w:rsidRPr="00FC2BA7" w:rsidRDefault="00FC2BA7" w:rsidP="00222865">
            <w:pPr>
              <w:rPr>
                <w:rFonts w:ascii="GHEA Mariam" w:hAnsi="GHEA Mariam" w:cs="Calibri"/>
                <w:i/>
                <w:iCs/>
                <w:lang w:eastAsia="en-US"/>
              </w:rPr>
            </w:pPr>
            <w:r w:rsidRPr="00FC2BA7">
              <w:rPr>
                <w:rFonts w:ascii="GHEA Mariam" w:hAnsi="GHEA Mariam" w:cs="Calibri"/>
                <w:i/>
                <w:iCs/>
                <w:lang w:eastAsia="en-US"/>
              </w:rPr>
              <w:t xml:space="preserve"> ՀՀ </w:t>
            </w:r>
            <w:proofErr w:type="spellStart"/>
            <w:r w:rsidRPr="00FC2BA7">
              <w:rPr>
                <w:rFonts w:ascii="GHEA Mariam" w:hAnsi="GHEA Mariam" w:cs="Calibri"/>
                <w:i/>
                <w:iCs/>
                <w:lang w:eastAsia="en-US"/>
              </w:rPr>
              <w:t>պետական</w:t>
            </w:r>
            <w:proofErr w:type="spellEnd"/>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բյուջեում</w:t>
            </w:r>
            <w:proofErr w:type="spellEnd"/>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նախատեսված</w:t>
            </w:r>
            <w:proofErr w:type="spellEnd"/>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ելքերի</w:t>
            </w:r>
            <w:proofErr w:type="spellEnd"/>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լրացուցիչ</w:t>
            </w:r>
            <w:proofErr w:type="spellEnd"/>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ֆինանսավորման</w:t>
            </w:r>
            <w:proofErr w:type="spellEnd"/>
            <w:r w:rsidR="00222865">
              <w:rPr>
                <w:rFonts w:ascii="GHEA Mariam" w:hAnsi="GHEA Mariam" w:cs="Calibri"/>
                <w:i/>
                <w:iCs/>
                <w:lang w:val="hy-AM" w:eastAsia="en-US"/>
              </w:rPr>
              <w:t>,</w:t>
            </w:r>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պետական</w:t>
            </w:r>
            <w:proofErr w:type="spellEnd"/>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բյուջեում</w:t>
            </w:r>
            <w:proofErr w:type="spellEnd"/>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չկանխատեսված</w:t>
            </w:r>
            <w:proofErr w:type="spellEnd"/>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ելքերի</w:t>
            </w:r>
            <w:proofErr w:type="spellEnd"/>
            <w:r w:rsidR="00222865">
              <w:rPr>
                <w:rFonts w:ascii="GHEA Mariam" w:hAnsi="GHEA Mariam" w:cs="Calibri"/>
                <w:i/>
                <w:iCs/>
                <w:lang w:val="hy-AM" w:eastAsia="en-US"/>
              </w:rPr>
              <w:t>,</w:t>
            </w:r>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ինչպես</w:t>
            </w:r>
            <w:proofErr w:type="spellEnd"/>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նաև</w:t>
            </w:r>
            <w:proofErr w:type="spellEnd"/>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բյուջետային</w:t>
            </w:r>
            <w:proofErr w:type="spellEnd"/>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երաշխիքների</w:t>
            </w:r>
            <w:proofErr w:type="spellEnd"/>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ապահովման</w:t>
            </w:r>
            <w:proofErr w:type="spellEnd"/>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ելքերի</w:t>
            </w:r>
            <w:proofErr w:type="spellEnd"/>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ֆինանսավորման</w:t>
            </w:r>
            <w:proofErr w:type="spellEnd"/>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ապահովում</w:t>
            </w:r>
            <w:proofErr w:type="spellEnd"/>
            <w:r w:rsidRPr="00FC2BA7">
              <w:rPr>
                <w:rFonts w:ascii="GHEA Mariam" w:hAnsi="GHEA Mariam" w:cs="Calibri"/>
                <w:i/>
                <w:iCs/>
                <w:lang w:eastAsia="en-US"/>
              </w:rPr>
              <w:t xml:space="preserve"> </w:t>
            </w:r>
          </w:p>
        </w:tc>
        <w:tc>
          <w:tcPr>
            <w:tcW w:w="1280" w:type="dxa"/>
            <w:tcBorders>
              <w:top w:val="nil"/>
              <w:left w:val="nil"/>
              <w:bottom w:val="nil"/>
              <w:right w:val="single" w:sz="4" w:space="0" w:color="auto"/>
            </w:tcBorders>
            <w:shd w:val="clear" w:color="000000" w:fill="FFFFFF"/>
            <w:hideMark/>
          </w:tcPr>
          <w:p w14:paraId="50008C77"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1240" w:type="dxa"/>
            <w:tcBorders>
              <w:top w:val="nil"/>
              <w:left w:val="nil"/>
              <w:bottom w:val="nil"/>
              <w:right w:val="single" w:sz="4" w:space="0" w:color="auto"/>
            </w:tcBorders>
            <w:shd w:val="clear" w:color="000000" w:fill="FFFFFF"/>
            <w:hideMark/>
          </w:tcPr>
          <w:p w14:paraId="4019859A"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1320" w:type="dxa"/>
            <w:tcBorders>
              <w:top w:val="nil"/>
              <w:left w:val="nil"/>
              <w:bottom w:val="nil"/>
              <w:right w:val="single" w:sz="4" w:space="0" w:color="auto"/>
            </w:tcBorders>
            <w:shd w:val="clear" w:color="000000" w:fill="FFFFFF"/>
            <w:hideMark/>
          </w:tcPr>
          <w:p w14:paraId="2E272CA7"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262" w:type="dxa"/>
            <w:vAlign w:val="center"/>
            <w:hideMark/>
          </w:tcPr>
          <w:p w14:paraId="2FE8D5FD" w14:textId="77777777" w:rsidR="00FC2BA7" w:rsidRPr="00FC2BA7" w:rsidRDefault="00FC2BA7" w:rsidP="00FC2BA7">
            <w:pPr>
              <w:rPr>
                <w:rFonts w:ascii="GHEA Mariam" w:hAnsi="GHEA Mariam"/>
                <w:lang w:eastAsia="en-US"/>
              </w:rPr>
            </w:pPr>
          </w:p>
        </w:tc>
      </w:tr>
      <w:tr w:rsidR="00FC2BA7" w:rsidRPr="00FC2BA7" w14:paraId="3D40C1E9" w14:textId="77777777" w:rsidTr="00FC2BA7">
        <w:trPr>
          <w:trHeight w:val="540"/>
        </w:trPr>
        <w:tc>
          <w:tcPr>
            <w:tcW w:w="500" w:type="dxa"/>
            <w:tcBorders>
              <w:top w:val="nil"/>
              <w:left w:val="nil"/>
              <w:bottom w:val="nil"/>
              <w:right w:val="nil"/>
            </w:tcBorders>
            <w:shd w:val="clear" w:color="auto" w:fill="auto"/>
            <w:noWrap/>
            <w:vAlign w:val="bottom"/>
            <w:hideMark/>
          </w:tcPr>
          <w:p w14:paraId="7385AC74" w14:textId="77777777" w:rsidR="00FC2BA7" w:rsidRPr="00FC2BA7" w:rsidRDefault="00FC2BA7" w:rsidP="00FC2BA7">
            <w:pPr>
              <w:rPr>
                <w:rFonts w:ascii="GHEA Mariam" w:hAnsi="GHEA Mariam" w:cs="Calibri"/>
                <w:color w:val="000000"/>
                <w:lang w:eastAsia="en-US"/>
              </w:rPr>
            </w:pPr>
          </w:p>
        </w:tc>
        <w:tc>
          <w:tcPr>
            <w:tcW w:w="3044" w:type="dxa"/>
            <w:tcBorders>
              <w:top w:val="nil"/>
              <w:left w:val="single" w:sz="4" w:space="0" w:color="auto"/>
              <w:bottom w:val="single" w:sz="4" w:space="0" w:color="auto"/>
              <w:right w:val="single" w:sz="4" w:space="0" w:color="auto"/>
            </w:tcBorders>
            <w:shd w:val="clear" w:color="000000" w:fill="FFFFFF"/>
            <w:vAlign w:val="bottom"/>
            <w:hideMark/>
          </w:tcPr>
          <w:p w14:paraId="6A35D87F" w14:textId="77777777" w:rsidR="00FC2BA7" w:rsidRPr="00FC2BA7" w:rsidRDefault="00FC2BA7" w:rsidP="00FC2BA7">
            <w:pPr>
              <w:rPr>
                <w:rFonts w:ascii="GHEA Mariam" w:hAnsi="GHEA Mariam" w:cs="Calibri"/>
                <w:color w:val="000000"/>
                <w:lang w:eastAsia="en-US"/>
              </w:rPr>
            </w:pPr>
            <w:proofErr w:type="spellStart"/>
            <w:r w:rsidRPr="00FC2BA7">
              <w:rPr>
                <w:rFonts w:ascii="GHEA Mariam" w:hAnsi="GHEA Mariam" w:cs="Calibri"/>
                <w:color w:val="000000"/>
                <w:lang w:eastAsia="en-US"/>
              </w:rPr>
              <w:t>Միջոցառման</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տեսակը</w:t>
            </w:r>
            <w:proofErr w:type="spellEnd"/>
            <w:r w:rsidRPr="00FC2BA7">
              <w:rPr>
                <w:rFonts w:ascii="GHEA Mariam" w:hAnsi="GHEA Mariam" w:cs="Calibri"/>
                <w:color w:val="000000"/>
                <w:lang w:eastAsia="en-US"/>
              </w:rPr>
              <w:t>՝</w:t>
            </w:r>
          </w:p>
        </w:tc>
        <w:tc>
          <w:tcPr>
            <w:tcW w:w="6520" w:type="dxa"/>
            <w:tcBorders>
              <w:top w:val="nil"/>
              <w:left w:val="nil"/>
              <w:bottom w:val="single" w:sz="4" w:space="0" w:color="auto"/>
              <w:right w:val="single" w:sz="4" w:space="0" w:color="auto"/>
            </w:tcBorders>
            <w:shd w:val="clear" w:color="auto" w:fill="auto"/>
            <w:hideMark/>
          </w:tcPr>
          <w:p w14:paraId="2EBF71CE" w14:textId="77777777" w:rsidR="00FC2BA7" w:rsidRPr="00FC2BA7" w:rsidRDefault="00FC2BA7" w:rsidP="00FC2BA7">
            <w:pPr>
              <w:rPr>
                <w:rFonts w:ascii="GHEA Mariam" w:hAnsi="GHEA Mariam" w:cs="Calibri"/>
                <w:i/>
                <w:iCs/>
                <w:lang w:eastAsia="en-US"/>
              </w:rPr>
            </w:pPr>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Ծառայությունների</w:t>
            </w:r>
            <w:proofErr w:type="spellEnd"/>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մատուցում</w:t>
            </w:r>
            <w:proofErr w:type="spellEnd"/>
            <w:r w:rsidRPr="00FC2BA7">
              <w:rPr>
                <w:rFonts w:ascii="GHEA Mariam" w:hAnsi="GHEA Mariam" w:cs="Calibri"/>
                <w:i/>
                <w:iCs/>
                <w:lang w:eastAsia="en-US"/>
              </w:rPr>
              <w:t xml:space="preserve"> </w:t>
            </w:r>
          </w:p>
        </w:tc>
        <w:tc>
          <w:tcPr>
            <w:tcW w:w="1280" w:type="dxa"/>
            <w:tcBorders>
              <w:top w:val="nil"/>
              <w:left w:val="nil"/>
              <w:bottom w:val="nil"/>
              <w:right w:val="single" w:sz="4" w:space="0" w:color="auto"/>
            </w:tcBorders>
            <w:shd w:val="clear" w:color="000000" w:fill="FFFFFF"/>
            <w:hideMark/>
          </w:tcPr>
          <w:p w14:paraId="017DB45F"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1240" w:type="dxa"/>
            <w:tcBorders>
              <w:top w:val="nil"/>
              <w:left w:val="nil"/>
              <w:bottom w:val="nil"/>
              <w:right w:val="single" w:sz="4" w:space="0" w:color="auto"/>
            </w:tcBorders>
            <w:shd w:val="clear" w:color="000000" w:fill="FFFFFF"/>
            <w:hideMark/>
          </w:tcPr>
          <w:p w14:paraId="4E7D4D65"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1320" w:type="dxa"/>
            <w:tcBorders>
              <w:top w:val="nil"/>
              <w:left w:val="nil"/>
              <w:bottom w:val="nil"/>
              <w:right w:val="single" w:sz="4" w:space="0" w:color="auto"/>
            </w:tcBorders>
            <w:shd w:val="clear" w:color="000000" w:fill="FFFFFF"/>
            <w:hideMark/>
          </w:tcPr>
          <w:p w14:paraId="380EEDF7"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262" w:type="dxa"/>
            <w:vAlign w:val="center"/>
            <w:hideMark/>
          </w:tcPr>
          <w:p w14:paraId="2FCBEC9B" w14:textId="77777777" w:rsidR="00FC2BA7" w:rsidRPr="00FC2BA7" w:rsidRDefault="00FC2BA7" w:rsidP="00FC2BA7">
            <w:pPr>
              <w:rPr>
                <w:rFonts w:ascii="GHEA Mariam" w:hAnsi="GHEA Mariam"/>
                <w:lang w:eastAsia="en-US"/>
              </w:rPr>
            </w:pPr>
          </w:p>
        </w:tc>
      </w:tr>
      <w:tr w:rsidR="00FC2BA7" w:rsidRPr="00FC2BA7" w14:paraId="3147FCAA" w14:textId="77777777" w:rsidTr="00FC2BA7">
        <w:trPr>
          <w:trHeight w:val="613"/>
        </w:trPr>
        <w:tc>
          <w:tcPr>
            <w:tcW w:w="500" w:type="dxa"/>
            <w:tcBorders>
              <w:top w:val="nil"/>
              <w:left w:val="nil"/>
              <w:bottom w:val="nil"/>
              <w:right w:val="nil"/>
            </w:tcBorders>
            <w:shd w:val="clear" w:color="auto" w:fill="auto"/>
            <w:noWrap/>
            <w:vAlign w:val="bottom"/>
            <w:hideMark/>
          </w:tcPr>
          <w:p w14:paraId="785BEC0C" w14:textId="77777777" w:rsidR="00FC2BA7" w:rsidRPr="00FC2BA7" w:rsidRDefault="00FC2BA7" w:rsidP="00FC2BA7">
            <w:pPr>
              <w:rPr>
                <w:rFonts w:ascii="GHEA Mariam" w:hAnsi="GHEA Mariam" w:cs="Calibri"/>
                <w:color w:val="000000"/>
                <w:lang w:eastAsia="en-US"/>
              </w:rPr>
            </w:pPr>
          </w:p>
        </w:tc>
        <w:tc>
          <w:tcPr>
            <w:tcW w:w="3044" w:type="dxa"/>
            <w:tcBorders>
              <w:top w:val="nil"/>
              <w:left w:val="single" w:sz="4" w:space="0" w:color="auto"/>
              <w:bottom w:val="single" w:sz="4" w:space="0" w:color="auto"/>
              <w:right w:val="single" w:sz="4" w:space="0" w:color="auto"/>
            </w:tcBorders>
            <w:shd w:val="clear" w:color="auto" w:fill="auto"/>
            <w:hideMark/>
          </w:tcPr>
          <w:p w14:paraId="797B717B" w14:textId="77777777" w:rsidR="00FC2BA7" w:rsidRPr="00FC2BA7" w:rsidRDefault="00FC2BA7" w:rsidP="00FC2BA7">
            <w:pPr>
              <w:rPr>
                <w:rFonts w:ascii="GHEA Mariam" w:hAnsi="GHEA Mariam" w:cs="Calibri"/>
                <w:color w:val="000000"/>
                <w:lang w:eastAsia="en-US"/>
              </w:rPr>
            </w:pPr>
            <w:proofErr w:type="spellStart"/>
            <w:r w:rsidRPr="00FC2BA7">
              <w:rPr>
                <w:rFonts w:ascii="GHEA Mariam" w:hAnsi="GHEA Mariam" w:cs="Calibri"/>
                <w:color w:val="000000"/>
                <w:lang w:eastAsia="en-US"/>
              </w:rPr>
              <w:t>Միջոցառումն</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իրականացնողի</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անվանումը</w:t>
            </w:r>
            <w:proofErr w:type="spellEnd"/>
            <w:r w:rsidRPr="00FC2BA7">
              <w:rPr>
                <w:rFonts w:ascii="GHEA Mariam" w:hAnsi="GHEA Mariam" w:cs="Calibri"/>
                <w:color w:val="000000"/>
                <w:lang w:eastAsia="en-US"/>
              </w:rPr>
              <w:t xml:space="preserve"> </w:t>
            </w:r>
          </w:p>
        </w:tc>
        <w:tc>
          <w:tcPr>
            <w:tcW w:w="6520" w:type="dxa"/>
            <w:tcBorders>
              <w:top w:val="nil"/>
              <w:left w:val="nil"/>
              <w:bottom w:val="single" w:sz="4" w:space="0" w:color="auto"/>
              <w:right w:val="single" w:sz="4" w:space="0" w:color="auto"/>
            </w:tcBorders>
            <w:shd w:val="clear" w:color="auto" w:fill="auto"/>
            <w:hideMark/>
          </w:tcPr>
          <w:p w14:paraId="0FBD75E5" w14:textId="77777777" w:rsidR="00FC2BA7" w:rsidRPr="00FC2BA7" w:rsidRDefault="00FC2BA7" w:rsidP="00FC2BA7">
            <w:pPr>
              <w:rPr>
                <w:rFonts w:ascii="GHEA Mariam" w:hAnsi="GHEA Mariam" w:cs="Calibri"/>
                <w:i/>
                <w:iCs/>
                <w:lang w:eastAsia="en-US"/>
              </w:rPr>
            </w:pPr>
            <w:r w:rsidRPr="00FC2BA7">
              <w:rPr>
                <w:rFonts w:ascii="GHEA Mariam" w:hAnsi="GHEA Mariam" w:cs="Calibri"/>
                <w:i/>
                <w:iCs/>
                <w:lang w:eastAsia="en-US"/>
              </w:rPr>
              <w:t xml:space="preserve"> ՀՀ </w:t>
            </w:r>
            <w:proofErr w:type="spellStart"/>
            <w:r w:rsidRPr="00FC2BA7">
              <w:rPr>
                <w:rFonts w:ascii="GHEA Mariam" w:hAnsi="GHEA Mariam" w:cs="Calibri"/>
                <w:i/>
                <w:iCs/>
                <w:lang w:eastAsia="en-US"/>
              </w:rPr>
              <w:t>կառավարություն</w:t>
            </w:r>
            <w:proofErr w:type="spellEnd"/>
            <w:r w:rsidRPr="00FC2BA7">
              <w:rPr>
                <w:rFonts w:ascii="GHEA Mariam" w:hAnsi="GHEA Mariam" w:cs="Calibri"/>
                <w:i/>
                <w:iCs/>
                <w:lang w:eastAsia="en-US"/>
              </w:rPr>
              <w:t xml:space="preserve"> </w:t>
            </w:r>
          </w:p>
        </w:tc>
        <w:tc>
          <w:tcPr>
            <w:tcW w:w="1280" w:type="dxa"/>
            <w:tcBorders>
              <w:top w:val="nil"/>
              <w:left w:val="nil"/>
              <w:bottom w:val="nil"/>
              <w:right w:val="single" w:sz="4" w:space="0" w:color="auto"/>
            </w:tcBorders>
            <w:shd w:val="clear" w:color="000000" w:fill="FFFFFF"/>
            <w:hideMark/>
          </w:tcPr>
          <w:p w14:paraId="72608F8E"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1240" w:type="dxa"/>
            <w:tcBorders>
              <w:top w:val="nil"/>
              <w:left w:val="nil"/>
              <w:bottom w:val="nil"/>
              <w:right w:val="single" w:sz="4" w:space="0" w:color="auto"/>
            </w:tcBorders>
            <w:shd w:val="clear" w:color="000000" w:fill="FFFFFF"/>
            <w:hideMark/>
          </w:tcPr>
          <w:p w14:paraId="7D7031B8"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1320" w:type="dxa"/>
            <w:tcBorders>
              <w:top w:val="nil"/>
              <w:left w:val="nil"/>
              <w:bottom w:val="nil"/>
              <w:right w:val="single" w:sz="4" w:space="0" w:color="auto"/>
            </w:tcBorders>
            <w:shd w:val="clear" w:color="000000" w:fill="FFFFFF"/>
            <w:hideMark/>
          </w:tcPr>
          <w:p w14:paraId="543058DA"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262" w:type="dxa"/>
            <w:vAlign w:val="center"/>
            <w:hideMark/>
          </w:tcPr>
          <w:p w14:paraId="5DCD8A85" w14:textId="77777777" w:rsidR="00FC2BA7" w:rsidRPr="00FC2BA7" w:rsidRDefault="00FC2BA7" w:rsidP="00FC2BA7">
            <w:pPr>
              <w:rPr>
                <w:rFonts w:ascii="GHEA Mariam" w:hAnsi="GHEA Mariam"/>
                <w:lang w:eastAsia="en-US"/>
              </w:rPr>
            </w:pPr>
          </w:p>
        </w:tc>
      </w:tr>
      <w:tr w:rsidR="00FC2BA7" w:rsidRPr="00FC2BA7" w14:paraId="4CC5CBB7" w14:textId="77777777" w:rsidTr="00FC2BA7">
        <w:trPr>
          <w:trHeight w:val="270"/>
        </w:trPr>
        <w:tc>
          <w:tcPr>
            <w:tcW w:w="500" w:type="dxa"/>
            <w:tcBorders>
              <w:top w:val="nil"/>
              <w:left w:val="nil"/>
              <w:bottom w:val="nil"/>
              <w:right w:val="nil"/>
            </w:tcBorders>
            <w:shd w:val="clear" w:color="auto" w:fill="auto"/>
            <w:noWrap/>
            <w:vAlign w:val="bottom"/>
            <w:hideMark/>
          </w:tcPr>
          <w:p w14:paraId="31B4D243" w14:textId="77777777" w:rsidR="00FC2BA7" w:rsidRPr="00FC2BA7" w:rsidRDefault="00FC2BA7" w:rsidP="00FC2BA7">
            <w:pPr>
              <w:rPr>
                <w:rFonts w:ascii="GHEA Mariam" w:hAnsi="GHEA Mariam" w:cs="Calibri"/>
                <w:color w:val="000000"/>
                <w:lang w:eastAsia="en-US"/>
              </w:rPr>
            </w:pPr>
          </w:p>
        </w:tc>
        <w:tc>
          <w:tcPr>
            <w:tcW w:w="3044" w:type="dxa"/>
            <w:tcBorders>
              <w:top w:val="nil"/>
              <w:left w:val="single" w:sz="4" w:space="0" w:color="auto"/>
              <w:bottom w:val="single" w:sz="4" w:space="0" w:color="auto"/>
              <w:right w:val="nil"/>
            </w:tcBorders>
            <w:shd w:val="clear" w:color="000000" w:fill="FFFFFF"/>
            <w:hideMark/>
          </w:tcPr>
          <w:p w14:paraId="00F31947"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6520" w:type="dxa"/>
            <w:tcBorders>
              <w:top w:val="nil"/>
              <w:left w:val="nil"/>
              <w:bottom w:val="single" w:sz="4" w:space="0" w:color="auto"/>
              <w:right w:val="single" w:sz="4" w:space="0" w:color="auto"/>
            </w:tcBorders>
            <w:shd w:val="clear" w:color="000000" w:fill="FFFFFF"/>
            <w:hideMark/>
          </w:tcPr>
          <w:p w14:paraId="091D7078" w14:textId="77777777" w:rsidR="00FC2BA7" w:rsidRPr="00FC2BA7" w:rsidRDefault="00FC2BA7" w:rsidP="00FC2BA7">
            <w:pPr>
              <w:rPr>
                <w:rFonts w:ascii="GHEA Mariam" w:hAnsi="GHEA Mariam" w:cs="Calibri"/>
                <w:color w:val="000000"/>
                <w:lang w:eastAsia="en-US"/>
              </w:rPr>
            </w:pPr>
            <w:proofErr w:type="spellStart"/>
            <w:r w:rsidRPr="00FC2BA7">
              <w:rPr>
                <w:rFonts w:ascii="GHEA Mariam" w:hAnsi="GHEA Mariam" w:cs="Calibri"/>
                <w:color w:val="000000"/>
                <w:lang w:eastAsia="en-US"/>
              </w:rPr>
              <w:t>Արդյունքի</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չափորոշիչներ</w:t>
            </w:r>
            <w:proofErr w:type="spellEnd"/>
          </w:p>
        </w:tc>
        <w:tc>
          <w:tcPr>
            <w:tcW w:w="1280" w:type="dxa"/>
            <w:tcBorders>
              <w:top w:val="nil"/>
              <w:left w:val="nil"/>
              <w:bottom w:val="single" w:sz="4" w:space="0" w:color="auto"/>
              <w:right w:val="single" w:sz="4" w:space="0" w:color="auto"/>
            </w:tcBorders>
            <w:shd w:val="clear" w:color="000000" w:fill="FFFFFF"/>
            <w:hideMark/>
          </w:tcPr>
          <w:p w14:paraId="49705D7F"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1240" w:type="dxa"/>
            <w:tcBorders>
              <w:top w:val="nil"/>
              <w:left w:val="nil"/>
              <w:bottom w:val="single" w:sz="4" w:space="0" w:color="auto"/>
              <w:right w:val="single" w:sz="4" w:space="0" w:color="auto"/>
            </w:tcBorders>
            <w:shd w:val="clear" w:color="000000" w:fill="FFFFFF"/>
            <w:hideMark/>
          </w:tcPr>
          <w:p w14:paraId="76BFB56D"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1320" w:type="dxa"/>
            <w:tcBorders>
              <w:top w:val="nil"/>
              <w:left w:val="nil"/>
              <w:bottom w:val="single" w:sz="4" w:space="0" w:color="auto"/>
              <w:right w:val="single" w:sz="4" w:space="0" w:color="auto"/>
            </w:tcBorders>
            <w:shd w:val="clear" w:color="000000" w:fill="FFFFFF"/>
            <w:hideMark/>
          </w:tcPr>
          <w:p w14:paraId="33A0087D"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262" w:type="dxa"/>
            <w:vAlign w:val="center"/>
            <w:hideMark/>
          </w:tcPr>
          <w:p w14:paraId="1D7280D9" w14:textId="77777777" w:rsidR="00FC2BA7" w:rsidRPr="00FC2BA7" w:rsidRDefault="00FC2BA7" w:rsidP="00FC2BA7">
            <w:pPr>
              <w:rPr>
                <w:rFonts w:ascii="GHEA Mariam" w:hAnsi="GHEA Mariam"/>
                <w:lang w:eastAsia="en-US"/>
              </w:rPr>
            </w:pPr>
          </w:p>
        </w:tc>
      </w:tr>
      <w:tr w:rsidR="00FC2BA7" w:rsidRPr="00FC2BA7" w14:paraId="69649FF8" w14:textId="77777777" w:rsidTr="00D75DC6">
        <w:trPr>
          <w:trHeight w:val="764"/>
        </w:trPr>
        <w:tc>
          <w:tcPr>
            <w:tcW w:w="500" w:type="dxa"/>
            <w:tcBorders>
              <w:top w:val="nil"/>
              <w:left w:val="nil"/>
              <w:bottom w:val="nil"/>
              <w:right w:val="nil"/>
            </w:tcBorders>
            <w:shd w:val="clear" w:color="auto" w:fill="auto"/>
            <w:noWrap/>
            <w:vAlign w:val="bottom"/>
            <w:hideMark/>
          </w:tcPr>
          <w:p w14:paraId="5B24FEE0" w14:textId="77777777" w:rsidR="00FC2BA7" w:rsidRPr="00FC2BA7" w:rsidRDefault="00FC2BA7" w:rsidP="00FC2BA7">
            <w:pPr>
              <w:rPr>
                <w:rFonts w:ascii="GHEA Mariam" w:hAnsi="GHEA Mariam" w:cs="Calibri"/>
                <w:color w:val="000000"/>
                <w:lang w:eastAsia="en-US"/>
              </w:rPr>
            </w:pPr>
          </w:p>
        </w:tc>
        <w:tc>
          <w:tcPr>
            <w:tcW w:w="9564"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14:paraId="3552B795" w14:textId="77777777" w:rsidR="00FC2BA7" w:rsidRPr="00FC2BA7" w:rsidRDefault="00FC2BA7" w:rsidP="00222865">
            <w:pPr>
              <w:rPr>
                <w:rFonts w:ascii="GHEA Mariam" w:hAnsi="GHEA Mariam" w:cs="Calibri"/>
                <w:color w:val="000000"/>
                <w:lang w:eastAsia="en-US"/>
              </w:rPr>
            </w:pPr>
            <w:proofErr w:type="spellStart"/>
            <w:r w:rsidRPr="00FC2BA7">
              <w:rPr>
                <w:rFonts w:ascii="GHEA Mariam" w:hAnsi="GHEA Mariam" w:cs="Calibri"/>
                <w:color w:val="000000"/>
                <w:lang w:eastAsia="en-US"/>
              </w:rPr>
              <w:t>Միջոցառման</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վրա</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կատարվող</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ծախսը</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հազ</w:t>
            </w:r>
            <w:proofErr w:type="spellEnd"/>
            <w:r w:rsidR="00222865">
              <w:rPr>
                <w:rFonts w:ascii="GHEA Mariam" w:hAnsi="GHEA Mariam" w:cs="Calibri"/>
                <w:color w:val="000000"/>
                <w:lang w:val="hy-AM" w:eastAsia="en-US"/>
              </w:rPr>
              <w:t>.</w:t>
            </w:r>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դրամ</w:t>
            </w:r>
            <w:proofErr w:type="spellEnd"/>
            <w:r w:rsidRPr="00FC2BA7">
              <w:rPr>
                <w:rFonts w:ascii="GHEA Mariam" w:hAnsi="GHEA Mariam" w:cs="Calibri"/>
                <w:color w:val="000000"/>
                <w:lang w:eastAsia="en-US"/>
              </w:rPr>
              <w:t>)</w:t>
            </w:r>
          </w:p>
        </w:tc>
        <w:tc>
          <w:tcPr>
            <w:tcW w:w="1280" w:type="dxa"/>
            <w:tcBorders>
              <w:top w:val="nil"/>
              <w:left w:val="nil"/>
              <w:bottom w:val="single" w:sz="4" w:space="0" w:color="auto"/>
              <w:right w:val="single" w:sz="4" w:space="0" w:color="auto"/>
            </w:tcBorders>
            <w:shd w:val="clear" w:color="000000" w:fill="FFFFFF"/>
            <w:vAlign w:val="bottom"/>
            <w:hideMark/>
          </w:tcPr>
          <w:p w14:paraId="4159B1A9" w14:textId="77777777" w:rsidR="00FC2BA7" w:rsidRPr="00FC2BA7" w:rsidRDefault="00FC2BA7" w:rsidP="00FC2BA7">
            <w:pPr>
              <w:jc w:val="both"/>
              <w:rPr>
                <w:rFonts w:ascii="GHEA Mariam" w:hAnsi="GHEA Mariam" w:cs="Calibri"/>
                <w:i/>
                <w:iCs/>
                <w:color w:val="000000"/>
                <w:sz w:val="16"/>
                <w:szCs w:val="16"/>
                <w:lang w:eastAsia="en-US"/>
              </w:rPr>
            </w:pPr>
            <w:r w:rsidRPr="00FC2BA7">
              <w:rPr>
                <w:rFonts w:ascii="GHEA Mariam" w:hAnsi="GHEA Mariam" w:cs="Calibri"/>
                <w:i/>
                <w:iCs/>
                <w:color w:val="000000"/>
                <w:sz w:val="16"/>
                <w:szCs w:val="16"/>
                <w:lang w:eastAsia="en-US"/>
              </w:rPr>
              <w:t xml:space="preserve">(3600 </w:t>
            </w:r>
            <w:proofErr w:type="spellStart"/>
            <w:r w:rsidRPr="00FC2BA7">
              <w:rPr>
                <w:rFonts w:ascii="GHEA Mariam" w:hAnsi="GHEA Mariam" w:cs="Calibri"/>
                <w:i/>
                <w:iCs/>
                <w:color w:val="000000"/>
                <w:sz w:val="16"/>
                <w:szCs w:val="16"/>
                <w:lang w:eastAsia="en-US"/>
              </w:rPr>
              <w:t>եվրոյին</w:t>
            </w:r>
            <w:proofErr w:type="spellEnd"/>
            <w:r w:rsidRPr="00FC2BA7">
              <w:rPr>
                <w:rFonts w:ascii="GHEA Mariam" w:hAnsi="GHEA Mariam" w:cs="Calibri"/>
                <w:i/>
                <w:iCs/>
                <w:color w:val="000000"/>
                <w:sz w:val="16"/>
                <w:szCs w:val="16"/>
                <w:lang w:eastAsia="en-US"/>
              </w:rPr>
              <w:t xml:space="preserve"> </w:t>
            </w:r>
            <w:proofErr w:type="spellStart"/>
            <w:r w:rsidRPr="00FC2BA7">
              <w:rPr>
                <w:rFonts w:ascii="GHEA Mariam" w:hAnsi="GHEA Mariam" w:cs="Calibri"/>
                <w:i/>
                <w:iCs/>
                <w:color w:val="000000"/>
                <w:sz w:val="16"/>
                <w:szCs w:val="16"/>
                <w:lang w:eastAsia="en-US"/>
              </w:rPr>
              <w:t>համարժեք</w:t>
            </w:r>
            <w:proofErr w:type="spellEnd"/>
            <w:r w:rsidRPr="00FC2BA7">
              <w:rPr>
                <w:rFonts w:ascii="GHEA Mariam" w:hAnsi="GHEA Mariam" w:cs="Calibri"/>
                <w:i/>
                <w:iCs/>
                <w:color w:val="000000"/>
                <w:sz w:val="16"/>
                <w:szCs w:val="16"/>
                <w:lang w:eastAsia="en-US"/>
              </w:rPr>
              <w:t xml:space="preserve"> </w:t>
            </w:r>
            <w:proofErr w:type="spellStart"/>
            <w:r w:rsidRPr="00FC2BA7">
              <w:rPr>
                <w:rFonts w:ascii="GHEA Mariam" w:hAnsi="GHEA Mariam" w:cs="Calibri"/>
                <w:i/>
                <w:iCs/>
                <w:color w:val="000000"/>
                <w:sz w:val="16"/>
                <w:szCs w:val="16"/>
                <w:lang w:eastAsia="en-US"/>
              </w:rPr>
              <w:t>դրամ</w:t>
            </w:r>
            <w:proofErr w:type="spellEnd"/>
            <w:r w:rsidRPr="00FC2BA7">
              <w:rPr>
                <w:rFonts w:ascii="GHEA Mariam" w:hAnsi="GHEA Mariam" w:cs="Calibri"/>
                <w:i/>
                <w:iCs/>
                <w:color w:val="000000"/>
                <w:sz w:val="16"/>
                <w:szCs w:val="16"/>
                <w:lang w:eastAsia="en-US"/>
              </w:rPr>
              <w:t>)</w:t>
            </w:r>
          </w:p>
        </w:tc>
        <w:tc>
          <w:tcPr>
            <w:tcW w:w="1240" w:type="dxa"/>
            <w:tcBorders>
              <w:top w:val="nil"/>
              <w:left w:val="nil"/>
              <w:bottom w:val="single" w:sz="4" w:space="0" w:color="auto"/>
              <w:right w:val="single" w:sz="4" w:space="0" w:color="auto"/>
            </w:tcBorders>
            <w:shd w:val="clear" w:color="000000" w:fill="FFFFFF"/>
            <w:vAlign w:val="bottom"/>
            <w:hideMark/>
          </w:tcPr>
          <w:p w14:paraId="290174C4" w14:textId="77777777" w:rsidR="00FC2BA7" w:rsidRPr="00FC2BA7" w:rsidRDefault="00FC2BA7" w:rsidP="00FC2BA7">
            <w:pPr>
              <w:jc w:val="both"/>
              <w:rPr>
                <w:rFonts w:ascii="GHEA Mariam" w:hAnsi="GHEA Mariam" w:cs="Calibri"/>
                <w:i/>
                <w:iCs/>
                <w:color w:val="000000"/>
                <w:sz w:val="16"/>
                <w:szCs w:val="16"/>
                <w:lang w:eastAsia="en-US"/>
              </w:rPr>
            </w:pPr>
            <w:r w:rsidRPr="00FC2BA7">
              <w:rPr>
                <w:rFonts w:ascii="GHEA Mariam" w:hAnsi="GHEA Mariam" w:cs="Calibri"/>
                <w:i/>
                <w:iCs/>
                <w:color w:val="000000"/>
                <w:sz w:val="16"/>
                <w:szCs w:val="16"/>
                <w:lang w:eastAsia="en-US"/>
              </w:rPr>
              <w:t xml:space="preserve">(3600 </w:t>
            </w:r>
            <w:proofErr w:type="spellStart"/>
            <w:r w:rsidRPr="00FC2BA7">
              <w:rPr>
                <w:rFonts w:ascii="GHEA Mariam" w:hAnsi="GHEA Mariam" w:cs="Calibri"/>
                <w:i/>
                <w:iCs/>
                <w:color w:val="000000"/>
                <w:sz w:val="16"/>
                <w:szCs w:val="16"/>
                <w:lang w:eastAsia="en-US"/>
              </w:rPr>
              <w:t>եվրոյին</w:t>
            </w:r>
            <w:proofErr w:type="spellEnd"/>
            <w:r w:rsidRPr="00FC2BA7">
              <w:rPr>
                <w:rFonts w:ascii="GHEA Mariam" w:hAnsi="GHEA Mariam" w:cs="Calibri"/>
                <w:i/>
                <w:iCs/>
                <w:color w:val="000000"/>
                <w:sz w:val="16"/>
                <w:szCs w:val="16"/>
                <w:lang w:eastAsia="en-US"/>
              </w:rPr>
              <w:t xml:space="preserve"> </w:t>
            </w:r>
            <w:proofErr w:type="spellStart"/>
            <w:r w:rsidRPr="00FC2BA7">
              <w:rPr>
                <w:rFonts w:ascii="GHEA Mariam" w:hAnsi="GHEA Mariam" w:cs="Calibri"/>
                <w:i/>
                <w:iCs/>
                <w:color w:val="000000"/>
                <w:sz w:val="16"/>
                <w:szCs w:val="16"/>
                <w:lang w:eastAsia="en-US"/>
              </w:rPr>
              <w:t>համարժեք</w:t>
            </w:r>
            <w:proofErr w:type="spellEnd"/>
            <w:r w:rsidRPr="00FC2BA7">
              <w:rPr>
                <w:rFonts w:ascii="GHEA Mariam" w:hAnsi="GHEA Mariam" w:cs="Calibri"/>
                <w:i/>
                <w:iCs/>
                <w:color w:val="000000"/>
                <w:sz w:val="16"/>
                <w:szCs w:val="16"/>
                <w:lang w:eastAsia="en-US"/>
              </w:rPr>
              <w:t xml:space="preserve"> </w:t>
            </w:r>
            <w:proofErr w:type="spellStart"/>
            <w:r w:rsidRPr="00FC2BA7">
              <w:rPr>
                <w:rFonts w:ascii="GHEA Mariam" w:hAnsi="GHEA Mariam" w:cs="Calibri"/>
                <w:i/>
                <w:iCs/>
                <w:color w:val="000000"/>
                <w:sz w:val="16"/>
                <w:szCs w:val="16"/>
                <w:lang w:eastAsia="en-US"/>
              </w:rPr>
              <w:t>դրամ</w:t>
            </w:r>
            <w:proofErr w:type="spellEnd"/>
            <w:r w:rsidRPr="00FC2BA7">
              <w:rPr>
                <w:rFonts w:ascii="GHEA Mariam" w:hAnsi="GHEA Mariam" w:cs="Calibri"/>
                <w:i/>
                <w:iCs/>
                <w:color w:val="000000"/>
                <w:sz w:val="16"/>
                <w:szCs w:val="16"/>
                <w:lang w:eastAsia="en-US"/>
              </w:rPr>
              <w:t>)</w:t>
            </w:r>
          </w:p>
        </w:tc>
        <w:tc>
          <w:tcPr>
            <w:tcW w:w="1320" w:type="dxa"/>
            <w:tcBorders>
              <w:top w:val="nil"/>
              <w:left w:val="nil"/>
              <w:bottom w:val="single" w:sz="4" w:space="0" w:color="auto"/>
              <w:right w:val="single" w:sz="4" w:space="0" w:color="auto"/>
            </w:tcBorders>
            <w:shd w:val="clear" w:color="000000" w:fill="FFFFFF"/>
            <w:vAlign w:val="bottom"/>
            <w:hideMark/>
          </w:tcPr>
          <w:p w14:paraId="37E94AE9" w14:textId="77777777" w:rsidR="00FC2BA7" w:rsidRPr="00FC2BA7" w:rsidRDefault="00FC2BA7" w:rsidP="00FC2BA7">
            <w:pPr>
              <w:jc w:val="both"/>
              <w:rPr>
                <w:rFonts w:ascii="GHEA Mariam" w:hAnsi="GHEA Mariam" w:cs="Calibri"/>
                <w:i/>
                <w:iCs/>
                <w:color w:val="000000"/>
                <w:sz w:val="16"/>
                <w:szCs w:val="16"/>
                <w:lang w:eastAsia="en-US"/>
              </w:rPr>
            </w:pPr>
            <w:r w:rsidRPr="00FC2BA7">
              <w:rPr>
                <w:rFonts w:ascii="GHEA Mariam" w:hAnsi="GHEA Mariam" w:cs="Calibri"/>
                <w:i/>
                <w:iCs/>
                <w:color w:val="000000"/>
                <w:sz w:val="16"/>
                <w:szCs w:val="16"/>
                <w:lang w:eastAsia="en-US"/>
              </w:rPr>
              <w:t xml:space="preserve">(3600 </w:t>
            </w:r>
            <w:proofErr w:type="spellStart"/>
            <w:r w:rsidRPr="00FC2BA7">
              <w:rPr>
                <w:rFonts w:ascii="GHEA Mariam" w:hAnsi="GHEA Mariam" w:cs="Calibri"/>
                <w:i/>
                <w:iCs/>
                <w:color w:val="000000"/>
                <w:sz w:val="16"/>
                <w:szCs w:val="16"/>
                <w:lang w:eastAsia="en-US"/>
              </w:rPr>
              <w:t>եվրոյին</w:t>
            </w:r>
            <w:proofErr w:type="spellEnd"/>
            <w:r w:rsidRPr="00FC2BA7">
              <w:rPr>
                <w:rFonts w:ascii="GHEA Mariam" w:hAnsi="GHEA Mariam" w:cs="Calibri"/>
                <w:i/>
                <w:iCs/>
                <w:color w:val="000000"/>
                <w:sz w:val="16"/>
                <w:szCs w:val="16"/>
                <w:lang w:eastAsia="en-US"/>
              </w:rPr>
              <w:t xml:space="preserve"> </w:t>
            </w:r>
            <w:proofErr w:type="spellStart"/>
            <w:r w:rsidRPr="00FC2BA7">
              <w:rPr>
                <w:rFonts w:ascii="GHEA Mariam" w:hAnsi="GHEA Mariam" w:cs="Calibri"/>
                <w:i/>
                <w:iCs/>
                <w:color w:val="000000"/>
                <w:sz w:val="16"/>
                <w:szCs w:val="16"/>
                <w:lang w:eastAsia="en-US"/>
              </w:rPr>
              <w:t>համարժեք</w:t>
            </w:r>
            <w:proofErr w:type="spellEnd"/>
            <w:r w:rsidRPr="00FC2BA7">
              <w:rPr>
                <w:rFonts w:ascii="GHEA Mariam" w:hAnsi="GHEA Mariam" w:cs="Calibri"/>
                <w:i/>
                <w:iCs/>
                <w:color w:val="000000"/>
                <w:sz w:val="16"/>
                <w:szCs w:val="16"/>
                <w:lang w:eastAsia="en-US"/>
              </w:rPr>
              <w:t xml:space="preserve"> </w:t>
            </w:r>
            <w:proofErr w:type="spellStart"/>
            <w:r w:rsidRPr="00FC2BA7">
              <w:rPr>
                <w:rFonts w:ascii="GHEA Mariam" w:hAnsi="GHEA Mariam" w:cs="Calibri"/>
                <w:i/>
                <w:iCs/>
                <w:color w:val="000000"/>
                <w:sz w:val="16"/>
                <w:szCs w:val="16"/>
                <w:lang w:eastAsia="en-US"/>
              </w:rPr>
              <w:t>դրամ</w:t>
            </w:r>
            <w:proofErr w:type="spellEnd"/>
            <w:r w:rsidRPr="00FC2BA7">
              <w:rPr>
                <w:rFonts w:ascii="GHEA Mariam" w:hAnsi="GHEA Mariam" w:cs="Calibri"/>
                <w:i/>
                <w:iCs/>
                <w:color w:val="000000"/>
                <w:sz w:val="16"/>
                <w:szCs w:val="16"/>
                <w:lang w:eastAsia="en-US"/>
              </w:rPr>
              <w:t>)</w:t>
            </w:r>
          </w:p>
        </w:tc>
        <w:tc>
          <w:tcPr>
            <w:tcW w:w="262" w:type="dxa"/>
            <w:vAlign w:val="center"/>
            <w:hideMark/>
          </w:tcPr>
          <w:p w14:paraId="0BEB9FF8" w14:textId="77777777" w:rsidR="00FC2BA7" w:rsidRPr="00FC2BA7" w:rsidRDefault="00FC2BA7" w:rsidP="00FC2BA7">
            <w:pPr>
              <w:rPr>
                <w:rFonts w:ascii="GHEA Mariam" w:hAnsi="GHEA Mariam"/>
                <w:lang w:eastAsia="en-US"/>
              </w:rPr>
            </w:pPr>
          </w:p>
        </w:tc>
      </w:tr>
    </w:tbl>
    <w:p w14:paraId="5459D3BF" w14:textId="77777777" w:rsidR="00FC2BA7" w:rsidRPr="00FC2BA7" w:rsidRDefault="00FC2BA7" w:rsidP="00787372">
      <w:pPr>
        <w:autoSpaceDE w:val="0"/>
        <w:autoSpaceDN w:val="0"/>
        <w:adjustRightInd w:val="0"/>
        <w:rPr>
          <w:rFonts w:ascii="GHEA Mariam" w:hAnsi="GHEA Mariam" w:cs="Sylfaen"/>
          <w:spacing w:val="-8"/>
          <w:sz w:val="22"/>
          <w:szCs w:val="22"/>
          <w:lang w:val="af-ZA"/>
        </w:rPr>
      </w:pPr>
    </w:p>
    <w:p w14:paraId="151D1A62" w14:textId="77777777" w:rsidR="00FC2BA7" w:rsidRDefault="00FC2BA7" w:rsidP="00787372">
      <w:pPr>
        <w:autoSpaceDE w:val="0"/>
        <w:autoSpaceDN w:val="0"/>
        <w:adjustRightInd w:val="0"/>
        <w:rPr>
          <w:rFonts w:ascii="GHEA Mariam" w:hAnsi="GHEA Mariam" w:cs="Sylfaen"/>
          <w:spacing w:val="-8"/>
          <w:sz w:val="22"/>
          <w:szCs w:val="22"/>
          <w:lang w:val="af-ZA"/>
        </w:rPr>
      </w:pPr>
    </w:p>
    <w:p w14:paraId="1889ECD5" w14:textId="77777777" w:rsidR="003C51C5" w:rsidRPr="00FC2BA7" w:rsidRDefault="003C51C5" w:rsidP="00787372">
      <w:pPr>
        <w:autoSpaceDE w:val="0"/>
        <w:autoSpaceDN w:val="0"/>
        <w:adjustRightInd w:val="0"/>
        <w:rPr>
          <w:rFonts w:ascii="GHEA Mariam" w:hAnsi="GHEA Mariam" w:cs="Sylfaen"/>
          <w:spacing w:val="-8"/>
          <w:sz w:val="22"/>
          <w:szCs w:val="22"/>
          <w:lang w:val="af-ZA"/>
        </w:rPr>
      </w:pPr>
    </w:p>
    <w:tbl>
      <w:tblPr>
        <w:tblW w:w="13243" w:type="dxa"/>
        <w:tblInd w:w="426" w:type="dxa"/>
        <w:tblLook w:val="04A0" w:firstRow="1" w:lastRow="0" w:firstColumn="1" w:lastColumn="0" w:noHBand="0" w:noVBand="1"/>
      </w:tblPr>
      <w:tblGrid>
        <w:gridCol w:w="2080"/>
        <w:gridCol w:w="6520"/>
        <w:gridCol w:w="1280"/>
        <w:gridCol w:w="1240"/>
        <w:gridCol w:w="1901"/>
        <w:gridCol w:w="222"/>
      </w:tblGrid>
      <w:tr w:rsidR="00FC2BA7" w:rsidRPr="00F83751" w14:paraId="2451556B" w14:textId="77777777" w:rsidTr="00D32DCF">
        <w:trPr>
          <w:gridAfter w:val="1"/>
          <w:wAfter w:w="222" w:type="dxa"/>
          <w:trHeight w:val="741"/>
        </w:trPr>
        <w:tc>
          <w:tcPr>
            <w:tcW w:w="13021" w:type="dxa"/>
            <w:gridSpan w:val="5"/>
            <w:tcBorders>
              <w:top w:val="nil"/>
              <w:left w:val="nil"/>
              <w:bottom w:val="nil"/>
              <w:right w:val="nil"/>
            </w:tcBorders>
            <w:shd w:val="clear" w:color="auto" w:fill="auto"/>
            <w:vAlign w:val="bottom"/>
            <w:hideMark/>
          </w:tcPr>
          <w:p w14:paraId="7E4F68F0" w14:textId="77777777" w:rsidR="00222865" w:rsidRDefault="00FC2BA7" w:rsidP="00FC2BA7">
            <w:pPr>
              <w:jc w:val="center"/>
              <w:rPr>
                <w:rFonts w:ascii="GHEA Mariam" w:hAnsi="GHEA Mariam" w:cs="Calibri"/>
                <w:bCs/>
                <w:color w:val="000000"/>
                <w:sz w:val="22"/>
                <w:szCs w:val="22"/>
                <w:lang w:val="af-ZA" w:eastAsia="en-US"/>
              </w:rPr>
            </w:pPr>
            <w:r w:rsidRPr="00FC2BA7">
              <w:rPr>
                <w:rFonts w:ascii="GHEA Mariam" w:hAnsi="GHEA Mariam" w:cs="Calibri"/>
                <w:bCs/>
                <w:color w:val="000000"/>
                <w:sz w:val="22"/>
                <w:szCs w:val="22"/>
                <w:lang w:eastAsia="en-US"/>
              </w:rPr>
              <w:lastRenderedPageBreak/>
              <w:t>ՀԱՅԱՍՏԱՆԻ</w:t>
            </w:r>
            <w:r w:rsidRPr="00FC2BA7">
              <w:rPr>
                <w:rFonts w:ascii="GHEA Mariam" w:hAnsi="GHEA Mariam" w:cs="Calibri"/>
                <w:bCs/>
                <w:color w:val="000000"/>
                <w:sz w:val="22"/>
                <w:szCs w:val="22"/>
                <w:lang w:val="af-ZA" w:eastAsia="en-US"/>
              </w:rPr>
              <w:t xml:space="preserve"> </w:t>
            </w:r>
            <w:r w:rsidRPr="00FC2BA7">
              <w:rPr>
                <w:rFonts w:ascii="GHEA Mariam" w:hAnsi="GHEA Mariam" w:cs="Calibri"/>
                <w:bCs/>
                <w:color w:val="000000"/>
                <w:sz w:val="22"/>
                <w:szCs w:val="22"/>
                <w:lang w:eastAsia="en-US"/>
              </w:rPr>
              <w:t>ՀԱՆՐԱՊԵՏՈՒԹՅԱՆ</w:t>
            </w:r>
            <w:r w:rsidRPr="00FC2BA7">
              <w:rPr>
                <w:rFonts w:ascii="GHEA Mariam" w:hAnsi="GHEA Mariam" w:cs="Calibri"/>
                <w:bCs/>
                <w:color w:val="000000"/>
                <w:sz w:val="22"/>
                <w:szCs w:val="22"/>
                <w:lang w:val="af-ZA" w:eastAsia="en-US"/>
              </w:rPr>
              <w:t xml:space="preserve"> </w:t>
            </w:r>
            <w:r w:rsidRPr="00FC2BA7">
              <w:rPr>
                <w:rFonts w:ascii="GHEA Mariam" w:hAnsi="GHEA Mariam" w:cs="Calibri"/>
                <w:bCs/>
                <w:color w:val="000000"/>
                <w:sz w:val="22"/>
                <w:szCs w:val="22"/>
                <w:lang w:eastAsia="en-US"/>
              </w:rPr>
              <w:t>ԿԱՌԱՎԱՐՈՒԹՅԱՆ</w:t>
            </w:r>
            <w:r w:rsidRPr="00FC2BA7">
              <w:rPr>
                <w:rFonts w:ascii="GHEA Mariam" w:hAnsi="GHEA Mariam" w:cs="Calibri"/>
                <w:bCs/>
                <w:color w:val="000000"/>
                <w:sz w:val="22"/>
                <w:szCs w:val="22"/>
                <w:lang w:val="af-ZA" w:eastAsia="en-US"/>
              </w:rPr>
              <w:t xml:space="preserve"> 2018 </w:t>
            </w:r>
            <w:r w:rsidRPr="00FC2BA7">
              <w:rPr>
                <w:rFonts w:ascii="GHEA Mariam" w:hAnsi="GHEA Mariam" w:cs="Calibri"/>
                <w:bCs/>
                <w:color w:val="000000"/>
                <w:sz w:val="22"/>
                <w:szCs w:val="22"/>
                <w:lang w:eastAsia="en-US"/>
              </w:rPr>
              <w:t>ԹՎԱԿԱՆԻ</w:t>
            </w:r>
            <w:r w:rsidRPr="00FC2BA7">
              <w:rPr>
                <w:rFonts w:ascii="GHEA Mariam" w:hAnsi="GHEA Mariam" w:cs="Calibri"/>
                <w:bCs/>
                <w:color w:val="000000"/>
                <w:sz w:val="22"/>
                <w:szCs w:val="22"/>
                <w:lang w:val="af-ZA" w:eastAsia="en-US"/>
              </w:rPr>
              <w:t xml:space="preserve"> </w:t>
            </w:r>
            <w:r w:rsidRPr="00FC2BA7">
              <w:rPr>
                <w:rFonts w:ascii="GHEA Mariam" w:hAnsi="GHEA Mariam" w:cs="Calibri"/>
                <w:bCs/>
                <w:color w:val="000000"/>
                <w:sz w:val="22"/>
                <w:szCs w:val="22"/>
                <w:lang w:eastAsia="en-US"/>
              </w:rPr>
              <w:t>ԴԵԿՏԵՄԲԵՐԻ</w:t>
            </w:r>
            <w:r w:rsidRPr="00FC2BA7">
              <w:rPr>
                <w:rFonts w:ascii="GHEA Mariam" w:hAnsi="GHEA Mariam" w:cs="Calibri"/>
                <w:bCs/>
                <w:color w:val="000000"/>
                <w:sz w:val="22"/>
                <w:szCs w:val="22"/>
                <w:lang w:val="af-ZA" w:eastAsia="en-US"/>
              </w:rPr>
              <w:t xml:space="preserve"> 27-</w:t>
            </w:r>
            <w:r w:rsidRPr="00FC2BA7">
              <w:rPr>
                <w:rFonts w:ascii="GHEA Mariam" w:hAnsi="GHEA Mariam" w:cs="Calibri"/>
                <w:bCs/>
                <w:color w:val="000000"/>
                <w:sz w:val="22"/>
                <w:szCs w:val="22"/>
                <w:lang w:eastAsia="en-US"/>
              </w:rPr>
              <w:t>Ի</w:t>
            </w:r>
            <w:r w:rsidRPr="00FC2BA7">
              <w:rPr>
                <w:rFonts w:ascii="GHEA Mariam" w:hAnsi="GHEA Mariam" w:cs="Calibri"/>
                <w:bCs/>
                <w:color w:val="000000"/>
                <w:sz w:val="22"/>
                <w:szCs w:val="22"/>
                <w:lang w:val="af-ZA" w:eastAsia="en-US"/>
              </w:rPr>
              <w:t xml:space="preserve"> N 1515-</w:t>
            </w:r>
            <w:r w:rsidRPr="00FC2BA7">
              <w:rPr>
                <w:rFonts w:ascii="GHEA Mariam" w:hAnsi="GHEA Mariam" w:cs="Calibri"/>
                <w:bCs/>
                <w:color w:val="000000"/>
                <w:sz w:val="22"/>
                <w:szCs w:val="22"/>
                <w:lang w:eastAsia="en-US"/>
              </w:rPr>
              <w:t>Ն</w:t>
            </w:r>
            <w:r w:rsidRPr="00FC2BA7">
              <w:rPr>
                <w:rFonts w:ascii="GHEA Mariam" w:hAnsi="GHEA Mariam" w:cs="Calibri"/>
                <w:bCs/>
                <w:color w:val="000000"/>
                <w:sz w:val="22"/>
                <w:szCs w:val="22"/>
                <w:lang w:val="af-ZA" w:eastAsia="en-US"/>
              </w:rPr>
              <w:t xml:space="preserve"> </w:t>
            </w:r>
            <w:r w:rsidRPr="00FC2BA7">
              <w:rPr>
                <w:rFonts w:ascii="GHEA Mariam" w:hAnsi="GHEA Mariam" w:cs="Calibri"/>
                <w:bCs/>
                <w:color w:val="000000"/>
                <w:sz w:val="22"/>
                <w:szCs w:val="22"/>
                <w:lang w:eastAsia="en-US"/>
              </w:rPr>
              <w:t>ՈՐՈՇՄԱՆ</w:t>
            </w:r>
            <w:r w:rsidRPr="00FC2BA7">
              <w:rPr>
                <w:rFonts w:ascii="GHEA Mariam" w:hAnsi="GHEA Mariam" w:cs="Calibri"/>
                <w:bCs/>
                <w:color w:val="000000"/>
                <w:sz w:val="22"/>
                <w:szCs w:val="22"/>
                <w:lang w:val="af-ZA" w:eastAsia="en-US"/>
              </w:rPr>
              <w:t xml:space="preserve"> </w:t>
            </w:r>
          </w:p>
          <w:p w14:paraId="4779BCEB" w14:textId="77777777" w:rsidR="00FC2BA7" w:rsidRPr="00FC2BA7" w:rsidRDefault="00FC2BA7" w:rsidP="00222865">
            <w:pPr>
              <w:jc w:val="center"/>
              <w:rPr>
                <w:rFonts w:ascii="GHEA Mariam" w:hAnsi="GHEA Mariam" w:cs="Calibri"/>
                <w:bCs/>
                <w:color w:val="000000"/>
                <w:sz w:val="22"/>
                <w:szCs w:val="22"/>
                <w:lang w:val="af-ZA" w:eastAsia="en-US"/>
              </w:rPr>
            </w:pPr>
            <w:r w:rsidRPr="00FC2BA7">
              <w:rPr>
                <w:rFonts w:ascii="GHEA Mariam" w:hAnsi="GHEA Mariam" w:cs="Calibri"/>
                <w:bCs/>
                <w:color w:val="000000"/>
                <w:sz w:val="22"/>
                <w:szCs w:val="22"/>
                <w:lang w:val="af-ZA" w:eastAsia="en-US"/>
              </w:rPr>
              <w:t xml:space="preserve">N 11.1 </w:t>
            </w:r>
            <w:r w:rsidRPr="00FC2BA7">
              <w:rPr>
                <w:rFonts w:ascii="GHEA Mariam" w:hAnsi="GHEA Mariam" w:cs="Calibri"/>
                <w:bCs/>
                <w:color w:val="000000"/>
                <w:sz w:val="22"/>
                <w:szCs w:val="22"/>
                <w:lang w:eastAsia="en-US"/>
              </w:rPr>
              <w:t>ՀԱՎԵԼՎԱԾԻ</w:t>
            </w:r>
            <w:r w:rsidRPr="00FC2BA7">
              <w:rPr>
                <w:rFonts w:ascii="GHEA Mariam" w:hAnsi="GHEA Mariam" w:cs="Calibri"/>
                <w:bCs/>
                <w:color w:val="000000"/>
                <w:sz w:val="22"/>
                <w:szCs w:val="22"/>
                <w:lang w:val="af-ZA" w:eastAsia="en-US"/>
              </w:rPr>
              <w:t xml:space="preserve"> N 11.1.10 </w:t>
            </w:r>
            <w:r w:rsidRPr="00FC2BA7">
              <w:rPr>
                <w:rFonts w:ascii="GHEA Mariam" w:hAnsi="GHEA Mariam" w:cs="Calibri"/>
                <w:bCs/>
                <w:color w:val="000000"/>
                <w:sz w:val="22"/>
                <w:szCs w:val="22"/>
                <w:lang w:eastAsia="en-US"/>
              </w:rPr>
              <w:t>ԱՂՅՈՒՍԱԿՈՒՄ</w:t>
            </w:r>
            <w:r w:rsidRPr="00FC2BA7">
              <w:rPr>
                <w:rFonts w:ascii="GHEA Mariam" w:hAnsi="GHEA Mariam" w:cs="Calibri"/>
                <w:bCs/>
                <w:color w:val="000000"/>
                <w:sz w:val="22"/>
                <w:szCs w:val="22"/>
                <w:lang w:val="af-ZA" w:eastAsia="en-US"/>
              </w:rPr>
              <w:t xml:space="preserve"> </w:t>
            </w:r>
            <w:r w:rsidRPr="00FC2BA7">
              <w:rPr>
                <w:rFonts w:ascii="GHEA Mariam" w:hAnsi="GHEA Mariam" w:cs="Calibri"/>
                <w:bCs/>
                <w:color w:val="000000"/>
                <w:sz w:val="22"/>
                <w:szCs w:val="22"/>
                <w:lang w:eastAsia="en-US"/>
              </w:rPr>
              <w:t>ԿԱՏԱՐՎՈՂ</w:t>
            </w:r>
            <w:r w:rsidRPr="00FC2BA7">
              <w:rPr>
                <w:rFonts w:ascii="GHEA Mariam" w:hAnsi="GHEA Mariam" w:cs="Calibri"/>
                <w:bCs/>
                <w:color w:val="000000"/>
                <w:sz w:val="22"/>
                <w:szCs w:val="22"/>
                <w:lang w:val="af-ZA" w:eastAsia="en-US"/>
              </w:rPr>
              <w:t xml:space="preserve"> </w:t>
            </w:r>
            <w:r w:rsidRPr="00FC2BA7">
              <w:rPr>
                <w:rFonts w:ascii="GHEA Mariam" w:hAnsi="GHEA Mariam" w:cs="Calibri"/>
                <w:bCs/>
                <w:color w:val="000000"/>
                <w:sz w:val="22"/>
                <w:szCs w:val="22"/>
                <w:lang w:eastAsia="en-US"/>
              </w:rPr>
              <w:t>ՓՈՓՈԽՈՒԹՅՈՒՆՆԵՐԸ</w:t>
            </w:r>
            <w:r w:rsidRPr="00FC2BA7">
              <w:rPr>
                <w:rFonts w:ascii="GHEA Mariam" w:hAnsi="GHEA Mariam" w:cs="Calibri"/>
                <w:bCs/>
                <w:color w:val="000000"/>
                <w:sz w:val="22"/>
                <w:szCs w:val="22"/>
                <w:lang w:val="af-ZA" w:eastAsia="en-US"/>
              </w:rPr>
              <w:t xml:space="preserve"> </w:t>
            </w:r>
            <w:r w:rsidRPr="00FC2BA7">
              <w:rPr>
                <w:rFonts w:ascii="GHEA Mariam" w:hAnsi="GHEA Mariam" w:cs="Calibri"/>
                <w:bCs/>
                <w:color w:val="000000"/>
                <w:sz w:val="22"/>
                <w:szCs w:val="22"/>
                <w:lang w:eastAsia="en-US"/>
              </w:rPr>
              <w:t>ԵՎ</w:t>
            </w:r>
            <w:r w:rsidRPr="00FC2BA7">
              <w:rPr>
                <w:rFonts w:ascii="GHEA Mariam" w:hAnsi="GHEA Mariam" w:cs="Calibri"/>
                <w:bCs/>
                <w:color w:val="000000"/>
                <w:sz w:val="22"/>
                <w:szCs w:val="22"/>
                <w:lang w:val="af-ZA" w:eastAsia="en-US"/>
              </w:rPr>
              <w:t xml:space="preserve"> </w:t>
            </w:r>
            <w:r w:rsidRPr="00FC2BA7">
              <w:rPr>
                <w:rFonts w:ascii="GHEA Mariam" w:hAnsi="GHEA Mariam" w:cs="Calibri"/>
                <w:bCs/>
                <w:color w:val="000000"/>
                <w:sz w:val="22"/>
                <w:szCs w:val="22"/>
                <w:lang w:eastAsia="en-US"/>
              </w:rPr>
              <w:t>ԼՐԱՑՈՒՄՆԵՐԸ</w:t>
            </w:r>
          </w:p>
        </w:tc>
      </w:tr>
      <w:tr w:rsidR="00FC2BA7" w:rsidRPr="00FC2BA7" w14:paraId="383695A5" w14:textId="77777777" w:rsidTr="00D32DCF">
        <w:trPr>
          <w:gridAfter w:val="1"/>
          <w:wAfter w:w="222" w:type="dxa"/>
          <w:trHeight w:val="345"/>
        </w:trPr>
        <w:tc>
          <w:tcPr>
            <w:tcW w:w="13021" w:type="dxa"/>
            <w:gridSpan w:val="5"/>
            <w:tcBorders>
              <w:top w:val="nil"/>
              <w:left w:val="nil"/>
              <w:bottom w:val="nil"/>
              <w:right w:val="nil"/>
            </w:tcBorders>
            <w:shd w:val="clear" w:color="auto" w:fill="auto"/>
            <w:noWrap/>
            <w:vAlign w:val="bottom"/>
            <w:hideMark/>
          </w:tcPr>
          <w:p w14:paraId="5F46BFBD" w14:textId="77777777" w:rsidR="00FC2BA7" w:rsidRPr="002C0F15" w:rsidRDefault="00FC2BA7" w:rsidP="00FC2BA7">
            <w:pPr>
              <w:jc w:val="center"/>
              <w:rPr>
                <w:rFonts w:ascii="GHEA Mariam" w:hAnsi="GHEA Mariam" w:cs="Calibri"/>
                <w:bCs/>
                <w:color w:val="000000"/>
                <w:lang w:eastAsia="en-US"/>
              </w:rPr>
            </w:pPr>
            <w:proofErr w:type="gramStart"/>
            <w:r w:rsidRPr="002C0F15">
              <w:rPr>
                <w:rFonts w:ascii="GHEA Mariam" w:hAnsi="GHEA Mariam" w:cs="Calibri"/>
                <w:bCs/>
                <w:color w:val="000000"/>
                <w:lang w:eastAsia="en-US"/>
              </w:rPr>
              <w:t xml:space="preserve">ՀՀ  </w:t>
            </w:r>
            <w:proofErr w:type="spellStart"/>
            <w:r w:rsidRPr="002C0F15">
              <w:rPr>
                <w:rFonts w:ascii="GHEA Mariam" w:hAnsi="GHEA Mariam" w:cs="Calibri"/>
                <w:bCs/>
                <w:color w:val="000000"/>
                <w:lang w:eastAsia="en-US"/>
              </w:rPr>
              <w:t>արդարադատության</w:t>
            </w:r>
            <w:proofErr w:type="spellEnd"/>
            <w:proofErr w:type="gramEnd"/>
            <w:r w:rsidRPr="002C0F15">
              <w:rPr>
                <w:rFonts w:ascii="GHEA Mariam" w:hAnsi="GHEA Mariam" w:cs="Calibri"/>
                <w:bCs/>
                <w:color w:val="000000"/>
                <w:lang w:eastAsia="en-US"/>
              </w:rPr>
              <w:t xml:space="preserve"> </w:t>
            </w:r>
            <w:proofErr w:type="spellStart"/>
            <w:r w:rsidRPr="002C0F15">
              <w:rPr>
                <w:rFonts w:ascii="GHEA Mariam" w:hAnsi="GHEA Mariam" w:cs="Calibri"/>
                <w:bCs/>
                <w:color w:val="000000"/>
                <w:lang w:eastAsia="en-US"/>
              </w:rPr>
              <w:t>նախարարություն</w:t>
            </w:r>
            <w:proofErr w:type="spellEnd"/>
            <w:r w:rsidRPr="002C0F15">
              <w:rPr>
                <w:rFonts w:ascii="GHEA Mariam" w:hAnsi="GHEA Mariam" w:cs="Calibri"/>
                <w:bCs/>
                <w:color w:val="000000"/>
                <w:lang w:eastAsia="en-US"/>
              </w:rPr>
              <w:t xml:space="preserve"> </w:t>
            </w:r>
          </w:p>
        </w:tc>
      </w:tr>
      <w:tr w:rsidR="00FC2BA7" w:rsidRPr="00FC2BA7" w14:paraId="77E49868" w14:textId="77777777" w:rsidTr="00D32DCF">
        <w:trPr>
          <w:gridAfter w:val="1"/>
          <w:wAfter w:w="222" w:type="dxa"/>
          <w:trHeight w:val="270"/>
        </w:trPr>
        <w:tc>
          <w:tcPr>
            <w:tcW w:w="2080" w:type="dxa"/>
            <w:tcBorders>
              <w:top w:val="nil"/>
              <w:left w:val="nil"/>
              <w:bottom w:val="nil"/>
              <w:right w:val="nil"/>
            </w:tcBorders>
            <w:shd w:val="clear" w:color="auto" w:fill="auto"/>
            <w:noWrap/>
            <w:vAlign w:val="bottom"/>
            <w:hideMark/>
          </w:tcPr>
          <w:p w14:paraId="2117A892" w14:textId="77777777" w:rsidR="00FC2BA7" w:rsidRPr="00FC2BA7" w:rsidRDefault="00FC2BA7" w:rsidP="00FC2BA7">
            <w:pPr>
              <w:jc w:val="center"/>
              <w:rPr>
                <w:rFonts w:ascii="GHEA Mariam" w:hAnsi="GHEA Mariam" w:cs="Calibri"/>
                <w:b/>
                <w:bCs/>
                <w:color w:val="000000"/>
                <w:lang w:eastAsia="en-US"/>
              </w:rPr>
            </w:pPr>
          </w:p>
        </w:tc>
        <w:tc>
          <w:tcPr>
            <w:tcW w:w="6520" w:type="dxa"/>
            <w:tcBorders>
              <w:top w:val="nil"/>
              <w:left w:val="nil"/>
              <w:bottom w:val="nil"/>
              <w:right w:val="nil"/>
            </w:tcBorders>
            <w:shd w:val="clear" w:color="auto" w:fill="auto"/>
            <w:noWrap/>
            <w:vAlign w:val="bottom"/>
            <w:hideMark/>
          </w:tcPr>
          <w:p w14:paraId="23AAA369" w14:textId="77777777" w:rsidR="00FC2BA7" w:rsidRPr="00FC2BA7" w:rsidRDefault="00FC2BA7" w:rsidP="00FC2BA7">
            <w:pPr>
              <w:rPr>
                <w:rFonts w:ascii="GHEA Mariam" w:hAnsi="GHEA Mariam"/>
                <w:lang w:eastAsia="en-US"/>
              </w:rPr>
            </w:pPr>
          </w:p>
        </w:tc>
        <w:tc>
          <w:tcPr>
            <w:tcW w:w="1280" w:type="dxa"/>
            <w:tcBorders>
              <w:top w:val="nil"/>
              <w:left w:val="nil"/>
              <w:bottom w:val="nil"/>
              <w:right w:val="nil"/>
            </w:tcBorders>
            <w:shd w:val="clear" w:color="auto" w:fill="auto"/>
            <w:noWrap/>
            <w:vAlign w:val="bottom"/>
            <w:hideMark/>
          </w:tcPr>
          <w:p w14:paraId="644BB9BA" w14:textId="77777777" w:rsidR="00FC2BA7" w:rsidRPr="00FC2BA7" w:rsidRDefault="00FC2BA7" w:rsidP="00FC2BA7">
            <w:pPr>
              <w:rPr>
                <w:rFonts w:ascii="GHEA Mariam" w:hAnsi="GHEA Mariam"/>
                <w:lang w:eastAsia="en-US"/>
              </w:rPr>
            </w:pPr>
          </w:p>
        </w:tc>
        <w:tc>
          <w:tcPr>
            <w:tcW w:w="1240" w:type="dxa"/>
            <w:tcBorders>
              <w:top w:val="nil"/>
              <w:left w:val="nil"/>
              <w:bottom w:val="nil"/>
              <w:right w:val="nil"/>
            </w:tcBorders>
            <w:shd w:val="clear" w:color="auto" w:fill="auto"/>
            <w:noWrap/>
            <w:vAlign w:val="bottom"/>
            <w:hideMark/>
          </w:tcPr>
          <w:p w14:paraId="4820F275" w14:textId="77777777" w:rsidR="00FC2BA7" w:rsidRPr="00FC2BA7" w:rsidRDefault="00FC2BA7" w:rsidP="00FC2BA7">
            <w:pPr>
              <w:rPr>
                <w:rFonts w:ascii="GHEA Mariam" w:hAnsi="GHEA Mariam"/>
                <w:lang w:eastAsia="en-US"/>
              </w:rPr>
            </w:pPr>
          </w:p>
        </w:tc>
        <w:tc>
          <w:tcPr>
            <w:tcW w:w="1901" w:type="dxa"/>
            <w:tcBorders>
              <w:top w:val="nil"/>
              <w:left w:val="nil"/>
              <w:bottom w:val="nil"/>
              <w:right w:val="nil"/>
            </w:tcBorders>
            <w:shd w:val="clear" w:color="auto" w:fill="auto"/>
            <w:noWrap/>
            <w:vAlign w:val="bottom"/>
            <w:hideMark/>
          </w:tcPr>
          <w:p w14:paraId="33023CD5" w14:textId="77777777" w:rsidR="00FC2BA7" w:rsidRPr="00FC2BA7" w:rsidRDefault="00FC2BA7" w:rsidP="00FC2BA7">
            <w:pPr>
              <w:rPr>
                <w:rFonts w:ascii="GHEA Mariam" w:hAnsi="GHEA Mariam"/>
                <w:lang w:eastAsia="en-US"/>
              </w:rPr>
            </w:pPr>
          </w:p>
        </w:tc>
      </w:tr>
      <w:tr w:rsidR="00FC2BA7" w:rsidRPr="00FC2BA7" w14:paraId="5439FC9F" w14:textId="77777777" w:rsidTr="00D32DCF">
        <w:trPr>
          <w:trHeight w:val="285"/>
        </w:trPr>
        <w:tc>
          <w:tcPr>
            <w:tcW w:w="11120" w:type="dxa"/>
            <w:gridSpan w:val="4"/>
            <w:tcBorders>
              <w:top w:val="nil"/>
              <w:left w:val="nil"/>
              <w:bottom w:val="nil"/>
              <w:right w:val="nil"/>
            </w:tcBorders>
            <w:shd w:val="clear" w:color="auto" w:fill="auto"/>
            <w:noWrap/>
            <w:vAlign w:val="bottom"/>
            <w:hideMark/>
          </w:tcPr>
          <w:p w14:paraId="17B7D69A" w14:textId="77777777" w:rsidR="00FC2BA7" w:rsidRPr="002C0F15" w:rsidRDefault="00FC2BA7" w:rsidP="00FC2BA7">
            <w:pPr>
              <w:rPr>
                <w:rFonts w:ascii="GHEA Mariam" w:hAnsi="GHEA Mariam" w:cs="Calibri"/>
                <w:bCs/>
                <w:lang w:eastAsia="en-US"/>
              </w:rPr>
            </w:pPr>
            <w:r w:rsidRPr="002C0F15">
              <w:rPr>
                <w:rFonts w:ascii="GHEA Mariam" w:hAnsi="GHEA Mariam" w:cs="Calibri"/>
                <w:bCs/>
                <w:lang w:eastAsia="en-US"/>
              </w:rPr>
              <w:t>ՄԱՍ 1. ՊԵՏԱԿԱՆ ՄԱՐՄՆԻ ԳԾՈՎ ԱՐԴՅՈՒՆՔԱՅԻՆ (ԿԱՏԱՐՈՂԱԿԱՆ) ՑՈՒՑԱՆԻՇՆԵՐԸ</w:t>
            </w:r>
          </w:p>
        </w:tc>
        <w:tc>
          <w:tcPr>
            <w:tcW w:w="1901" w:type="dxa"/>
            <w:tcBorders>
              <w:top w:val="nil"/>
              <w:left w:val="nil"/>
              <w:bottom w:val="nil"/>
              <w:right w:val="nil"/>
            </w:tcBorders>
            <w:shd w:val="clear" w:color="auto" w:fill="auto"/>
            <w:noWrap/>
            <w:vAlign w:val="bottom"/>
            <w:hideMark/>
          </w:tcPr>
          <w:p w14:paraId="02B09F80" w14:textId="77777777" w:rsidR="00FC2BA7" w:rsidRPr="00FC2BA7" w:rsidRDefault="00FC2BA7" w:rsidP="00FC2BA7">
            <w:pPr>
              <w:rPr>
                <w:rFonts w:ascii="GHEA Mariam" w:hAnsi="GHEA Mariam" w:cs="Calibri"/>
                <w:b/>
                <w:bCs/>
                <w:lang w:eastAsia="en-US"/>
              </w:rPr>
            </w:pPr>
          </w:p>
        </w:tc>
        <w:tc>
          <w:tcPr>
            <w:tcW w:w="222" w:type="dxa"/>
            <w:tcBorders>
              <w:top w:val="nil"/>
              <w:left w:val="nil"/>
              <w:bottom w:val="nil"/>
              <w:right w:val="nil"/>
            </w:tcBorders>
            <w:shd w:val="clear" w:color="auto" w:fill="auto"/>
            <w:noWrap/>
            <w:vAlign w:val="bottom"/>
            <w:hideMark/>
          </w:tcPr>
          <w:p w14:paraId="4CE3A4E6" w14:textId="77777777" w:rsidR="00FC2BA7" w:rsidRPr="00FC2BA7" w:rsidRDefault="00FC2BA7" w:rsidP="00FC2BA7">
            <w:pPr>
              <w:rPr>
                <w:rFonts w:ascii="GHEA Mariam" w:hAnsi="GHEA Mariam"/>
                <w:lang w:eastAsia="en-US"/>
              </w:rPr>
            </w:pPr>
          </w:p>
        </w:tc>
      </w:tr>
      <w:tr w:rsidR="00FC2BA7" w:rsidRPr="00FC2BA7" w14:paraId="7ED80AC5" w14:textId="77777777" w:rsidTr="00D32DCF">
        <w:trPr>
          <w:trHeight w:val="270"/>
        </w:trPr>
        <w:tc>
          <w:tcPr>
            <w:tcW w:w="2080" w:type="dxa"/>
            <w:tcBorders>
              <w:top w:val="nil"/>
              <w:left w:val="nil"/>
              <w:bottom w:val="nil"/>
              <w:right w:val="nil"/>
            </w:tcBorders>
            <w:shd w:val="clear" w:color="auto" w:fill="auto"/>
            <w:noWrap/>
            <w:vAlign w:val="bottom"/>
            <w:hideMark/>
          </w:tcPr>
          <w:p w14:paraId="4F9D5446" w14:textId="77777777" w:rsidR="00FC2BA7" w:rsidRPr="002C0F15" w:rsidRDefault="00FC2BA7" w:rsidP="00FC2BA7">
            <w:pPr>
              <w:rPr>
                <w:rFonts w:ascii="GHEA Mariam" w:hAnsi="GHEA Mariam"/>
                <w:lang w:eastAsia="en-US"/>
              </w:rPr>
            </w:pPr>
          </w:p>
        </w:tc>
        <w:tc>
          <w:tcPr>
            <w:tcW w:w="6520" w:type="dxa"/>
            <w:tcBorders>
              <w:top w:val="nil"/>
              <w:left w:val="nil"/>
              <w:bottom w:val="nil"/>
              <w:right w:val="nil"/>
            </w:tcBorders>
            <w:shd w:val="clear" w:color="auto" w:fill="auto"/>
            <w:noWrap/>
            <w:vAlign w:val="bottom"/>
            <w:hideMark/>
          </w:tcPr>
          <w:p w14:paraId="61B6EC93" w14:textId="77777777" w:rsidR="00FC2BA7" w:rsidRPr="002C0F15" w:rsidRDefault="00FC2BA7" w:rsidP="00FC2BA7">
            <w:pPr>
              <w:rPr>
                <w:rFonts w:ascii="GHEA Mariam" w:hAnsi="GHEA Mariam"/>
                <w:lang w:eastAsia="en-US"/>
              </w:rPr>
            </w:pPr>
          </w:p>
        </w:tc>
        <w:tc>
          <w:tcPr>
            <w:tcW w:w="1280" w:type="dxa"/>
            <w:tcBorders>
              <w:top w:val="nil"/>
              <w:left w:val="nil"/>
              <w:bottom w:val="nil"/>
              <w:right w:val="nil"/>
            </w:tcBorders>
            <w:shd w:val="clear" w:color="auto" w:fill="auto"/>
            <w:noWrap/>
            <w:vAlign w:val="bottom"/>
            <w:hideMark/>
          </w:tcPr>
          <w:p w14:paraId="419EB9DD" w14:textId="77777777" w:rsidR="00FC2BA7" w:rsidRPr="002C0F15" w:rsidRDefault="00FC2BA7" w:rsidP="00FC2BA7">
            <w:pPr>
              <w:rPr>
                <w:rFonts w:ascii="GHEA Mariam" w:hAnsi="GHEA Mariam"/>
                <w:lang w:eastAsia="en-US"/>
              </w:rPr>
            </w:pPr>
          </w:p>
        </w:tc>
        <w:tc>
          <w:tcPr>
            <w:tcW w:w="1240" w:type="dxa"/>
            <w:tcBorders>
              <w:top w:val="nil"/>
              <w:left w:val="nil"/>
              <w:bottom w:val="nil"/>
              <w:right w:val="nil"/>
            </w:tcBorders>
            <w:shd w:val="clear" w:color="auto" w:fill="auto"/>
            <w:noWrap/>
            <w:vAlign w:val="bottom"/>
            <w:hideMark/>
          </w:tcPr>
          <w:p w14:paraId="014D33CC" w14:textId="77777777" w:rsidR="00FC2BA7" w:rsidRPr="002C0F15" w:rsidRDefault="00FC2BA7" w:rsidP="00FC2BA7">
            <w:pPr>
              <w:rPr>
                <w:rFonts w:ascii="GHEA Mariam" w:hAnsi="GHEA Mariam"/>
                <w:lang w:eastAsia="en-US"/>
              </w:rPr>
            </w:pPr>
          </w:p>
        </w:tc>
        <w:tc>
          <w:tcPr>
            <w:tcW w:w="1901" w:type="dxa"/>
            <w:tcBorders>
              <w:top w:val="nil"/>
              <w:left w:val="nil"/>
              <w:bottom w:val="nil"/>
              <w:right w:val="nil"/>
            </w:tcBorders>
            <w:shd w:val="clear" w:color="auto" w:fill="auto"/>
            <w:noWrap/>
            <w:vAlign w:val="bottom"/>
            <w:hideMark/>
          </w:tcPr>
          <w:p w14:paraId="09C8CACA" w14:textId="77777777" w:rsidR="00FC2BA7" w:rsidRPr="00FC2BA7" w:rsidRDefault="00FC2BA7" w:rsidP="00FC2BA7">
            <w:pPr>
              <w:rPr>
                <w:rFonts w:ascii="GHEA Mariam" w:hAnsi="GHEA Mariam"/>
                <w:lang w:eastAsia="en-US"/>
              </w:rPr>
            </w:pPr>
          </w:p>
        </w:tc>
        <w:tc>
          <w:tcPr>
            <w:tcW w:w="222" w:type="dxa"/>
            <w:vAlign w:val="center"/>
            <w:hideMark/>
          </w:tcPr>
          <w:p w14:paraId="77186B44" w14:textId="77777777" w:rsidR="00FC2BA7" w:rsidRPr="00FC2BA7" w:rsidRDefault="00FC2BA7" w:rsidP="00FC2BA7">
            <w:pPr>
              <w:rPr>
                <w:rFonts w:ascii="GHEA Mariam" w:hAnsi="GHEA Mariam"/>
                <w:lang w:eastAsia="en-US"/>
              </w:rPr>
            </w:pPr>
          </w:p>
        </w:tc>
      </w:tr>
      <w:tr w:rsidR="00FC2BA7" w:rsidRPr="00FC2BA7" w14:paraId="35E5B158" w14:textId="77777777" w:rsidTr="00D32DCF">
        <w:trPr>
          <w:trHeight w:val="285"/>
        </w:trPr>
        <w:tc>
          <w:tcPr>
            <w:tcW w:w="2080" w:type="dxa"/>
            <w:tcBorders>
              <w:top w:val="single" w:sz="4" w:space="0" w:color="auto"/>
              <w:left w:val="single" w:sz="4" w:space="0" w:color="auto"/>
              <w:bottom w:val="single" w:sz="4" w:space="0" w:color="auto"/>
              <w:right w:val="single" w:sz="4" w:space="0" w:color="auto"/>
            </w:tcBorders>
            <w:shd w:val="clear" w:color="000000" w:fill="FFFFFF"/>
            <w:hideMark/>
          </w:tcPr>
          <w:p w14:paraId="412221ED" w14:textId="77777777" w:rsidR="00FC2BA7" w:rsidRPr="002C0F15" w:rsidRDefault="00FC2BA7" w:rsidP="00FC2BA7">
            <w:pPr>
              <w:rPr>
                <w:rFonts w:ascii="GHEA Mariam" w:hAnsi="GHEA Mariam" w:cs="Calibri"/>
                <w:bCs/>
                <w:color w:val="000000"/>
                <w:lang w:eastAsia="en-US"/>
              </w:rPr>
            </w:pPr>
            <w:proofErr w:type="spellStart"/>
            <w:r w:rsidRPr="002C0F15">
              <w:rPr>
                <w:rFonts w:ascii="GHEA Mariam" w:hAnsi="GHEA Mariam" w:cs="Calibri"/>
                <w:bCs/>
                <w:color w:val="000000"/>
                <w:lang w:eastAsia="en-US"/>
              </w:rPr>
              <w:t>Ծրագրի</w:t>
            </w:r>
            <w:proofErr w:type="spellEnd"/>
            <w:r w:rsidRPr="002C0F15">
              <w:rPr>
                <w:rFonts w:ascii="GHEA Mariam" w:hAnsi="GHEA Mariam" w:cs="Calibri"/>
                <w:bCs/>
                <w:color w:val="000000"/>
                <w:lang w:eastAsia="en-US"/>
              </w:rPr>
              <w:t xml:space="preserve"> </w:t>
            </w:r>
            <w:proofErr w:type="spellStart"/>
            <w:r w:rsidRPr="002C0F15">
              <w:rPr>
                <w:rFonts w:ascii="GHEA Mariam" w:hAnsi="GHEA Mariam" w:cs="Calibri"/>
                <w:bCs/>
                <w:color w:val="000000"/>
                <w:lang w:eastAsia="en-US"/>
              </w:rPr>
              <w:t>դասիչը</w:t>
            </w:r>
            <w:proofErr w:type="spellEnd"/>
          </w:p>
        </w:tc>
        <w:tc>
          <w:tcPr>
            <w:tcW w:w="6520" w:type="dxa"/>
            <w:tcBorders>
              <w:top w:val="single" w:sz="4" w:space="0" w:color="auto"/>
              <w:left w:val="nil"/>
              <w:bottom w:val="single" w:sz="4" w:space="0" w:color="auto"/>
              <w:right w:val="single" w:sz="4" w:space="0" w:color="auto"/>
            </w:tcBorders>
            <w:shd w:val="clear" w:color="000000" w:fill="FFFFFF"/>
            <w:hideMark/>
          </w:tcPr>
          <w:p w14:paraId="557C4C66" w14:textId="77777777" w:rsidR="00FC2BA7" w:rsidRPr="002C0F15" w:rsidRDefault="00FC2BA7" w:rsidP="00FC2BA7">
            <w:pPr>
              <w:rPr>
                <w:rFonts w:ascii="GHEA Mariam" w:hAnsi="GHEA Mariam" w:cs="Calibri"/>
                <w:bCs/>
                <w:color w:val="000000"/>
                <w:lang w:eastAsia="en-US"/>
              </w:rPr>
            </w:pPr>
            <w:proofErr w:type="spellStart"/>
            <w:r w:rsidRPr="002C0F15">
              <w:rPr>
                <w:rFonts w:ascii="GHEA Mariam" w:hAnsi="GHEA Mariam" w:cs="Calibri"/>
                <w:bCs/>
                <w:color w:val="000000"/>
                <w:lang w:eastAsia="en-US"/>
              </w:rPr>
              <w:t>Ծրագրի</w:t>
            </w:r>
            <w:proofErr w:type="spellEnd"/>
            <w:r w:rsidRPr="002C0F15">
              <w:rPr>
                <w:rFonts w:ascii="GHEA Mariam" w:hAnsi="GHEA Mariam" w:cs="Calibri"/>
                <w:bCs/>
                <w:color w:val="000000"/>
                <w:lang w:eastAsia="en-US"/>
              </w:rPr>
              <w:t xml:space="preserve"> </w:t>
            </w:r>
            <w:proofErr w:type="spellStart"/>
            <w:r w:rsidRPr="002C0F15">
              <w:rPr>
                <w:rFonts w:ascii="GHEA Mariam" w:hAnsi="GHEA Mariam" w:cs="Calibri"/>
                <w:bCs/>
                <w:color w:val="000000"/>
                <w:lang w:eastAsia="en-US"/>
              </w:rPr>
              <w:t>անվանումը</w:t>
            </w:r>
            <w:proofErr w:type="spellEnd"/>
          </w:p>
        </w:tc>
        <w:tc>
          <w:tcPr>
            <w:tcW w:w="1280" w:type="dxa"/>
            <w:tcBorders>
              <w:top w:val="nil"/>
              <w:left w:val="nil"/>
              <w:bottom w:val="nil"/>
              <w:right w:val="nil"/>
            </w:tcBorders>
            <w:shd w:val="clear" w:color="auto" w:fill="auto"/>
            <w:noWrap/>
            <w:vAlign w:val="bottom"/>
            <w:hideMark/>
          </w:tcPr>
          <w:p w14:paraId="1C8BD3F3" w14:textId="77777777" w:rsidR="00FC2BA7" w:rsidRPr="002C0F15" w:rsidRDefault="00FC2BA7" w:rsidP="00FC2BA7">
            <w:pPr>
              <w:rPr>
                <w:rFonts w:ascii="GHEA Mariam" w:hAnsi="GHEA Mariam" w:cs="Calibri"/>
                <w:bCs/>
                <w:color w:val="000000"/>
                <w:lang w:eastAsia="en-US"/>
              </w:rPr>
            </w:pPr>
          </w:p>
        </w:tc>
        <w:tc>
          <w:tcPr>
            <w:tcW w:w="1240" w:type="dxa"/>
            <w:tcBorders>
              <w:top w:val="nil"/>
              <w:left w:val="nil"/>
              <w:bottom w:val="nil"/>
              <w:right w:val="nil"/>
            </w:tcBorders>
            <w:shd w:val="clear" w:color="auto" w:fill="auto"/>
            <w:noWrap/>
            <w:vAlign w:val="bottom"/>
            <w:hideMark/>
          </w:tcPr>
          <w:p w14:paraId="3B4EE486" w14:textId="77777777" w:rsidR="00FC2BA7" w:rsidRPr="002C0F15" w:rsidRDefault="00FC2BA7" w:rsidP="00FC2BA7">
            <w:pPr>
              <w:rPr>
                <w:rFonts w:ascii="GHEA Mariam" w:hAnsi="GHEA Mariam"/>
                <w:lang w:eastAsia="en-US"/>
              </w:rPr>
            </w:pPr>
          </w:p>
        </w:tc>
        <w:tc>
          <w:tcPr>
            <w:tcW w:w="1901" w:type="dxa"/>
            <w:tcBorders>
              <w:top w:val="nil"/>
              <w:left w:val="nil"/>
              <w:bottom w:val="nil"/>
              <w:right w:val="nil"/>
            </w:tcBorders>
            <w:shd w:val="clear" w:color="auto" w:fill="auto"/>
            <w:noWrap/>
            <w:vAlign w:val="bottom"/>
            <w:hideMark/>
          </w:tcPr>
          <w:p w14:paraId="5CA1BAF3" w14:textId="77777777" w:rsidR="00FC2BA7" w:rsidRPr="00FC2BA7" w:rsidRDefault="00FC2BA7" w:rsidP="00FC2BA7">
            <w:pPr>
              <w:rPr>
                <w:rFonts w:ascii="GHEA Mariam" w:hAnsi="GHEA Mariam"/>
                <w:lang w:eastAsia="en-US"/>
              </w:rPr>
            </w:pPr>
          </w:p>
        </w:tc>
        <w:tc>
          <w:tcPr>
            <w:tcW w:w="222" w:type="dxa"/>
            <w:vAlign w:val="center"/>
            <w:hideMark/>
          </w:tcPr>
          <w:p w14:paraId="438DE70D" w14:textId="77777777" w:rsidR="00FC2BA7" w:rsidRPr="00FC2BA7" w:rsidRDefault="00FC2BA7" w:rsidP="00FC2BA7">
            <w:pPr>
              <w:rPr>
                <w:rFonts w:ascii="GHEA Mariam" w:hAnsi="GHEA Mariam"/>
                <w:lang w:eastAsia="en-US"/>
              </w:rPr>
            </w:pPr>
          </w:p>
        </w:tc>
      </w:tr>
      <w:tr w:rsidR="00FC2BA7" w:rsidRPr="00FC2BA7" w14:paraId="2B589B9A" w14:textId="77777777" w:rsidTr="00D32DCF">
        <w:trPr>
          <w:trHeight w:val="270"/>
        </w:trPr>
        <w:tc>
          <w:tcPr>
            <w:tcW w:w="2080" w:type="dxa"/>
            <w:tcBorders>
              <w:top w:val="nil"/>
              <w:left w:val="single" w:sz="4" w:space="0" w:color="auto"/>
              <w:bottom w:val="single" w:sz="4" w:space="0" w:color="auto"/>
              <w:right w:val="single" w:sz="4" w:space="0" w:color="auto"/>
            </w:tcBorders>
            <w:shd w:val="clear" w:color="auto" w:fill="auto"/>
            <w:hideMark/>
          </w:tcPr>
          <w:p w14:paraId="47D14BB8" w14:textId="77777777" w:rsidR="00FC2BA7" w:rsidRPr="002C0F15" w:rsidRDefault="00FC2BA7" w:rsidP="00FC2BA7">
            <w:pPr>
              <w:rPr>
                <w:rFonts w:ascii="GHEA Mariam" w:hAnsi="GHEA Mariam" w:cs="Calibri"/>
                <w:i/>
                <w:iCs/>
                <w:color w:val="000000"/>
                <w:lang w:eastAsia="en-US"/>
              </w:rPr>
            </w:pPr>
            <w:r w:rsidRPr="002C0F15">
              <w:rPr>
                <w:rFonts w:ascii="GHEA Mariam" w:hAnsi="GHEA Mariam" w:cs="Calibri"/>
                <w:i/>
                <w:iCs/>
                <w:color w:val="000000"/>
                <w:lang w:eastAsia="en-US"/>
              </w:rPr>
              <w:t>1093</w:t>
            </w:r>
          </w:p>
        </w:tc>
        <w:tc>
          <w:tcPr>
            <w:tcW w:w="6520" w:type="dxa"/>
            <w:tcBorders>
              <w:top w:val="nil"/>
              <w:left w:val="nil"/>
              <w:bottom w:val="single" w:sz="4" w:space="0" w:color="auto"/>
              <w:right w:val="single" w:sz="4" w:space="0" w:color="auto"/>
            </w:tcBorders>
            <w:shd w:val="clear" w:color="auto" w:fill="auto"/>
            <w:noWrap/>
            <w:vAlign w:val="center"/>
            <w:hideMark/>
          </w:tcPr>
          <w:p w14:paraId="4352A803" w14:textId="77777777" w:rsidR="00FC2BA7" w:rsidRPr="002C0F15" w:rsidRDefault="00FC2BA7" w:rsidP="00FC2BA7">
            <w:pPr>
              <w:rPr>
                <w:rFonts w:ascii="GHEA Mariam" w:hAnsi="GHEA Mariam" w:cs="Calibri"/>
                <w:i/>
                <w:iCs/>
                <w:color w:val="000000"/>
                <w:lang w:eastAsia="en-US"/>
              </w:rPr>
            </w:pPr>
            <w:proofErr w:type="spellStart"/>
            <w:r w:rsidRPr="002C0F15">
              <w:rPr>
                <w:rFonts w:ascii="GHEA Mariam" w:hAnsi="GHEA Mariam" w:cs="Calibri"/>
                <w:i/>
                <w:iCs/>
                <w:color w:val="000000"/>
                <w:lang w:eastAsia="en-US"/>
              </w:rPr>
              <w:t>Դատական</w:t>
            </w:r>
            <w:proofErr w:type="spellEnd"/>
            <w:r w:rsidRPr="002C0F15">
              <w:rPr>
                <w:rFonts w:ascii="GHEA Mariam" w:hAnsi="GHEA Mariam" w:cs="Calibri"/>
                <w:i/>
                <w:iCs/>
                <w:color w:val="000000"/>
                <w:lang w:eastAsia="en-US"/>
              </w:rPr>
              <w:t xml:space="preserve"> և </w:t>
            </w:r>
            <w:proofErr w:type="spellStart"/>
            <w:r w:rsidRPr="002C0F15">
              <w:rPr>
                <w:rFonts w:ascii="GHEA Mariam" w:hAnsi="GHEA Mariam" w:cs="Calibri"/>
                <w:i/>
                <w:iCs/>
                <w:color w:val="000000"/>
                <w:lang w:eastAsia="en-US"/>
              </w:rPr>
              <w:t>հանրային</w:t>
            </w:r>
            <w:proofErr w:type="spellEnd"/>
            <w:r w:rsidRPr="002C0F15">
              <w:rPr>
                <w:rFonts w:ascii="GHEA Mariam" w:hAnsi="GHEA Mariam" w:cs="Calibri"/>
                <w:i/>
                <w:iCs/>
                <w:color w:val="000000"/>
                <w:lang w:eastAsia="en-US"/>
              </w:rPr>
              <w:t xml:space="preserve"> </w:t>
            </w:r>
            <w:proofErr w:type="spellStart"/>
            <w:r w:rsidRPr="002C0F15">
              <w:rPr>
                <w:rFonts w:ascii="GHEA Mariam" w:hAnsi="GHEA Mariam" w:cs="Calibri"/>
                <w:i/>
                <w:iCs/>
                <w:color w:val="000000"/>
                <w:lang w:eastAsia="en-US"/>
              </w:rPr>
              <w:t>պաշտպանություն</w:t>
            </w:r>
            <w:proofErr w:type="spellEnd"/>
          </w:p>
        </w:tc>
        <w:tc>
          <w:tcPr>
            <w:tcW w:w="1280" w:type="dxa"/>
            <w:tcBorders>
              <w:top w:val="nil"/>
              <w:left w:val="nil"/>
              <w:bottom w:val="nil"/>
              <w:right w:val="nil"/>
            </w:tcBorders>
            <w:shd w:val="clear" w:color="auto" w:fill="auto"/>
            <w:noWrap/>
            <w:vAlign w:val="bottom"/>
            <w:hideMark/>
          </w:tcPr>
          <w:p w14:paraId="55045095" w14:textId="77777777" w:rsidR="00FC2BA7" w:rsidRPr="002C0F15" w:rsidRDefault="00FC2BA7" w:rsidP="00FC2BA7">
            <w:pPr>
              <w:rPr>
                <w:rFonts w:ascii="GHEA Mariam" w:hAnsi="GHEA Mariam" w:cs="Calibri"/>
                <w:i/>
                <w:iCs/>
                <w:color w:val="000000"/>
                <w:lang w:eastAsia="en-US"/>
              </w:rPr>
            </w:pPr>
          </w:p>
        </w:tc>
        <w:tc>
          <w:tcPr>
            <w:tcW w:w="1240" w:type="dxa"/>
            <w:tcBorders>
              <w:top w:val="nil"/>
              <w:left w:val="nil"/>
              <w:bottom w:val="nil"/>
              <w:right w:val="nil"/>
            </w:tcBorders>
            <w:shd w:val="clear" w:color="auto" w:fill="auto"/>
            <w:noWrap/>
            <w:vAlign w:val="bottom"/>
            <w:hideMark/>
          </w:tcPr>
          <w:p w14:paraId="219447A3" w14:textId="77777777" w:rsidR="00FC2BA7" w:rsidRPr="002C0F15" w:rsidRDefault="00FC2BA7" w:rsidP="00FC2BA7">
            <w:pPr>
              <w:rPr>
                <w:rFonts w:ascii="GHEA Mariam" w:hAnsi="GHEA Mariam"/>
                <w:lang w:eastAsia="en-US"/>
              </w:rPr>
            </w:pPr>
          </w:p>
        </w:tc>
        <w:tc>
          <w:tcPr>
            <w:tcW w:w="1901" w:type="dxa"/>
            <w:tcBorders>
              <w:top w:val="nil"/>
              <w:left w:val="nil"/>
              <w:bottom w:val="nil"/>
              <w:right w:val="nil"/>
            </w:tcBorders>
            <w:shd w:val="clear" w:color="auto" w:fill="auto"/>
            <w:noWrap/>
            <w:vAlign w:val="bottom"/>
            <w:hideMark/>
          </w:tcPr>
          <w:p w14:paraId="508CF415" w14:textId="77777777" w:rsidR="00FC2BA7" w:rsidRPr="00FC2BA7" w:rsidRDefault="00FC2BA7" w:rsidP="00FC2BA7">
            <w:pPr>
              <w:rPr>
                <w:rFonts w:ascii="GHEA Mariam" w:hAnsi="GHEA Mariam"/>
                <w:lang w:eastAsia="en-US"/>
              </w:rPr>
            </w:pPr>
          </w:p>
        </w:tc>
        <w:tc>
          <w:tcPr>
            <w:tcW w:w="222" w:type="dxa"/>
            <w:vAlign w:val="center"/>
            <w:hideMark/>
          </w:tcPr>
          <w:p w14:paraId="4A7CA87D" w14:textId="77777777" w:rsidR="00FC2BA7" w:rsidRPr="00FC2BA7" w:rsidRDefault="00FC2BA7" w:rsidP="00FC2BA7">
            <w:pPr>
              <w:rPr>
                <w:rFonts w:ascii="GHEA Mariam" w:hAnsi="GHEA Mariam"/>
                <w:lang w:eastAsia="en-US"/>
              </w:rPr>
            </w:pPr>
          </w:p>
        </w:tc>
      </w:tr>
      <w:tr w:rsidR="00FC2BA7" w:rsidRPr="00FC2BA7" w14:paraId="25FEE65F" w14:textId="77777777" w:rsidTr="00D32DCF">
        <w:trPr>
          <w:trHeight w:val="570"/>
        </w:trPr>
        <w:tc>
          <w:tcPr>
            <w:tcW w:w="2080" w:type="dxa"/>
            <w:tcBorders>
              <w:top w:val="nil"/>
              <w:left w:val="nil"/>
              <w:bottom w:val="nil"/>
              <w:right w:val="nil"/>
            </w:tcBorders>
            <w:shd w:val="clear" w:color="auto" w:fill="auto"/>
            <w:hideMark/>
          </w:tcPr>
          <w:p w14:paraId="015634C5" w14:textId="77777777" w:rsidR="00FC2BA7" w:rsidRPr="002C0F15" w:rsidRDefault="00FC2BA7" w:rsidP="00FC2BA7">
            <w:pPr>
              <w:rPr>
                <w:rFonts w:ascii="GHEA Mariam" w:hAnsi="GHEA Mariam" w:cs="Calibri"/>
                <w:bCs/>
                <w:lang w:eastAsia="en-US"/>
              </w:rPr>
            </w:pPr>
            <w:proofErr w:type="spellStart"/>
            <w:r w:rsidRPr="002C0F15">
              <w:rPr>
                <w:rFonts w:ascii="GHEA Mariam" w:hAnsi="GHEA Mariam" w:cs="Calibri"/>
                <w:bCs/>
                <w:lang w:eastAsia="en-US"/>
              </w:rPr>
              <w:t>Ծրագրի</w:t>
            </w:r>
            <w:proofErr w:type="spellEnd"/>
            <w:r w:rsidRPr="002C0F15">
              <w:rPr>
                <w:rFonts w:ascii="GHEA Mariam" w:hAnsi="GHEA Mariam" w:cs="Calibri"/>
                <w:bCs/>
                <w:lang w:eastAsia="en-US"/>
              </w:rPr>
              <w:t xml:space="preserve"> </w:t>
            </w:r>
            <w:proofErr w:type="spellStart"/>
            <w:r w:rsidRPr="002C0F15">
              <w:rPr>
                <w:rFonts w:ascii="GHEA Mariam" w:hAnsi="GHEA Mariam" w:cs="Calibri"/>
                <w:bCs/>
                <w:lang w:eastAsia="en-US"/>
              </w:rPr>
              <w:t>միջոցառումները</w:t>
            </w:r>
            <w:proofErr w:type="spellEnd"/>
          </w:p>
        </w:tc>
        <w:tc>
          <w:tcPr>
            <w:tcW w:w="6520" w:type="dxa"/>
            <w:tcBorders>
              <w:top w:val="nil"/>
              <w:left w:val="nil"/>
              <w:bottom w:val="nil"/>
              <w:right w:val="nil"/>
            </w:tcBorders>
            <w:shd w:val="clear" w:color="auto" w:fill="auto"/>
            <w:noWrap/>
            <w:vAlign w:val="bottom"/>
            <w:hideMark/>
          </w:tcPr>
          <w:p w14:paraId="63332A87" w14:textId="77777777" w:rsidR="00FC2BA7" w:rsidRPr="002C0F15" w:rsidRDefault="00FC2BA7" w:rsidP="00FC2BA7">
            <w:pPr>
              <w:rPr>
                <w:rFonts w:ascii="GHEA Mariam" w:hAnsi="GHEA Mariam" w:cs="Calibri"/>
                <w:bCs/>
                <w:lang w:eastAsia="en-US"/>
              </w:rPr>
            </w:pPr>
          </w:p>
        </w:tc>
        <w:tc>
          <w:tcPr>
            <w:tcW w:w="1280" w:type="dxa"/>
            <w:tcBorders>
              <w:top w:val="nil"/>
              <w:left w:val="nil"/>
              <w:bottom w:val="nil"/>
              <w:right w:val="nil"/>
            </w:tcBorders>
            <w:shd w:val="clear" w:color="auto" w:fill="auto"/>
            <w:noWrap/>
            <w:vAlign w:val="bottom"/>
            <w:hideMark/>
          </w:tcPr>
          <w:p w14:paraId="3CF36964" w14:textId="77777777" w:rsidR="00FC2BA7" w:rsidRPr="002C0F15" w:rsidRDefault="00FC2BA7" w:rsidP="00FC2BA7">
            <w:pPr>
              <w:rPr>
                <w:rFonts w:ascii="GHEA Mariam" w:hAnsi="GHEA Mariam"/>
                <w:lang w:eastAsia="en-US"/>
              </w:rPr>
            </w:pPr>
          </w:p>
        </w:tc>
        <w:tc>
          <w:tcPr>
            <w:tcW w:w="1240" w:type="dxa"/>
            <w:tcBorders>
              <w:top w:val="nil"/>
              <w:left w:val="nil"/>
              <w:bottom w:val="nil"/>
              <w:right w:val="nil"/>
            </w:tcBorders>
            <w:shd w:val="clear" w:color="auto" w:fill="auto"/>
            <w:noWrap/>
            <w:vAlign w:val="bottom"/>
            <w:hideMark/>
          </w:tcPr>
          <w:p w14:paraId="611EF94B" w14:textId="77777777" w:rsidR="00FC2BA7" w:rsidRPr="002C0F15" w:rsidRDefault="00FC2BA7" w:rsidP="00FC2BA7">
            <w:pPr>
              <w:rPr>
                <w:rFonts w:ascii="GHEA Mariam" w:hAnsi="GHEA Mariam"/>
                <w:lang w:eastAsia="en-US"/>
              </w:rPr>
            </w:pPr>
          </w:p>
        </w:tc>
        <w:tc>
          <w:tcPr>
            <w:tcW w:w="1901" w:type="dxa"/>
            <w:tcBorders>
              <w:top w:val="nil"/>
              <w:left w:val="nil"/>
              <w:bottom w:val="nil"/>
              <w:right w:val="nil"/>
            </w:tcBorders>
            <w:shd w:val="clear" w:color="auto" w:fill="auto"/>
            <w:noWrap/>
            <w:vAlign w:val="bottom"/>
            <w:hideMark/>
          </w:tcPr>
          <w:p w14:paraId="7C4E9586" w14:textId="77777777" w:rsidR="00FC2BA7" w:rsidRPr="00FC2BA7" w:rsidRDefault="00FC2BA7" w:rsidP="00FC2BA7">
            <w:pPr>
              <w:rPr>
                <w:rFonts w:ascii="GHEA Mariam" w:hAnsi="GHEA Mariam"/>
                <w:lang w:eastAsia="en-US"/>
              </w:rPr>
            </w:pPr>
          </w:p>
        </w:tc>
        <w:tc>
          <w:tcPr>
            <w:tcW w:w="222" w:type="dxa"/>
            <w:vAlign w:val="center"/>
            <w:hideMark/>
          </w:tcPr>
          <w:p w14:paraId="6DCB295E" w14:textId="77777777" w:rsidR="00FC2BA7" w:rsidRPr="00FC2BA7" w:rsidRDefault="00FC2BA7" w:rsidP="00FC2BA7">
            <w:pPr>
              <w:rPr>
                <w:rFonts w:ascii="GHEA Mariam" w:hAnsi="GHEA Mariam"/>
                <w:lang w:eastAsia="en-US"/>
              </w:rPr>
            </w:pPr>
          </w:p>
        </w:tc>
      </w:tr>
      <w:tr w:rsidR="00FC2BA7" w:rsidRPr="00FC2BA7" w14:paraId="52F468E4" w14:textId="77777777" w:rsidTr="00D32DCF">
        <w:trPr>
          <w:trHeight w:val="688"/>
        </w:trPr>
        <w:tc>
          <w:tcPr>
            <w:tcW w:w="2080" w:type="dxa"/>
            <w:tcBorders>
              <w:top w:val="single" w:sz="4" w:space="0" w:color="auto"/>
              <w:left w:val="single" w:sz="4" w:space="0" w:color="auto"/>
              <w:bottom w:val="single" w:sz="4" w:space="0" w:color="auto"/>
              <w:right w:val="single" w:sz="4" w:space="0" w:color="auto"/>
            </w:tcBorders>
            <w:shd w:val="clear" w:color="000000" w:fill="FFFFFF"/>
            <w:hideMark/>
          </w:tcPr>
          <w:p w14:paraId="3ED8A1A7" w14:textId="77777777" w:rsidR="00FC2BA7" w:rsidRPr="00FC2BA7" w:rsidRDefault="00FC2BA7" w:rsidP="00FC2BA7">
            <w:pPr>
              <w:rPr>
                <w:rFonts w:ascii="GHEA Mariam" w:hAnsi="GHEA Mariam" w:cs="Calibri"/>
                <w:color w:val="000000"/>
                <w:lang w:eastAsia="en-US"/>
              </w:rPr>
            </w:pPr>
            <w:proofErr w:type="spellStart"/>
            <w:r w:rsidRPr="00FC2BA7">
              <w:rPr>
                <w:rFonts w:ascii="GHEA Mariam" w:hAnsi="GHEA Mariam" w:cs="Calibri"/>
                <w:color w:val="000000"/>
                <w:lang w:eastAsia="en-US"/>
              </w:rPr>
              <w:t>Ծրագրի</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դասիչը</w:t>
            </w:r>
            <w:proofErr w:type="spellEnd"/>
            <w:r w:rsidRPr="00FC2BA7">
              <w:rPr>
                <w:rFonts w:ascii="GHEA Mariam" w:hAnsi="GHEA Mariam" w:cs="Calibri"/>
                <w:color w:val="000000"/>
                <w:lang w:eastAsia="en-US"/>
              </w:rPr>
              <w:t>՝</w:t>
            </w:r>
          </w:p>
        </w:tc>
        <w:tc>
          <w:tcPr>
            <w:tcW w:w="6520" w:type="dxa"/>
            <w:tcBorders>
              <w:top w:val="single" w:sz="4" w:space="0" w:color="auto"/>
              <w:left w:val="nil"/>
              <w:bottom w:val="single" w:sz="4" w:space="0" w:color="auto"/>
              <w:right w:val="single" w:sz="4" w:space="0" w:color="auto"/>
            </w:tcBorders>
            <w:shd w:val="clear" w:color="000000" w:fill="FFFFFF"/>
            <w:hideMark/>
          </w:tcPr>
          <w:p w14:paraId="17BE6707" w14:textId="77777777" w:rsidR="00FC2BA7" w:rsidRPr="00FC2BA7" w:rsidRDefault="00FC2BA7" w:rsidP="00FC2BA7">
            <w:pPr>
              <w:rPr>
                <w:rFonts w:ascii="GHEA Mariam" w:hAnsi="GHEA Mariam" w:cs="Calibri"/>
                <w:i/>
                <w:iCs/>
                <w:color w:val="000000"/>
                <w:lang w:eastAsia="en-US"/>
              </w:rPr>
            </w:pPr>
            <w:r w:rsidRPr="00FC2BA7">
              <w:rPr>
                <w:rFonts w:ascii="GHEA Mariam" w:hAnsi="GHEA Mariam" w:cs="Calibri"/>
                <w:i/>
                <w:iCs/>
                <w:color w:val="000000"/>
                <w:lang w:eastAsia="en-US"/>
              </w:rPr>
              <w:t>1093</w:t>
            </w:r>
          </w:p>
        </w:tc>
        <w:tc>
          <w:tcPr>
            <w:tcW w:w="4421" w:type="dxa"/>
            <w:gridSpan w:val="3"/>
            <w:tcBorders>
              <w:top w:val="single" w:sz="4" w:space="0" w:color="auto"/>
              <w:left w:val="nil"/>
              <w:bottom w:val="single" w:sz="4" w:space="0" w:color="auto"/>
              <w:right w:val="nil"/>
            </w:tcBorders>
            <w:shd w:val="clear" w:color="auto" w:fill="auto"/>
            <w:vAlign w:val="center"/>
            <w:hideMark/>
          </w:tcPr>
          <w:p w14:paraId="7E832578" w14:textId="77777777" w:rsidR="00FC2BA7" w:rsidRPr="00FC2BA7" w:rsidRDefault="00FC2BA7" w:rsidP="00FC2BA7">
            <w:pPr>
              <w:jc w:val="center"/>
              <w:rPr>
                <w:rFonts w:ascii="GHEA Mariam" w:hAnsi="GHEA Mariam" w:cs="Calibri"/>
                <w:color w:val="000000"/>
                <w:lang w:eastAsia="en-US"/>
              </w:rPr>
            </w:pPr>
            <w:proofErr w:type="spellStart"/>
            <w:r w:rsidRPr="00FC2BA7">
              <w:rPr>
                <w:rFonts w:ascii="GHEA Mariam" w:hAnsi="GHEA Mariam" w:cs="Calibri"/>
                <w:color w:val="000000"/>
                <w:lang w:eastAsia="en-US"/>
              </w:rPr>
              <w:t>Ցուցանիշների</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փոփոխությունը</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ավելացումները</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նշված</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են</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դրական</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նշանով</w:t>
            </w:r>
            <w:proofErr w:type="spellEnd"/>
            <w:r w:rsidRPr="00FC2BA7">
              <w:rPr>
                <w:rFonts w:ascii="GHEA Mariam" w:hAnsi="GHEA Mariam" w:cs="Calibri"/>
                <w:color w:val="000000"/>
                <w:lang w:eastAsia="en-US"/>
              </w:rPr>
              <w:t>)</w:t>
            </w:r>
          </w:p>
        </w:tc>
        <w:tc>
          <w:tcPr>
            <w:tcW w:w="222" w:type="dxa"/>
            <w:vAlign w:val="center"/>
            <w:hideMark/>
          </w:tcPr>
          <w:p w14:paraId="08417A10" w14:textId="77777777" w:rsidR="00FC2BA7" w:rsidRPr="00FC2BA7" w:rsidRDefault="00FC2BA7" w:rsidP="00FC2BA7">
            <w:pPr>
              <w:rPr>
                <w:rFonts w:ascii="GHEA Mariam" w:hAnsi="GHEA Mariam"/>
                <w:lang w:eastAsia="en-US"/>
              </w:rPr>
            </w:pPr>
          </w:p>
        </w:tc>
      </w:tr>
      <w:tr w:rsidR="00FC2BA7" w:rsidRPr="00FC2BA7" w14:paraId="322332F0" w14:textId="77777777" w:rsidTr="00D32DCF">
        <w:trPr>
          <w:trHeight w:val="540"/>
        </w:trPr>
        <w:tc>
          <w:tcPr>
            <w:tcW w:w="2080" w:type="dxa"/>
            <w:tcBorders>
              <w:top w:val="nil"/>
              <w:left w:val="single" w:sz="4" w:space="0" w:color="auto"/>
              <w:bottom w:val="single" w:sz="4" w:space="0" w:color="auto"/>
              <w:right w:val="single" w:sz="4" w:space="0" w:color="auto"/>
            </w:tcBorders>
            <w:shd w:val="clear" w:color="000000" w:fill="FFFFFF"/>
            <w:hideMark/>
          </w:tcPr>
          <w:p w14:paraId="0568CBB2" w14:textId="77777777" w:rsidR="00FC2BA7" w:rsidRPr="00FC2BA7" w:rsidRDefault="00FC2BA7" w:rsidP="00FC2BA7">
            <w:pPr>
              <w:rPr>
                <w:rFonts w:ascii="GHEA Mariam" w:hAnsi="GHEA Mariam" w:cs="Calibri"/>
                <w:color w:val="000000"/>
                <w:lang w:eastAsia="en-US"/>
              </w:rPr>
            </w:pPr>
            <w:proofErr w:type="spellStart"/>
            <w:r w:rsidRPr="00FC2BA7">
              <w:rPr>
                <w:rFonts w:ascii="GHEA Mariam" w:hAnsi="GHEA Mariam" w:cs="Calibri"/>
                <w:color w:val="000000"/>
                <w:lang w:eastAsia="en-US"/>
              </w:rPr>
              <w:t>Միջոցառման</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դասիչը</w:t>
            </w:r>
            <w:proofErr w:type="spellEnd"/>
            <w:r w:rsidRPr="00FC2BA7">
              <w:rPr>
                <w:rFonts w:ascii="GHEA Mariam" w:hAnsi="GHEA Mariam" w:cs="Calibri"/>
                <w:color w:val="000000"/>
                <w:lang w:eastAsia="en-US"/>
              </w:rPr>
              <w:t>՝</w:t>
            </w:r>
          </w:p>
        </w:tc>
        <w:tc>
          <w:tcPr>
            <w:tcW w:w="6520" w:type="dxa"/>
            <w:tcBorders>
              <w:top w:val="nil"/>
              <w:left w:val="nil"/>
              <w:bottom w:val="single" w:sz="4" w:space="0" w:color="auto"/>
              <w:right w:val="single" w:sz="4" w:space="0" w:color="auto"/>
            </w:tcBorders>
            <w:shd w:val="clear" w:color="000000" w:fill="FFFFFF"/>
            <w:hideMark/>
          </w:tcPr>
          <w:p w14:paraId="205B2F7A" w14:textId="77777777" w:rsidR="00FC2BA7" w:rsidRPr="00FC2BA7" w:rsidRDefault="00FC2BA7" w:rsidP="00FC2BA7">
            <w:pPr>
              <w:rPr>
                <w:rFonts w:ascii="GHEA Mariam" w:hAnsi="GHEA Mariam" w:cs="Calibri"/>
                <w:i/>
                <w:iCs/>
                <w:color w:val="000000"/>
                <w:lang w:eastAsia="en-US"/>
              </w:rPr>
            </w:pPr>
            <w:r w:rsidRPr="00FC2BA7">
              <w:rPr>
                <w:rFonts w:ascii="GHEA Mariam" w:hAnsi="GHEA Mariam" w:cs="Calibri"/>
                <w:i/>
                <w:iCs/>
                <w:color w:val="000000"/>
                <w:lang w:eastAsia="en-US"/>
              </w:rPr>
              <w:t>12008</w:t>
            </w:r>
          </w:p>
        </w:tc>
        <w:tc>
          <w:tcPr>
            <w:tcW w:w="1280" w:type="dxa"/>
            <w:tcBorders>
              <w:top w:val="nil"/>
              <w:left w:val="nil"/>
              <w:bottom w:val="single" w:sz="4" w:space="0" w:color="auto"/>
              <w:right w:val="single" w:sz="4" w:space="0" w:color="auto"/>
            </w:tcBorders>
            <w:shd w:val="clear" w:color="000000" w:fill="FFFFFF"/>
            <w:hideMark/>
          </w:tcPr>
          <w:p w14:paraId="65391D8E" w14:textId="77777777" w:rsidR="00FC2BA7" w:rsidRPr="00FC2BA7" w:rsidRDefault="00FC2BA7" w:rsidP="00FC2BA7">
            <w:pPr>
              <w:jc w:val="center"/>
              <w:rPr>
                <w:rFonts w:ascii="GHEA Mariam" w:hAnsi="GHEA Mariam" w:cs="Calibri"/>
                <w:color w:val="000000"/>
                <w:lang w:eastAsia="en-US"/>
              </w:rPr>
            </w:pPr>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Առաջին</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կիսամյակ</w:t>
            </w:r>
            <w:proofErr w:type="spellEnd"/>
            <w:r w:rsidRPr="00FC2BA7">
              <w:rPr>
                <w:rFonts w:ascii="GHEA Mariam" w:hAnsi="GHEA Mariam" w:cs="Calibri"/>
                <w:color w:val="000000"/>
                <w:lang w:eastAsia="en-US"/>
              </w:rPr>
              <w:t xml:space="preserve"> </w:t>
            </w:r>
          </w:p>
        </w:tc>
        <w:tc>
          <w:tcPr>
            <w:tcW w:w="1240" w:type="dxa"/>
            <w:tcBorders>
              <w:top w:val="nil"/>
              <w:left w:val="nil"/>
              <w:bottom w:val="single" w:sz="4" w:space="0" w:color="auto"/>
              <w:right w:val="single" w:sz="4" w:space="0" w:color="auto"/>
            </w:tcBorders>
            <w:shd w:val="clear" w:color="000000" w:fill="FFFFFF"/>
            <w:hideMark/>
          </w:tcPr>
          <w:p w14:paraId="5B2FC04D" w14:textId="77777777" w:rsidR="00FC2BA7" w:rsidRPr="00FC2BA7" w:rsidRDefault="00FC2BA7" w:rsidP="00FC2BA7">
            <w:pPr>
              <w:jc w:val="center"/>
              <w:rPr>
                <w:rFonts w:ascii="GHEA Mariam" w:hAnsi="GHEA Mariam" w:cs="Calibri"/>
                <w:color w:val="000000"/>
                <w:lang w:eastAsia="en-US"/>
              </w:rPr>
            </w:pPr>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Ինն</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ամիս</w:t>
            </w:r>
            <w:proofErr w:type="spellEnd"/>
            <w:r w:rsidRPr="00FC2BA7">
              <w:rPr>
                <w:rFonts w:ascii="GHEA Mariam" w:hAnsi="GHEA Mariam" w:cs="Calibri"/>
                <w:color w:val="000000"/>
                <w:lang w:eastAsia="en-US"/>
              </w:rPr>
              <w:t xml:space="preserve"> </w:t>
            </w:r>
          </w:p>
        </w:tc>
        <w:tc>
          <w:tcPr>
            <w:tcW w:w="1901" w:type="dxa"/>
            <w:tcBorders>
              <w:top w:val="nil"/>
              <w:left w:val="nil"/>
              <w:bottom w:val="single" w:sz="4" w:space="0" w:color="auto"/>
              <w:right w:val="single" w:sz="4" w:space="0" w:color="auto"/>
            </w:tcBorders>
            <w:shd w:val="clear" w:color="000000" w:fill="FFFFFF"/>
            <w:hideMark/>
          </w:tcPr>
          <w:p w14:paraId="51F14381" w14:textId="77777777" w:rsidR="00FC2BA7" w:rsidRPr="00FC2BA7" w:rsidRDefault="00FC2BA7" w:rsidP="00FC2BA7">
            <w:pPr>
              <w:jc w:val="center"/>
              <w:rPr>
                <w:rFonts w:ascii="GHEA Mariam" w:hAnsi="GHEA Mariam" w:cs="Calibri"/>
                <w:color w:val="000000"/>
                <w:lang w:eastAsia="en-US"/>
              </w:rPr>
            </w:pPr>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Տարի</w:t>
            </w:r>
            <w:proofErr w:type="spellEnd"/>
            <w:r w:rsidRPr="00FC2BA7">
              <w:rPr>
                <w:rFonts w:ascii="GHEA Mariam" w:hAnsi="GHEA Mariam" w:cs="Calibri"/>
                <w:color w:val="000000"/>
                <w:lang w:eastAsia="en-US"/>
              </w:rPr>
              <w:t xml:space="preserve"> </w:t>
            </w:r>
          </w:p>
        </w:tc>
        <w:tc>
          <w:tcPr>
            <w:tcW w:w="222" w:type="dxa"/>
            <w:vAlign w:val="center"/>
            <w:hideMark/>
          </w:tcPr>
          <w:p w14:paraId="2FB79D88" w14:textId="77777777" w:rsidR="00FC2BA7" w:rsidRPr="00FC2BA7" w:rsidRDefault="00FC2BA7" w:rsidP="00FC2BA7">
            <w:pPr>
              <w:rPr>
                <w:rFonts w:ascii="GHEA Mariam" w:hAnsi="GHEA Mariam"/>
                <w:lang w:eastAsia="en-US"/>
              </w:rPr>
            </w:pPr>
          </w:p>
        </w:tc>
      </w:tr>
      <w:tr w:rsidR="00FC2BA7" w:rsidRPr="00FC2BA7" w14:paraId="543F2E56" w14:textId="77777777" w:rsidTr="00D32DCF">
        <w:trPr>
          <w:trHeight w:val="810"/>
        </w:trPr>
        <w:tc>
          <w:tcPr>
            <w:tcW w:w="2080" w:type="dxa"/>
            <w:tcBorders>
              <w:top w:val="nil"/>
              <w:left w:val="single" w:sz="4" w:space="0" w:color="auto"/>
              <w:bottom w:val="single" w:sz="4" w:space="0" w:color="auto"/>
              <w:right w:val="single" w:sz="4" w:space="0" w:color="auto"/>
            </w:tcBorders>
            <w:shd w:val="clear" w:color="000000" w:fill="FFFFFF"/>
            <w:vAlign w:val="bottom"/>
            <w:hideMark/>
          </w:tcPr>
          <w:p w14:paraId="0B65F470" w14:textId="77777777" w:rsidR="00FC2BA7" w:rsidRPr="00FC2BA7" w:rsidRDefault="00FC2BA7" w:rsidP="00FC2BA7">
            <w:pPr>
              <w:rPr>
                <w:rFonts w:ascii="GHEA Mariam" w:hAnsi="GHEA Mariam" w:cs="Calibri"/>
                <w:color w:val="000000"/>
                <w:lang w:eastAsia="en-US"/>
              </w:rPr>
            </w:pPr>
            <w:proofErr w:type="spellStart"/>
            <w:r w:rsidRPr="00FC2BA7">
              <w:rPr>
                <w:rFonts w:ascii="GHEA Mariam" w:hAnsi="GHEA Mariam" w:cs="Calibri"/>
                <w:color w:val="000000"/>
                <w:lang w:eastAsia="en-US"/>
              </w:rPr>
              <w:t>Միջոցառման</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անվանումը</w:t>
            </w:r>
            <w:proofErr w:type="spellEnd"/>
            <w:r w:rsidRPr="00FC2BA7">
              <w:rPr>
                <w:rFonts w:ascii="GHEA Mariam" w:hAnsi="GHEA Mariam" w:cs="Calibri"/>
                <w:color w:val="000000"/>
                <w:lang w:eastAsia="en-US"/>
              </w:rPr>
              <w:t>՝</w:t>
            </w:r>
          </w:p>
        </w:tc>
        <w:tc>
          <w:tcPr>
            <w:tcW w:w="6520" w:type="dxa"/>
            <w:tcBorders>
              <w:top w:val="nil"/>
              <w:left w:val="nil"/>
              <w:bottom w:val="nil"/>
              <w:right w:val="single" w:sz="4" w:space="0" w:color="auto"/>
            </w:tcBorders>
            <w:shd w:val="clear" w:color="000000" w:fill="FFFFFF"/>
            <w:vAlign w:val="bottom"/>
            <w:hideMark/>
          </w:tcPr>
          <w:p w14:paraId="615F1898" w14:textId="77777777" w:rsidR="00FC2BA7" w:rsidRPr="00FC2BA7" w:rsidRDefault="00FC2BA7" w:rsidP="00FC2BA7">
            <w:pPr>
              <w:rPr>
                <w:rFonts w:ascii="GHEA Mariam" w:hAnsi="GHEA Mariam" w:cs="Calibri"/>
                <w:i/>
                <w:iCs/>
                <w:color w:val="000000"/>
                <w:lang w:eastAsia="en-US"/>
              </w:rPr>
            </w:pPr>
            <w:proofErr w:type="spellStart"/>
            <w:r w:rsidRPr="00FC2BA7">
              <w:rPr>
                <w:rFonts w:ascii="GHEA Mariam" w:hAnsi="GHEA Mariam" w:cs="Calibri"/>
                <w:i/>
                <w:iCs/>
                <w:color w:val="000000"/>
                <w:lang w:eastAsia="en-US"/>
              </w:rPr>
              <w:t>Մարդու</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իրավունքների</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եվրոպական</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դատարանի</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վճիռներին</w:t>
            </w:r>
            <w:proofErr w:type="spellEnd"/>
            <w:r w:rsidRPr="00FC2BA7">
              <w:rPr>
                <w:rFonts w:ascii="GHEA Mariam" w:hAnsi="GHEA Mariam" w:cs="Calibri"/>
                <w:i/>
                <w:iCs/>
                <w:color w:val="000000"/>
                <w:lang w:eastAsia="en-US"/>
              </w:rPr>
              <w:t xml:space="preserve">  և </w:t>
            </w:r>
            <w:proofErr w:type="spellStart"/>
            <w:r w:rsidRPr="00FC2BA7">
              <w:rPr>
                <w:rFonts w:ascii="GHEA Mariam" w:hAnsi="GHEA Mariam" w:cs="Calibri"/>
                <w:i/>
                <w:iCs/>
                <w:color w:val="000000"/>
                <w:lang w:eastAsia="en-US"/>
              </w:rPr>
              <w:t>որոշումներին</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համապատասխան</w:t>
            </w:r>
            <w:proofErr w:type="spellEnd"/>
            <w:r w:rsidR="00222865">
              <w:rPr>
                <w:rFonts w:ascii="GHEA Mariam" w:hAnsi="GHEA Mariam" w:cs="Calibri"/>
                <w:i/>
                <w:iCs/>
                <w:color w:val="000000"/>
                <w:lang w:val="hy-AM" w:eastAsia="en-US"/>
              </w:rPr>
              <w:t>՝</w:t>
            </w:r>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դրամական</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հատուցումների</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տրամադրում</w:t>
            </w:r>
            <w:proofErr w:type="spellEnd"/>
          </w:p>
        </w:tc>
        <w:tc>
          <w:tcPr>
            <w:tcW w:w="1280" w:type="dxa"/>
            <w:tcBorders>
              <w:top w:val="nil"/>
              <w:left w:val="nil"/>
              <w:bottom w:val="nil"/>
              <w:right w:val="single" w:sz="4" w:space="0" w:color="auto"/>
            </w:tcBorders>
            <w:shd w:val="clear" w:color="000000" w:fill="FFFFFF"/>
            <w:hideMark/>
          </w:tcPr>
          <w:p w14:paraId="183F69FF"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1240" w:type="dxa"/>
            <w:tcBorders>
              <w:top w:val="nil"/>
              <w:left w:val="nil"/>
              <w:bottom w:val="nil"/>
              <w:right w:val="single" w:sz="4" w:space="0" w:color="auto"/>
            </w:tcBorders>
            <w:shd w:val="clear" w:color="000000" w:fill="FFFFFF"/>
            <w:hideMark/>
          </w:tcPr>
          <w:p w14:paraId="53D208E4"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1901" w:type="dxa"/>
            <w:tcBorders>
              <w:top w:val="nil"/>
              <w:left w:val="nil"/>
              <w:bottom w:val="nil"/>
              <w:right w:val="single" w:sz="4" w:space="0" w:color="auto"/>
            </w:tcBorders>
            <w:shd w:val="clear" w:color="000000" w:fill="FFFFFF"/>
            <w:hideMark/>
          </w:tcPr>
          <w:p w14:paraId="3BAC07F1"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222" w:type="dxa"/>
            <w:vAlign w:val="center"/>
            <w:hideMark/>
          </w:tcPr>
          <w:p w14:paraId="51B97EB8" w14:textId="77777777" w:rsidR="00FC2BA7" w:rsidRPr="00FC2BA7" w:rsidRDefault="00FC2BA7" w:rsidP="00FC2BA7">
            <w:pPr>
              <w:rPr>
                <w:rFonts w:ascii="GHEA Mariam" w:hAnsi="GHEA Mariam"/>
                <w:lang w:eastAsia="en-US"/>
              </w:rPr>
            </w:pPr>
          </w:p>
        </w:tc>
      </w:tr>
      <w:tr w:rsidR="00FC2BA7" w:rsidRPr="00FC2BA7" w14:paraId="20B62939" w14:textId="77777777" w:rsidTr="00D32DCF">
        <w:trPr>
          <w:trHeight w:val="810"/>
        </w:trPr>
        <w:tc>
          <w:tcPr>
            <w:tcW w:w="2080" w:type="dxa"/>
            <w:tcBorders>
              <w:top w:val="nil"/>
              <w:left w:val="single" w:sz="4" w:space="0" w:color="auto"/>
              <w:bottom w:val="single" w:sz="4" w:space="0" w:color="auto"/>
              <w:right w:val="single" w:sz="4" w:space="0" w:color="auto"/>
            </w:tcBorders>
            <w:shd w:val="clear" w:color="000000" w:fill="FFFFFF"/>
            <w:vAlign w:val="bottom"/>
            <w:hideMark/>
          </w:tcPr>
          <w:p w14:paraId="16E17CC0" w14:textId="77777777" w:rsidR="00FC2BA7" w:rsidRPr="00FC2BA7" w:rsidRDefault="00FC2BA7" w:rsidP="00FC2BA7">
            <w:pPr>
              <w:rPr>
                <w:rFonts w:ascii="GHEA Mariam" w:hAnsi="GHEA Mariam" w:cs="Calibri"/>
                <w:color w:val="000000"/>
                <w:lang w:eastAsia="en-US"/>
              </w:rPr>
            </w:pPr>
            <w:proofErr w:type="spellStart"/>
            <w:r w:rsidRPr="00FC2BA7">
              <w:rPr>
                <w:rFonts w:ascii="GHEA Mariam" w:hAnsi="GHEA Mariam" w:cs="Calibri"/>
                <w:color w:val="000000"/>
                <w:lang w:eastAsia="en-US"/>
              </w:rPr>
              <w:t>Նկարագրությունը</w:t>
            </w:r>
            <w:proofErr w:type="spellEnd"/>
            <w:r w:rsidRPr="00FC2BA7">
              <w:rPr>
                <w:rFonts w:ascii="GHEA Mariam" w:hAnsi="GHEA Mariam" w:cs="Calibri"/>
                <w:color w:val="000000"/>
                <w:lang w:eastAsia="en-US"/>
              </w:rPr>
              <w:t>՝</w:t>
            </w:r>
          </w:p>
        </w:tc>
        <w:tc>
          <w:tcPr>
            <w:tcW w:w="6520" w:type="dxa"/>
            <w:tcBorders>
              <w:top w:val="single" w:sz="4" w:space="0" w:color="auto"/>
              <w:left w:val="nil"/>
              <w:bottom w:val="single" w:sz="4" w:space="0" w:color="auto"/>
              <w:right w:val="single" w:sz="4" w:space="0" w:color="auto"/>
            </w:tcBorders>
            <w:shd w:val="clear" w:color="000000" w:fill="FFFFFF"/>
            <w:vAlign w:val="center"/>
            <w:hideMark/>
          </w:tcPr>
          <w:p w14:paraId="637B8D9E" w14:textId="77777777" w:rsidR="00FC2BA7" w:rsidRPr="00FC2BA7" w:rsidRDefault="00FC2BA7" w:rsidP="00FC2BA7">
            <w:pPr>
              <w:rPr>
                <w:rFonts w:ascii="GHEA Mariam" w:hAnsi="GHEA Mariam" w:cs="Calibri"/>
                <w:i/>
                <w:iCs/>
                <w:color w:val="000000"/>
                <w:lang w:eastAsia="en-US"/>
              </w:rPr>
            </w:pPr>
            <w:proofErr w:type="spellStart"/>
            <w:r w:rsidRPr="00FC2BA7">
              <w:rPr>
                <w:rFonts w:ascii="GHEA Mariam" w:hAnsi="GHEA Mariam" w:cs="Calibri"/>
                <w:i/>
                <w:iCs/>
                <w:color w:val="000000"/>
                <w:lang w:eastAsia="en-US"/>
              </w:rPr>
              <w:t>Դիմումատուի</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խախտված</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իրավունքների</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համար</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Մարդու</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իրավունքների</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եվրոպական</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դատարանի</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կողմից</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սահմանված</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արդարացի</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հատուցման</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գումարի</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վճարում</w:t>
            </w:r>
            <w:proofErr w:type="spellEnd"/>
          </w:p>
        </w:tc>
        <w:tc>
          <w:tcPr>
            <w:tcW w:w="1280" w:type="dxa"/>
            <w:tcBorders>
              <w:top w:val="nil"/>
              <w:left w:val="nil"/>
              <w:bottom w:val="nil"/>
              <w:right w:val="single" w:sz="4" w:space="0" w:color="auto"/>
            </w:tcBorders>
            <w:shd w:val="clear" w:color="000000" w:fill="FFFFFF"/>
            <w:hideMark/>
          </w:tcPr>
          <w:p w14:paraId="15F4C543"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1240" w:type="dxa"/>
            <w:tcBorders>
              <w:top w:val="nil"/>
              <w:left w:val="nil"/>
              <w:bottom w:val="nil"/>
              <w:right w:val="single" w:sz="4" w:space="0" w:color="auto"/>
            </w:tcBorders>
            <w:shd w:val="clear" w:color="000000" w:fill="FFFFFF"/>
            <w:hideMark/>
          </w:tcPr>
          <w:p w14:paraId="6A404D2A"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1901" w:type="dxa"/>
            <w:tcBorders>
              <w:top w:val="nil"/>
              <w:left w:val="nil"/>
              <w:bottom w:val="nil"/>
              <w:right w:val="single" w:sz="4" w:space="0" w:color="auto"/>
            </w:tcBorders>
            <w:shd w:val="clear" w:color="000000" w:fill="FFFFFF"/>
            <w:hideMark/>
          </w:tcPr>
          <w:p w14:paraId="3FDD3C71"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222" w:type="dxa"/>
            <w:vAlign w:val="center"/>
            <w:hideMark/>
          </w:tcPr>
          <w:p w14:paraId="2564A261" w14:textId="77777777" w:rsidR="00FC2BA7" w:rsidRPr="00FC2BA7" w:rsidRDefault="00FC2BA7" w:rsidP="00FC2BA7">
            <w:pPr>
              <w:rPr>
                <w:rFonts w:ascii="GHEA Mariam" w:hAnsi="GHEA Mariam"/>
                <w:lang w:eastAsia="en-US"/>
              </w:rPr>
            </w:pPr>
          </w:p>
        </w:tc>
      </w:tr>
      <w:tr w:rsidR="00FC2BA7" w:rsidRPr="00FC2BA7" w14:paraId="50825B6C" w14:textId="77777777" w:rsidTr="00D32DCF">
        <w:trPr>
          <w:trHeight w:val="540"/>
        </w:trPr>
        <w:tc>
          <w:tcPr>
            <w:tcW w:w="2080" w:type="dxa"/>
            <w:tcBorders>
              <w:top w:val="nil"/>
              <w:left w:val="single" w:sz="4" w:space="0" w:color="auto"/>
              <w:bottom w:val="single" w:sz="4" w:space="0" w:color="auto"/>
              <w:right w:val="single" w:sz="4" w:space="0" w:color="auto"/>
            </w:tcBorders>
            <w:shd w:val="clear" w:color="000000" w:fill="FFFFFF"/>
            <w:vAlign w:val="bottom"/>
            <w:hideMark/>
          </w:tcPr>
          <w:p w14:paraId="07583C36" w14:textId="77777777" w:rsidR="00FC2BA7" w:rsidRPr="00FC2BA7" w:rsidRDefault="00FC2BA7" w:rsidP="00FC2BA7">
            <w:pPr>
              <w:rPr>
                <w:rFonts w:ascii="GHEA Mariam" w:hAnsi="GHEA Mariam" w:cs="Calibri"/>
                <w:color w:val="000000"/>
                <w:lang w:eastAsia="en-US"/>
              </w:rPr>
            </w:pPr>
            <w:proofErr w:type="spellStart"/>
            <w:r w:rsidRPr="00FC2BA7">
              <w:rPr>
                <w:rFonts w:ascii="GHEA Mariam" w:hAnsi="GHEA Mariam" w:cs="Calibri"/>
                <w:color w:val="000000"/>
                <w:lang w:eastAsia="en-US"/>
              </w:rPr>
              <w:t>Միջոցառման</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տեսակը</w:t>
            </w:r>
            <w:proofErr w:type="spellEnd"/>
            <w:r w:rsidRPr="00FC2BA7">
              <w:rPr>
                <w:rFonts w:ascii="GHEA Mariam" w:hAnsi="GHEA Mariam" w:cs="Calibri"/>
                <w:color w:val="000000"/>
                <w:lang w:eastAsia="en-US"/>
              </w:rPr>
              <w:t>՝</w:t>
            </w:r>
          </w:p>
        </w:tc>
        <w:tc>
          <w:tcPr>
            <w:tcW w:w="6520" w:type="dxa"/>
            <w:tcBorders>
              <w:top w:val="nil"/>
              <w:left w:val="nil"/>
              <w:bottom w:val="nil"/>
              <w:right w:val="nil"/>
            </w:tcBorders>
            <w:shd w:val="clear" w:color="auto" w:fill="auto"/>
            <w:hideMark/>
          </w:tcPr>
          <w:p w14:paraId="5F0AA88D" w14:textId="77777777" w:rsidR="00FC2BA7" w:rsidRPr="00FC2BA7" w:rsidRDefault="00FC2BA7" w:rsidP="00FC2BA7">
            <w:pPr>
              <w:rPr>
                <w:rFonts w:ascii="GHEA Mariam" w:hAnsi="GHEA Mariam" w:cs="Calibri"/>
                <w:i/>
                <w:iCs/>
                <w:lang w:eastAsia="en-US"/>
              </w:rPr>
            </w:pPr>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Տրանսֆերտների</w:t>
            </w:r>
            <w:proofErr w:type="spellEnd"/>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տրամադրման</w:t>
            </w:r>
            <w:proofErr w:type="spellEnd"/>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միջոցառումներ</w:t>
            </w:r>
            <w:proofErr w:type="spellEnd"/>
            <w:r w:rsidRPr="00FC2BA7">
              <w:rPr>
                <w:rFonts w:ascii="GHEA Mariam" w:hAnsi="GHEA Mariam" w:cs="Calibri"/>
                <w:i/>
                <w:iCs/>
                <w:lang w:eastAsia="en-US"/>
              </w:rPr>
              <w:t xml:space="preserve"> </w:t>
            </w:r>
          </w:p>
        </w:tc>
        <w:tc>
          <w:tcPr>
            <w:tcW w:w="1280" w:type="dxa"/>
            <w:tcBorders>
              <w:top w:val="nil"/>
              <w:left w:val="nil"/>
              <w:bottom w:val="nil"/>
              <w:right w:val="single" w:sz="4" w:space="0" w:color="auto"/>
            </w:tcBorders>
            <w:shd w:val="clear" w:color="000000" w:fill="FFFFFF"/>
            <w:hideMark/>
          </w:tcPr>
          <w:p w14:paraId="36F10742"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1240" w:type="dxa"/>
            <w:tcBorders>
              <w:top w:val="nil"/>
              <w:left w:val="nil"/>
              <w:bottom w:val="nil"/>
              <w:right w:val="single" w:sz="4" w:space="0" w:color="auto"/>
            </w:tcBorders>
            <w:shd w:val="clear" w:color="000000" w:fill="FFFFFF"/>
            <w:hideMark/>
          </w:tcPr>
          <w:p w14:paraId="57B0473E"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1901" w:type="dxa"/>
            <w:tcBorders>
              <w:top w:val="nil"/>
              <w:left w:val="nil"/>
              <w:bottom w:val="nil"/>
              <w:right w:val="single" w:sz="4" w:space="0" w:color="auto"/>
            </w:tcBorders>
            <w:shd w:val="clear" w:color="000000" w:fill="FFFFFF"/>
            <w:hideMark/>
          </w:tcPr>
          <w:p w14:paraId="20A9EE51"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222" w:type="dxa"/>
            <w:vAlign w:val="center"/>
            <w:hideMark/>
          </w:tcPr>
          <w:p w14:paraId="32285645" w14:textId="77777777" w:rsidR="00FC2BA7" w:rsidRPr="00FC2BA7" w:rsidRDefault="00FC2BA7" w:rsidP="00FC2BA7">
            <w:pPr>
              <w:rPr>
                <w:rFonts w:ascii="GHEA Mariam" w:hAnsi="GHEA Mariam"/>
                <w:lang w:eastAsia="en-US"/>
              </w:rPr>
            </w:pPr>
          </w:p>
        </w:tc>
      </w:tr>
      <w:tr w:rsidR="00FC2BA7" w:rsidRPr="00FC2BA7" w14:paraId="14F13E82" w14:textId="77777777" w:rsidTr="00D32DCF">
        <w:trPr>
          <w:trHeight w:val="810"/>
        </w:trPr>
        <w:tc>
          <w:tcPr>
            <w:tcW w:w="2080" w:type="dxa"/>
            <w:tcBorders>
              <w:top w:val="nil"/>
              <w:left w:val="single" w:sz="4" w:space="0" w:color="auto"/>
              <w:bottom w:val="nil"/>
              <w:right w:val="nil"/>
            </w:tcBorders>
            <w:shd w:val="clear" w:color="000000" w:fill="FFFFFF"/>
            <w:hideMark/>
          </w:tcPr>
          <w:p w14:paraId="33FA2D94" w14:textId="77777777" w:rsidR="00FC2BA7" w:rsidRPr="00FC2BA7" w:rsidRDefault="00FC2BA7" w:rsidP="00FC2BA7">
            <w:pPr>
              <w:rPr>
                <w:rFonts w:ascii="GHEA Mariam" w:hAnsi="GHEA Mariam" w:cs="Calibri"/>
                <w:color w:val="000000"/>
                <w:lang w:eastAsia="en-US"/>
              </w:rPr>
            </w:pPr>
            <w:proofErr w:type="spellStart"/>
            <w:r w:rsidRPr="00FC2BA7">
              <w:rPr>
                <w:rFonts w:ascii="GHEA Mariam" w:hAnsi="GHEA Mariam" w:cs="Calibri"/>
                <w:color w:val="000000"/>
                <w:lang w:eastAsia="en-US"/>
              </w:rPr>
              <w:t>Շահառուների</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ընտրության</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չափանիշները</w:t>
            </w:r>
            <w:proofErr w:type="spellEnd"/>
            <w:r w:rsidRPr="00FC2BA7">
              <w:rPr>
                <w:rFonts w:ascii="GHEA Mariam" w:hAnsi="GHEA Mariam" w:cs="Calibri"/>
                <w:color w:val="000000"/>
                <w:lang w:eastAsia="en-US"/>
              </w:rPr>
              <w:t xml:space="preserve"> </w:t>
            </w:r>
          </w:p>
        </w:tc>
        <w:tc>
          <w:tcPr>
            <w:tcW w:w="6520" w:type="dxa"/>
            <w:tcBorders>
              <w:top w:val="single" w:sz="4" w:space="0" w:color="auto"/>
              <w:left w:val="single" w:sz="4" w:space="0" w:color="auto"/>
              <w:bottom w:val="single" w:sz="4" w:space="0" w:color="auto"/>
              <w:right w:val="single" w:sz="4" w:space="0" w:color="auto"/>
            </w:tcBorders>
            <w:shd w:val="clear" w:color="000000" w:fill="FFFFFF"/>
            <w:hideMark/>
          </w:tcPr>
          <w:p w14:paraId="1FB35D76" w14:textId="77777777" w:rsidR="00FC2BA7" w:rsidRPr="00FC2BA7" w:rsidRDefault="00FC2BA7" w:rsidP="00222865">
            <w:pPr>
              <w:rPr>
                <w:rFonts w:ascii="GHEA Mariam" w:hAnsi="GHEA Mariam" w:cs="Calibri"/>
                <w:i/>
                <w:iCs/>
                <w:color w:val="000000"/>
                <w:lang w:eastAsia="en-US"/>
              </w:rPr>
            </w:pPr>
            <w:proofErr w:type="spellStart"/>
            <w:r w:rsidRPr="00FC2BA7">
              <w:rPr>
                <w:rFonts w:ascii="GHEA Mariam" w:hAnsi="GHEA Mariam" w:cs="Calibri"/>
                <w:i/>
                <w:iCs/>
                <w:color w:val="000000"/>
                <w:lang w:eastAsia="en-US"/>
              </w:rPr>
              <w:t>Մարդու</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իրավունքների</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եվրոպական</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դատարանի</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վճիռներին</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համապատասխան</w:t>
            </w:r>
            <w:proofErr w:type="spellEnd"/>
            <w:r w:rsidR="00222865">
              <w:rPr>
                <w:rFonts w:ascii="GHEA Mariam" w:hAnsi="GHEA Mariam" w:cs="Calibri"/>
                <w:i/>
                <w:iCs/>
                <w:color w:val="000000"/>
                <w:lang w:val="hy-AM" w:eastAsia="en-US"/>
              </w:rPr>
              <w:t>՝</w:t>
            </w:r>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հատուցման</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ենթակա</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ֆիզիկական</w:t>
            </w:r>
            <w:proofErr w:type="spellEnd"/>
            <w:r w:rsidRPr="00FC2BA7">
              <w:rPr>
                <w:rFonts w:ascii="GHEA Mariam" w:hAnsi="GHEA Mariam" w:cs="Calibri"/>
                <w:i/>
                <w:iCs/>
                <w:color w:val="000000"/>
                <w:lang w:eastAsia="en-US"/>
              </w:rPr>
              <w:t xml:space="preserve"> և </w:t>
            </w:r>
            <w:proofErr w:type="spellStart"/>
            <w:r w:rsidRPr="00FC2BA7">
              <w:rPr>
                <w:rFonts w:ascii="GHEA Mariam" w:hAnsi="GHEA Mariam" w:cs="Calibri"/>
                <w:i/>
                <w:iCs/>
                <w:color w:val="000000"/>
                <w:lang w:eastAsia="en-US"/>
              </w:rPr>
              <w:t>իրավաբանական</w:t>
            </w:r>
            <w:proofErr w:type="spellEnd"/>
            <w:r w:rsidRPr="00FC2BA7">
              <w:rPr>
                <w:rFonts w:ascii="GHEA Mariam" w:hAnsi="GHEA Mariam" w:cs="Calibri"/>
                <w:i/>
                <w:iCs/>
                <w:color w:val="000000"/>
                <w:lang w:eastAsia="en-US"/>
              </w:rPr>
              <w:t xml:space="preserve">  </w:t>
            </w:r>
            <w:proofErr w:type="spellStart"/>
            <w:r w:rsidRPr="00FC2BA7">
              <w:rPr>
                <w:rFonts w:ascii="GHEA Mariam" w:hAnsi="GHEA Mariam" w:cs="Calibri"/>
                <w:i/>
                <w:iCs/>
                <w:color w:val="000000"/>
                <w:lang w:eastAsia="en-US"/>
              </w:rPr>
              <w:t>անձինք</w:t>
            </w:r>
            <w:proofErr w:type="spellEnd"/>
          </w:p>
        </w:tc>
        <w:tc>
          <w:tcPr>
            <w:tcW w:w="1280" w:type="dxa"/>
            <w:tcBorders>
              <w:top w:val="nil"/>
              <w:left w:val="nil"/>
              <w:bottom w:val="nil"/>
              <w:right w:val="single" w:sz="4" w:space="0" w:color="auto"/>
            </w:tcBorders>
            <w:shd w:val="clear" w:color="000000" w:fill="FFFFFF"/>
            <w:hideMark/>
          </w:tcPr>
          <w:p w14:paraId="3F15316A"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1240" w:type="dxa"/>
            <w:tcBorders>
              <w:top w:val="nil"/>
              <w:left w:val="nil"/>
              <w:bottom w:val="nil"/>
              <w:right w:val="single" w:sz="4" w:space="0" w:color="auto"/>
            </w:tcBorders>
            <w:shd w:val="clear" w:color="000000" w:fill="FFFFFF"/>
            <w:hideMark/>
          </w:tcPr>
          <w:p w14:paraId="2B15762B"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1901" w:type="dxa"/>
            <w:tcBorders>
              <w:top w:val="nil"/>
              <w:left w:val="nil"/>
              <w:bottom w:val="nil"/>
              <w:right w:val="single" w:sz="4" w:space="0" w:color="auto"/>
            </w:tcBorders>
            <w:shd w:val="clear" w:color="000000" w:fill="FFFFFF"/>
            <w:hideMark/>
          </w:tcPr>
          <w:p w14:paraId="71630E1C"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222" w:type="dxa"/>
            <w:vAlign w:val="center"/>
            <w:hideMark/>
          </w:tcPr>
          <w:p w14:paraId="002134BF" w14:textId="77777777" w:rsidR="00FC2BA7" w:rsidRPr="00FC2BA7" w:rsidRDefault="00FC2BA7" w:rsidP="00FC2BA7">
            <w:pPr>
              <w:rPr>
                <w:rFonts w:ascii="GHEA Mariam" w:hAnsi="GHEA Mariam"/>
                <w:lang w:eastAsia="en-US"/>
              </w:rPr>
            </w:pPr>
          </w:p>
        </w:tc>
      </w:tr>
      <w:tr w:rsidR="00FC2BA7" w:rsidRPr="00FC2BA7" w14:paraId="37FF6405" w14:textId="77777777" w:rsidTr="00D32DCF">
        <w:trPr>
          <w:trHeight w:val="270"/>
        </w:trPr>
        <w:tc>
          <w:tcPr>
            <w:tcW w:w="2080" w:type="dxa"/>
            <w:tcBorders>
              <w:top w:val="single" w:sz="4" w:space="0" w:color="auto"/>
              <w:left w:val="single" w:sz="4" w:space="0" w:color="auto"/>
              <w:bottom w:val="single" w:sz="4" w:space="0" w:color="auto"/>
              <w:right w:val="nil"/>
            </w:tcBorders>
            <w:shd w:val="clear" w:color="000000" w:fill="FFFFFF"/>
            <w:hideMark/>
          </w:tcPr>
          <w:p w14:paraId="05F7C0C5"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6520" w:type="dxa"/>
            <w:tcBorders>
              <w:top w:val="nil"/>
              <w:left w:val="nil"/>
              <w:bottom w:val="single" w:sz="4" w:space="0" w:color="auto"/>
              <w:right w:val="single" w:sz="4" w:space="0" w:color="auto"/>
            </w:tcBorders>
            <w:shd w:val="clear" w:color="000000" w:fill="FFFFFF"/>
            <w:hideMark/>
          </w:tcPr>
          <w:p w14:paraId="0CAB089D" w14:textId="77777777" w:rsidR="00FC2BA7" w:rsidRPr="00FC2BA7" w:rsidRDefault="00FC2BA7" w:rsidP="00FC2BA7">
            <w:pPr>
              <w:rPr>
                <w:rFonts w:ascii="GHEA Mariam" w:hAnsi="GHEA Mariam" w:cs="Calibri"/>
                <w:color w:val="000000"/>
                <w:lang w:eastAsia="en-US"/>
              </w:rPr>
            </w:pPr>
            <w:proofErr w:type="spellStart"/>
            <w:r w:rsidRPr="00FC2BA7">
              <w:rPr>
                <w:rFonts w:ascii="GHEA Mariam" w:hAnsi="GHEA Mariam" w:cs="Calibri"/>
                <w:color w:val="000000"/>
                <w:lang w:eastAsia="en-US"/>
              </w:rPr>
              <w:t>Արդյունքի</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չափորոշիչներ</w:t>
            </w:r>
            <w:proofErr w:type="spellEnd"/>
          </w:p>
        </w:tc>
        <w:tc>
          <w:tcPr>
            <w:tcW w:w="1280" w:type="dxa"/>
            <w:tcBorders>
              <w:top w:val="nil"/>
              <w:left w:val="nil"/>
              <w:bottom w:val="single" w:sz="4" w:space="0" w:color="auto"/>
              <w:right w:val="single" w:sz="4" w:space="0" w:color="auto"/>
            </w:tcBorders>
            <w:shd w:val="clear" w:color="000000" w:fill="FFFFFF"/>
            <w:hideMark/>
          </w:tcPr>
          <w:p w14:paraId="187619CE"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1240" w:type="dxa"/>
            <w:tcBorders>
              <w:top w:val="nil"/>
              <w:left w:val="nil"/>
              <w:bottom w:val="single" w:sz="4" w:space="0" w:color="auto"/>
              <w:right w:val="single" w:sz="4" w:space="0" w:color="auto"/>
            </w:tcBorders>
            <w:shd w:val="clear" w:color="000000" w:fill="FFFFFF"/>
            <w:hideMark/>
          </w:tcPr>
          <w:p w14:paraId="05C8A44D"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1901" w:type="dxa"/>
            <w:tcBorders>
              <w:top w:val="nil"/>
              <w:left w:val="nil"/>
              <w:bottom w:val="single" w:sz="4" w:space="0" w:color="auto"/>
              <w:right w:val="single" w:sz="4" w:space="0" w:color="auto"/>
            </w:tcBorders>
            <w:shd w:val="clear" w:color="000000" w:fill="FFFFFF"/>
            <w:hideMark/>
          </w:tcPr>
          <w:p w14:paraId="7D53C6F0" w14:textId="77777777" w:rsidR="00FC2BA7" w:rsidRPr="00FC2BA7" w:rsidRDefault="00FC2BA7" w:rsidP="00FC2BA7">
            <w:pPr>
              <w:rPr>
                <w:rFonts w:ascii="GHEA Mariam" w:hAnsi="GHEA Mariam" w:cs="Calibri"/>
                <w:color w:val="000000"/>
                <w:lang w:eastAsia="en-US"/>
              </w:rPr>
            </w:pPr>
            <w:r w:rsidRPr="00FC2BA7">
              <w:rPr>
                <w:rFonts w:ascii="Calibri" w:hAnsi="Calibri" w:cs="Calibri"/>
                <w:color w:val="000000"/>
                <w:lang w:eastAsia="en-US"/>
              </w:rPr>
              <w:t> </w:t>
            </w:r>
          </w:p>
        </w:tc>
        <w:tc>
          <w:tcPr>
            <w:tcW w:w="222" w:type="dxa"/>
            <w:vAlign w:val="center"/>
            <w:hideMark/>
          </w:tcPr>
          <w:p w14:paraId="1203D497" w14:textId="77777777" w:rsidR="00FC2BA7" w:rsidRPr="00FC2BA7" w:rsidRDefault="00FC2BA7" w:rsidP="00FC2BA7">
            <w:pPr>
              <w:rPr>
                <w:rFonts w:ascii="GHEA Mariam" w:hAnsi="GHEA Mariam"/>
                <w:lang w:eastAsia="en-US"/>
              </w:rPr>
            </w:pPr>
          </w:p>
        </w:tc>
      </w:tr>
      <w:tr w:rsidR="00FC2BA7" w:rsidRPr="00FC2BA7" w14:paraId="3C55D0A4" w14:textId="77777777" w:rsidTr="00D32DCF">
        <w:trPr>
          <w:trHeight w:val="270"/>
        </w:trPr>
        <w:tc>
          <w:tcPr>
            <w:tcW w:w="8600" w:type="dxa"/>
            <w:gridSpan w:val="2"/>
            <w:tcBorders>
              <w:top w:val="single" w:sz="4" w:space="0" w:color="auto"/>
              <w:left w:val="single" w:sz="4" w:space="0" w:color="auto"/>
              <w:bottom w:val="single" w:sz="4" w:space="0" w:color="auto"/>
              <w:right w:val="single" w:sz="4" w:space="0" w:color="000000"/>
            </w:tcBorders>
            <w:shd w:val="clear" w:color="000000" w:fill="FFFFFF"/>
            <w:hideMark/>
          </w:tcPr>
          <w:p w14:paraId="5BACF260" w14:textId="77777777" w:rsidR="00FC2BA7" w:rsidRPr="00FC2BA7" w:rsidRDefault="00FC2BA7" w:rsidP="00FC2BA7">
            <w:pPr>
              <w:rPr>
                <w:rFonts w:ascii="GHEA Mariam" w:hAnsi="GHEA Mariam" w:cs="Calibri"/>
                <w:i/>
                <w:iCs/>
                <w:lang w:eastAsia="en-US"/>
              </w:rPr>
            </w:pPr>
            <w:proofErr w:type="spellStart"/>
            <w:r w:rsidRPr="00FC2BA7">
              <w:rPr>
                <w:rFonts w:ascii="GHEA Mariam" w:hAnsi="GHEA Mariam" w:cs="Calibri"/>
                <w:i/>
                <w:iCs/>
                <w:lang w:eastAsia="en-US"/>
              </w:rPr>
              <w:t>Շահառու</w:t>
            </w:r>
            <w:proofErr w:type="spellEnd"/>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անձանց</w:t>
            </w:r>
            <w:proofErr w:type="spellEnd"/>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թիվը</w:t>
            </w:r>
            <w:proofErr w:type="spellEnd"/>
          </w:p>
        </w:tc>
        <w:tc>
          <w:tcPr>
            <w:tcW w:w="1280" w:type="dxa"/>
            <w:tcBorders>
              <w:top w:val="nil"/>
              <w:left w:val="nil"/>
              <w:bottom w:val="single" w:sz="4" w:space="0" w:color="auto"/>
              <w:right w:val="single" w:sz="4" w:space="0" w:color="auto"/>
            </w:tcBorders>
            <w:shd w:val="clear" w:color="000000" w:fill="FFFFFF"/>
            <w:vAlign w:val="bottom"/>
            <w:hideMark/>
          </w:tcPr>
          <w:p w14:paraId="14DB2F8F" w14:textId="77777777" w:rsidR="00FC2BA7" w:rsidRPr="00FC2BA7" w:rsidRDefault="00FC2BA7" w:rsidP="00FC2BA7">
            <w:pPr>
              <w:jc w:val="center"/>
              <w:rPr>
                <w:rFonts w:ascii="GHEA Mariam" w:hAnsi="GHEA Mariam" w:cs="Calibri"/>
                <w:i/>
                <w:iCs/>
                <w:color w:val="000000"/>
                <w:lang w:eastAsia="en-US"/>
              </w:rPr>
            </w:pPr>
            <w:r w:rsidRPr="00FC2BA7">
              <w:rPr>
                <w:rFonts w:ascii="GHEA Mariam" w:hAnsi="GHEA Mariam" w:cs="Calibri"/>
                <w:i/>
                <w:iCs/>
                <w:color w:val="000000"/>
                <w:lang w:eastAsia="en-US"/>
              </w:rPr>
              <w:t>1</w:t>
            </w:r>
          </w:p>
        </w:tc>
        <w:tc>
          <w:tcPr>
            <w:tcW w:w="1240" w:type="dxa"/>
            <w:tcBorders>
              <w:top w:val="nil"/>
              <w:left w:val="nil"/>
              <w:bottom w:val="single" w:sz="4" w:space="0" w:color="auto"/>
              <w:right w:val="single" w:sz="4" w:space="0" w:color="auto"/>
            </w:tcBorders>
            <w:shd w:val="clear" w:color="000000" w:fill="FFFFFF"/>
            <w:vAlign w:val="bottom"/>
            <w:hideMark/>
          </w:tcPr>
          <w:p w14:paraId="37BC3CE5" w14:textId="77777777" w:rsidR="00FC2BA7" w:rsidRPr="00FC2BA7" w:rsidRDefault="00FC2BA7" w:rsidP="00FC2BA7">
            <w:pPr>
              <w:jc w:val="center"/>
              <w:rPr>
                <w:rFonts w:ascii="GHEA Mariam" w:hAnsi="GHEA Mariam" w:cs="Calibri"/>
                <w:i/>
                <w:iCs/>
                <w:color w:val="000000"/>
                <w:lang w:eastAsia="en-US"/>
              </w:rPr>
            </w:pPr>
            <w:r w:rsidRPr="00FC2BA7">
              <w:rPr>
                <w:rFonts w:ascii="GHEA Mariam" w:hAnsi="GHEA Mariam" w:cs="Calibri"/>
                <w:i/>
                <w:iCs/>
                <w:color w:val="000000"/>
                <w:lang w:eastAsia="en-US"/>
              </w:rPr>
              <w:t>1</w:t>
            </w:r>
          </w:p>
        </w:tc>
        <w:tc>
          <w:tcPr>
            <w:tcW w:w="1901" w:type="dxa"/>
            <w:tcBorders>
              <w:top w:val="nil"/>
              <w:left w:val="nil"/>
              <w:bottom w:val="single" w:sz="4" w:space="0" w:color="auto"/>
              <w:right w:val="single" w:sz="4" w:space="0" w:color="auto"/>
            </w:tcBorders>
            <w:shd w:val="clear" w:color="000000" w:fill="FFFFFF"/>
            <w:vAlign w:val="bottom"/>
            <w:hideMark/>
          </w:tcPr>
          <w:p w14:paraId="4B78DCA8" w14:textId="77777777" w:rsidR="00FC2BA7" w:rsidRPr="00FC2BA7" w:rsidRDefault="00FC2BA7" w:rsidP="00FC2BA7">
            <w:pPr>
              <w:jc w:val="center"/>
              <w:rPr>
                <w:rFonts w:ascii="GHEA Mariam" w:hAnsi="GHEA Mariam" w:cs="Calibri"/>
                <w:i/>
                <w:iCs/>
                <w:color w:val="000000"/>
                <w:lang w:eastAsia="en-US"/>
              </w:rPr>
            </w:pPr>
            <w:r w:rsidRPr="00FC2BA7">
              <w:rPr>
                <w:rFonts w:ascii="GHEA Mariam" w:hAnsi="GHEA Mariam" w:cs="Calibri"/>
                <w:i/>
                <w:iCs/>
                <w:color w:val="000000"/>
                <w:lang w:eastAsia="en-US"/>
              </w:rPr>
              <w:t>1</w:t>
            </w:r>
          </w:p>
        </w:tc>
        <w:tc>
          <w:tcPr>
            <w:tcW w:w="222" w:type="dxa"/>
            <w:vAlign w:val="center"/>
            <w:hideMark/>
          </w:tcPr>
          <w:p w14:paraId="76B5ED19" w14:textId="77777777" w:rsidR="00FC2BA7" w:rsidRPr="00FC2BA7" w:rsidRDefault="00FC2BA7" w:rsidP="00FC2BA7">
            <w:pPr>
              <w:rPr>
                <w:rFonts w:ascii="GHEA Mariam" w:hAnsi="GHEA Mariam"/>
                <w:lang w:eastAsia="en-US"/>
              </w:rPr>
            </w:pPr>
          </w:p>
        </w:tc>
      </w:tr>
      <w:tr w:rsidR="00FC2BA7" w:rsidRPr="00FC2BA7" w14:paraId="5145C1EF" w14:textId="77777777" w:rsidTr="00D32DCF">
        <w:trPr>
          <w:trHeight w:val="270"/>
        </w:trPr>
        <w:tc>
          <w:tcPr>
            <w:tcW w:w="8600" w:type="dxa"/>
            <w:gridSpan w:val="2"/>
            <w:tcBorders>
              <w:top w:val="single" w:sz="4" w:space="0" w:color="auto"/>
              <w:left w:val="single" w:sz="4" w:space="0" w:color="auto"/>
              <w:bottom w:val="single" w:sz="4" w:space="0" w:color="auto"/>
              <w:right w:val="single" w:sz="4" w:space="0" w:color="000000"/>
            </w:tcBorders>
            <w:shd w:val="clear" w:color="000000" w:fill="FFFFFF"/>
            <w:hideMark/>
          </w:tcPr>
          <w:p w14:paraId="43320775" w14:textId="77777777" w:rsidR="00FC2BA7" w:rsidRPr="00FC2BA7" w:rsidRDefault="00FC2BA7" w:rsidP="00FC2BA7">
            <w:pPr>
              <w:rPr>
                <w:rFonts w:ascii="GHEA Mariam" w:hAnsi="GHEA Mariam" w:cs="Calibri"/>
                <w:i/>
                <w:iCs/>
                <w:lang w:eastAsia="en-US"/>
              </w:rPr>
            </w:pPr>
            <w:proofErr w:type="spellStart"/>
            <w:r w:rsidRPr="00FC2BA7">
              <w:rPr>
                <w:rFonts w:ascii="GHEA Mariam" w:hAnsi="GHEA Mariam" w:cs="Calibri"/>
                <w:i/>
                <w:iCs/>
                <w:lang w:eastAsia="en-US"/>
              </w:rPr>
              <w:t>Վճարման</w:t>
            </w:r>
            <w:proofErr w:type="spellEnd"/>
            <w:r w:rsidRPr="00FC2BA7">
              <w:rPr>
                <w:rFonts w:ascii="GHEA Mariam" w:hAnsi="GHEA Mariam" w:cs="Calibri"/>
                <w:i/>
                <w:iCs/>
                <w:lang w:eastAsia="en-US"/>
              </w:rPr>
              <w:t xml:space="preserve"> </w:t>
            </w:r>
            <w:proofErr w:type="spellStart"/>
            <w:r w:rsidRPr="00FC2BA7">
              <w:rPr>
                <w:rFonts w:ascii="GHEA Mariam" w:hAnsi="GHEA Mariam" w:cs="Calibri"/>
                <w:i/>
                <w:iCs/>
                <w:lang w:eastAsia="en-US"/>
              </w:rPr>
              <w:t>հաճախականությունը</w:t>
            </w:r>
            <w:proofErr w:type="spellEnd"/>
          </w:p>
        </w:tc>
        <w:tc>
          <w:tcPr>
            <w:tcW w:w="4421" w:type="dxa"/>
            <w:gridSpan w:val="3"/>
            <w:tcBorders>
              <w:top w:val="single" w:sz="4" w:space="0" w:color="auto"/>
              <w:left w:val="nil"/>
              <w:bottom w:val="single" w:sz="4" w:space="0" w:color="auto"/>
              <w:right w:val="nil"/>
            </w:tcBorders>
            <w:shd w:val="clear" w:color="000000" w:fill="FFFFFF"/>
            <w:vAlign w:val="bottom"/>
            <w:hideMark/>
          </w:tcPr>
          <w:p w14:paraId="7154F236" w14:textId="77777777" w:rsidR="00FC2BA7" w:rsidRPr="00FC2BA7" w:rsidRDefault="00FC2BA7" w:rsidP="00FC2BA7">
            <w:pPr>
              <w:jc w:val="center"/>
              <w:rPr>
                <w:rFonts w:ascii="GHEA Mariam" w:hAnsi="GHEA Mariam" w:cs="Calibri"/>
                <w:i/>
                <w:iCs/>
                <w:color w:val="000000"/>
                <w:lang w:eastAsia="en-US"/>
              </w:rPr>
            </w:pPr>
            <w:proofErr w:type="spellStart"/>
            <w:r w:rsidRPr="00FC2BA7">
              <w:rPr>
                <w:rFonts w:ascii="GHEA Mariam" w:hAnsi="GHEA Mariam" w:cs="Calibri"/>
                <w:i/>
                <w:iCs/>
                <w:color w:val="000000"/>
                <w:lang w:eastAsia="en-US"/>
              </w:rPr>
              <w:t>միանվագ</w:t>
            </w:r>
            <w:proofErr w:type="spellEnd"/>
          </w:p>
        </w:tc>
        <w:tc>
          <w:tcPr>
            <w:tcW w:w="222" w:type="dxa"/>
            <w:vAlign w:val="center"/>
            <w:hideMark/>
          </w:tcPr>
          <w:p w14:paraId="62DCF23C" w14:textId="77777777" w:rsidR="00FC2BA7" w:rsidRPr="00FC2BA7" w:rsidRDefault="00FC2BA7" w:rsidP="00FC2BA7">
            <w:pPr>
              <w:rPr>
                <w:rFonts w:ascii="GHEA Mariam" w:hAnsi="GHEA Mariam"/>
                <w:lang w:eastAsia="en-US"/>
              </w:rPr>
            </w:pPr>
          </w:p>
        </w:tc>
      </w:tr>
      <w:tr w:rsidR="00FC2BA7" w:rsidRPr="00FC2BA7" w14:paraId="3645B20F" w14:textId="77777777" w:rsidTr="00D32DCF">
        <w:trPr>
          <w:trHeight w:val="792"/>
        </w:trPr>
        <w:tc>
          <w:tcPr>
            <w:tcW w:w="8600"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14:paraId="7C2DDB5E" w14:textId="77777777" w:rsidR="00FC2BA7" w:rsidRPr="00FC2BA7" w:rsidRDefault="00FC2BA7" w:rsidP="00222865">
            <w:pPr>
              <w:rPr>
                <w:rFonts w:ascii="GHEA Mariam" w:hAnsi="GHEA Mariam" w:cs="Calibri"/>
                <w:color w:val="000000"/>
                <w:lang w:eastAsia="en-US"/>
              </w:rPr>
            </w:pPr>
            <w:proofErr w:type="spellStart"/>
            <w:r w:rsidRPr="00FC2BA7">
              <w:rPr>
                <w:rFonts w:ascii="GHEA Mariam" w:hAnsi="GHEA Mariam" w:cs="Calibri"/>
                <w:color w:val="000000"/>
                <w:lang w:eastAsia="en-US"/>
              </w:rPr>
              <w:t>Միջոցառման</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վրա</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կատարվող</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ծախսը</w:t>
            </w:r>
            <w:proofErr w:type="spellEnd"/>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հազ</w:t>
            </w:r>
            <w:proofErr w:type="spellEnd"/>
            <w:r w:rsidR="00222865">
              <w:rPr>
                <w:rFonts w:ascii="GHEA Mariam" w:hAnsi="GHEA Mariam" w:cs="Calibri"/>
                <w:color w:val="000000"/>
                <w:lang w:val="hy-AM" w:eastAsia="en-US"/>
              </w:rPr>
              <w:t>.</w:t>
            </w:r>
            <w:r w:rsidRPr="00FC2BA7">
              <w:rPr>
                <w:rFonts w:ascii="GHEA Mariam" w:hAnsi="GHEA Mariam" w:cs="Calibri"/>
                <w:color w:val="000000"/>
                <w:lang w:eastAsia="en-US"/>
              </w:rPr>
              <w:t xml:space="preserve"> </w:t>
            </w:r>
            <w:proofErr w:type="spellStart"/>
            <w:r w:rsidRPr="00FC2BA7">
              <w:rPr>
                <w:rFonts w:ascii="GHEA Mariam" w:hAnsi="GHEA Mariam" w:cs="Calibri"/>
                <w:color w:val="000000"/>
                <w:lang w:eastAsia="en-US"/>
              </w:rPr>
              <w:t>դրամ</w:t>
            </w:r>
            <w:proofErr w:type="spellEnd"/>
            <w:r w:rsidRPr="00FC2BA7">
              <w:rPr>
                <w:rFonts w:ascii="GHEA Mariam" w:hAnsi="GHEA Mariam" w:cs="Calibri"/>
                <w:color w:val="000000"/>
                <w:lang w:eastAsia="en-US"/>
              </w:rPr>
              <w:t>)</w:t>
            </w:r>
          </w:p>
        </w:tc>
        <w:tc>
          <w:tcPr>
            <w:tcW w:w="1280" w:type="dxa"/>
            <w:tcBorders>
              <w:top w:val="nil"/>
              <w:left w:val="nil"/>
              <w:bottom w:val="single" w:sz="4" w:space="0" w:color="auto"/>
              <w:right w:val="single" w:sz="4" w:space="0" w:color="auto"/>
            </w:tcBorders>
            <w:shd w:val="clear" w:color="000000" w:fill="FFFFFF"/>
            <w:vAlign w:val="bottom"/>
            <w:hideMark/>
          </w:tcPr>
          <w:p w14:paraId="0645946C" w14:textId="77777777" w:rsidR="00FC2BA7" w:rsidRPr="00FC2BA7" w:rsidRDefault="00FC2BA7" w:rsidP="00FC2BA7">
            <w:pPr>
              <w:rPr>
                <w:rFonts w:ascii="GHEA Mariam" w:hAnsi="GHEA Mariam" w:cs="Calibri"/>
                <w:i/>
                <w:iCs/>
                <w:color w:val="000000"/>
                <w:sz w:val="16"/>
                <w:szCs w:val="16"/>
                <w:lang w:eastAsia="en-US"/>
              </w:rPr>
            </w:pPr>
            <w:r w:rsidRPr="00FC2BA7">
              <w:rPr>
                <w:rFonts w:ascii="GHEA Mariam" w:hAnsi="GHEA Mariam" w:cs="Calibri"/>
                <w:i/>
                <w:iCs/>
                <w:color w:val="000000"/>
                <w:sz w:val="16"/>
                <w:szCs w:val="16"/>
                <w:lang w:eastAsia="en-US"/>
              </w:rPr>
              <w:t xml:space="preserve">3600 </w:t>
            </w:r>
            <w:proofErr w:type="spellStart"/>
            <w:r w:rsidRPr="00FC2BA7">
              <w:rPr>
                <w:rFonts w:ascii="GHEA Mariam" w:hAnsi="GHEA Mariam" w:cs="Calibri"/>
                <w:i/>
                <w:iCs/>
                <w:color w:val="000000"/>
                <w:sz w:val="16"/>
                <w:szCs w:val="16"/>
                <w:lang w:eastAsia="en-US"/>
              </w:rPr>
              <w:t>եվրոյին</w:t>
            </w:r>
            <w:proofErr w:type="spellEnd"/>
            <w:r w:rsidRPr="00FC2BA7">
              <w:rPr>
                <w:rFonts w:ascii="GHEA Mariam" w:hAnsi="GHEA Mariam" w:cs="Calibri"/>
                <w:i/>
                <w:iCs/>
                <w:color w:val="000000"/>
                <w:sz w:val="16"/>
                <w:szCs w:val="16"/>
                <w:lang w:eastAsia="en-US"/>
              </w:rPr>
              <w:t xml:space="preserve"> </w:t>
            </w:r>
            <w:proofErr w:type="spellStart"/>
            <w:r w:rsidRPr="00FC2BA7">
              <w:rPr>
                <w:rFonts w:ascii="GHEA Mariam" w:hAnsi="GHEA Mariam" w:cs="Calibri"/>
                <w:i/>
                <w:iCs/>
                <w:color w:val="000000"/>
                <w:sz w:val="16"/>
                <w:szCs w:val="16"/>
                <w:lang w:eastAsia="en-US"/>
              </w:rPr>
              <w:t>համարժեք</w:t>
            </w:r>
            <w:proofErr w:type="spellEnd"/>
            <w:r w:rsidRPr="00FC2BA7">
              <w:rPr>
                <w:rFonts w:ascii="GHEA Mariam" w:hAnsi="GHEA Mariam" w:cs="Calibri"/>
                <w:i/>
                <w:iCs/>
                <w:color w:val="000000"/>
                <w:sz w:val="16"/>
                <w:szCs w:val="16"/>
                <w:lang w:eastAsia="en-US"/>
              </w:rPr>
              <w:t xml:space="preserve"> </w:t>
            </w:r>
            <w:proofErr w:type="spellStart"/>
            <w:r w:rsidRPr="00FC2BA7">
              <w:rPr>
                <w:rFonts w:ascii="GHEA Mariam" w:hAnsi="GHEA Mariam" w:cs="Calibri"/>
                <w:i/>
                <w:iCs/>
                <w:color w:val="000000"/>
                <w:sz w:val="16"/>
                <w:szCs w:val="16"/>
                <w:lang w:eastAsia="en-US"/>
              </w:rPr>
              <w:t>դրամ</w:t>
            </w:r>
            <w:proofErr w:type="spellEnd"/>
          </w:p>
        </w:tc>
        <w:tc>
          <w:tcPr>
            <w:tcW w:w="1240" w:type="dxa"/>
            <w:tcBorders>
              <w:top w:val="nil"/>
              <w:left w:val="nil"/>
              <w:bottom w:val="single" w:sz="4" w:space="0" w:color="auto"/>
              <w:right w:val="single" w:sz="4" w:space="0" w:color="auto"/>
            </w:tcBorders>
            <w:shd w:val="clear" w:color="000000" w:fill="FFFFFF"/>
            <w:vAlign w:val="bottom"/>
            <w:hideMark/>
          </w:tcPr>
          <w:p w14:paraId="365B9CAC" w14:textId="77777777" w:rsidR="00FC2BA7" w:rsidRPr="00FC2BA7" w:rsidRDefault="00FC2BA7" w:rsidP="00FC2BA7">
            <w:pPr>
              <w:rPr>
                <w:rFonts w:ascii="GHEA Mariam" w:hAnsi="GHEA Mariam" w:cs="Calibri"/>
                <w:i/>
                <w:iCs/>
                <w:color w:val="000000"/>
                <w:sz w:val="16"/>
                <w:szCs w:val="16"/>
                <w:lang w:eastAsia="en-US"/>
              </w:rPr>
            </w:pPr>
            <w:r w:rsidRPr="00FC2BA7">
              <w:rPr>
                <w:rFonts w:ascii="GHEA Mariam" w:hAnsi="GHEA Mariam" w:cs="Calibri"/>
                <w:i/>
                <w:iCs/>
                <w:color w:val="000000"/>
                <w:sz w:val="16"/>
                <w:szCs w:val="16"/>
                <w:lang w:eastAsia="en-US"/>
              </w:rPr>
              <w:t xml:space="preserve">3600 </w:t>
            </w:r>
            <w:proofErr w:type="spellStart"/>
            <w:r w:rsidRPr="00FC2BA7">
              <w:rPr>
                <w:rFonts w:ascii="GHEA Mariam" w:hAnsi="GHEA Mariam" w:cs="Calibri"/>
                <w:i/>
                <w:iCs/>
                <w:color w:val="000000"/>
                <w:sz w:val="16"/>
                <w:szCs w:val="16"/>
                <w:lang w:eastAsia="en-US"/>
              </w:rPr>
              <w:t>եվրոյին</w:t>
            </w:r>
            <w:proofErr w:type="spellEnd"/>
            <w:r w:rsidRPr="00FC2BA7">
              <w:rPr>
                <w:rFonts w:ascii="GHEA Mariam" w:hAnsi="GHEA Mariam" w:cs="Calibri"/>
                <w:i/>
                <w:iCs/>
                <w:color w:val="000000"/>
                <w:sz w:val="16"/>
                <w:szCs w:val="16"/>
                <w:lang w:eastAsia="en-US"/>
              </w:rPr>
              <w:t xml:space="preserve"> </w:t>
            </w:r>
            <w:proofErr w:type="spellStart"/>
            <w:r w:rsidRPr="00FC2BA7">
              <w:rPr>
                <w:rFonts w:ascii="GHEA Mariam" w:hAnsi="GHEA Mariam" w:cs="Calibri"/>
                <w:i/>
                <w:iCs/>
                <w:color w:val="000000"/>
                <w:sz w:val="16"/>
                <w:szCs w:val="16"/>
                <w:lang w:eastAsia="en-US"/>
              </w:rPr>
              <w:t>համարժեք</w:t>
            </w:r>
            <w:proofErr w:type="spellEnd"/>
            <w:r w:rsidRPr="00FC2BA7">
              <w:rPr>
                <w:rFonts w:ascii="GHEA Mariam" w:hAnsi="GHEA Mariam" w:cs="Calibri"/>
                <w:i/>
                <w:iCs/>
                <w:color w:val="000000"/>
                <w:sz w:val="16"/>
                <w:szCs w:val="16"/>
                <w:lang w:eastAsia="en-US"/>
              </w:rPr>
              <w:t xml:space="preserve"> </w:t>
            </w:r>
            <w:proofErr w:type="spellStart"/>
            <w:r w:rsidRPr="00FC2BA7">
              <w:rPr>
                <w:rFonts w:ascii="GHEA Mariam" w:hAnsi="GHEA Mariam" w:cs="Calibri"/>
                <w:i/>
                <w:iCs/>
                <w:color w:val="000000"/>
                <w:sz w:val="16"/>
                <w:szCs w:val="16"/>
                <w:lang w:eastAsia="en-US"/>
              </w:rPr>
              <w:t>դրամ</w:t>
            </w:r>
            <w:proofErr w:type="spellEnd"/>
          </w:p>
        </w:tc>
        <w:tc>
          <w:tcPr>
            <w:tcW w:w="1901" w:type="dxa"/>
            <w:tcBorders>
              <w:top w:val="nil"/>
              <w:left w:val="nil"/>
              <w:bottom w:val="single" w:sz="4" w:space="0" w:color="auto"/>
              <w:right w:val="single" w:sz="4" w:space="0" w:color="auto"/>
            </w:tcBorders>
            <w:shd w:val="clear" w:color="000000" w:fill="FFFFFF"/>
            <w:vAlign w:val="bottom"/>
            <w:hideMark/>
          </w:tcPr>
          <w:p w14:paraId="7396371E" w14:textId="77777777" w:rsidR="00FC2BA7" w:rsidRPr="00FC2BA7" w:rsidRDefault="00FC2BA7" w:rsidP="00FC2BA7">
            <w:pPr>
              <w:rPr>
                <w:rFonts w:ascii="GHEA Mariam" w:hAnsi="GHEA Mariam" w:cs="Calibri"/>
                <w:i/>
                <w:iCs/>
                <w:color w:val="000000"/>
                <w:sz w:val="16"/>
                <w:szCs w:val="16"/>
                <w:lang w:eastAsia="en-US"/>
              </w:rPr>
            </w:pPr>
            <w:r w:rsidRPr="00FC2BA7">
              <w:rPr>
                <w:rFonts w:ascii="GHEA Mariam" w:hAnsi="GHEA Mariam" w:cs="Calibri"/>
                <w:i/>
                <w:iCs/>
                <w:color w:val="000000"/>
                <w:sz w:val="16"/>
                <w:szCs w:val="16"/>
                <w:lang w:eastAsia="en-US"/>
              </w:rPr>
              <w:t xml:space="preserve">3600 </w:t>
            </w:r>
            <w:proofErr w:type="spellStart"/>
            <w:r w:rsidRPr="00FC2BA7">
              <w:rPr>
                <w:rFonts w:ascii="GHEA Mariam" w:hAnsi="GHEA Mariam" w:cs="Calibri"/>
                <w:i/>
                <w:iCs/>
                <w:color w:val="000000"/>
                <w:sz w:val="16"/>
                <w:szCs w:val="16"/>
                <w:lang w:eastAsia="en-US"/>
              </w:rPr>
              <w:t>եվրոյին</w:t>
            </w:r>
            <w:proofErr w:type="spellEnd"/>
            <w:r w:rsidRPr="00FC2BA7">
              <w:rPr>
                <w:rFonts w:ascii="GHEA Mariam" w:hAnsi="GHEA Mariam" w:cs="Calibri"/>
                <w:i/>
                <w:iCs/>
                <w:color w:val="000000"/>
                <w:sz w:val="16"/>
                <w:szCs w:val="16"/>
                <w:lang w:eastAsia="en-US"/>
              </w:rPr>
              <w:t xml:space="preserve"> </w:t>
            </w:r>
            <w:proofErr w:type="spellStart"/>
            <w:r w:rsidRPr="00FC2BA7">
              <w:rPr>
                <w:rFonts w:ascii="GHEA Mariam" w:hAnsi="GHEA Mariam" w:cs="Calibri"/>
                <w:i/>
                <w:iCs/>
                <w:color w:val="000000"/>
                <w:sz w:val="16"/>
                <w:szCs w:val="16"/>
                <w:lang w:eastAsia="en-US"/>
              </w:rPr>
              <w:t>համարժեք</w:t>
            </w:r>
            <w:proofErr w:type="spellEnd"/>
            <w:r w:rsidRPr="00FC2BA7">
              <w:rPr>
                <w:rFonts w:ascii="GHEA Mariam" w:hAnsi="GHEA Mariam" w:cs="Calibri"/>
                <w:i/>
                <w:iCs/>
                <w:color w:val="000000"/>
                <w:sz w:val="16"/>
                <w:szCs w:val="16"/>
                <w:lang w:eastAsia="en-US"/>
              </w:rPr>
              <w:t xml:space="preserve"> </w:t>
            </w:r>
            <w:proofErr w:type="spellStart"/>
            <w:r w:rsidRPr="00FC2BA7">
              <w:rPr>
                <w:rFonts w:ascii="GHEA Mariam" w:hAnsi="GHEA Mariam" w:cs="Calibri"/>
                <w:i/>
                <w:iCs/>
                <w:color w:val="000000"/>
                <w:sz w:val="16"/>
                <w:szCs w:val="16"/>
                <w:lang w:eastAsia="en-US"/>
              </w:rPr>
              <w:t>դրամ</w:t>
            </w:r>
            <w:proofErr w:type="spellEnd"/>
          </w:p>
        </w:tc>
        <w:tc>
          <w:tcPr>
            <w:tcW w:w="222" w:type="dxa"/>
            <w:vAlign w:val="center"/>
            <w:hideMark/>
          </w:tcPr>
          <w:p w14:paraId="64CD626C" w14:textId="77777777" w:rsidR="00FC2BA7" w:rsidRPr="00FC2BA7" w:rsidRDefault="00FC2BA7" w:rsidP="00FC2BA7">
            <w:pPr>
              <w:rPr>
                <w:rFonts w:ascii="GHEA Mariam" w:hAnsi="GHEA Mariam"/>
                <w:lang w:eastAsia="en-US"/>
              </w:rPr>
            </w:pPr>
          </w:p>
        </w:tc>
      </w:tr>
    </w:tbl>
    <w:p w14:paraId="2ACCC7B6" w14:textId="77777777" w:rsidR="00FC2BA7" w:rsidRPr="00FC2BA7" w:rsidRDefault="00FC2BA7" w:rsidP="00787372">
      <w:pPr>
        <w:autoSpaceDE w:val="0"/>
        <w:autoSpaceDN w:val="0"/>
        <w:adjustRightInd w:val="0"/>
        <w:rPr>
          <w:rFonts w:ascii="GHEA Mariam" w:hAnsi="GHEA Mariam" w:cs="Sylfaen"/>
          <w:spacing w:val="-8"/>
          <w:sz w:val="22"/>
          <w:szCs w:val="22"/>
          <w:lang w:val="af-ZA"/>
        </w:rPr>
      </w:pPr>
    </w:p>
    <w:p w14:paraId="0D1657EE" w14:textId="77777777" w:rsidR="00D32DCF" w:rsidRPr="00D32DCF" w:rsidRDefault="00FC2BA7" w:rsidP="009D2707">
      <w:pPr>
        <w:pStyle w:val="mechtex"/>
        <w:ind w:firstLine="720"/>
        <w:jc w:val="left"/>
        <w:rPr>
          <w:rFonts w:ascii="GHEA Mariam" w:hAnsi="GHEA Mariam" w:cs="Sylfaen"/>
          <w:sz w:val="10"/>
          <w:szCs w:val="10"/>
          <w:lang w:val="hy-AM"/>
        </w:rPr>
      </w:pPr>
      <w:r w:rsidRPr="00FC2BA7">
        <w:rPr>
          <w:rFonts w:ascii="GHEA Mariam" w:hAnsi="GHEA Mariam" w:cs="Sylfaen"/>
          <w:lang w:val="hy-AM"/>
        </w:rPr>
        <w:t xml:space="preserve">             </w:t>
      </w:r>
      <w:r w:rsidRPr="00D32DCF">
        <w:rPr>
          <w:rFonts w:ascii="GHEA Mariam" w:hAnsi="GHEA Mariam" w:cs="Sylfaen"/>
          <w:sz w:val="10"/>
          <w:szCs w:val="10"/>
          <w:lang w:val="hy-AM"/>
        </w:rPr>
        <w:t xml:space="preserve">                </w:t>
      </w:r>
    </w:p>
    <w:p w14:paraId="2D37EB87" w14:textId="77777777" w:rsidR="00FC2BA7" w:rsidRPr="00FC2BA7" w:rsidRDefault="00D32DCF" w:rsidP="009D2707">
      <w:pPr>
        <w:pStyle w:val="mechtex"/>
        <w:ind w:firstLine="720"/>
        <w:jc w:val="left"/>
        <w:rPr>
          <w:rFonts w:ascii="GHEA Mariam" w:hAnsi="GHEA Mariam" w:cs="Sylfaen"/>
          <w:lang w:val="hy-AM"/>
        </w:rPr>
      </w:pPr>
      <w:r>
        <w:rPr>
          <w:rFonts w:ascii="GHEA Mariam" w:hAnsi="GHEA Mariam" w:cs="Sylfaen"/>
          <w:lang w:val="hy-AM"/>
        </w:rPr>
        <w:t xml:space="preserve">                       </w:t>
      </w:r>
      <w:r w:rsidR="00FC2BA7" w:rsidRPr="00FC2BA7">
        <w:rPr>
          <w:rFonts w:ascii="GHEA Mariam" w:hAnsi="GHEA Mariam" w:cs="Sylfaen"/>
          <w:lang w:val="hy-AM"/>
        </w:rPr>
        <w:t>ՀԱՅԱՍՏԱՆԻ</w:t>
      </w:r>
      <w:r w:rsidR="00FC2BA7" w:rsidRPr="00FC2BA7">
        <w:rPr>
          <w:rFonts w:ascii="GHEA Mariam" w:hAnsi="GHEA Mariam" w:cs="Arial Armenian"/>
          <w:lang w:val="hy-AM"/>
        </w:rPr>
        <w:t xml:space="preserve"> </w:t>
      </w:r>
      <w:r w:rsidR="00FC2BA7" w:rsidRPr="00FC2BA7">
        <w:rPr>
          <w:rFonts w:ascii="GHEA Mariam" w:hAnsi="GHEA Mariam" w:cs="Sylfaen"/>
          <w:lang w:val="hy-AM"/>
        </w:rPr>
        <w:t>ՀԱՆՐԱՊԵՏՈՒԹՅԱՆ</w:t>
      </w:r>
    </w:p>
    <w:p w14:paraId="55535802" w14:textId="77777777" w:rsidR="00D909A5" w:rsidRPr="00FC2BA7" w:rsidRDefault="00FC2BA7" w:rsidP="00FC2BA7">
      <w:pPr>
        <w:pStyle w:val="mechtex"/>
        <w:rPr>
          <w:rFonts w:ascii="GHEA Mariam" w:hAnsi="GHEA Mariam" w:cs="Arial"/>
          <w:szCs w:val="22"/>
          <w:lang w:val="hy-AM" w:eastAsia="en-US"/>
        </w:rPr>
      </w:pPr>
      <w:r w:rsidRPr="00FC2BA7">
        <w:rPr>
          <w:rFonts w:ascii="GHEA Mariam" w:hAnsi="GHEA Mariam" w:cs="Sylfaen"/>
          <w:lang w:val="hy-AM"/>
        </w:rPr>
        <w:t xml:space="preserve">         </w:t>
      </w:r>
      <w:r>
        <w:rPr>
          <w:rFonts w:ascii="GHEA Mariam" w:hAnsi="GHEA Mariam" w:cs="Sylfaen"/>
          <w:lang w:val="hy-AM"/>
        </w:rPr>
        <w:t xml:space="preserve">         </w:t>
      </w:r>
      <w:r w:rsidRPr="00FC2BA7">
        <w:rPr>
          <w:rFonts w:ascii="GHEA Mariam" w:hAnsi="GHEA Mariam" w:cs="Sylfaen"/>
          <w:lang w:val="hy-AM"/>
        </w:rPr>
        <w:t>ՎԱՐՉԱՊԵՏ</w:t>
      </w:r>
      <w:r w:rsidRPr="00FC2BA7">
        <w:rPr>
          <w:rFonts w:ascii="GHEA Mariam" w:hAnsi="GHEA Mariam" w:cs="Arial Armenian"/>
          <w:lang w:val="hy-AM"/>
        </w:rPr>
        <w:tab/>
      </w:r>
      <w:r w:rsidRPr="00FC2BA7">
        <w:rPr>
          <w:rFonts w:ascii="GHEA Mariam" w:hAnsi="GHEA Mariam" w:cs="Arial Armenian"/>
          <w:lang w:val="hy-AM"/>
        </w:rPr>
        <w:tab/>
      </w:r>
      <w:r w:rsidRPr="00FC2BA7">
        <w:rPr>
          <w:rFonts w:ascii="GHEA Mariam" w:hAnsi="GHEA Mariam" w:cs="Arial Armenian"/>
          <w:lang w:val="hy-AM"/>
        </w:rPr>
        <w:tab/>
      </w:r>
      <w:r w:rsidRPr="00FC2BA7">
        <w:rPr>
          <w:rFonts w:ascii="GHEA Mariam" w:hAnsi="GHEA Mariam" w:cs="Arial Armenian"/>
          <w:lang w:val="hy-AM"/>
        </w:rPr>
        <w:tab/>
      </w:r>
      <w:r w:rsidRPr="00FC2BA7">
        <w:rPr>
          <w:rFonts w:ascii="GHEA Mariam" w:hAnsi="GHEA Mariam" w:cs="Arial Armenian"/>
          <w:lang w:val="hy-AM"/>
        </w:rPr>
        <w:tab/>
      </w:r>
      <w:r w:rsidRPr="00FC2BA7">
        <w:rPr>
          <w:rFonts w:ascii="GHEA Mariam" w:hAnsi="GHEA Mariam" w:cs="Arial Armenian"/>
          <w:lang w:val="hy-AM"/>
        </w:rPr>
        <w:tab/>
        <w:t xml:space="preserve">          </w:t>
      </w:r>
      <w:r>
        <w:rPr>
          <w:rFonts w:ascii="GHEA Mariam" w:hAnsi="GHEA Mariam" w:cs="Arial Armenian"/>
          <w:lang w:val="hy-AM"/>
        </w:rPr>
        <w:t xml:space="preserve">                 </w:t>
      </w:r>
      <w:r w:rsidRPr="00FC2BA7">
        <w:rPr>
          <w:rFonts w:ascii="GHEA Mariam" w:hAnsi="GHEA Mariam" w:cs="Arial Armenian"/>
          <w:lang w:val="hy-AM"/>
        </w:rPr>
        <w:t>Ն</w:t>
      </w:r>
      <w:r w:rsidRPr="00FC2BA7">
        <w:rPr>
          <w:rFonts w:ascii="GHEA Mariam" w:hAnsi="GHEA Mariam" w:cs="Sylfaen"/>
          <w:lang w:val="hy-AM"/>
        </w:rPr>
        <w:t>.</w:t>
      </w:r>
      <w:r w:rsidRPr="00FC2BA7">
        <w:rPr>
          <w:rFonts w:ascii="GHEA Mariam" w:hAnsi="GHEA Mariam" w:cs="Arial Armenian"/>
          <w:lang w:val="hy-AM"/>
        </w:rPr>
        <w:t xml:space="preserve"> ՓԱՇԻՆ</w:t>
      </w:r>
      <w:r w:rsidRPr="00FC2BA7">
        <w:rPr>
          <w:rFonts w:ascii="GHEA Mariam" w:hAnsi="GHEA Mariam" w:cs="Sylfaen"/>
          <w:lang w:val="hy-AM"/>
        </w:rPr>
        <w:t>ՅԱՆ</w:t>
      </w:r>
    </w:p>
    <w:sectPr w:rsidR="00D909A5" w:rsidRPr="00FC2BA7" w:rsidSect="003C51C5">
      <w:headerReference w:type="even" r:id="rId8"/>
      <w:headerReference w:type="default" r:id="rId9"/>
      <w:footerReference w:type="even" r:id="rId10"/>
      <w:footerReference w:type="default" r:id="rId11"/>
      <w:footerReference w:type="first" r:id="rId12"/>
      <w:pgSz w:w="16834" w:h="11909" w:orient="landscape" w:code="9"/>
      <w:pgMar w:top="709" w:right="1530" w:bottom="284" w:left="1021"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CCA6D" w14:textId="77777777" w:rsidR="00DE13EC" w:rsidRDefault="00DE13EC">
      <w:r>
        <w:separator/>
      </w:r>
    </w:p>
  </w:endnote>
  <w:endnote w:type="continuationSeparator" w:id="0">
    <w:p w14:paraId="5D2C91E8" w14:textId="77777777" w:rsidR="00DE13EC" w:rsidRDefault="00DE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DB70C" w14:textId="77777777" w:rsidR="009D2707" w:rsidRDefault="00D30F4A">
    <w:pPr>
      <w:pStyle w:val="Footer"/>
    </w:pPr>
    <w:r>
      <w:rPr>
        <w:noProof/>
        <w:sz w:val="18"/>
      </w:rPr>
      <w:fldChar w:fldCharType="begin"/>
    </w:r>
    <w:r>
      <w:rPr>
        <w:noProof/>
        <w:sz w:val="18"/>
      </w:rPr>
      <w:instrText xml:space="preserve"> FILENAME  \* MERGEFORMAT </w:instrText>
    </w:r>
    <w:r>
      <w:rPr>
        <w:noProof/>
        <w:sz w:val="18"/>
      </w:rPr>
      <w:fldChar w:fldCharType="separate"/>
    </w:r>
    <w:r w:rsidR="009D2707">
      <w:rPr>
        <w:noProof/>
        <w:sz w:val="18"/>
      </w:rPr>
      <w:t>voroshumJK-45</w:t>
    </w:r>
    <w:r>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7E94" w14:textId="77777777" w:rsidR="009D2707" w:rsidRDefault="00D30F4A">
    <w:pPr>
      <w:pStyle w:val="Footer"/>
    </w:pPr>
    <w:r>
      <w:rPr>
        <w:noProof/>
      </w:rPr>
      <w:fldChar w:fldCharType="begin"/>
    </w:r>
    <w:r>
      <w:rPr>
        <w:noProof/>
      </w:rPr>
      <w:instrText xml:space="preserve"> FILENAME   \* MERGEFORMAT </w:instrText>
    </w:r>
    <w:r>
      <w:rPr>
        <w:noProof/>
      </w:rPr>
      <w:fldChar w:fldCharType="separate"/>
    </w:r>
    <w:r w:rsidR="009D2707">
      <w:rPr>
        <w:noProof/>
      </w:rPr>
      <w:t>voroshumJK-50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F27C2" w14:textId="77777777" w:rsidR="009D2707" w:rsidRPr="00022D03" w:rsidRDefault="00D30F4A" w:rsidP="00022D03">
    <w:pPr>
      <w:pStyle w:val="Footer"/>
    </w:pPr>
    <w:r>
      <w:rPr>
        <w:noProof/>
      </w:rPr>
      <w:fldChar w:fldCharType="begin"/>
    </w:r>
    <w:r>
      <w:rPr>
        <w:noProof/>
      </w:rPr>
      <w:instrText xml:space="preserve"> FILENAME   \* MERGEFORMAT </w:instrText>
    </w:r>
    <w:r>
      <w:rPr>
        <w:noProof/>
      </w:rPr>
      <w:fldChar w:fldCharType="separate"/>
    </w:r>
    <w:r w:rsidR="009D2707">
      <w:rPr>
        <w:noProof/>
      </w:rPr>
      <w:t>voroshumJK-48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EFA7C" w14:textId="77777777" w:rsidR="00DE13EC" w:rsidRDefault="00DE13EC">
      <w:r>
        <w:separator/>
      </w:r>
    </w:p>
  </w:footnote>
  <w:footnote w:type="continuationSeparator" w:id="0">
    <w:p w14:paraId="77D0FC58" w14:textId="77777777" w:rsidR="00DE13EC" w:rsidRDefault="00DE1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7442D" w14:textId="77777777" w:rsidR="009D2707" w:rsidRDefault="009D27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A0F5C85" w14:textId="77777777" w:rsidR="009D2707" w:rsidRDefault="009D2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FABA" w14:textId="77777777" w:rsidR="009D2707" w:rsidRDefault="009D27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1EF3">
      <w:rPr>
        <w:rStyle w:val="PageNumber"/>
        <w:noProof/>
      </w:rPr>
      <w:t>2</w:t>
    </w:r>
    <w:r>
      <w:rPr>
        <w:rStyle w:val="PageNumber"/>
      </w:rPr>
      <w:fldChar w:fldCharType="end"/>
    </w:r>
  </w:p>
  <w:p w14:paraId="068B84BF" w14:textId="77777777" w:rsidR="009D2707" w:rsidRDefault="009D2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C6628"/>
    <w:multiLevelType w:val="hybridMultilevel"/>
    <w:tmpl w:val="AEBE1FE4"/>
    <w:lvl w:ilvl="0" w:tplc="A656BB8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 w15:restartNumberingAfterBreak="0">
    <w:nsid w:val="67587950"/>
    <w:multiLevelType w:val="hybridMultilevel"/>
    <w:tmpl w:val="606C706A"/>
    <w:lvl w:ilvl="0" w:tplc="1FC89D7E">
      <w:start w:val="1"/>
      <w:numFmt w:val="decimal"/>
      <w:lvlText w:val="%1."/>
      <w:lvlJc w:val="left"/>
      <w:pPr>
        <w:ind w:left="1275" w:hanging="90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24A2"/>
    <w:rsid w:val="00000060"/>
    <w:rsid w:val="00000495"/>
    <w:rsid w:val="00000C96"/>
    <w:rsid w:val="0000146B"/>
    <w:rsid w:val="00001B32"/>
    <w:rsid w:val="00001B66"/>
    <w:rsid w:val="0000204E"/>
    <w:rsid w:val="0000208D"/>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5C"/>
    <w:rsid w:val="000065D7"/>
    <w:rsid w:val="0000664B"/>
    <w:rsid w:val="00006A15"/>
    <w:rsid w:val="00006C13"/>
    <w:rsid w:val="00006DEB"/>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A14"/>
    <w:rsid w:val="00015BD7"/>
    <w:rsid w:val="0001630E"/>
    <w:rsid w:val="00016AD1"/>
    <w:rsid w:val="00016AD6"/>
    <w:rsid w:val="00016F8E"/>
    <w:rsid w:val="00017267"/>
    <w:rsid w:val="000174B6"/>
    <w:rsid w:val="00017D78"/>
    <w:rsid w:val="00017D94"/>
    <w:rsid w:val="00020105"/>
    <w:rsid w:val="00020280"/>
    <w:rsid w:val="00020543"/>
    <w:rsid w:val="00020AB5"/>
    <w:rsid w:val="00020C3B"/>
    <w:rsid w:val="00020CB1"/>
    <w:rsid w:val="0002106B"/>
    <w:rsid w:val="00021A9C"/>
    <w:rsid w:val="00021C94"/>
    <w:rsid w:val="000220C2"/>
    <w:rsid w:val="00022372"/>
    <w:rsid w:val="000223C6"/>
    <w:rsid w:val="000229F0"/>
    <w:rsid w:val="00022A37"/>
    <w:rsid w:val="00022D03"/>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836"/>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2ED"/>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266"/>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106"/>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950"/>
    <w:rsid w:val="00072AF1"/>
    <w:rsid w:val="00073836"/>
    <w:rsid w:val="00073D70"/>
    <w:rsid w:val="00073E4C"/>
    <w:rsid w:val="00073E66"/>
    <w:rsid w:val="000744BE"/>
    <w:rsid w:val="00075985"/>
    <w:rsid w:val="00075E10"/>
    <w:rsid w:val="000766B1"/>
    <w:rsid w:val="000767E7"/>
    <w:rsid w:val="00076997"/>
    <w:rsid w:val="00076BA8"/>
    <w:rsid w:val="00076DA3"/>
    <w:rsid w:val="00076E5A"/>
    <w:rsid w:val="000770BE"/>
    <w:rsid w:val="00077C76"/>
    <w:rsid w:val="00077F27"/>
    <w:rsid w:val="000804CA"/>
    <w:rsid w:val="00080B5B"/>
    <w:rsid w:val="00080BD8"/>
    <w:rsid w:val="00081671"/>
    <w:rsid w:val="000818E1"/>
    <w:rsid w:val="00082097"/>
    <w:rsid w:val="000826A6"/>
    <w:rsid w:val="00082BE1"/>
    <w:rsid w:val="00083117"/>
    <w:rsid w:val="00083348"/>
    <w:rsid w:val="0008339F"/>
    <w:rsid w:val="00083589"/>
    <w:rsid w:val="00083713"/>
    <w:rsid w:val="000837DA"/>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2A1"/>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7BB"/>
    <w:rsid w:val="000B2925"/>
    <w:rsid w:val="000B2B8A"/>
    <w:rsid w:val="000B2C40"/>
    <w:rsid w:val="000B30D1"/>
    <w:rsid w:val="000B335B"/>
    <w:rsid w:val="000B3D5E"/>
    <w:rsid w:val="000B4215"/>
    <w:rsid w:val="000B4EDA"/>
    <w:rsid w:val="000B564B"/>
    <w:rsid w:val="000B5B5B"/>
    <w:rsid w:val="000B5ED1"/>
    <w:rsid w:val="000B6833"/>
    <w:rsid w:val="000B6D52"/>
    <w:rsid w:val="000B7212"/>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3EAB"/>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425"/>
    <w:rsid w:val="000F59C2"/>
    <w:rsid w:val="000F5A1B"/>
    <w:rsid w:val="000F5E0A"/>
    <w:rsid w:val="000F5FCE"/>
    <w:rsid w:val="000F609A"/>
    <w:rsid w:val="000F60B8"/>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47F"/>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4B4D"/>
    <w:rsid w:val="001150C6"/>
    <w:rsid w:val="001150DC"/>
    <w:rsid w:val="00115352"/>
    <w:rsid w:val="00115639"/>
    <w:rsid w:val="001156B1"/>
    <w:rsid w:val="001156E9"/>
    <w:rsid w:val="0011572E"/>
    <w:rsid w:val="001157F2"/>
    <w:rsid w:val="00115990"/>
    <w:rsid w:val="00115A72"/>
    <w:rsid w:val="001168D9"/>
    <w:rsid w:val="001171B0"/>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2B3A"/>
    <w:rsid w:val="0012308F"/>
    <w:rsid w:val="00123647"/>
    <w:rsid w:val="00123FCD"/>
    <w:rsid w:val="001241CC"/>
    <w:rsid w:val="00124252"/>
    <w:rsid w:val="00125896"/>
    <w:rsid w:val="00125E4D"/>
    <w:rsid w:val="00125EA7"/>
    <w:rsid w:val="0012652F"/>
    <w:rsid w:val="00126709"/>
    <w:rsid w:val="00126953"/>
    <w:rsid w:val="00126D58"/>
    <w:rsid w:val="0012756D"/>
    <w:rsid w:val="00127867"/>
    <w:rsid w:val="001279E9"/>
    <w:rsid w:val="00127BBD"/>
    <w:rsid w:val="00127F8B"/>
    <w:rsid w:val="00130009"/>
    <w:rsid w:val="00130424"/>
    <w:rsid w:val="0013047D"/>
    <w:rsid w:val="001307DE"/>
    <w:rsid w:val="001309DF"/>
    <w:rsid w:val="00130DAE"/>
    <w:rsid w:val="001314E2"/>
    <w:rsid w:val="0013167E"/>
    <w:rsid w:val="0013177C"/>
    <w:rsid w:val="0013188B"/>
    <w:rsid w:val="00131962"/>
    <w:rsid w:val="001319E1"/>
    <w:rsid w:val="00131EE9"/>
    <w:rsid w:val="00132122"/>
    <w:rsid w:val="00132129"/>
    <w:rsid w:val="00132295"/>
    <w:rsid w:val="001328BC"/>
    <w:rsid w:val="0013291B"/>
    <w:rsid w:val="00132DD0"/>
    <w:rsid w:val="00132F74"/>
    <w:rsid w:val="001330E0"/>
    <w:rsid w:val="001331D4"/>
    <w:rsid w:val="00133211"/>
    <w:rsid w:val="00133D67"/>
    <w:rsid w:val="00133F0B"/>
    <w:rsid w:val="001344F1"/>
    <w:rsid w:val="0013454A"/>
    <w:rsid w:val="001348E9"/>
    <w:rsid w:val="001349FA"/>
    <w:rsid w:val="00134BE7"/>
    <w:rsid w:val="00134BF0"/>
    <w:rsid w:val="00135390"/>
    <w:rsid w:val="00135467"/>
    <w:rsid w:val="001359E3"/>
    <w:rsid w:val="00135D57"/>
    <w:rsid w:val="00135D59"/>
    <w:rsid w:val="00136104"/>
    <w:rsid w:val="001365FA"/>
    <w:rsid w:val="001367E5"/>
    <w:rsid w:val="00136CFC"/>
    <w:rsid w:val="00140379"/>
    <w:rsid w:val="0014078E"/>
    <w:rsid w:val="00140999"/>
    <w:rsid w:val="00140EEC"/>
    <w:rsid w:val="00141088"/>
    <w:rsid w:val="001411AE"/>
    <w:rsid w:val="00141BDD"/>
    <w:rsid w:val="00141D93"/>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25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40A"/>
    <w:rsid w:val="00184649"/>
    <w:rsid w:val="0018493C"/>
    <w:rsid w:val="00185514"/>
    <w:rsid w:val="0018580E"/>
    <w:rsid w:val="00185A32"/>
    <w:rsid w:val="00185C77"/>
    <w:rsid w:val="00185EDD"/>
    <w:rsid w:val="00185F6E"/>
    <w:rsid w:val="00186883"/>
    <w:rsid w:val="00187132"/>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A5"/>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5FD2"/>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5A0"/>
    <w:rsid w:val="001C6881"/>
    <w:rsid w:val="001C6DE2"/>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D82"/>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C68"/>
    <w:rsid w:val="001E2DD5"/>
    <w:rsid w:val="001E3193"/>
    <w:rsid w:val="001E3648"/>
    <w:rsid w:val="001E40DB"/>
    <w:rsid w:val="001E46F2"/>
    <w:rsid w:val="001E47FC"/>
    <w:rsid w:val="001E529A"/>
    <w:rsid w:val="001E5732"/>
    <w:rsid w:val="001E5A35"/>
    <w:rsid w:val="001E61D7"/>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AB3"/>
    <w:rsid w:val="00200405"/>
    <w:rsid w:val="002004E0"/>
    <w:rsid w:val="0020076E"/>
    <w:rsid w:val="002007DD"/>
    <w:rsid w:val="0020097A"/>
    <w:rsid w:val="0020185E"/>
    <w:rsid w:val="0020203F"/>
    <w:rsid w:val="0020264B"/>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AAA"/>
    <w:rsid w:val="00216B17"/>
    <w:rsid w:val="002175AC"/>
    <w:rsid w:val="00220402"/>
    <w:rsid w:val="002208DF"/>
    <w:rsid w:val="00220A37"/>
    <w:rsid w:val="00220D47"/>
    <w:rsid w:val="00221575"/>
    <w:rsid w:val="00221711"/>
    <w:rsid w:val="002218B5"/>
    <w:rsid w:val="00222865"/>
    <w:rsid w:val="00222960"/>
    <w:rsid w:val="00223161"/>
    <w:rsid w:val="0022324C"/>
    <w:rsid w:val="002233AA"/>
    <w:rsid w:val="00223672"/>
    <w:rsid w:val="00223E90"/>
    <w:rsid w:val="002240C5"/>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B18"/>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2F8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12"/>
    <w:rsid w:val="00263C9E"/>
    <w:rsid w:val="002651D2"/>
    <w:rsid w:val="00265887"/>
    <w:rsid w:val="00265A03"/>
    <w:rsid w:val="00265F12"/>
    <w:rsid w:val="0026676C"/>
    <w:rsid w:val="002668EA"/>
    <w:rsid w:val="00267419"/>
    <w:rsid w:val="00267AB5"/>
    <w:rsid w:val="002704F7"/>
    <w:rsid w:val="00270577"/>
    <w:rsid w:val="00270F01"/>
    <w:rsid w:val="0027126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02A"/>
    <w:rsid w:val="002752B8"/>
    <w:rsid w:val="00275863"/>
    <w:rsid w:val="002759EC"/>
    <w:rsid w:val="00275CFD"/>
    <w:rsid w:val="00276162"/>
    <w:rsid w:val="002764EE"/>
    <w:rsid w:val="002766F0"/>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2"/>
    <w:rsid w:val="00290EE5"/>
    <w:rsid w:val="00291128"/>
    <w:rsid w:val="0029167B"/>
    <w:rsid w:val="00291932"/>
    <w:rsid w:val="00291E91"/>
    <w:rsid w:val="002920B5"/>
    <w:rsid w:val="00292284"/>
    <w:rsid w:val="00292565"/>
    <w:rsid w:val="00292707"/>
    <w:rsid w:val="0029292A"/>
    <w:rsid w:val="002931A0"/>
    <w:rsid w:val="00293A9C"/>
    <w:rsid w:val="00293DDF"/>
    <w:rsid w:val="002942BE"/>
    <w:rsid w:val="00294F27"/>
    <w:rsid w:val="00294F2C"/>
    <w:rsid w:val="00295244"/>
    <w:rsid w:val="00295D69"/>
    <w:rsid w:val="00295D7C"/>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049"/>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0F15"/>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647"/>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34B"/>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867"/>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00D"/>
    <w:rsid w:val="003101EC"/>
    <w:rsid w:val="0031071F"/>
    <w:rsid w:val="00310909"/>
    <w:rsid w:val="00310C8D"/>
    <w:rsid w:val="00310F1E"/>
    <w:rsid w:val="00311921"/>
    <w:rsid w:val="00312222"/>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30B"/>
    <w:rsid w:val="0031747F"/>
    <w:rsid w:val="00317727"/>
    <w:rsid w:val="00317883"/>
    <w:rsid w:val="00317BB2"/>
    <w:rsid w:val="00317C25"/>
    <w:rsid w:val="00320825"/>
    <w:rsid w:val="00320E53"/>
    <w:rsid w:val="003210EB"/>
    <w:rsid w:val="003212B9"/>
    <w:rsid w:val="0032164A"/>
    <w:rsid w:val="003221B1"/>
    <w:rsid w:val="0032297E"/>
    <w:rsid w:val="00322B00"/>
    <w:rsid w:val="00322CA0"/>
    <w:rsid w:val="00322EE1"/>
    <w:rsid w:val="00323031"/>
    <w:rsid w:val="003236CE"/>
    <w:rsid w:val="0032414F"/>
    <w:rsid w:val="003250DE"/>
    <w:rsid w:val="0032525F"/>
    <w:rsid w:val="0032568B"/>
    <w:rsid w:val="00325A2A"/>
    <w:rsid w:val="003265C4"/>
    <w:rsid w:val="003267D7"/>
    <w:rsid w:val="003275EC"/>
    <w:rsid w:val="00327743"/>
    <w:rsid w:val="003278A4"/>
    <w:rsid w:val="00327A7A"/>
    <w:rsid w:val="00327C34"/>
    <w:rsid w:val="00327E10"/>
    <w:rsid w:val="00330744"/>
    <w:rsid w:val="00330C2E"/>
    <w:rsid w:val="00330C75"/>
    <w:rsid w:val="00330E1C"/>
    <w:rsid w:val="003310ED"/>
    <w:rsid w:val="0033115B"/>
    <w:rsid w:val="00331E95"/>
    <w:rsid w:val="003325DB"/>
    <w:rsid w:val="0033266B"/>
    <w:rsid w:val="003328FE"/>
    <w:rsid w:val="00332996"/>
    <w:rsid w:val="00332B71"/>
    <w:rsid w:val="00333037"/>
    <w:rsid w:val="00333721"/>
    <w:rsid w:val="003337AC"/>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CDA"/>
    <w:rsid w:val="00340E28"/>
    <w:rsid w:val="00340F47"/>
    <w:rsid w:val="00340FF4"/>
    <w:rsid w:val="0034148D"/>
    <w:rsid w:val="003414CC"/>
    <w:rsid w:val="003415DD"/>
    <w:rsid w:val="00341D9B"/>
    <w:rsid w:val="00341E05"/>
    <w:rsid w:val="003422C3"/>
    <w:rsid w:val="003422EF"/>
    <w:rsid w:val="00342537"/>
    <w:rsid w:val="00342786"/>
    <w:rsid w:val="003428B4"/>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A88"/>
    <w:rsid w:val="00346A9A"/>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778"/>
    <w:rsid w:val="00357903"/>
    <w:rsid w:val="003603F4"/>
    <w:rsid w:val="00360484"/>
    <w:rsid w:val="00360C73"/>
    <w:rsid w:val="00360DDD"/>
    <w:rsid w:val="00360FE3"/>
    <w:rsid w:val="003611A5"/>
    <w:rsid w:val="00361F3A"/>
    <w:rsid w:val="00362162"/>
    <w:rsid w:val="003621BD"/>
    <w:rsid w:val="00362720"/>
    <w:rsid w:val="003630D4"/>
    <w:rsid w:val="0036328D"/>
    <w:rsid w:val="00363326"/>
    <w:rsid w:val="003634F4"/>
    <w:rsid w:val="0036356E"/>
    <w:rsid w:val="00363667"/>
    <w:rsid w:val="00363E97"/>
    <w:rsid w:val="0036424E"/>
    <w:rsid w:val="00364590"/>
    <w:rsid w:val="00364A6F"/>
    <w:rsid w:val="00364DE2"/>
    <w:rsid w:val="003652B7"/>
    <w:rsid w:val="003658CE"/>
    <w:rsid w:val="00365C54"/>
    <w:rsid w:val="00365D3B"/>
    <w:rsid w:val="00365DB6"/>
    <w:rsid w:val="00365ECA"/>
    <w:rsid w:val="00366209"/>
    <w:rsid w:val="003665E0"/>
    <w:rsid w:val="0036668A"/>
    <w:rsid w:val="003667B7"/>
    <w:rsid w:val="00366992"/>
    <w:rsid w:val="00366C71"/>
    <w:rsid w:val="00366EED"/>
    <w:rsid w:val="00367791"/>
    <w:rsid w:val="00367920"/>
    <w:rsid w:val="003679E0"/>
    <w:rsid w:val="003701E8"/>
    <w:rsid w:val="00370218"/>
    <w:rsid w:val="0037021B"/>
    <w:rsid w:val="00370B04"/>
    <w:rsid w:val="00370C0D"/>
    <w:rsid w:val="00370D21"/>
    <w:rsid w:val="00370D7D"/>
    <w:rsid w:val="0037138B"/>
    <w:rsid w:val="00371625"/>
    <w:rsid w:val="003717DD"/>
    <w:rsid w:val="00371FC5"/>
    <w:rsid w:val="00372ADC"/>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19D"/>
    <w:rsid w:val="0038229C"/>
    <w:rsid w:val="0038240D"/>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3E13"/>
    <w:rsid w:val="003A419F"/>
    <w:rsid w:val="003A41D3"/>
    <w:rsid w:val="003A4C8D"/>
    <w:rsid w:val="003A549D"/>
    <w:rsid w:val="003A5B56"/>
    <w:rsid w:val="003A5D60"/>
    <w:rsid w:val="003A6142"/>
    <w:rsid w:val="003A61EF"/>
    <w:rsid w:val="003A66F4"/>
    <w:rsid w:val="003A6702"/>
    <w:rsid w:val="003A6E6F"/>
    <w:rsid w:val="003A7F50"/>
    <w:rsid w:val="003A7F62"/>
    <w:rsid w:val="003B0E16"/>
    <w:rsid w:val="003B0E7F"/>
    <w:rsid w:val="003B0EE8"/>
    <w:rsid w:val="003B1156"/>
    <w:rsid w:val="003B14DB"/>
    <w:rsid w:val="003B19E0"/>
    <w:rsid w:val="003B2198"/>
    <w:rsid w:val="003B239A"/>
    <w:rsid w:val="003B249D"/>
    <w:rsid w:val="003B24AE"/>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05F"/>
    <w:rsid w:val="003B63ED"/>
    <w:rsid w:val="003B67EA"/>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1C5"/>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1F9"/>
    <w:rsid w:val="003E137D"/>
    <w:rsid w:val="003E15D6"/>
    <w:rsid w:val="003E232D"/>
    <w:rsid w:val="003E29AB"/>
    <w:rsid w:val="003E2A2A"/>
    <w:rsid w:val="003E2EEA"/>
    <w:rsid w:val="003E321C"/>
    <w:rsid w:val="003E33DC"/>
    <w:rsid w:val="003E3B01"/>
    <w:rsid w:val="003E4369"/>
    <w:rsid w:val="003E4B28"/>
    <w:rsid w:val="003E5013"/>
    <w:rsid w:val="003E5541"/>
    <w:rsid w:val="003E57AD"/>
    <w:rsid w:val="003E5DC4"/>
    <w:rsid w:val="003E5F58"/>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916"/>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7DB"/>
    <w:rsid w:val="00440898"/>
    <w:rsid w:val="00440F35"/>
    <w:rsid w:val="00441371"/>
    <w:rsid w:val="00441402"/>
    <w:rsid w:val="00441AA4"/>
    <w:rsid w:val="00441C7A"/>
    <w:rsid w:val="00441E2E"/>
    <w:rsid w:val="00442126"/>
    <w:rsid w:val="004425EE"/>
    <w:rsid w:val="0044283D"/>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6E6"/>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520B"/>
    <w:rsid w:val="00475A1A"/>
    <w:rsid w:val="00475DB0"/>
    <w:rsid w:val="0047672D"/>
    <w:rsid w:val="00477316"/>
    <w:rsid w:val="004774C3"/>
    <w:rsid w:val="004775B2"/>
    <w:rsid w:val="00477631"/>
    <w:rsid w:val="00477A18"/>
    <w:rsid w:val="00477D7A"/>
    <w:rsid w:val="00480D53"/>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18"/>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EA3"/>
    <w:rsid w:val="004A4506"/>
    <w:rsid w:val="004A45B8"/>
    <w:rsid w:val="004A484C"/>
    <w:rsid w:val="004A4867"/>
    <w:rsid w:val="004A490D"/>
    <w:rsid w:val="004A4B9A"/>
    <w:rsid w:val="004A4EB8"/>
    <w:rsid w:val="004A565F"/>
    <w:rsid w:val="004A59B9"/>
    <w:rsid w:val="004A684D"/>
    <w:rsid w:val="004A6AD3"/>
    <w:rsid w:val="004A7062"/>
    <w:rsid w:val="004A7149"/>
    <w:rsid w:val="004A7BD5"/>
    <w:rsid w:val="004A7C08"/>
    <w:rsid w:val="004B0004"/>
    <w:rsid w:val="004B071E"/>
    <w:rsid w:val="004B0A59"/>
    <w:rsid w:val="004B0BE2"/>
    <w:rsid w:val="004B0DF7"/>
    <w:rsid w:val="004B1359"/>
    <w:rsid w:val="004B13B7"/>
    <w:rsid w:val="004B149F"/>
    <w:rsid w:val="004B14E5"/>
    <w:rsid w:val="004B1EA3"/>
    <w:rsid w:val="004B2955"/>
    <w:rsid w:val="004B2D80"/>
    <w:rsid w:val="004B3228"/>
    <w:rsid w:val="004B3682"/>
    <w:rsid w:val="004B37DD"/>
    <w:rsid w:val="004B3A27"/>
    <w:rsid w:val="004B3A70"/>
    <w:rsid w:val="004B3B08"/>
    <w:rsid w:val="004B4946"/>
    <w:rsid w:val="004B4AF2"/>
    <w:rsid w:val="004B4D43"/>
    <w:rsid w:val="004B4FCB"/>
    <w:rsid w:val="004B54E0"/>
    <w:rsid w:val="004B5A59"/>
    <w:rsid w:val="004B5BC1"/>
    <w:rsid w:val="004B6073"/>
    <w:rsid w:val="004B6084"/>
    <w:rsid w:val="004B61C3"/>
    <w:rsid w:val="004B62FD"/>
    <w:rsid w:val="004B6525"/>
    <w:rsid w:val="004B6C5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1D2"/>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76A"/>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54"/>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169"/>
    <w:rsid w:val="004F3386"/>
    <w:rsid w:val="004F3A9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719"/>
    <w:rsid w:val="00506875"/>
    <w:rsid w:val="005069A0"/>
    <w:rsid w:val="0050766C"/>
    <w:rsid w:val="00507734"/>
    <w:rsid w:val="0050795C"/>
    <w:rsid w:val="00507A7F"/>
    <w:rsid w:val="00507E57"/>
    <w:rsid w:val="0051069A"/>
    <w:rsid w:val="00510F20"/>
    <w:rsid w:val="00511E87"/>
    <w:rsid w:val="005124A2"/>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6D7"/>
    <w:rsid w:val="005158D8"/>
    <w:rsid w:val="00515A6B"/>
    <w:rsid w:val="00515CE4"/>
    <w:rsid w:val="00516607"/>
    <w:rsid w:val="00516763"/>
    <w:rsid w:val="005169B8"/>
    <w:rsid w:val="00517889"/>
    <w:rsid w:val="00517C38"/>
    <w:rsid w:val="0052035C"/>
    <w:rsid w:val="0052046B"/>
    <w:rsid w:val="00520475"/>
    <w:rsid w:val="0052068B"/>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6C63"/>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3F46"/>
    <w:rsid w:val="00534048"/>
    <w:rsid w:val="005349D3"/>
    <w:rsid w:val="00534E95"/>
    <w:rsid w:val="00535523"/>
    <w:rsid w:val="005357C9"/>
    <w:rsid w:val="00536341"/>
    <w:rsid w:val="00536396"/>
    <w:rsid w:val="0053685A"/>
    <w:rsid w:val="00536FA7"/>
    <w:rsid w:val="00537075"/>
    <w:rsid w:val="0053712A"/>
    <w:rsid w:val="00537245"/>
    <w:rsid w:val="005376C0"/>
    <w:rsid w:val="00537EDA"/>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5C7"/>
    <w:rsid w:val="00553817"/>
    <w:rsid w:val="00553C03"/>
    <w:rsid w:val="005547DC"/>
    <w:rsid w:val="005549F4"/>
    <w:rsid w:val="00554E49"/>
    <w:rsid w:val="00554F7D"/>
    <w:rsid w:val="00555274"/>
    <w:rsid w:val="005554D4"/>
    <w:rsid w:val="005554DA"/>
    <w:rsid w:val="00555C1F"/>
    <w:rsid w:val="00555E84"/>
    <w:rsid w:val="005562B9"/>
    <w:rsid w:val="00556318"/>
    <w:rsid w:val="005564AA"/>
    <w:rsid w:val="005572D7"/>
    <w:rsid w:val="005573B2"/>
    <w:rsid w:val="005577DC"/>
    <w:rsid w:val="00560320"/>
    <w:rsid w:val="00560642"/>
    <w:rsid w:val="00560BCB"/>
    <w:rsid w:val="00561E25"/>
    <w:rsid w:val="00561F71"/>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B31"/>
    <w:rsid w:val="00567D6C"/>
    <w:rsid w:val="005705B4"/>
    <w:rsid w:val="005706CD"/>
    <w:rsid w:val="0057094E"/>
    <w:rsid w:val="00570A26"/>
    <w:rsid w:val="00570BA8"/>
    <w:rsid w:val="00570E0E"/>
    <w:rsid w:val="005713E1"/>
    <w:rsid w:val="005713F2"/>
    <w:rsid w:val="0057145A"/>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2A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51"/>
    <w:rsid w:val="00594962"/>
    <w:rsid w:val="00594F0F"/>
    <w:rsid w:val="00595678"/>
    <w:rsid w:val="005959D9"/>
    <w:rsid w:val="005959E0"/>
    <w:rsid w:val="00595C95"/>
    <w:rsid w:val="00595D86"/>
    <w:rsid w:val="005964FF"/>
    <w:rsid w:val="005965A0"/>
    <w:rsid w:val="00596B0E"/>
    <w:rsid w:val="00596CA9"/>
    <w:rsid w:val="00596EDE"/>
    <w:rsid w:val="00597452"/>
    <w:rsid w:val="00597950"/>
    <w:rsid w:val="00597B7C"/>
    <w:rsid w:val="00597BEB"/>
    <w:rsid w:val="00597C4C"/>
    <w:rsid w:val="00597DAE"/>
    <w:rsid w:val="00597E4B"/>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5615"/>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568"/>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D7DDD"/>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6DB"/>
    <w:rsid w:val="005F2A26"/>
    <w:rsid w:val="005F344A"/>
    <w:rsid w:val="005F3D6D"/>
    <w:rsid w:val="005F3ED7"/>
    <w:rsid w:val="005F44D8"/>
    <w:rsid w:val="005F542A"/>
    <w:rsid w:val="005F60E5"/>
    <w:rsid w:val="005F6945"/>
    <w:rsid w:val="005F69F0"/>
    <w:rsid w:val="005F6B3D"/>
    <w:rsid w:val="005F7499"/>
    <w:rsid w:val="005F75AC"/>
    <w:rsid w:val="005F7A3F"/>
    <w:rsid w:val="005F7A63"/>
    <w:rsid w:val="005F7D6D"/>
    <w:rsid w:val="006004F0"/>
    <w:rsid w:val="006006DF"/>
    <w:rsid w:val="0060092C"/>
    <w:rsid w:val="00600979"/>
    <w:rsid w:val="00600ACB"/>
    <w:rsid w:val="00600D2B"/>
    <w:rsid w:val="0060124D"/>
    <w:rsid w:val="006012AB"/>
    <w:rsid w:val="006013FF"/>
    <w:rsid w:val="006019C7"/>
    <w:rsid w:val="006019E6"/>
    <w:rsid w:val="00601E8F"/>
    <w:rsid w:val="00602809"/>
    <w:rsid w:val="00602E0B"/>
    <w:rsid w:val="00602E33"/>
    <w:rsid w:val="00603B2B"/>
    <w:rsid w:val="006041FE"/>
    <w:rsid w:val="006042CC"/>
    <w:rsid w:val="006042FF"/>
    <w:rsid w:val="00604ADF"/>
    <w:rsid w:val="006050FD"/>
    <w:rsid w:val="006059C0"/>
    <w:rsid w:val="00605DDF"/>
    <w:rsid w:val="00605E1D"/>
    <w:rsid w:val="00606686"/>
    <w:rsid w:val="00606D37"/>
    <w:rsid w:val="00606FA9"/>
    <w:rsid w:val="006100F5"/>
    <w:rsid w:val="0061048A"/>
    <w:rsid w:val="00610788"/>
    <w:rsid w:val="00610C46"/>
    <w:rsid w:val="00610D8E"/>
    <w:rsid w:val="00610E8D"/>
    <w:rsid w:val="00611132"/>
    <w:rsid w:val="006118A7"/>
    <w:rsid w:val="00611B1D"/>
    <w:rsid w:val="00611C36"/>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5FF"/>
    <w:rsid w:val="006207ED"/>
    <w:rsid w:val="006208EC"/>
    <w:rsid w:val="006208F4"/>
    <w:rsid w:val="00620962"/>
    <w:rsid w:val="00620E36"/>
    <w:rsid w:val="006214CE"/>
    <w:rsid w:val="00621726"/>
    <w:rsid w:val="006218FF"/>
    <w:rsid w:val="00622276"/>
    <w:rsid w:val="0062268F"/>
    <w:rsid w:val="00622752"/>
    <w:rsid w:val="0062289A"/>
    <w:rsid w:val="00623064"/>
    <w:rsid w:val="00623921"/>
    <w:rsid w:val="00623B39"/>
    <w:rsid w:val="00623C07"/>
    <w:rsid w:val="0062412F"/>
    <w:rsid w:val="00624219"/>
    <w:rsid w:val="00624541"/>
    <w:rsid w:val="006245F4"/>
    <w:rsid w:val="00624609"/>
    <w:rsid w:val="00624748"/>
    <w:rsid w:val="006251E3"/>
    <w:rsid w:val="006258A7"/>
    <w:rsid w:val="00625ECF"/>
    <w:rsid w:val="006264A1"/>
    <w:rsid w:val="00626941"/>
    <w:rsid w:val="00626B01"/>
    <w:rsid w:val="00626B3B"/>
    <w:rsid w:val="00626B99"/>
    <w:rsid w:val="00626E93"/>
    <w:rsid w:val="006277A1"/>
    <w:rsid w:val="00627A37"/>
    <w:rsid w:val="00627F2D"/>
    <w:rsid w:val="006304F8"/>
    <w:rsid w:val="00630979"/>
    <w:rsid w:val="00630AE3"/>
    <w:rsid w:val="00630E6F"/>
    <w:rsid w:val="00631FF7"/>
    <w:rsid w:val="006329D9"/>
    <w:rsid w:val="0063321A"/>
    <w:rsid w:val="00634141"/>
    <w:rsid w:val="00634765"/>
    <w:rsid w:val="00634AB1"/>
    <w:rsid w:val="00634BAF"/>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7D7"/>
    <w:rsid w:val="00641DC8"/>
    <w:rsid w:val="00641E1D"/>
    <w:rsid w:val="0064245E"/>
    <w:rsid w:val="0064284C"/>
    <w:rsid w:val="00643893"/>
    <w:rsid w:val="00643C53"/>
    <w:rsid w:val="006442FB"/>
    <w:rsid w:val="00644CA7"/>
    <w:rsid w:val="0064506A"/>
    <w:rsid w:val="00645097"/>
    <w:rsid w:val="00645135"/>
    <w:rsid w:val="0064516D"/>
    <w:rsid w:val="006452F6"/>
    <w:rsid w:val="00645704"/>
    <w:rsid w:val="0064659F"/>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365"/>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2D2A"/>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684"/>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246"/>
    <w:rsid w:val="006F7975"/>
    <w:rsid w:val="006F7F30"/>
    <w:rsid w:val="007001BF"/>
    <w:rsid w:val="0070059B"/>
    <w:rsid w:val="0070084E"/>
    <w:rsid w:val="00700EB8"/>
    <w:rsid w:val="00701322"/>
    <w:rsid w:val="00701CB6"/>
    <w:rsid w:val="0070205D"/>
    <w:rsid w:val="00702504"/>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518"/>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132"/>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39B"/>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28"/>
    <w:rsid w:val="00736934"/>
    <w:rsid w:val="00736B37"/>
    <w:rsid w:val="00736EFC"/>
    <w:rsid w:val="00737381"/>
    <w:rsid w:val="007378C7"/>
    <w:rsid w:val="00737A6D"/>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64F"/>
    <w:rsid w:val="007448EC"/>
    <w:rsid w:val="00744B79"/>
    <w:rsid w:val="00744E81"/>
    <w:rsid w:val="00745F07"/>
    <w:rsid w:val="00746161"/>
    <w:rsid w:val="00746902"/>
    <w:rsid w:val="00746A9D"/>
    <w:rsid w:val="007473E8"/>
    <w:rsid w:val="00747CC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8C0"/>
    <w:rsid w:val="00762F9C"/>
    <w:rsid w:val="00763344"/>
    <w:rsid w:val="00763576"/>
    <w:rsid w:val="00763683"/>
    <w:rsid w:val="0076368F"/>
    <w:rsid w:val="007636FE"/>
    <w:rsid w:val="00763886"/>
    <w:rsid w:val="007638AA"/>
    <w:rsid w:val="007640C9"/>
    <w:rsid w:val="007642F2"/>
    <w:rsid w:val="007650A3"/>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87F"/>
    <w:rsid w:val="00770D1F"/>
    <w:rsid w:val="00770EE9"/>
    <w:rsid w:val="00771299"/>
    <w:rsid w:val="0077136B"/>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7E8"/>
    <w:rsid w:val="00774827"/>
    <w:rsid w:val="007748C0"/>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67EF"/>
    <w:rsid w:val="0078708C"/>
    <w:rsid w:val="007870DA"/>
    <w:rsid w:val="00787130"/>
    <w:rsid w:val="00787372"/>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C99"/>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2E77"/>
    <w:rsid w:val="007B3082"/>
    <w:rsid w:val="007B386D"/>
    <w:rsid w:val="007B3EB1"/>
    <w:rsid w:val="007B3FD3"/>
    <w:rsid w:val="007B471E"/>
    <w:rsid w:val="007B47DC"/>
    <w:rsid w:val="007B5187"/>
    <w:rsid w:val="007B55F2"/>
    <w:rsid w:val="007B5655"/>
    <w:rsid w:val="007B5AEE"/>
    <w:rsid w:val="007B603C"/>
    <w:rsid w:val="007B61A1"/>
    <w:rsid w:val="007B67DD"/>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4A9"/>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4E1"/>
    <w:rsid w:val="007D16E4"/>
    <w:rsid w:val="007D187C"/>
    <w:rsid w:val="007D2019"/>
    <w:rsid w:val="007D2110"/>
    <w:rsid w:val="007D2260"/>
    <w:rsid w:val="007D2D1A"/>
    <w:rsid w:val="007D2F49"/>
    <w:rsid w:val="007D39E5"/>
    <w:rsid w:val="007D3BAD"/>
    <w:rsid w:val="007D41EC"/>
    <w:rsid w:val="007D43DE"/>
    <w:rsid w:val="007D479D"/>
    <w:rsid w:val="007D547B"/>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147"/>
    <w:rsid w:val="007F37D4"/>
    <w:rsid w:val="007F390F"/>
    <w:rsid w:val="007F3BEC"/>
    <w:rsid w:val="007F3CCB"/>
    <w:rsid w:val="007F3F4C"/>
    <w:rsid w:val="007F4012"/>
    <w:rsid w:val="007F437D"/>
    <w:rsid w:val="007F449B"/>
    <w:rsid w:val="007F455D"/>
    <w:rsid w:val="007F4818"/>
    <w:rsid w:val="007F4A7D"/>
    <w:rsid w:val="007F4AC2"/>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1E50"/>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4C2"/>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270"/>
    <w:rsid w:val="00825495"/>
    <w:rsid w:val="0082612E"/>
    <w:rsid w:val="008264E1"/>
    <w:rsid w:val="008268FD"/>
    <w:rsid w:val="00826A9A"/>
    <w:rsid w:val="00826EEB"/>
    <w:rsid w:val="00826F15"/>
    <w:rsid w:val="00826FD7"/>
    <w:rsid w:val="00827333"/>
    <w:rsid w:val="008274B2"/>
    <w:rsid w:val="00827A84"/>
    <w:rsid w:val="00827ABE"/>
    <w:rsid w:val="00830451"/>
    <w:rsid w:val="00830666"/>
    <w:rsid w:val="00830855"/>
    <w:rsid w:val="00830C63"/>
    <w:rsid w:val="00830EB4"/>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37C19"/>
    <w:rsid w:val="00840612"/>
    <w:rsid w:val="00840647"/>
    <w:rsid w:val="0084080B"/>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A30"/>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699"/>
    <w:rsid w:val="00867827"/>
    <w:rsid w:val="0086795D"/>
    <w:rsid w:val="00867FE4"/>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92A"/>
    <w:rsid w:val="0087532E"/>
    <w:rsid w:val="008755E9"/>
    <w:rsid w:val="0087666F"/>
    <w:rsid w:val="0087695F"/>
    <w:rsid w:val="00876CED"/>
    <w:rsid w:val="00876EE9"/>
    <w:rsid w:val="008770B6"/>
    <w:rsid w:val="00877355"/>
    <w:rsid w:val="008773A4"/>
    <w:rsid w:val="00877654"/>
    <w:rsid w:val="008778B9"/>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87EB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207"/>
    <w:rsid w:val="008A08D0"/>
    <w:rsid w:val="008A0A41"/>
    <w:rsid w:val="008A0A85"/>
    <w:rsid w:val="008A0AF5"/>
    <w:rsid w:val="008A0D90"/>
    <w:rsid w:val="008A0DA2"/>
    <w:rsid w:val="008A12EF"/>
    <w:rsid w:val="008A227A"/>
    <w:rsid w:val="008A2526"/>
    <w:rsid w:val="008A253A"/>
    <w:rsid w:val="008A277A"/>
    <w:rsid w:val="008A27E2"/>
    <w:rsid w:val="008A298D"/>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9E4"/>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87D"/>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18E"/>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5E90"/>
    <w:rsid w:val="00906474"/>
    <w:rsid w:val="00906682"/>
    <w:rsid w:val="009066D2"/>
    <w:rsid w:val="00906714"/>
    <w:rsid w:val="00906B52"/>
    <w:rsid w:val="00906B5C"/>
    <w:rsid w:val="00907268"/>
    <w:rsid w:val="0090765F"/>
    <w:rsid w:val="00907738"/>
    <w:rsid w:val="00907E33"/>
    <w:rsid w:val="00907F20"/>
    <w:rsid w:val="00910400"/>
    <w:rsid w:val="00910580"/>
    <w:rsid w:val="00910BCD"/>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0E4"/>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DF1"/>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730"/>
    <w:rsid w:val="00951838"/>
    <w:rsid w:val="00951BAF"/>
    <w:rsid w:val="00952296"/>
    <w:rsid w:val="00952600"/>
    <w:rsid w:val="009529AB"/>
    <w:rsid w:val="00952FAD"/>
    <w:rsid w:val="0095370B"/>
    <w:rsid w:val="009539C3"/>
    <w:rsid w:val="00953F45"/>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0F32"/>
    <w:rsid w:val="00961002"/>
    <w:rsid w:val="009613E0"/>
    <w:rsid w:val="009616BA"/>
    <w:rsid w:val="00961D9A"/>
    <w:rsid w:val="00961E3D"/>
    <w:rsid w:val="00962851"/>
    <w:rsid w:val="00962CF6"/>
    <w:rsid w:val="00962FAE"/>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AFE"/>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77B81"/>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25D"/>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639"/>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ACD"/>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707"/>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159"/>
    <w:rsid w:val="009D7277"/>
    <w:rsid w:val="009D73FD"/>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2C2"/>
    <w:rsid w:val="009E3532"/>
    <w:rsid w:val="009E3D5F"/>
    <w:rsid w:val="009E4284"/>
    <w:rsid w:val="009E42E0"/>
    <w:rsid w:val="009E465A"/>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6DF"/>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1D3"/>
    <w:rsid w:val="00A17CCA"/>
    <w:rsid w:val="00A2055D"/>
    <w:rsid w:val="00A208A2"/>
    <w:rsid w:val="00A209E2"/>
    <w:rsid w:val="00A20B6A"/>
    <w:rsid w:val="00A20D04"/>
    <w:rsid w:val="00A20F4A"/>
    <w:rsid w:val="00A21147"/>
    <w:rsid w:val="00A21276"/>
    <w:rsid w:val="00A2133E"/>
    <w:rsid w:val="00A2136B"/>
    <w:rsid w:val="00A2139C"/>
    <w:rsid w:val="00A2164A"/>
    <w:rsid w:val="00A21B57"/>
    <w:rsid w:val="00A221E5"/>
    <w:rsid w:val="00A222C4"/>
    <w:rsid w:val="00A2243F"/>
    <w:rsid w:val="00A2254F"/>
    <w:rsid w:val="00A2301E"/>
    <w:rsid w:val="00A23650"/>
    <w:rsid w:val="00A23B7E"/>
    <w:rsid w:val="00A23D53"/>
    <w:rsid w:val="00A2432B"/>
    <w:rsid w:val="00A2436C"/>
    <w:rsid w:val="00A243EB"/>
    <w:rsid w:val="00A2516C"/>
    <w:rsid w:val="00A2548E"/>
    <w:rsid w:val="00A2549F"/>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3E3"/>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624"/>
    <w:rsid w:val="00A55D2F"/>
    <w:rsid w:val="00A55F7D"/>
    <w:rsid w:val="00A56054"/>
    <w:rsid w:val="00A561A1"/>
    <w:rsid w:val="00A56222"/>
    <w:rsid w:val="00A5637D"/>
    <w:rsid w:val="00A56438"/>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B4"/>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885"/>
    <w:rsid w:val="00A71BBD"/>
    <w:rsid w:val="00A71F8E"/>
    <w:rsid w:val="00A72597"/>
    <w:rsid w:val="00A72735"/>
    <w:rsid w:val="00A72B30"/>
    <w:rsid w:val="00A72B40"/>
    <w:rsid w:val="00A72EB5"/>
    <w:rsid w:val="00A73017"/>
    <w:rsid w:val="00A737D9"/>
    <w:rsid w:val="00A73836"/>
    <w:rsid w:val="00A73D55"/>
    <w:rsid w:val="00A74017"/>
    <w:rsid w:val="00A74F9C"/>
    <w:rsid w:val="00A759C0"/>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05C"/>
    <w:rsid w:val="00A819BB"/>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5E33"/>
    <w:rsid w:val="00A861B7"/>
    <w:rsid w:val="00A867FA"/>
    <w:rsid w:val="00A868A7"/>
    <w:rsid w:val="00A876EE"/>
    <w:rsid w:val="00A878E2"/>
    <w:rsid w:val="00A87BCD"/>
    <w:rsid w:val="00A902B8"/>
    <w:rsid w:val="00A90307"/>
    <w:rsid w:val="00A90425"/>
    <w:rsid w:val="00A9052E"/>
    <w:rsid w:val="00A9110E"/>
    <w:rsid w:val="00A912B0"/>
    <w:rsid w:val="00A91459"/>
    <w:rsid w:val="00A91954"/>
    <w:rsid w:val="00A919CF"/>
    <w:rsid w:val="00A91C0A"/>
    <w:rsid w:val="00A91E74"/>
    <w:rsid w:val="00A921E3"/>
    <w:rsid w:val="00A923A6"/>
    <w:rsid w:val="00A93260"/>
    <w:rsid w:val="00A932A4"/>
    <w:rsid w:val="00A9340B"/>
    <w:rsid w:val="00A939F0"/>
    <w:rsid w:val="00A93F66"/>
    <w:rsid w:val="00A940DF"/>
    <w:rsid w:val="00A946A6"/>
    <w:rsid w:val="00A94D27"/>
    <w:rsid w:val="00A950D0"/>
    <w:rsid w:val="00A95EDC"/>
    <w:rsid w:val="00A96311"/>
    <w:rsid w:val="00A9656D"/>
    <w:rsid w:val="00A968EE"/>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6028"/>
    <w:rsid w:val="00AA6095"/>
    <w:rsid w:val="00AA60B8"/>
    <w:rsid w:val="00AA694F"/>
    <w:rsid w:val="00AA69FB"/>
    <w:rsid w:val="00AA6D02"/>
    <w:rsid w:val="00AA72E4"/>
    <w:rsid w:val="00AA7561"/>
    <w:rsid w:val="00AA7B47"/>
    <w:rsid w:val="00AA7E8F"/>
    <w:rsid w:val="00AB07C2"/>
    <w:rsid w:val="00AB1379"/>
    <w:rsid w:val="00AB14E5"/>
    <w:rsid w:val="00AB1647"/>
    <w:rsid w:val="00AB18FB"/>
    <w:rsid w:val="00AB1C35"/>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793"/>
    <w:rsid w:val="00AC0AAF"/>
    <w:rsid w:val="00AC0F24"/>
    <w:rsid w:val="00AC1A4C"/>
    <w:rsid w:val="00AC1DF0"/>
    <w:rsid w:val="00AC1FA9"/>
    <w:rsid w:val="00AC26A1"/>
    <w:rsid w:val="00AC2A94"/>
    <w:rsid w:val="00AC2D8C"/>
    <w:rsid w:val="00AC2F06"/>
    <w:rsid w:val="00AC326D"/>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A4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4B4"/>
    <w:rsid w:val="00AE191E"/>
    <w:rsid w:val="00AE1C20"/>
    <w:rsid w:val="00AE210B"/>
    <w:rsid w:val="00AE22CE"/>
    <w:rsid w:val="00AE2354"/>
    <w:rsid w:val="00AE27FC"/>
    <w:rsid w:val="00AE2EA9"/>
    <w:rsid w:val="00AE37B9"/>
    <w:rsid w:val="00AE38CA"/>
    <w:rsid w:val="00AE3BAB"/>
    <w:rsid w:val="00AE3FCF"/>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3DF6"/>
    <w:rsid w:val="00AF4037"/>
    <w:rsid w:val="00AF4243"/>
    <w:rsid w:val="00AF4407"/>
    <w:rsid w:val="00AF445E"/>
    <w:rsid w:val="00AF482E"/>
    <w:rsid w:val="00AF4AD3"/>
    <w:rsid w:val="00AF4AF9"/>
    <w:rsid w:val="00AF5CCD"/>
    <w:rsid w:val="00AF5CD7"/>
    <w:rsid w:val="00AF5E2E"/>
    <w:rsid w:val="00AF6206"/>
    <w:rsid w:val="00AF62EB"/>
    <w:rsid w:val="00AF664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102"/>
    <w:rsid w:val="00B0626D"/>
    <w:rsid w:val="00B06A81"/>
    <w:rsid w:val="00B06A8D"/>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95A"/>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64F"/>
    <w:rsid w:val="00B2472C"/>
    <w:rsid w:val="00B250A1"/>
    <w:rsid w:val="00B254EA"/>
    <w:rsid w:val="00B25967"/>
    <w:rsid w:val="00B25B4C"/>
    <w:rsid w:val="00B25B68"/>
    <w:rsid w:val="00B25D64"/>
    <w:rsid w:val="00B25D67"/>
    <w:rsid w:val="00B267F2"/>
    <w:rsid w:val="00B26FF4"/>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17A"/>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A7EBA"/>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06B"/>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9BB"/>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19"/>
    <w:rsid w:val="00BE3812"/>
    <w:rsid w:val="00BE38A5"/>
    <w:rsid w:val="00BE498C"/>
    <w:rsid w:val="00BE4D79"/>
    <w:rsid w:val="00BE4DC3"/>
    <w:rsid w:val="00BE4F81"/>
    <w:rsid w:val="00BE52DB"/>
    <w:rsid w:val="00BE56A6"/>
    <w:rsid w:val="00BE59D9"/>
    <w:rsid w:val="00BE59E1"/>
    <w:rsid w:val="00BE5FF0"/>
    <w:rsid w:val="00BE6C28"/>
    <w:rsid w:val="00BE6C56"/>
    <w:rsid w:val="00BE6E39"/>
    <w:rsid w:val="00BE7502"/>
    <w:rsid w:val="00BE7631"/>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DC0"/>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142"/>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5CA"/>
    <w:rsid w:val="00C35897"/>
    <w:rsid w:val="00C35A75"/>
    <w:rsid w:val="00C35FE6"/>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20A"/>
    <w:rsid w:val="00C57665"/>
    <w:rsid w:val="00C577B2"/>
    <w:rsid w:val="00C60075"/>
    <w:rsid w:val="00C61071"/>
    <w:rsid w:val="00C615E0"/>
    <w:rsid w:val="00C619AB"/>
    <w:rsid w:val="00C61B0E"/>
    <w:rsid w:val="00C61D3C"/>
    <w:rsid w:val="00C6242D"/>
    <w:rsid w:val="00C626D7"/>
    <w:rsid w:val="00C62F3E"/>
    <w:rsid w:val="00C631A9"/>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66B"/>
    <w:rsid w:val="00C75872"/>
    <w:rsid w:val="00C759EF"/>
    <w:rsid w:val="00C75A25"/>
    <w:rsid w:val="00C765F1"/>
    <w:rsid w:val="00C767C5"/>
    <w:rsid w:val="00C76BB5"/>
    <w:rsid w:val="00C76E45"/>
    <w:rsid w:val="00C76EE1"/>
    <w:rsid w:val="00C76FED"/>
    <w:rsid w:val="00C77069"/>
    <w:rsid w:val="00C81187"/>
    <w:rsid w:val="00C812BC"/>
    <w:rsid w:val="00C812DA"/>
    <w:rsid w:val="00C817ED"/>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CE6"/>
    <w:rsid w:val="00C86F38"/>
    <w:rsid w:val="00C8792F"/>
    <w:rsid w:val="00C87A9D"/>
    <w:rsid w:val="00C87B84"/>
    <w:rsid w:val="00C90263"/>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35"/>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3F5"/>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3FE"/>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0BB"/>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008"/>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609"/>
    <w:rsid w:val="00D01C9C"/>
    <w:rsid w:val="00D01CD5"/>
    <w:rsid w:val="00D0213D"/>
    <w:rsid w:val="00D02398"/>
    <w:rsid w:val="00D02455"/>
    <w:rsid w:val="00D0264C"/>
    <w:rsid w:val="00D02CA8"/>
    <w:rsid w:val="00D02F3C"/>
    <w:rsid w:val="00D036ED"/>
    <w:rsid w:val="00D03E80"/>
    <w:rsid w:val="00D041C6"/>
    <w:rsid w:val="00D042B6"/>
    <w:rsid w:val="00D045A8"/>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282E"/>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09F0"/>
    <w:rsid w:val="00D210F8"/>
    <w:rsid w:val="00D211AB"/>
    <w:rsid w:val="00D21CA0"/>
    <w:rsid w:val="00D2233F"/>
    <w:rsid w:val="00D2234A"/>
    <w:rsid w:val="00D22AA0"/>
    <w:rsid w:val="00D22AC8"/>
    <w:rsid w:val="00D23189"/>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0F4A"/>
    <w:rsid w:val="00D3137E"/>
    <w:rsid w:val="00D31819"/>
    <w:rsid w:val="00D31A04"/>
    <w:rsid w:val="00D31E35"/>
    <w:rsid w:val="00D327BD"/>
    <w:rsid w:val="00D32A97"/>
    <w:rsid w:val="00D32B5D"/>
    <w:rsid w:val="00D32DCF"/>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B3"/>
    <w:rsid w:val="00D371F6"/>
    <w:rsid w:val="00D3770E"/>
    <w:rsid w:val="00D37A09"/>
    <w:rsid w:val="00D37D10"/>
    <w:rsid w:val="00D402EE"/>
    <w:rsid w:val="00D406C4"/>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037"/>
    <w:rsid w:val="00D474F1"/>
    <w:rsid w:val="00D47A3C"/>
    <w:rsid w:val="00D47A4E"/>
    <w:rsid w:val="00D47ED7"/>
    <w:rsid w:val="00D503A9"/>
    <w:rsid w:val="00D5045A"/>
    <w:rsid w:val="00D50548"/>
    <w:rsid w:val="00D508DB"/>
    <w:rsid w:val="00D50D89"/>
    <w:rsid w:val="00D516CE"/>
    <w:rsid w:val="00D5172F"/>
    <w:rsid w:val="00D518EE"/>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A3F"/>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DC6"/>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911"/>
    <w:rsid w:val="00D81BFC"/>
    <w:rsid w:val="00D81C27"/>
    <w:rsid w:val="00D81EA4"/>
    <w:rsid w:val="00D81F15"/>
    <w:rsid w:val="00D82792"/>
    <w:rsid w:val="00D827EF"/>
    <w:rsid w:val="00D82DAF"/>
    <w:rsid w:val="00D82E9A"/>
    <w:rsid w:val="00D83FDC"/>
    <w:rsid w:val="00D84660"/>
    <w:rsid w:val="00D84847"/>
    <w:rsid w:val="00D8484B"/>
    <w:rsid w:val="00D849A4"/>
    <w:rsid w:val="00D8525B"/>
    <w:rsid w:val="00D85416"/>
    <w:rsid w:val="00D854E3"/>
    <w:rsid w:val="00D8565E"/>
    <w:rsid w:val="00D85799"/>
    <w:rsid w:val="00D85AD1"/>
    <w:rsid w:val="00D85C35"/>
    <w:rsid w:val="00D86555"/>
    <w:rsid w:val="00D865E2"/>
    <w:rsid w:val="00D86C6F"/>
    <w:rsid w:val="00D870EA"/>
    <w:rsid w:val="00D8776B"/>
    <w:rsid w:val="00D87971"/>
    <w:rsid w:val="00D87A4C"/>
    <w:rsid w:val="00D87CFC"/>
    <w:rsid w:val="00D90980"/>
    <w:rsid w:val="00D909A5"/>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0E9B"/>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1A53"/>
    <w:rsid w:val="00DB20C7"/>
    <w:rsid w:val="00DB25E4"/>
    <w:rsid w:val="00DB26A5"/>
    <w:rsid w:val="00DB299A"/>
    <w:rsid w:val="00DB301E"/>
    <w:rsid w:val="00DB331B"/>
    <w:rsid w:val="00DB3352"/>
    <w:rsid w:val="00DB3784"/>
    <w:rsid w:val="00DB37E4"/>
    <w:rsid w:val="00DB3936"/>
    <w:rsid w:val="00DB424A"/>
    <w:rsid w:val="00DB4796"/>
    <w:rsid w:val="00DB4F19"/>
    <w:rsid w:val="00DB50B1"/>
    <w:rsid w:val="00DB5174"/>
    <w:rsid w:val="00DB52C9"/>
    <w:rsid w:val="00DB5485"/>
    <w:rsid w:val="00DB5500"/>
    <w:rsid w:val="00DB5763"/>
    <w:rsid w:val="00DB5FDE"/>
    <w:rsid w:val="00DB62BF"/>
    <w:rsid w:val="00DB6632"/>
    <w:rsid w:val="00DB697D"/>
    <w:rsid w:val="00DB6D04"/>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AE1"/>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B39"/>
    <w:rsid w:val="00DE0D96"/>
    <w:rsid w:val="00DE0EC3"/>
    <w:rsid w:val="00DE0FB4"/>
    <w:rsid w:val="00DE13EC"/>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1A9B"/>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66C3"/>
    <w:rsid w:val="00DF780C"/>
    <w:rsid w:val="00DF7D21"/>
    <w:rsid w:val="00E0025B"/>
    <w:rsid w:val="00E0070D"/>
    <w:rsid w:val="00E00C40"/>
    <w:rsid w:val="00E01515"/>
    <w:rsid w:val="00E0186D"/>
    <w:rsid w:val="00E02361"/>
    <w:rsid w:val="00E023B7"/>
    <w:rsid w:val="00E02FD5"/>
    <w:rsid w:val="00E03074"/>
    <w:rsid w:val="00E032DE"/>
    <w:rsid w:val="00E036AB"/>
    <w:rsid w:val="00E03914"/>
    <w:rsid w:val="00E03BD0"/>
    <w:rsid w:val="00E03E2A"/>
    <w:rsid w:val="00E03E7A"/>
    <w:rsid w:val="00E04420"/>
    <w:rsid w:val="00E04438"/>
    <w:rsid w:val="00E04605"/>
    <w:rsid w:val="00E04BD9"/>
    <w:rsid w:val="00E05022"/>
    <w:rsid w:val="00E054EF"/>
    <w:rsid w:val="00E0598E"/>
    <w:rsid w:val="00E059D5"/>
    <w:rsid w:val="00E05F42"/>
    <w:rsid w:val="00E05F9C"/>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AA"/>
    <w:rsid w:val="00E266E5"/>
    <w:rsid w:val="00E26A2B"/>
    <w:rsid w:val="00E26DD3"/>
    <w:rsid w:val="00E26FC2"/>
    <w:rsid w:val="00E27A68"/>
    <w:rsid w:val="00E27BD9"/>
    <w:rsid w:val="00E27C07"/>
    <w:rsid w:val="00E300F0"/>
    <w:rsid w:val="00E30556"/>
    <w:rsid w:val="00E3066F"/>
    <w:rsid w:val="00E30D4D"/>
    <w:rsid w:val="00E30D54"/>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076"/>
    <w:rsid w:val="00E3521B"/>
    <w:rsid w:val="00E352EB"/>
    <w:rsid w:val="00E3577A"/>
    <w:rsid w:val="00E35858"/>
    <w:rsid w:val="00E3590E"/>
    <w:rsid w:val="00E35A10"/>
    <w:rsid w:val="00E360C7"/>
    <w:rsid w:val="00E36299"/>
    <w:rsid w:val="00E3667B"/>
    <w:rsid w:val="00E36693"/>
    <w:rsid w:val="00E36841"/>
    <w:rsid w:val="00E3687F"/>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4F4B"/>
    <w:rsid w:val="00E4552B"/>
    <w:rsid w:val="00E455E4"/>
    <w:rsid w:val="00E45AD0"/>
    <w:rsid w:val="00E460DD"/>
    <w:rsid w:val="00E46C7B"/>
    <w:rsid w:val="00E47066"/>
    <w:rsid w:val="00E4751C"/>
    <w:rsid w:val="00E476BF"/>
    <w:rsid w:val="00E47ED7"/>
    <w:rsid w:val="00E500D4"/>
    <w:rsid w:val="00E50357"/>
    <w:rsid w:val="00E5077A"/>
    <w:rsid w:val="00E5118F"/>
    <w:rsid w:val="00E51256"/>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7D8"/>
    <w:rsid w:val="00E62AE8"/>
    <w:rsid w:val="00E62B79"/>
    <w:rsid w:val="00E630EF"/>
    <w:rsid w:val="00E6406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6FED"/>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1E"/>
    <w:rsid w:val="00E82868"/>
    <w:rsid w:val="00E82B7C"/>
    <w:rsid w:val="00E8312C"/>
    <w:rsid w:val="00E83476"/>
    <w:rsid w:val="00E84913"/>
    <w:rsid w:val="00E84943"/>
    <w:rsid w:val="00E85435"/>
    <w:rsid w:val="00E854E7"/>
    <w:rsid w:val="00E85555"/>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7F"/>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453"/>
    <w:rsid w:val="00EA35F5"/>
    <w:rsid w:val="00EA3689"/>
    <w:rsid w:val="00EA386A"/>
    <w:rsid w:val="00EA3B71"/>
    <w:rsid w:val="00EA3CB1"/>
    <w:rsid w:val="00EA3FB4"/>
    <w:rsid w:val="00EA4515"/>
    <w:rsid w:val="00EA468C"/>
    <w:rsid w:val="00EA4AE7"/>
    <w:rsid w:val="00EA4E65"/>
    <w:rsid w:val="00EA5521"/>
    <w:rsid w:val="00EA6139"/>
    <w:rsid w:val="00EA6164"/>
    <w:rsid w:val="00EA6468"/>
    <w:rsid w:val="00EA6511"/>
    <w:rsid w:val="00EA6C77"/>
    <w:rsid w:val="00EA7156"/>
    <w:rsid w:val="00EA794A"/>
    <w:rsid w:val="00EA7E0F"/>
    <w:rsid w:val="00EA7E1E"/>
    <w:rsid w:val="00EA7EC2"/>
    <w:rsid w:val="00EB0335"/>
    <w:rsid w:val="00EB0417"/>
    <w:rsid w:val="00EB07AA"/>
    <w:rsid w:val="00EB093F"/>
    <w:rsid w:val="00EB0DD6"/>
    <w:rsid w:val="00EB1159"/>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4B7"/>
    <w:rsid w:val="00EC0505"/>
    <w:rsid w:val="00EC0A19"/>
    <w:rsid w:val="00EC0B93"/>
    <w:rsid w:val="00EC1A4E"/>
    <w:rsid w:val="00EC1A82"/>
    <w:rsid w:val="00EC1C7D"/>
    <w:rsid w:val="00EC1E28"/>
    <w:rsid w:val="00EC1E67"/>
    <w:rsid w:val="00EC1FA5"/>
    <w:rsid w:val="00EC20AB"/>
    <w:rsid w:val="00EC217A"/>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4F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9A2"/>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E06"/>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7B1"/>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249"/>
    <w:rsid w:val="00F0740F"/>
    <w:rsid w:val="00F07509"/>
    <w:rsid w:val="00F077C5"/>
    <w:rsid w:val="00F07FF7"/>
    <w:rsid w:val="00F1020D"/>
    <w:rsid w:val="00F10AB8"/>
    <w:rsid w:val="00F10B51"/>
    <w:rsid w:val="00F11075"/>
    <w:rsid w:val="00F115F7"/>
    <w:rsid w:val="00F11D89"/>
    <w:rsid w:val="00F126E7"/>
    <w:rsid w:val="00F12748"/>
    <w:rsid w:val="00F12E1B"/>
    <w:rsid w:val="00F12F5C"/>
    <w:rsid w:val="00F13030"/>
    <w:rsid w:val="00F13523"/>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7D3"/>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A58"/>
    <w:rsid w:val="00F25B72"/>
    <w:rsid w:val="00F25BF3"/>
    <w:rsid w:val="00F25CB3"/>
    <w:rsid w:val="00F25E91"/>
    <w:rsid w:val="00F2645D"/>
    <w:rsid w:val="00F2661C"/>
    <w:rsid w:val="00F268F0"/>
    <w:rsid w:val="00F26B31"/>
    <w:rsid w:val="00F26B9C"/>
    <w:rsid w:val="00F26DF3"/>
    <w:rsid w:val="00F26EC3"/>
    <w:rsid w:val="00F2719F"/>
    <w:rsid w:val="00F27500"/>
    <w:rsid w:val="00F275EB"/>
    <w:rsid w:val="00F277B0"/>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B"/>
    <w:rsid w:val="00F35ADE"/>
    <w:rsid w:val="00F35E07"/>
    <w:rsid w:val="00F365CC"/>
    <w:rsid w:val="00F36624"/>
    <w:rsid w:val="00F36691"/>
    <w:rsid w:val="00F366F8"/>
    <w:rsid w:val="00F367A4"/>
    <w:rsid w:val="00F36897"/>
    <w:rsid w:val="00F37078"/>
    <w:rsid w:val="00F3735E"/>
    <w:rsid w:val="00F37F01"/>
    <w:rsid w:val="00F40163"/>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0F"/>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615"/>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B83"/>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53"/>
    <w:rsid w:val="00F75CDE"/>
    <w:rsid w:val="00F7655A"/>
    <w:rsid w:val="00F7682C"/>
    <w:rsid w:val="00F76CFF"/>
    <w:rsid w:val="00F77204"/>
    <w:rsid w:val="00F7726A"/>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597"/>
    <w:rsid w:val="00F83751"/>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6FC"/>
    <w:rsid w:val="00FC17DA"/>
    <w:rsid w:val="00FC1B56"/>
    <w:rsid w:val="00FC1D95"/>
    <w:rsid w:val="00FC1DAF"/>
    <w:rsid w:val="00FC1E52"/>
    <w:rsid w:val="00FC1F0B"/>
    <w:rsid w:val="00FC2331"/>
    <w:rsid w:val="00FC2475"/>
    <w:rsid w:val="00FC2982"/>
    <w:rsid w:val="00FC2B02"/>
    <w:rsid w:val="00FC2BA7"/>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1EF3"/>
    <w:rsid w:val="00FE286B"/>
    <w:rsid w:val="00FE28EE"/>
    <w:rsid w:val="00FE3174"/>
    <w:rsid w:val="00FE3D4C"/>
    <w:rsid w:val="00FE3D5F"/>
    <w:rsid w:val="00FE4375"/>
    <w:rsid w:val="00FE43F7"/>
    <w:rsid w:val="00FE46C7"/>
    <w:rsid w:val="00FE4DCD"/>
    <w:rsid w:val="00FE55B4"/>
    <w:rsid w:val="00FE60C5"/>
    <w:rsid w:val="00FE704A"/>
    <w:rsid w:val="00FE73D1"/>
    <w:rsid w:val="00FE7578"/>
    <w:rsid w:val="00FE75BB"/>
    <w:rsid w:val="00FE78E8"/>
    <w:rsid w:val="00FE7DFB"/>
    <w:rsid w:val="00FE7E53"/>
    <w:rsid w:val="00FE7F21"/>
    <w:rsid w:val="00FE7F69"/>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909"/>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17C75"/>
  <w15:docId w15:val="{A7080554-1498-4EEE-9F64-09716F38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81E"/>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C36"/>
    <w:pPr>
      <w:tabs>
        <w:tab w:val="center" w:pos="4320"/>
        <w:tab w:val="right" w:pos="8640"/>
      </w:tabs>
    </w:pPr>
  </w:style>
  <w:style w:type="paragraph" w:styleId="Footer">
    <w:name w:val="footer"/>
    <w:basedOn w:val="Normal"/>
    <w:link w:val="FooterChar"/>
    <w:rsid w:val="00611C36"/>
    <w:pPr>
      <w:tabs>
        <w:tab w:val="center" w:pos="4320"/>
        <w:tab w:val="right" w:pos="8640"/>
      </w:tabs>
    </w:pPr>
  </w:style>
  <w:style w:type="character" w:styleId="PageNumber">
    <w:name w:val="page number"/>
    <w:basedOn w:val="DefaultParagraphFont"/>
    <w:rsid w:val="00611C36"/>
  </w:style>
  <w:style w:type="paragraph" w:customStyle="1" w:styleId="norm">
    <w:name w:val="norm"/>
    <w:basedOn w:val="Normal"/>
    <w:link w:val="normChar"/>
    <w:rsid w:val="00611C36"/>
    <w:pPr>
      <w:spacing w:line="480" w:lineRule="auto"/>
      <w:ind w:firstLine="709"/>
      <w:jc w:val="both"/>
    </w:pPr>
    <w:rPr>
      <w:sz w:val="22"/>
    </w:rPr>
  </w:style>
  <w:style w:type="paragraph" w:customStyle="1" w:styleId="mechtex">
    <w:name w:val="mechtex"/>
    <w:basedOn w:val="Normal"/>
    <w:link w:val="mechtexChar"/>
    <w:rsid w:val="00E5118F"/>
    <w:pPr>
      <w:jc w:val="center"/>
    </w:pPr>
    <w:rPr>
      <w:sz w:val="22"/>
    </w:rPr>
  </w:style>
  <w:style w:type="paragraph" w:customStyle="1" w:styleId="Style15">
    <w:name w:val="Style1.5"/>
    <w:basedOn w:val="Normal"/>
    <w:rsid w:val="00611C36"/>
    <w:pPr>
      <w:spacing w:line="360" w:lineRule="auto"/>
      <w:ind w:firstLine="709"/>
      <w:jc w:val="both"/>
    </w:pPr>
    <w:rPr>
      <w:sz w:val="22"/>
    </w:rPr>
  </w:style>
  <w:style w:type="paragraph" w:customStyle="1" w:styleId="Style1">
    <w:name w:val="Style1"/>
    <w:basedOn w:val="mechtex"/>
    <w:rsid w:val="00611C36"/>
    <w:pPr>
      <w:jc w:val="both"/>
    </w:pPr>
  </w:style>
  <w:style w:type="paragraph" w:customStyle="1" w:styleId="russtyle">
    <w:name w:val="russtyle"/>
    <w:basedOn w:val="Normal"/>
    <w:rsid w:val="00611C36"/>
    <w:rPr>
      <w:rFonts w:ascii="Russian Baltica" w:hAnsi="Russian Baltica"/>
      <w:sz w:val="22"/>
    </w:rPr>
  </w:style>
  <w:style w:type="character" w:customStyle="1" w:styleId="PersonalComposeStyle">
    <w:name w:val="Personal Compose Style"/>
    <w:basedOn w:val="DefaultParagraphFont"/>
    <w:rsid w:val="00611C36"/>
    <w:rPr>
      <w:rFonts w:ascii="Arial" w:hAnsi="Arial" w:cs="Arial"/>
      <w:color w:val="auto"/>
      <w:sz w:val="20"/>
    </w:rPr>
  </w:style>
  <w:style w:type="character" w:customStyle="1" w:styleId="PersonalReplyStyle">
    <w:name w:val="Personal Reply Style"/>
    <w:basedOn w:val="DefaultParagraphFont"/>
    <w:rsid w:val="00611C36"/>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E8281E"/>
    <w:rPr>
      <w:rFonts w:ascii="Arial Armenian" w:hAnsi="Arial Armenian"/>
      <w:sz w:val="22"/>
      <w:lang w:eastAsia="ru-RU"/>
    </w:rPr>
  </w:style>
  <w:style w:type="character" w:customStyle="1" w:styleId="FooterChar">
    <w:name w:val="Footer Char"/>
    <w:link w:val="Footer"/>
    <w:rsid w:val="00E8281E"/>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nhideWhenUsed/>
    <w:qFormat/>
    <w:rsid w:val="00BE3019"/>
    <w:pPr>
      <w:spacing w:before="100" w:beforeAutospacing="1" w:after="100" w:afterAutospacing="1"/>
    </w:pPr>
    <w:rPr>
      <w:rFonts w:ascii="Times New Roman" w:hAnsi="Times New Roman"/>
      <w:sz w:val="24"/>
      <w:szCs w:val="24"/>
      <w:lang w:eastAsia="en-US"/>
    </w:rPr>
  </w:style>
  <w:style w:type="character" w:styleId="Strong">
    <w:name w:val="Strong"/>
    <w:basedOn w:val="DefaultParagraphFont"/>
    <w:uiPriority w:val="22"/>
    <w:qFormat/>
    <w:rsid w:val="00BE3019"/>
    <w:rPr>
      <w:b/>
      <w:bCs/>
    </w:rPr>
  </w:style>
  <w:style w:type="character" w:styleId="Emphasis">
    <w:name w:val="Emphasis"/>
    <w:basedOn w:val="DefaultParagraphFont"/>
    <w:qFormat/>
    <w:rsid w:val="00960F32"/>
    <w:rPr>
      <w:i/>
      <w:iCs/>
    </w:rPr>
  </w:style>
  <w:style w:type="character" w:customStyle="1" w:styleId="normChar">
    <w:name w:val="norm Char"/>
    <w:link w:val="norm"/>
    <w:locked/>
    <w:rsid w:val="00DC7AE1"/>
    <w:rPr>
      <w:rFonts w:ascii="Arial Armenian" w:hAnsi="Arial Armenian"/>
      <w:sz w:val="22"/>
      <w:lang w:eastAsia="ru-RU"/>
    </w:rPr>
  </w:style>
  <w:style w:type="paragraph" w:customStyle="1" w:styleId="CharCharCharCharCharCharCharCharCharCharChar">
    <w:name w:val="Char Char Char Знак Char Char Char Char Char Знак Char Char Char"/>
    <w:basedOn w:val="Normal"/>
    <w:rsid w:val="00E36299"/>
    <w:pPr>
      <w:spacing w:after="160" w:line="240" w:lineRule="exact"/>
    </w:pPr>
    <w:rPr>
      <w:rFonts w:ascii="Arial" w:hAnsi="Arial" w:cs="Arial"/>
      <w:lang w:eastAsia="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B06A8D"/>
    <w:pPr>
      <w:ind w:left="720"/>
    </w:pPr>
    <w:rPr>
      <w:rFonts w:ascii="Times New Roman" w:hAnsi="Times New Roman"/>
      <w:sz w:val="24"/>
      <w:szCs w:val="24"/>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B06A8D"/>
    <w:rPr>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locked/>
    <w:rsid w:val="00B26FF4"/>
    <w:rPr>
      <w:sz w:val="24"/>
      <w:szCs w:val="24"/>
    </w:rPr>
  </w:style>
  <w:style w:type="paragraph" w:styleId="BalloonText">
    <w:name w:val="Balloon Text"/>
    <w:basedOn w:val="Normal"/>
    <w:link w:val="BalloonTextChar"/>
    <w:rsid w:val="00533F46"/>
    <w:rPr>
      <w:rFonts w:ascii="Segoe UI" w:hAnsi="Segoe UI" w:cs="Segoe UI"/>
      <w:sz w:val="18"/>
      <w:szCs w:val="18"/>
    </w:rPr>
  </w:style>
  <w:style w:type="character" w:customStyle="1" w:styleId="BalloonTextChar">
    <w:name w:val="Balloon Text Char"/>
    <w:basedOn w:val="DefaultParagraphFont"/>
    <w:link w:val="BalloonText"/>
    <w:rsid w:val="00533F46"/>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397392">
      <w:bodyDiv w:val="1"/>
      <w:marLeft w:val="0"/>
      <w:marRight w:val="0"/>
      <w:marTop w:val="0"/>
      <w:marBottom w:val="0"/>
      <w:divBdr>
        <w:top w:val="none" w:sz="0" w:space="0" w:color="auto"/>
        <w:left w:val="none" w:sz="0" w:space="0" w:color="auto"/>
        <w:bottom w:val="none" w:sz="0" w:space="0" w:color="auto"/>
        <w:right w:val="none" w:sz="0" w:space="0" w:color="auto"/>
      </w:divBdr>
    </w:div>
    <w:div w:id="658928512">
      <w:bodyDiv w:val="1"/>
      <w:marLeft w:val="0"/>
      <w:marRight w:val="0"/>
      <w:marTop w:val="0"/>
      <w:marBottom w:val="0"/>
      <w:divBdr>
        <w:top w:val="none" w:sz="0" w:space="0" w:color="auto"/>
        <w:left w:val="none" w:sz="0" w:space="0" w:color="auto"/>
        <w:bottom w:val="none" w:sz="0" w:space="0" w:color="auto"/>
        <w:right w:val="none" w:sz="0" w:space="0" w:color="auto"/>
      </w:divBdr>
    </w:div>
    <w:div w:id="723069819">
      <w:bodyDiv w:val="1"/>
      <w:marLeft w:val="0"/>
      <w:marRight w:val="0"/>
      <w:marTop w:val="0"/>
      <w:marBottom w:val="0"/>
      <w:divBdr>
        <w:top w:val="none" w:sz="0" w:space="0" w:color="auto"/>
        <w:left w:val="none" w:sz="0" w:space="0" w:color="auto"/>
        <w:bottom w:val="none" w:sz="0" w:space="0" w:color="auto"/>
        <w:right w:val="none" w:sz="0" w:space="0" w:color="auto"/>
      </w:divBdr>
    </w:div>
    <w:div w:id="993068708">
      <w:bodyDiv w:val="1"/>
      <w:marLeft w:val="0"/>
      <w:marRight w:val="0"/>
      <w:marTop w:val="0"/>
      <w:marBottom w:val="0"/>
      <w:divBdr>
        <w:top w:val="none" w:sz="0" w:space="0" w:color="auto"/>
        <w:left w:val="none" w:sz="0" w:space="0" w:color="auto"/>
        <w:bottom w:val="none" w:sz="0" w:space="0" w:color="auto"/>
        <w:right w:val="none" w:sz="0" w:space="0" w:color="auto"/>
      </w:divBdr>
    </w:div>
    <w:div w:id="1079518917">
      <w:bodyDiv w:val="1"/>
      <w:marLeft w:val="0"/>
      <w:marRight w:val="0"/>
      <w:marTop w:val="0"/>
      <w:marBottom w:val="0"/>
      <w:divBdr>
        <w:top w:val="none" w:sz="0" w:space="0" w:color="auto"/>
        <w:left w:val="none" w:sz="0" w:space="0" w:color="auto"/>
        <w:bottom w:val="none" w:sz="0" w:space="0" w:color="auto"/>
        <w:right w:val="none" w:sz="0" w:space="0" w:color="auto"/>
      </w:divBdr>
    </w:div>
    <w:div w:id="1148788107">
      <w:bodyDiv w:val="1"/>
      <w:marLeft w:val="0"/>
      <w:marRight w:val="0"/>
      <w:marTop w:val="0"/>
      <w:marBottom w:val="0"/>
      <w:divBdr>
        <w:top w:val="none" w:sz="0" w:space="0" w:color="auto"/>
        <w:left w:val="none" w:sz="0" w:space="0" w:color="auto"/>
        <w:bottom w:val="none" w:sz="0" w:space="0" w:color="auto"/>
        <w:right w:val="none" w:sz="0" w:space="0" w:color="auto"/>
      </w:divBdr>
    </w:div>
    <w:div w:id="1162088899">
      <w:bodyDiv w:val="1"/>
      <w:marLeft w:val="0"/>
      <w:marRight w:val="0"/>
      <w:marTop w:val="0"/>
      <w:marBottom w:val="0"/>
      <w:divBdr>
        <w:top w:val="none" w:sz="0" w:space="0" w:color="auto"/>
        <w:left w:val="none" w:sz="0" w:space="0" w:color="auto"/>
        <w:bottom w:val="none" w:sz="0" w:space="0" w:color="auto"/>
        <w:right w:val="none" w:sz="0" w:space="0" w:color="auto"/>
      </w:divBdr>
    </w:div>
    <w:div w:id="1379164837">
      <w:bodyDiv w:val="1"/>
      <w:marLeft w:val="0"/>
      <w:marRight w:val="0"/>
      <w:marTop w:val="0"/>
      <w:marBottom w:val="0"/>
      <w:divBdr>
        <w:top w:val="none" w:sz="0" w:space="0" w:color="auto"/>
        <w:left w:val="none" w:sz="0" w:space="0" w:color="auto"/>
        <w:bottom w:val="none" w:sz="0" w:space="0" w:color="auto"/>
        <w:right w:val="none" w:sz="0" w:space="0" w:color="auto"/>
      </w:divBdr>
    </w:div>
    <w:div w:id="164092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42C19-EFE0-43D0-AE03-75A07D3B1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http://mul-moj.gov.am/tasks/docs/attachment.php?id=220439&amp;fn=292k.voroshum.docx&amp;out=0&amp;token=</cp:keywords>
  <cp:lastModifiedBy>Tatevik</cp:lastModifiedBy>
  <cp:revision>6</cp:revision>
  <dcterms:created xsi:type="dcterms:W3CDTF">2019-04-04T06:49:00Z</dcterms:created>
  <dcterms:modified xsi:type="dcterms:W3CDTF">2019-04-08T07:26:00Z</dcterms:modified>
</cp:coreProperties>
</file>