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8B" w:rsidRDefault="00C7788B">
      <w:pPr>
        <w:jc w:val="center"/>
        <w:rPr>
          <w:rFonts w:ascii="GHEA Mariam" w:hAnsi="GHEA Mariam"/>
          <w:sz w:val="22"/>
          <w:szCs w:val="22"/>
        </w:rPr>
      </w:pPr>
    </w:p>
    <w:p w:rsidR="001957A2" w:rsidRPr="00CA58BA" w:rsidRDefault="001957A2" w:rsidP="001957A2">
      <w:pPr>
        <w:jc w:val="center"/>
        <w:rPr>
          <w:rFonts w:ascii="GHEA Mariam" w:hAnsi="GHEA Mariam"/>
          <w:sz w:val="22"/>
          <w:szCs w:val="22"/>
        </w:rPr>
      </w:pPr>
    </w:p>
    <w:p w:rsidR="00AD3533" w:rsidRPr="00D30272" w:rsidRDefault="00496EA7" w:rsidP="00AD353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</w:t>
      </w:r>
      <w:r w:rsidR="00AD3533" w:rsidRPr="00E77CE1">
        <w:rPr>
          <w:rFonts w:ascii="GHEA Mariam" w:hAnsi="GHEA Mariam"/>
          <w:spacing w:val="-8"/>
          <w:lang w:val="hy-AM"/>
        </w:rPr>
        <w:t>Հավելված</w:t>
      </w:r>
      <w:r w:rsidR="00AD3533" w:rsidRPr="00D30272">
        <w:rPr>
          <w:rFonts w:ascii="GHEA Mariam" w:hAnsi="GHEA Mariam"/>
          <w:spacing w:val="-8"/>
          <w:lang w:val="af-ZA"/>
        </w:rPr>
        <w:t xml:space="preserve"> </w:t>
      </w:r>
      <w:r w:rsidR="00AD3533" w:rsidRPr="00D30272">
        <w:rPr>
          <w:rFonts w:ascii="GHEA Mariam" w:hAnsi="GHEA Mariam"/>
          <w:spacing w:val="-2"/>
          <w:lang w:val="af-ZA"/>
        </w:rPr>
        <w:t>N</w:t>
      </w:r>
      <w:r w:rsidR="00AD3533">
        <w:rPr>
          <w:rFonts w:ascii="GHEA Mariam" w:hAnsi="GHEA Mariam"/>
          <w:spacing w:val="-2"/>
          <w:lang w:val="af-ZA"/>
        </w:rPr>
        <w:t xml:space="preserve"> 8</w:t>
      </w:r>
    </w:p>
    <w:p w:rsidR="00AD3533" w:rsidRPr="00D30272" w:rsidRDefault="00AD3533" w:rsidP="00AD353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8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AD3533" w:rsidRPr="00903343" w:rsidRDefault="00AD3533" w:rsidP="00AD3533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</w:t>
      </w:r>
      <w:r w:rsidR="00496EA7"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     </w:t>
      </w:r>
      <w:r>
        <w:rPr>
          <w:rFonts w:ascii="GHEA Mariam" w:hAnsi="GHEA Mariam"/>
          <w:spacing w:val="-2"/>
          <w:lang w:val="af-ZA"/>
        </w:rPr>
        <w:t>դեկտեմբերի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1546</w:t>
      </w:r>
      <w:r w:rsidR="00496EA7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AD3533" w:rsidRDefault="00AD3533" w:rsidP="00496EA7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Pr="00AD3533" w:rsidRDefault="00AD3533" w:rsidP="00AD3533">
      <w:pPr>
        <w:pStyle w:val="mechtex"/>
        <w:rPr>
          <w:rFonts w:ascii="GHEA Mariam" w:hAnsi="GHEA Mariam"/>
          <w:lang w:val="af-ZA" w:eastAsia="en-US"/>
        </w:rPr>
      </w:pPr>
      <w:r w:rsidRPr="00AD3533">
        <w:rPr>
          <w:rFonts w:ascii="GHEA Mariam" w:hAnsi="GHEA Mariam" w:cs="Sylfaen"/>
          <w:bCs/>
          <w:caps/>
          <w:color w:val="000000"/>
          <w:spacing w:val="-8"/>
          <w:szCs w:val="22"/>
          <w:lang w:val="fr-FR" w:eastAsia="en-US"/>
        </w:rPr>
        <w:t>Հայաստանի Հանրապետության</w:t>
      </w:r>
      <w:r w:rsidRPr="00AD3533">
        <w:rPr>
          <w:rFonts w:ascii="GHEA Mariam" w:hAnsi="GHEA Mariam"/>
          <w:lang w:val="af-ZA"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ԿԱՌԱՎԱՐՈՒԹՅԱՆ</w:t>
      </w:r>
      <w:r w:rsidRPr="00AD3533">
        <w:rPr>
          <w:rFonts w:ascii="GHEA Mariam" w:hAnsi="GHEA Mariam"/>
          <w:lang w:val="af-ZA" w:eastAsia="en-US"/>
        </w:rPr>
        <w:t xml:space="preserve"> 2017 </w:t>
      </w:r>
      <w:r w:rsidRPr="00AD3533">
        <w:rPr>
          <w:rFonts w:ascii="GHEA Mariam" w:hAnsi="GHEA Mariam" w:cs="Arial"/>
          <w:lang w:eastAsia="en-US"/>
        </w:rPr>
        <w:t>ԹՎԱԿԱՆԻ</w:t>
      </w:r>
      <w:r w:rsidRPr="00AD3533">
        <w:rPr>
          <w:rFonts w:ascii="GHEA Mariam" w:hAnsi="GHEA Mariam"/>
          <w:lang w:val="af-ZA"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ԴԵԿՏԵՄԲԵՐԻ</w:t>
      </w:r>
      <w:r w:rsidRPr="00AD3533">
        <w:rPr>
          <w:rFonts w:ascii="GHEA Mariam" w:hAnsi="GHEA Mariam"/>
          <w:lang w:val="af-ZA" w:eastAsia="en-US"/>
        </w:rPr>
        <w:t xml:space="preserve"> 28 -</w:t>
      </w:r>
      <w:r w:rsidRPr="00AD3533">
        <w:rPr>
          <w:rFonts w:ascii="GHEA Mariam" w:hAnsi="GHEA Mariam" w:cs="Arial"/>
          <w:lang w:eastAsia="en-US"/>
        </w:rPr>
        <w:t>Ի</w:t>
      </w:r>
      <w:r w:rsidRPr="00AD3533">
        <w:rPr>
          <w:rFonts w:ascii="GHEA Mariam" w:hAnsi="GHEA Mariam"/>
          <w:lang w:val="af-ZA" w:eastAsia="en-US"/>
        </w:rPr>
        <w:t xml:space="preserve">  N 1717-</w:t>
      </w:r>
      <w:r w:rsidRPr="00AD3533">
        <w:rPr>
          <w:rFonts w:ascii="GHEA Mariam" w:hAnsi="GHEA Mariam" w:cs="Arial"/>
          <w:lang w:eastAsia="en-US"/>
        </w:rPr>
        <w:t>Ն</w:t>
      </w:r>
      <w:r w:rsidRPr="00AD3533">
        <w:rPr>
          <w:rFonts w:ascii="GHEA Mariam" w:hAnsi="GHEA Mariam"/>
          <w:lang w:val="af-ZA"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ՈՐՈՇՄԱՆ</w:t>
      </w:r>
      <w:r w:rsidRPr="00AD3533">
        <w:rPr>
          <w:rFonts w:ascii="GHEA Mariam" w:hAnsi="GHEA Mariam"/>
          <w:lang w:val="af-ZA" w:eastAsia="en-US"/>
        </w:rPr>
        <w:t xml:space="preserve"> N 6 </w:t>
      </w:r>
      <w:r w:rsidRPr="00AD3533">
        <w:rPr>
          <w:rFonts w:ascii="GHEA Mariam" w:hAnsi="GHEA Mariam" w:cs="Arial"/>
          <w:lang w:eastAsia="en-US"/>
        </w:rPr>
        <w:t>ՀԱՎԵԼՎԱԾԻ</w:t>
      </w:r>
      <w:r w:rsidRPr="00AD3533">
        <w:rPr>
          <w:rFonts w:ascii="GHEA Mariam" w:hAnsi="GHEA Mariam"/>
          <w:lang w:val="af-ZA"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ՑՈՒՑԱՆԻՇՆԵՐՈՒՄ</w:t>
      </w:r>
      <w:r w:rsidRPr="00AD3533">
        <w:rPr>
          <w:rFonts w:ascii="GHEA Mariam" w:hAnsi="GHEA Mariam"/>
          <w:lang w:val="af-ZA"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ԿԱՏԱՐՎՈՂ</w:t>
      </w:r>
      <w:r w:rsidRPr="00AD3533">
        <w:rPr>
          <w:rFonts w:ascii="GHEA Mariam" w:hAnsi="GHEA Mariam"/>
          <w:lang w:val="af-ZA"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ՓՈՓՈԽՈՒԹՅՈՒՆՆԵՐ</w:t>
      </w:r>
      <w:r>
        <w:rPr>
          <w:rFonts w:ascii="GHEA Mariam" w:hAnsi="GHEA Mariam" w:cs="Arial"/>
          <w:lang w:eastAsia="en-US"/>
        </w:rPr>
        <w:t>Ը</w:t>
      </w:r>
      <w:r w:rsidRPr="00AD3533">
        <w:rPr>
          <w:rFonts w:ascii="GHEA Mariam" w:hAnsi="GHEA Mariam"/>
          <w:lang w:val="af-ZA"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ԵՎ</w:t>
      </w:r>
      <w:r w:rsidRPr="00AD3533">
        <w:rPr>
          <w:rFonts w:ascii="GHEA Mariam" w:hAnsi="GHEA Mariam"/>
          <w:lang w:val="af-ZA"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ԼՐԱՑՈՒՄՆԵՐ</w:t>
      </w:r>
      <w:r>
        <w:rPr>
          <w:rFonts w:ascii="GHEA Mariam" w:hAnsi="GHEA Mariam" w:cs="Arial"/>
          <w:lang w:eastAsia="en-US"/>
        </w:rPr>
        <w:t>Ը</w:t>
      </w:r>
    </w:p>
    <w:p w:rsidR="00AD3533" w:rsidRPr="00AD3533" w:rsidRDefault="00AD3533" w:rsidP="00AD3533">
      <w:pPr>
        <w:pStyle w:val="mechtex"/>
        <w:rPr>
          <w:rFonts w:ascii="GHEA Mariam" w:hAnsi="GHEA Mariam"/>
          <w:lang w:val="af-ZA" w:eastAsia="en-US"/>
        </w:rPr>
      </w:pPr>
    </w:p>
    <w:p w:rsidR="00AD3533" w:rsidRPr="00AD3533" w:rsidRDefault="00AD3533" w:rsidP="00AD3533">
      <w:pPr>
        <w:rPr>
          <w:rFonts w:ascii="GHEA Mariam" w:hAnsi="GHEA Mariam"/>
          <w:sz w:val="22"/>
          <w:szCs w:val="22"/>
          <w:lang w:val="af-ZA" w:eastAsia="en-US"/>
        </w:rPr>
      </w:pPr>
    </w:p>
    <w:p w:rsidR="00AD3533" w:rsidRPr="00AD3533" w:rsidRDefault="00AD3533" w:rsidP="00AD3533">
      <w:pPr>
        <w:jc w:val="center"/>
        <w:rPr>
          <w:rFonts w:ascii="GHEA Mariam" w:hAnsi="GHEA Mariam"/>
          <w:sz w:val="22"/>
          <w:szCs w:val="22"/>
          <w:lang w:val="af-ZA" w:eastAsia="en-US"/>
        </w:rPr>
      </w:pPr>
    </w:p>
    <w:p w:rsidR="00AD3533" w:rsidRPr="00AD3533" w:rsidRDefault="00AD3533" w:rsidP="00AD3533">
      <w:pPr>
        <w:jc w:val="right"/>
        <w:rPr>
          <w:rFonts w:ascii="GHEA Mariam" w:hAnsi="GHEA Mariam"/>
          <w:sz w:val="22"/>
          <w:szCs w:val="22"/>
          <w:lang w:eastAsia="en-US"/>
        </w:rPr>
      </w:pPr>
      <w:r w:rsidRPr="00AD3533">
        <w:rPr>
          <w:rFonts w:ascii="GHEA Mariam" w:hAnsi="GHEA Mariam"/>
          <w:sz w:val="22"/>
          <w:szCs w:val="22"/>
          <w:lang w:eastAsia="en-US"/>
        </w:rPr>
        <w:t>(հազ</w:t>
      </w:r>
      <w:r>
        <w:rPr>
          <w:rFonts w:ascii="GHEA Mariam" w:hAnsi="GHEA Mariam"/>
          <w:sz w:val="22"/>
          <w:szCs w:val="22"/>
          <w:lang w:eastAsia="en-US"/>
        </w:rPr>
        <w:t>.</w:t>
      </w:r>
      <w:r w:rsidRPr="00AD3533">
        <w:rPr>
          <w:rFonts w:ascii="GHEA Mariam" w:hAnsi="GHEA Mariam"/>
          <w:sz w:val="22"/>
          <w:szCs w:val="22"/>
          <w:lang w:eastAsia="en-US"/>
        </w:rPr>
        <w:t xml:space="preserve"> դրամ)</w:t>
      </w:r>
    </w:p>
    <w:tbl>
      <w:tblPr>
        <w:tblW w:w="10900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6"/>
        <w:gridCol w:w="3662"/>
        <w:gridCol w:w="2275"/>
        <w:gridCol w:w="2907"/>
      </w:tblGrid>
      <w:tr w:rsidR="00AD3533" w:rsidRPr="00AD3533" w:rsidTr="00AD3533">
        <w:trPr>
          <w:trHeight w:val="889"/>
        </w:trPr>
        <w:tc>
          <w:tcPr>
            <w:tcW w:w="2056" w:type="dxa"/>
            <w:vMerge w:val="restart"/>
            <w:shd w:val="clear" w:color="auto" w:fill="auto"/>
            <w:vAlign w:val="center"/>
          </w:tcPr>
          <w:p w:rsid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NN</w:t>
            </w:r>
          </w:p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3662" w:type="dxa"/>
            <w:vMerge w:val="restart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Պետական կառավարման մարմնի անվանումը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</w:t>
            </w:r>
            <w:r w:rsidR="005721F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(գումարների ավելացումները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ված են դրական նշանով)</w:t>
            </w:r>
          </w:p>
        </w:tc>
      </w:tr>
      <w:tr w:rsidR="00AD3533" w:rsidRPr="00AD3533" w:rsidTr="00AD3533">
        <w:trPr>
          <w:trHeight w:val="510"/>
        </w:trPr>
        <w:tc>
          <w:tcPr>
            <w:tcW w:w="2056" w:type="dxa"/>
            <w:vMerge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2" w:type="dxa"/>
            <w:vMerge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75" w:type="dxa"/>
            <w:vMerge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AD3533" w:rsidRPr="00AD3533" w:rsidTr="00AD3533">
        <w:trPr>
          <w:trHeight w:val="600"/>
        </w:trPr>
        <w:tc>
          <w:tcPr>
            <w:tcW w:w="2056" w:type="dxa"/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 տուրք</w:t>
            </w:r>
          </w:p>
        </w:tc>
        <w:tc>
          <w:tcPr>
            <w:tcW w:w="3662" w:type="dxa"/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167,984.1 </w:t>
            </w:r>
          </w:p>
        </w:tc>
      </w:tr>
      <w:tr w:rsidR="00AD3533" w:rsidRPr="00AD3533" w:rsidTr="00AD3533">
        <w:trPr>
          <w:trHeight w:val="3660"/>
        </w:trPr>
        <w:tc>
          <w:tcPr>
            <w:tcW w:w="2056" w:type="dxa"/>
            <w:shd w:val="clear" w:color="auto" w:fill="auto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Դատարան տրվող հայցադիմումների, դիմումների ու գանգատների, դատարանների վճիռների և որոշումների դեմ տրվող վճռաբեկ բողոքների համար, ինչպես նաև դատարանի կողմից տրվող փաստաթղթերի պատճեններ (կրկնօրինակներ) տալու համար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167,984.1 </w:t>
            </w:r>
          </w:p>
        </w:tc>
      </w:tr>
      <w:tr w:rsidR="00AD3533" w:rsidRPr="00AD3533" w:rsidTr="00AD3533">
        <w:trPr>
          <w:trHeight w:val="345"/>
        </w:trPr>
        <w:tc>
          <w:tcPr>
            <w:tcW w:w="2056" w:type="dxa"/>
            <w:shd w:val="clear" w:color="auto" w:fill="auto"/>
            <w:noWrap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662" w:type="dxa"/>
            <w:shd w:val="clear" w:color="auto" w:fill="auto"/>
            <w:noWrap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24,865.8 </w:t>
            </w:r>
          </w:p>
        </w:tc>
      </w:tr>
      <w:tr w:rsidR="00AD3533" w:rsidRPr="00AD3533" w:rsidTr="00AD3533">
        <w:trPr>
          <w:trHeight w:val="345"/>
        </w:trPr>
        <w:tc>
          <w:tcPr>
            <w:tcW w:w="2056" w:type="dxa"/>
            <w:shd w:val="clear" w:color="auto" w:fill="auto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1380"/>
        </w:trPr>
        <w:tc>
          <w:tcPr>
            <w:tcW w:w="2056" w:type="dxa"/>
            <w:shd w:val="clear" w:color="auto" w:fill="auto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Իրավախախտումների համար գործադիր, դատական մարմինների կողմից կիրառվող պատժամիջոցներից մուտքեր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AD3533" w:rsidRPr="00AD3533" w:rsidTr="00AD3533">
        <w:trPr>
          <w:trHeight w:val="1380"/>
        </w:trPr>
        <w:tc>
          <w:tcPr>
            <w:tcW w:w="2056" w:type="dxa"/>
            <w:shd w:val="clear" w:color="auto" w:fill="auto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ՀՀ կառ</w:t>
            </w:r>
            <w:r w:rsidR="0084314C">
              <w:rPr>
                <w:rFonts w:ascii="GHEA Mariam" w:hAnsi="GHEA Mariam"/>
                <w:sz w:val="22"/>
                <w:szCs w:val="22"/>
                <w:lang w:eastAsia="en-US"/>
              </w:rPr>
              <w:t>ավարությանն առընթեր ոստիկանությու</w:t>
            </w:r>
            <w:bookmarkStart w:id="0" w:name="_GoBack"/>
            <w:bookmarkEnd w:id="0"/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ն 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AD3533" w:rsidRPr="00AD3533" w:rsidTr="00AD3533">
        <w:trPr>
          <w:trHeight w:val="1185"/>
        </w:trPr>
        <w:tc>
          <w:tcPr>
            <w:tcW w:w="2056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Ապրանքների մատակարարումից և ծառայությունների մատուցումից եկամուտներ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 xml:space="preserve">149,200.4 </w:t>
            </w:r>
          </w:p>
        </w:tc>
      </w:tr>
      <w:tr w:rsidR="00AD3533" w:rsidRPr="00AD3533" w:rsidTr="00AD3533">
        <w:trPr>
          <w:trHeight w:val="345"/>
        </w:trPr>
        <w:tc>
          <w:tcPr>
            <w:tcW w:w="2056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 միջոցներ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 xml:space="preserve">149,200.4 </w:t>
            </w:r>
          </w:p>
        </w:tc>
      </w:tr>
      <w:tr w:rsidR="00AD3533" w:rsidRPr="00AD3533" w:rsidTr="00AD3533">
        <w:trPr>
          <w:trHeight w:val="345"/>
        </w:trPr>
        <w:tc>
          <w:tcPr>
            <w:tcW w:w="2056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5.7.18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Այլ մարմիններ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 xml:space="preserve">149,200.4 </w:t>
            </w:r>
          </w:p>
        </w:tc>
      </w:tr>
      <w:tr w:rsidR="00AD3533" w:rsidRPr="00AD3533" w:rsidTr="00AD3533">
        <w:trPr>
          <w:trHeight w:val="1380"/>
        </w:trPr>
        <w:tc>
          <w:tcPr>
            <w:tcW w:w="2056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Օրենքով և այլ իրավական ակտերով սահմանված պետական բյուջե մուտքագրվող այլ եկամուտներ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(185,065.0)</w:t>
            </w:r>
          </w:p>
        </w:tc>
      </w:tr>
      <w:tr w:rsidR="00AD3533" w:rsidRPr="00AD3533" w:rsidTr="00AD3533">
        <w:trPr>
          <w:trHeight w:val="1035"/>
        </w:trPr>
        <w:tc>
          <w:tcPr>
            <w:tcW w:w="2056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ՀՀ պետական կառավարման մարմիններ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(185,065.0)</w:t>
            </w:r>
          </w:p>
        </w:tc>
      </w:tr>
      <w:tr w:rsidR="00AD3533" w:rsidRPr="00AD3533" w:rsidTr="00AD3533">
        <w:trPr>
          <w:trHeight w:val="345"/>
        </w:trPr>
        <w:tc>
          <w:tcPr>
            <w:tcW w:w="2056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Ոչ պաշտոնական դրամաշնորհներ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07" w:type="dxa"/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45,730.4</w:t>
            </w:r>
          </w:p>
        </w:tc>
      </w:tr>
      <w:tr w:rsidR="00AD3533" w:rsidRPr="00AD3533" w:rsidTr="00AD3533">
        <w:trPr>
          <w:trHeight w:val="990"/>
        </w:trPr>
        <w:tc>
          <w:tcPr>
            <w:tcW w:w="2056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 միջոցներ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ՀՀ արտաքին գործերի նախարարություն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3533">
              <w:rPr>
                <w:rFonts w:ascii="GHEA Mariam" w:hAnsi="GHEA Mariam"/>
                <w:sz w:val="22"/>
                <w:szCs w:val="22"/>
                <w:lang w:eastAsia="en-US"/>
              </w:rPr>
              <w:t>45,730.4</w:t>
            </w:r>
          </w:p>
        </w:tc>
      </w:tr>
    </w:tbl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Pr="0073220B" w:rsidRDefault="00AD3533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144105" w:rsidRDefault="00AD3533" w:rsidP="00496EA7">
      <w:pPr>
        <w:pStyle w:val="mechtex"/>
        <w:rPr>
          <w:rFonts w:ascii="GHEA Mariam" w:hAnsi="GHEA Mariam"/>
          <w:spacing w:val="-2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1441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B5" w:rsidRDefault="00B56BB5">
      <w:r>
        <w:separator/>
      </w:r>
    </w:p>
  </w:endnote>
  <w:endnote w:type="continuationSeparator" w:id="0">
    <w:p w:rsidR="00B56BB5" w:rsidRDefault="00B5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B5" w:rsidRDefault="00B56BB5">
      <w:r>
        <w:separator/>
      </w:r>
    </w:p>
  </w:footnote>
  <w:footnote w:type="continuationSeparator" w:id="0">
    <w:p w:rsidR="00B56BB5" w:rsidRDefault="00B56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14C"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6EA7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14C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BB5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13</cp:revision>
  <dcterms:created xsi:type="dcterms:W3CDTF">2019-02-08T11:27:00Z</dcterms:created>
  <dcterms:modified xsi:type="dcterms:W3CDTF">2019-02-11T10:55:00Z</dcterms:modified>
</cp:coreProperties>
</file>