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24B2" w:rsidRPr="000B3A59" w:rsidRDefault="0029217D" w:rsidP="00282FD5">
      <w:pPr>
        <w:pStyle w:val="Bodytext20"/>
        <w:shd w:val="clear" w:color="auto" w:fill="auto"/>
        <w:spacing w:before="0" w:after="160" w:line="360" w:lineRule="auto"/>
        <w:ind w:left="8364"/>
        <w:jc w:val="center"/>
        <w:rPr>
          <w:rFonts w:ascii="Sylfaen" w:hAnsi="Sylfaen"/>
          <w:sz w:val="24"/>
          <w:szCs w:val="24"/>
        </w:rPr>
      </w:pPr>
      <w:r w:rsidRPr="000B3A59">
        <w:rPr>
          <w:rFonts w:ascii="Sylfaen" w:hAnsi="Sylfaen"/>
          <w:sz w:val="24"/>
          <w:szCs w:val="24"/>
        </w:rPr>
        <w:t>ՀԱՍՏԱՏՎԱԾ Է</w:t>
      </w:r>
    </w:p>
    <w:p w:rsidR="008503E3" w:rsidRPr="000B3A59" w:rsidRDefault="0029217D" w:rsidP="00282FD5">
      <w:pPr>
        <w:pStyle w:val="Bodytext20"/>
        <w:shd w:val="clear" w:color="auto" w:fill="auto"/>
        <w:spacing w:before="0" w:after="160" w:line="360" w:lineRule="auto"/>
        <w:ind w:left="8364"/>
        <w:jc w:val="center"/>
        <w:rPr>
          <w:rFonts w:ascii="Sylfaen" w:hAnsi="Sylfaen"/>
          <w:sz w:val="24"/>
          <w:szCs w:val="24"/>
        </w:rPr>
      </w:pPr>
      <w:r w:rsidRPr="000B3A59">
        <w:rPr>
          <w:rFonts w:ascii="Sylfaen" w:hAnsi="Sylfaen"/>
          <w:sz w:val="24"/>
          <w:szCs w:val="24"/>
        </w:rPr>
        <w:t>Եվրասիական միջկառավարական խորհրդի</w:t>
      </w:r>
    </w:p>
    <w:p w:rsidR="008816E7" w:rsidRPr="000B3A59" w:rsidRDefault="0029217D" w:rsidP="00282FD5">
      <w:pPr>
        <w:pStyle w:val="Bodytext20"/>
        <w:shd w:val="clear" w:color="auto" w:fill="auto"/>
        <w:spacing w:before="0" w:after="160" w:line="360" w:lineRule="auto"/>
        <w:ind w:left="8364"/>
        <w:jc w:val="center"/>
        <w:rPr>
          <w:rFonts w:ascii="Sylfaen" w:hAnsi="Sylfaen"/>
          <w:sz w:val="24"/>
          <w:szCs w:val="24"/>
        </w:rPr>
      </w:pPr>
      <w:r w:rsidRPr="000B3A59">
        <w:rPr>
          <w:rFonts w:ascii="Sylfaen" w:hAnsi="Sylfaen"/>
          <w:sz w:val="24"/>
          <w:szCs w:val="24"/>
        </w:rPr>
        <w:t>2017 թվականի</w:t>
      </w:r>
      <w:r w:rsidR="00BB3223" w:rsidRPr="000B3A59">
        <w:rPr>
          <w:rFonts w:ascii="Sylfaen" w:hAnsi="Sylfaen"/>
          <w:sz w:val="24"/>
          <w:szCs w:val="24"/>
        </w:rPr>
        <w:t xml:space="preserve"> </w:t>
      </w:r>
      <w:r w:rsidRPr="000B3A59">
        <w:rPr>
          <w:rFonts w:ascii="Sylfaen" w:hAnsi="Sylfaen"/>
          <w:sz w:val="24"/>
          <w:szCs w:val="24"/>
        </w:rPr>
        <w:t>թիվ</w:t>
      </w:r>
      <w:r w:rsidR="007404EF">
        <w:rPr>
          <w:rFonts w:ascii="Sylfaen" w:hAnsi="Sylfaen"/>
          <w:sz w:val="24"/>
          <w:szCs w:val="24"/>
        </w:rPr>
        <w:t xml:space="preserve"> </w:t>
      </w:r>
      <w:r w:rsidRPr="000B3A59">
        <w:rPr>
          <w:rFonts w:ascii="Sylfaen" w:hAnsi="Sylfaen"/>
          <w:sz w:val="24"/>
          <w:szCs w:val="24"/>
        </w:rPr>
        <w:t>որոշմամբ</w:t>
      </w:r>
    </w:p>
    <w:p w:rsidR="009A24B2" w:rsidRPr="000B3A59" w:rsidRDefault="0029217D" w:rsidP="000B3A59">
      <w:pPr>
        <w:pStyle w:val="Bodytext30"/>
        <w:shd w:val="clear" w:color="auto" w:fill="auto"/>
        <w:spacing w:before="0" w:after="160" w:line="360" w:lineRule="auto"/>
        <w:ind w:left="426"/>
        <w:rPr>
          <w:rFonts w:ascii="Sylfaen" w:hAnsi="Sylfaen"/>
          <w:sz w:val="24"/>
          <w:szCs w:val="24"/>
        </w:rPr>
      </w:pPr>
      <w:r w:rsidRPr="000B3A59">
        <w:rPr>
          <w:rStyle w:val="Bodytext3Spacing2pt"/>
          <w:rFonts w:ascii="Sylfaen" w:hAnsi="Sylfaen"/>
          <w:b/>
          <w:spacing w:val="0"/>
          <w:sz w:val="24"/>
          <w:szCs w:val="24"/>
        </w:rPr>
        <w:t>ԾՐԱԳԻՐ</w:t>
      </w:r>
    </w:p>
    <w:p w:rsidR="009A24B2" w:rsidRPr="000B3A59" w:rsidRDefault="00032B5E" w:rsidP="000B3A59">
      <w:pPr>
        <w:pStyle w:val="Bodytext30"/>
        <w:shd w:val="clear" w:color="auto" w:fill="auto"/>
        <w:spacing w:before="0" w:after="160" w:line="360" w:lineRule="auto"/>
        <w:ind w:left="426"/>
        <w:rPr>
          <w:rFonts w:ascii="Sylfaen" w:hAnsi="Sylfaen"/>
          <w:sz w:val="24"/>
          <w:szCs w:val="24"/>
        </w:rPr>
      </w:pPr>
      <w:r w:rsidRPr="000B3A59">
        <w:rPr>
          <w:rFonts w:ascii="Sylfaen" w:hAnsi="Sylfaen"/>
          <w:sz w:val="24"/>
          <w:szCs w:val="24"/>
        </w:rPr>
        <w:t>Տ</w:t>
      </w:r>
      <w:r w:rsidR="0029217D" w:rsidRPr="000B3A59">
        <w:rPr>
          <w:rFonts w:ascii="Sylfaen" w:hAnsi="Sylfaen"/>
          <w:sz w:val="24"/>
          <w:szCs w:val="24"/>
        </w:rPr>
        <w:t xml:space="preserve">րանսպորտային համակարգված (համաձայնեցված) քաղաքականության հիմնական ուղղությունների </w:t>
      </w:r>
      <w:r w:rsidR="007404EF">
        <w:rPr>
          <w:rFonts w:ascii="Sylfaen" w:hAnsi="Sylfaen"/>
          <w:sz w:val="24"/>
          <w:szCs w:val="24"/>
        </w:rPr>
        <w:t>եւ</w:t>
      </w:r>
      <w:r w:rsidR="0029217D" w:rsidRPr="000B3A59">
        <w:rPr>
          <w:rFonts w:ascii="Sylfaen" w:hAnsi="Sylfaen"/>
          <w:sz w:val="24"/>
          <w:szCs w:val="24"/>
        </w:rPr>
        <w:t xml:space="preserve"> </w:t>
      </w:r>
      <w:r w:rsidR="00282FD5">
        <w:rPr>
          <w:rFonts w:ascii="Sylfaen" w:hAnsi="Sylfaen"/>
          <w:sz w:val="24"/>
          <w:szCs w:val="24"/>
        </w:rPr>
        <w:br/>
      </w:r>
      <w:r w:rsidR="0029217D" w:rsidRPr="000B3A59">
        <w:rPr>
          <w:rFonts w:ascii="Sylfaen" w:hAnsi="Sylfaen"/>
          <w:sz w:val="24"/>
          <w:szCs w:val="24"/>
        </w:rPr>
        <w:t>իրականացման փուլերի իրագործմանն ուղղված</w:t>
      </w:r>
      <w:r w:rsidRPr="000B3A59">
        <w:rPr>
          <w:rFonts w:ascii="Sylfaen" w:hAnsi="Sylfaen"/>
          <w:sz w:val="24"/>
          <w:szCs w:val="24"/>
        </w:rPr>
        <w:t>՝</w:t>
      </w:r>
      <w:r w:rsidR="0029217D" w:rsidRPr="000B3A59">
        <w:rPr>
          <w:rFonts w:ascii="Sylfaen" w:hAnsi="Sylfaen"/>
          <w:sz w:val="24"/>
          <w:szCs w:val="24"/>
        </w:rPr>
        <w:t xml:space="preserve"> </w:t>
      </w:r>
      <w:r w:rsidRPr="000B3A59">
        <w:rPr>
          <w:rFonts w:ascii="Sylfaen" w:hAnsi="Sylfaen"/>
          <w:sz w:val="24"/>
          <w:szCs w:val="24"/>
        </w:rPr>
        <w:t xml:space="preserve">օդային տրանսպորտի մասով 2018-2020 թթ. </w:t>
      </w:r>
      <w:r w:rsidR="00282FD5">
        <w:rPr>
          <w:rFonts w:ascii="Sylfaen" w:hAnsi="Sylfaen"/>
          <w:sz w:val="24"/>
          <w:szCs w:val="24"/>
        </w:rPr>
        <w:br/>
      </w:r>
      <w:r w:rsidR="0029217D" w:rsidRPr="000B3A59">
        <w:rPr>
          <w:rFonts w:ascii="Sylfaen" w:hAnsi="Sylfaen"/>
          <w:sz w:val="24"/>
          <w:szCs w:val="24"/>
        </w:rPr>
        <w:t>միջոցառումների («ճանապարհային քարտեզ»)</w:t>
      </w:r>
    </w:p>
    <w:tbl>
      <w:tblPr>
        <w:tblOverlap w:val="never"/>
        <w:tblW w:w="15850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212"/>
        <w:gridCol w:w="2058"/>
        <w:gridCol w:w="1965"/>
        <w:gridCol w:w="2615"/>
      </w:tblGrid>
      <w:tr w:rsidR="009A24B2" w:rsidRPr="003E1509" w:rsidTr="009034C1">
        <w:trPr>
          <w:tblHeader/>
          <w:jc w:val="center"/>
        </w:trPr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A24B2" w:rsidRPr="003E1509" w:rsidRDefault="0029217D" w:rsidP="008836B2">
            <w:pPr>
              <w:pStyle w:val="Bodytext20"/>
              <w:shd w:val="clear" w:color="auto" w:fill="auto"/>
              <w:spacing w:before="0" w:after="160" w:line="360" w:lineRule="auto"/>
              <w:ind w:left="247" w:right="440"/>
              <w:jc w:val="center"/>
              <w:rPr>
                <w:rFonts w:ascii="Sylfaen" w:hAnsi="Sylfaen"/>
                <w:sz w:val="22"/>
                <w:szCs w:val="22"/>
              </w:rPr>
            </w:pPr>
            <w:r w:rsidRPr="003E1509">
              <w:rPr>
                <w:rStyle w:val="Bodytext212pt"/>
                <w:rFonts w:ascii="Sylfaen" w:hAnsi="Sylfaen"/>
                <w:sz w:val="22"/>
                <w:szCs w:val="22"/>
              </w:rPr>
              <w:t>Միջոցառման անվանումը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A24B2" w:rsidRPr="003E1509" w:rsidRDefault="00334738" w:rsidP="008836B2">
            <w:pPr>
              <w:pStyle w:val="Bodytext20"/>
              <w:shd w:val="clear" w:color="auto" w:fill="auto"/>
              <w:spacing w:before="0" w:after="160" w:line="360" w:lineRule="auto"/>
              <w:ind w:left="107" w:right="88"/>
              <w:jc w:val="center"/>
              <w:rPr>
                <w:rFonts w:ascii="Sylfaen" w:hAnsi="Sylfaen"/>
                <w:sz w:val="22"/>
                <w:szCs w:val="22"/>
              </w:rPr>
            </w:pPr>
            <w:r w:rsidRPr="003E1509">
              <w:rPr>
                <w:rFonts w:ascii="Sylfaen" w:hAnsi="Sylfaen"/>
                <w:sz w:val="22"/>
                <w:szCs w:val="22"/>
              </w:rPr>
              <w:t>Իրագործման ժամկետը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A24B2" w:rsidRPr="003E1509" w:rsidRDefault="0029217D" w:rsidP="008836B2">
            <w:pPr>
              <w:pStyle w:val="Bodytext20"/>
              <w:shd w:val="clear" w:color="auto" w:fill="auto"/>
              <w:spacing w:before="0" w:after="160" w:line="360" w:lineRule="auto"/>
              <w:ind w:left="34" w:right="68"/>
              <w:jc w:val="center"/>
              <w:rPr>
                <w:rFonts w:ascii="Sylfaen" w:hAnsi="Sylfaen"/>
                <w:sz w:val="22"/>
                <w:szCs w:val="22"/>
              </w:rPr>
            </w:pPr>
            <w:r w:rsidRPr="003E1509">
              <w:rPr>
                <w:rStyle w:val="Bodytext212pt"/>
                <w:rFonts w:ascii="Sylfaen" w:hAnsi="Sylfaen"/>
                <w:sz w:val="22"/>
                <w:szCs w:val="22"/>
              </w:rPr>
              <w:t>Պատասխանատու</w:t>
            </w:r>
            <w:r w:rsidRPr="003E1509">
              <w:rPr>
                <w:rFonts w:ascii="Sylfaen" w:hAnsi="Sylfaen"/>
                <w:sz w:val="22"/>
                <w:szCs w:val="22"/>
              </w:rPr>
              <w:t xml:space="preserve"> </w:t>
            </w:r>
            <w:r w:rsidRPr="003E1509">
              <w:rPr>
                <w:rStyle w:val="Bodytext212pt"/>
                <w:rFonts w:ascii="Sylfaen" w:hAnsi="Sylfaen"/>
                <w:sz w:val="22"/>
                <w:szCs w:val="22"/>
              </w:rPr>
              <w:t>կատարողը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24B2" w:rsidRPr="003E1509" w:rsidRDefault="00B05C0D" w:rsidP="008836B2">
            <w:pPr>
              <w:pStyle w:val="Bodytext20"/>
              <w:shd w:val="clear" w:color="auto" w:fill="auto"/>
              <w:spacing w:before="0" w:after="160" w:line="360" w:lineRule="auto"/>
              <w:ind w:left="53" w:right="75"/>
              <w:jc w:val="center"/>
              <w:rPr>
                <w:rFonts w:ascii="Sylfaen" w:hAnsi="Sylfaen"/>
                <w:sz w:val="22"/>
                <w:szCs w:val="22"/>
              </w:rPr>
            </w:pPr>
            <w:r w:rsidRPr="003E1509">
              <w:rPr>
                <w:rFonts w:ascii="Sylfaen" w:hAnsi="Sylfaen"/>
                <w:sz w:val="22"/>
                <w:szCs w:val="22"/>
              </w:rPr>
              <w:t>Ծրագր</w:t>
            </w:r>
            <w:r w:rsidR="00334738" w:rsidRPr="003E1509">
              <w:rPr>
                <w:rFonts w:ascii="Sylfaen" w:hAnsi="Sylfaen"/>
                <w:sz w:val="22"/>
                <w:szCs w:val="22"/>
              </w:rPr>
              <w:t>վող արդյունքը</w:t>
            </w:r>
          </w:p>
        </w:tc>
      </w:tr>
      <w:tr w:rsidR="00450B39" w:rsidRPr="003E1509" w:rsidTr="009034C1">
        <w:trPr>
          <w:jc w:val="center"/>
        </w:trPr>
        <w:tc>
          <w:tcPr>
            <w:tcW w:w="15850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450B39" w:rsidRPr="003E1509" w:rsidRDefault="00450B39" w:rsidP="008836B2">
            <w:pPr>
              <w:pStyle w:val="Bodytext50"/>
              <w:shd w:val="clear" w:color="auto" w:fill="auto"/>
              <w:spacing w:before="0" w:after="160" w:line="360" w:lineRule="auto"/>
              <w:ind w:left="53" w:right="75"/>
              <w:rPr>
                <w:rStyle w:val="Bodytext212pt"/>
                <w:rFonts w:ascii="Sylfaen" w:hAnsi="Sylfaen"/>
                <w:sz w:val="22"/>
                <w:szCs w:val="22"/>
              </w:rPr>
            </w:pPr>
            <w:r w:rsidRPr="003E1509">
              <w:rPr>
                <w:rFonts w:ascii="Sylfaen" w:hAnsi="Sylfaen"/>
                <w:sz w:val="22"/>
                <w:szCs w:val="22"/>
              </w:rPr>
              <w:t xml:space="preserve">Ուղղություն I. Եվրասիական տնտեսական միության անդամ պետությունների (այսուհետ՝ անդամ պետություններ) օրենսդրության ներդաշնակեցումը՝ քաղաքացիական ավիացիայի բնագավառում միջազգային իրավունքի նորմերին </w:t>
            </w:r>
            <w:r w:rsidR="007404EF" w:rsidRPr="003E1509">
              <w:rPr>
                <w:rFonts w:ascii="Sylfaen" w:hAnsi="Sylfaen"/>
                <w:sz w:val="22"/>
                <w:szCs w:val="22"/>
              </w:rPr>
              <w:t>եւ</w:t>
            </w:r>
            <w:r w:rsidRPr="003E1509">
              <w:rPr>
                <w:rFonts w:ascii="Sylfaen" w:hAnsi="Sylfaen"/>
                <w:sz w:val="22"/>
                <w:szCs w:val="22"/>
              </w:rPr>
              <w:t xml:space="preserve"> սկզբունքներին համապատասխան:</w:t>
            </w:r>
          </w:p>
        </w:tc>
      </w:tr>
      <w:tr w:rsidR="00DF4103" w:rsidRPr="003E1509" w:rsidTr="009034C1">
        <w:trPr>
          <w:jc w:val="center"/>
        </w:trPr>
        <w:tc>
          <w:tcPr>
            <w:tcW w:w="9212" w:type="dxa"/>
            <w:shd w:val="clear" w:color="auto" w:fill="FFFFFF"/>
          </w:tcPr>
          <w:p w:rsidR="00414EE7" w:rsidRPr="003E1509" w:rsidRDefault="00414EE7" w:rsidP="008836B2">
            <w:pPr>
              <w:pStyle w:val="Bodytext20"/>
              <w:shd w:val="clear" w:color="auto" w:fill="auto"/>
              <w:tabs>
                <w:tab w:val="left" w:pos="814"/>
              </w:tabs>
              <w:spacing w:before="0" w:after="160" w:line="360" w:lineRule="auto"/>
              <w:ind w:left="247" w:right="440"/>
              <w:jc w:val="left"/>
              <w:rPr>
                <w:rFonts w:ascii="Sylfaen" w:hAnsi="Sylfaen"/>
                <w:sz w:val="22"/>
                <w:szCs w:val="22"/>
              </w:rPr>
            </w:pPr>
            <w:r w:rsidRPr="003E1509">
              <w:rPr>
                <w:rStyle w:val="Bodytext212pt"/>
                <w:rFonts w:ascii="Sylfaen" w:hAnsi="Sylfaen"/>
                <w:sz w:val="22"/>
                <w:szCs w:val="22"/>
              </w:rPr>
              <w:t>1.</w:t>
            </w:r>
            <w:r w:rsidR="00282FD5" w:rsidRPr="003E1509">
              <w:rPr>
                <w:rStyle w:val="Bodytext212pt"/>
                <w:rFonts w:ascii="Sylfaen" w:hAnsi="Sylfaen"/>
                <w:sz w:val="22"/>
                <w:szCs w:val="22"/>
              </w:rPr>
              <w:tab/>
            </w:r>
            <w:r w:rsidRPr="003E1509">
              <w:rPr>
                <w:rStyle w:val="Bodytext212pt"/>
                <w:rFonts w:ascii="Sylfaen" w:hAnsi="Sylfaen"/>
                <w:sz w:val="22"/>
                <w:szCs w:val="22"/>
              </w:rPr>
              <w:t xml:space="preserve">Քաղաքացիական ավիացիայի միջազգային կազմակերպության (ԻԿԱՕ) ստանդարտներին </w:t>
            </w:r>
            <w:r w:rsidR="007404EF" w:rsidRPr="003E1509">
              <w:rPr>
                <w:rStyle w:val="Bodytext212pt"/>
                <w:rFonts w:ascii="Sylfaen" w:hAnsi="Sylfaen"/>
                <w:sz w:val="22"/>
                <w:szCs w:val="22"/>
              </w:rPr>
              <w:t>եւ</w:t>
            </w:r>
            <w:r w:rsidRPr="003E1509">
              <w:rPr>
                <w:rStyle w:val="Bodytext212pt"/>
                <w:rFonts w:ascii="Sylfaen" w:hAnsi="Sylfaen"/>
                <w:sz w:val="22"/>
                <w:szCs w:val="22"/>
              </w:rPr>
              <w:t xml:space="preserve"> առաջարկվող </w:t>
            </w:r>
            <w:r w:rsidR="0065049F" w:rsidRPr="003E1509">
              <w:rPr>
                <w:rStyle w:val="Bodytext212pt"/>
                <w:rFonts w:ascii="Sylfaen" w:hAnsi="Sylfaen"/>
                <w:sz w:val="22"/>
                <w:szCs w:val="22"/>
              </w:rPr>
              <w:t xml:space="preserve">գործելակերպին </w:t>
            </w:r>
            <w:r w:rsidRPr="003E1509">
              <w:rPr>
                <w:rStyle w:val="Bodytext212pt"/>
                <w:rFonts w:ascii="Sylfaen" w:hAnsi="Sylfaen"/>
                <w:sz w:val="22"/>
                <w:szCs w:val="22"/>
              </w:rPr>
              <w:t xml:space="preserve">համապատասխանության մասով՝ քաղաքացիական ավիացիայի բնագավառում անդամ պետությունների օրենսդրության համեմատական վերլուծության անցկացում: ԻԿԱՕ </w:t>
            </w:r>
            <w:r w:rsidRPr="003E1509">
              <w:rPr>
                <w:rStyle w:val="Bodytext212pt"/>
                <w:rFonts w:ascii="Sylfaen" w:hAnsi="Sylfaen"/>
                <w:sz w:val="22"/>
                <w:szCs w:val="22"/>
              </w:rPr>
              <w:lastRenderedPageBreak/>
              <w:t xml:space="preserve">ստանդարտներին </w:t>
            </w:r>
            <w:r w:rsidR="007404EF" w:rsidRPr="003E1509">
              <w:rPr>
                <w:rStyle w:val="Bodytext212pt"/>
                <w:rFonts w:ascii="Sylfaen" w:hAnsi="Sylfaen"/>
                <w:sz w:val="22"/>
                <w:szCs w:val="22"/>
              </w:rPr>
              <w:t>եւ</w:t>
            </w:r>
            <w:r w:rsidRPr="003E1509">
              <w:rPr>
                <w:rStyle w:val="Bodytext212pt"/>
                <w:rFonts w:ascii="Sylfaen" w:hAnsi="Sylfaen"/>
                <w:sz w:val="22"/>
                <w:szCs w:val="22"/>
              </w:rPr>
              <w:t xml:space="preserve"> առաջարկվող </w:t>
            </w:r>
            <w:r w:rsidR="00CA391E" w:rsidRPr="003E1509">
              <w:rPr>
                <w:rStyle w:val="Bodytext212pt"/>
                <w:rFonts w:ascii="Sylfaen" w:hAnsi="Sylfaen"/>
                <w:sz w:val="22"/>
                <w:szCs w:val="22"/>
              </w:rPr>
              <w:t>գործելակերպին</w:t>
            </w:r>
            <w:r w:rsidRPr="003E1509">
              <w:rPr>
                <w:rStyle w:val="Bodytext212pt"/>
                <w:rFonts w:ascii="Sylfaen" w:hAnsi="Sylfaen"/>
                <w:sz w:val="22"/>
                <w:szCs w:val="22"/>
              </w:rPr>
              <w:t xml:space="preserve"> անդամ պետությունների օրենսդրության համապատասխանության ապահովմանն ուղղված առաջարկների ու առաջարկությունների մշակում՝ գիտական հետազոտություններ անցկացնելու շրջանակներում</w:t>
            </w:r>
            <w:r w:rsidR="00C958D6" w:rsidRPr="003E1509">
              <w:rPr>
                <w:rStyle w:val="FootnoteReference"/>
                <w:rFonts w:ascii="Sylfaen" w:hAnsi="Sylfaen"/>
                <w:sz w:val="22"/>
                <w:szCs w:val="22"/>
              </w:rPr>
              <w:sym w:font="Symbol" w:char="F02A"/>
            </w:r>
          </w:p>
        </w:tc>
        <w:tc>
          <w:tcPr>
            <w:tcW w:w="2058" w:type="dxa"/>
            <w:shd w:val="clear" w:color="auto" w:fill="FFFFFF"/>
          </w:tcPr>
          <w:p w:rsidR="00414EE7" w:rsidRPr="003E1509" w:rsidRDefault="00414EE7" w:rsidP="008836B2">
            <w:pPr>
              <w:pStyle w:val="Bodytext20"/>
              <w:shd w:val="clear" w:color="auto" w:fill="auto"/>
              <w:spacing w:before="0" w:after="160" w:line="360" w:lineRule="auto"/>
              <w:ind w:left="107" w:right="88"/>
              <w:jc w:val="center"/>
              <w:rPr>
                <w:rFonts w:ascii="Sylfaen" w:hAnsi="Sylfaen"/>
                <w:sz w:val="22"/>
                <w:szCs w:val="22"/>
              </w:rPr>
            </w:pPr>
            <w:r w:rsidRPr="003E1509">
              <w:rPr>
                <w:rStyle w:val="Bodytext212pt"/>
                <w:rFonts w:ascii="Sylfaen" w:hAnsi="Sylfaen"/>
                <w:sz w:val="22"/>
                <w:szCs w:val="22"/>
              </w:rPr>
              <w:lastRenderedPageBreak/>
              <w:footnoteReference w:customMarkFollows="1" w:id="1"/>
              <w:t>2018-2019 թվականներ</w:t>
            </w:r>
          </w:p>
        </w:tc>
        <w:tc>
          <w:tcPr>
            <w:tcW w:w="1965" w:type="dxa"/>
            <w:shd w:val="clear" w:color="auto" w:fill="FFFFFF"/>
          </w:tcPr>
          <w:p w:rsidR="00414EE7" w:rsidRPr="003E1509" w:rsidRDefault="00414EE7" w:rsidP="008836B2">
            <w:pPr>
              <w:pStyle w:val="Bodytext20"/>
              <w:shd w:val="clear" w:color="auto" w:fill="auto"/>
              <w:spacing w:before="0" w:after="160" w:line="360" w:lineRule="auto"/>
              <w:ind w:left="34" w:right="68"/>
              <w:jc w:val="center"/>
              <w:rPr>
                <w:rFonts w:ascii="Sylfaen" w:hAnsi="Sylfaen"/>
                <w:sz w:val="22"/>
                <w:szCs w:val="22"/>
              </w:rPr>
            </w:pPr>
            <w:r w:rsidRPr="003E1509">
              <w:rPr>
                <w:rStyle w:val="Bodytext212pt"/>
                <w:rFonts w:ascii="Sylfaen" w:hAnsi="Sylfaen"/>
                <w:sz w:val="22"/>
                <w:szCs w:val="22"/>
              </w:rPr>
              <w:t xml:space="preserve">Եվրասիական տնտեսական հանձնաժողով (այսուհետ՝ </w:t>
            </w:r>
            <w:r w:rsidRPr="003E1509">
              <w:rPr>
                <w:rStyle w:val="Bodytext212pt"/>
                <w:rFonts w:ascii="Sylfaen" w:hAnsi="Sylfaen"/>
                <w:sz w:val="22"/>
                <w:szCs w:val="22"/>
              </w:rPr>
              <w:lastRenderedPageBreak/>
              <w:t>Հանձնաժողով)</w:t>
            </w:r>
          </w:p>
        </w:tc>
        <w:tc>
          <w:tcPr>
            <w:tcW w:w="2615" w:type="dxa"/>
            <w:shd w:val="clear" w:color="auto" w:fill="FFFFFF"/>
          </w:tcPr>
          <w:p w:rsidR="00414EE7" w:rsidRPr="003E1509" w:rsidRDefault="00414EE7" w:rsidP="008836B2">
            <w:pPr>
              <w:pStyle w:val="Bodytext20"/>
              <w:shd w:val="clear" w:color="auto" w:fill="auto"/>
              <w:spacing w:before="0" w:after="160" w:line="360" w:lineRule="auto"/>
              <w:ind w:left="53" w:right="75"/>
              <w:jc w:val="center"/>
              <w:rPr>
                <w:rFonts w:ascii="Sylfaen" w:hAnsi="Sylfaen"/>
                <w:sz w:val="22"/>
                <w:szCs w:val="22"/>
              </w:rPr>
            </w:pPr>
            <w:r w:rsidRPr="003E1509">
              <w:rPr>
                <w:rStyle w:val="Bodytext212pt"/>
                <w:rFonts w:ascii="Sylfaen" w:hAnsi="Sylfaen"/>
                <w:sz w:val="22"/>
                <w:szCs w:val="22"/>
              </w:rPr>
              <w:lastRenderedPageBreak/>
              <w:t xml:space="preserve">վերլուծական զեկույց՝ </w:t>
            </w:r>
            <w:r w:rsidR="00334738" w:rsidRPr="003E1509">
              <w:rPr>
                <w:rFonts w:ascii="Sylfaen" w:hAnsi="Sylfaen"/>
                <w:sz w:val="22"/>
                <w:szCs w:val="22"/>
              </w:rPr>
              <w:t>գիտահետազոտական աշխատանքի արդյունքներով</w:t>
            </w:r>
          </w:p>
        </w:tc>
      </w:tr>
      <w:tr w:rsidR="00DF4103" w:rsidRPr="003E1509" w:rsidTr="009034C1">
        <w:trPr>
          <w:jc w:val="center"/>
        </w:trPr>
        <w:tc>
          <w:tcPr>
            <w:tcW w:w="9212" w:type="dxa"/>
            <w:shd w:val="clear" w:color="auto" w:fill="FFFFFF"/>
          </w:tcPr>
          <w:p w:rsidR="007E5EFB" w:rsidRPr="003E1509" w:rsidRDefault="00414EE7" w:rsidP="008836B2">
            <w:pPr>
              <w:pStyle w:val="Bodytext20"/>
              <w:shd w:val="clear" w:color="auto" w:fill="auto"/>
              <w:tabs>
                <w:tab w:val="left" w:pos="814"/>
              </w:tabs>
              <w:spacing w:before="0" w:after="160" w:line="360" w:lineRule="auto"/>
              <w:ind w:left="247" w:right="440"/>
              <w:jc w:val="left"/>
              <w:rPr>
                <w:rFonts w:ascii="Sylfaen" w:hAnsi="Sylfaen"/>
                <w:sz w:val="22"/>
                <w:szCs w:val="22"/>
              </w:rPr>
            </w:pPr>
            <w:r w:rsidRPr="003E1509">
              <w:rPr>
                <w:rStyle w:val="Bodytext212pt"/>
                <w:rFonts w:ascii="Sylfaen" w:hAnsi="Sylfaen"/>
                <w:sz w:val="22"/>
                <w:szCs w:val="22"/>
              </w:rPr>
              <w:lastRenderedPageBreak/>
              <w:t>2.</w:t>
            </w:r>
            <w:r w:rsidR="00282FD5" w:rsidRPr="003E1509">
              <w:rPr>
                <w:rStyle w:val="Bodytext212pt"/>
                <w:rFonts w:ascii="Sylfaen" w:hAnsi="Sylfaen"/>
                <w:sz w:val="22"/>
                <w:szCs w:val="22"/>
              </w:rPr>
              <w:tab/>
            </w:r>
            <w:r w:rsidRPr="003E1509">
              <w:rPr>
                <w:rStyle w:val="Bodytext212pt"/>
                <w:rFonts w:ascii="Sylfaen" w:hAnsi="Sylfaen"/>
                <w:sz w:val="22"/>
                <w:szCs w:val="22"/>
              </w:rPr>
              <w:t>Քաղաքացիական ավիացիայի բնագավառում անդամ պետությունների օրենսդրությ</w:t>
            </w:r>
            <w:r w:rsidR="00A9761E" w:rsidRPr="003E1509">
              <w:rPr>
                <w:rStyle w:val="Bodytext212pt"/>
                <w:rFonts w:ascii="Sylfaen" w:hAnsi="Sylfaen"/>
                <w:sz w:val="22"/>
                <w:szCs w:val="22"/>
              </w:rPr>
              <w:t>ա</w:t>
            </w:r>
            <w:r w:rsidRPr="003E1509">
              <w:rPr>
                <w:rStyle w:val="Bodytext212pt"/>
                <w:rFonts w:ascii="Sylfaen" w:hAnsi="Sylfaen"/>
                <w:sz w:val="22"/>
                <w:szCs w:val="22"/>
              </w:rPr>
              <w:t>ն</w:t>
            </w:r>
            <w:r w:rsidR="00A9761E" w:rsidRPr="003E1509">
              <w:rPr>
                <w:rStyle w:val="Bodytext212pt"/>
                <w:rFonts w:ascii="Sylfaen" w:hAnsi="Sylfaen"/>
                <w:sz w:val="22"/>
                <w:szCs w:val="22"/>
              </w:rPr>
              <w:t xml:space="preserve"> </w:t>
            </w:r>
            <w:r w:rsidRPr="003E1509">
              <w:rPr>
                <w:rStyle w:val="Bodytext212pt"/>
                <w:rFonts w:ascii="Sylfaen" w:hAnsi="Sylfaen"/>
                <w:sz w:val="22"/>
                <w:szCs w:val="22"/>
              </w:rPr>
              <w:t>մ</w:t>
            </w:r>
            <w:r w:rsidR="00A9761E" w:rsidRPr="003E1509">
              <w:rPr>
                <w:rStyle w:val="Bodytext212pt"/>
                <w:rFonts w:ascii="Sylfaen" w:hAnsi="Sylfaen"/>
                <w:sz w:val="22"/>
                <w:szCs w:val="22"/>
              </w:rPr>
              <w:t>եջ</w:t>
            </w:r>
            <w:r w:rsidRPr="003E1509">
              <w:rPr>
                <w:rStyle w:val="Bodytext212pt"/>
                <w:rFonts w:ascii="Sylfaen" w:hAnsi="Sylfaen"/>
                <w:sz w:val="22"/>
                <w:szCs w:val="22"/>
              </w:rPr>
              <w:t xml:space="preserve"> փոփոխություններ կատարելու համաձայնեցված մոտեցման մշակում.</w:t>
            </w:r>
          </w:p>
        </w:tc>
        <w:tc>
          <w:tcPr>
            <w:tcW w:w="2058" w:type="dxa"/>
            <w:shd w:val="clear" w:color="auto" w:fill="FFFFFF"/>
          </w:tcPr>
          <w:p w:rsidR="00414EE7" w:rsidRPr="003E1509" w:rsidRDefault="00414EE7" w:rsidP="008836B2">
            <w:pPr>
              <w:pStyle w:val="Bodytext20"/>
              <w:shd w:val="clear" w:color="auto" w:fill="auto"/>
              <w:spacing w:before="0" w:after="160" w:line="360" w:lineRule="auto"/>
              <w:ind w:left="107" w:right="88"/>
              <w:jc w:val="center"/>
              <w:rPr>
                <w:rFonts w:ascii="Sylfaen" w:hAnsi="Sylfaen"/>
                <w:sz w:val="22"/>
                <w:szCs w:val="22"/>
              </w:rPr>
            </w:pPr>
          </w:p>
        </w:tc>
        <w:tc>
          <w:tcPr>
            <w:tcW w:w="1965" w:type="dxa"/>
            <w:shd w:val="clear" w:color="auto" w:fill="FFFFFF"/>
          </w:tcPr>
          <w:p w:rsidR="00414EE7" w:rsidRPr="003E1509" w:rsidRDefault="00414EE7" w:rsidP="008836B2">
            <w:pPr>
              <w:pStyle w:val="Bodytext20"/>
              <w:spacing w:before="0" w:after="160" w:line="360" w:lineRule="auto"/>
              <w:ind w:left="34" w:right="68"/>
              <w:jc w:val="center"/>
              <w:rPr>
                <w:rFonts w:ascii="Sylfaen" w:hAnsi="Sylfaen"/>
                <w:sz w:val="22"/>
                <w:szCs w:val="22"/>
              </w:rPr>
            </w:pPr>
          </w:p>
        </w:tc>
        <w:tc>
          <w:tcPr>
            <w:tcW w:w="2615" w:type="dxa"/>
            <w:shd w:val="clear" w:color="auto" w:fill="FFFFFF"/>
          </w:tcPr>
          <w:p w:rsidR="00414EE7" w:rsidRPr="003E1509" w:rsidRDefault="00414EE7" w:rsidP="008836B2">
            <w:pPr>
              <w:spacing w:after="160" w:line="360" w:lineRule="auto"/>
              <w:ind w:left="53" w:right="75"/>
              <w:jc w:val="center"/>
              <w:rPr>
                <w:sz w:val="22"/>
                <w:szCs w:val="22"/>
              </w:rPr>
            </w:pPr>
          </w:p>
        </w:tc>
      </w:tr>
      <w:tr w:rsidR="00DF4103" w:rsidRPr="003E1509" w:rsidTr="009034C1">
        <w:trPr>
          <w:jc w:val="center"/>
        </w:trPr>
        <w:tc>
          <w:tcPr>
            <w:tcW w:w="9212" w:type="dxa"/>
            <w:shd w:val="clear" w:color="auto" w:fill="FFFFFF"/>
          </w:tcPr>
          <w:p w:rsidR="00414EE7" w:rsidRPr="003E1509" w:rsidRDefault="00414EE7" w:rsidP="008836B2">
            <w:pPr>
              <w:pStyle w:val="Bodytext20"/>
              <w:shd w:val="clear" w:color="auto" w:fill="auto"/>
              <w:tabs>
                <w:tab w:val="left" w:pos="814"/>
              </w:tabs>
              <w:spacing w:before="0" w:after="160" w:line="360" w:lineRule="auto"/>
              <w:ind w:left="247" w:right="440"/>
              <w:jc w:val="left"/>
              <w:rPr>
                <w:rFonts w:ascii="Sylfaen" w:hAnsi="Sylfaen"/>
                <w:sz w:val="22"/>
                <w:szCs w:val="22"/>
              </w:rPr>
            </w:pPr>
            <w:r w:rsidRPr="003E1509">
              <w:rPr>
                <w:rStyle w:val="Bodytext212pt"/>
                <w:rFonts w:ascii="Sylfaen" w:hAnsi="Sylfaen"/>
                <w:sz w:val="22"/>
                <w:szCs w:val="22"/>
              </w:rPr>
              <w:t>1)</w:t>
            </w:r>
            <w:r w:rsidR="00282FD5" w:rsidRPr="003E1509">
              <w:rPr>
                <w:rStyle w:val="Bodytext212pt"/>
                <w:rFonts w:ascii="Sylfaen" w:hAnsi="Sylfaen"/>
                <w:sz w:val="22"/>
                <w:szCs w:val="22"/>
              </w:rPr>
              <w:tab/>
            </w:r>
            <w:r w:rsidRPr="003E1509">
              <w:rPr>
                <w:rStyle w:val="Bodytext212pt"/>
                <w:rFonts w:ascii="Sylfaen" w:hAnsi="Sylfaen"/>
                <w:sz w:val="22"/>
                <w:szCs w:val="22"/>
              </w:rPr>
              <w:t xml:space="preserve">այն ոլորտների սահմանումը </w:t>
            </w:r>
            <w:r w:rsidR="007404EF" w:rsidRPr="003E1509">
              <w:rPr>
                <w:rStyle w:val="Bodytext212pt"/>
                <w:rFonts w:ascii="Sylfaen" w:hAnsi="Sylfaen"/>
                <w:sz w:val="22"/>
                <w:szCs w:val="22"/>
              </w:rPr>
              <w:t>եւ</w:t>
            </w:r>
            <w:r w:rsidRPr="003E1509">
              <w:rPr>
                <w:rStyle w:val="Bodytext212pt"/>
                <w:rFonts w:ascii="Sylfaen" w:hAnsi="Sylfaen"/>
                <w:sz w:val="22"/>
                <w:szCs w:val="22"/>
              </w:rPr>
              <w:t xml:space="preserve"> համաձայնեցումը, որոնք կարգավորվում են ներդաշնակեցման ենթակա՝ անդամ պետությունների օրենսդրությամբ</w:t>
            </w:r>
          </w:p>
        </w:tc>
        <w:tc>
          <w:tcPr>
            <w:tcW w:w="2058" w:type="dxa"/>
            <w:shd w:val="clear" w:color="auto" w:fill="FFFFFF"/>
          </w:tcPr>
          <w:p w:rsidR="00414EE7" w:rsidRPr="003E1509" w:rsidRDefault="00414EE7" w:rsidP="008836B2">
            <w:pPr>
              <w:pStyle w:val="Bodytext20"/>
              <w:shd w:val="clear" w:color="auto" w:fill="auto"/>
              <w:spacing w:before="0" w:after="160" w:line="360" w:lineRule="auto"/>
              <w:ind w:left="107" w:right="88"/>
              <w:jc w:val="center"/>
              <w:rPr>
                <w:rFonts w:ascii="Sylfaen" w:hAnsi="Sylfaen"/>
                <w:sz w:val="22"/>
                <w:szCs w:val="22"/>
              </w:rPr>
            </w:pPr>
            <w:r w:rsidRPr="003E1509">
              <w:rPr>
                <w:rStyle w:val="Bodytext212pt"/>
                <w:rFonts w:ascii="Sylfaen" w:hAnsi="Sylfaen"/>
                <w:sz w:val="22"/>
                <w:szCs w:val="22"/>
              </w:rPr>
              <w:t>2018 թվականի III եռամսյակ</w:t>
            </w:r>
          </w:p>
        </w:tc>
        <w:tc>
          <w:tcPr>
            <w:tcW w:w="1965" w:type="dxa"/>
            <w:shd w:val="clear" w:color="auto" w:fill="FFFFFF"/>
          </w:tcPr>
          <w:p w:rsidR="00414EE7" w:rsidRPr="003E1509" w:rsidRDefault="00414EE7" w:rsidP="008836B2">
            <w:pPr>
              <w:pStyle w:val="Bodytext20"/>
              <w:shd w:val="clear" w:color="auto" w:fill="auto"/>
              <w:spacing w:before="0" w:after="160" w:line="360" w:lineRule="auto"/>
              <w:ind w:left="34" w:right="68"/>
              <w:jc w:val="center"/>
              <w:rPr>
                <w:rFonts w:ascii="Sylfaen" w:hAnsi="Sylfaen"/>
                <w:sz w:val="22"/>
                <w:szCs w:val="22"/>
              </w:rPr>
            </w:pPr>
            <w:r w:rsidRPr="003E1509">
              <w:rPr>
                <w:rStyle w:val="Bodytext212pt"/>
                <w:rFonts w:ascii="Sylfaen" w:hAnsi="Sylfaen"/>
                <w:sz w:val="22"/>
                <w:szCs w:val="22"/>
              </w:rPr>
              <w:t>անդամ պետություններ, Հանձնաժողով</w:t>
            </w:r>
          </w:p>
        </w:tc>
        <w:tc>
          <w:tcPr>
            <w:tcW w:w="2615" w:type="dxa"/>
            <w:shd w:val="clear" w:color="auto" w:fill="FFFFFF"/>
          </w:tcPr>
          <w:p w:rsidR="00414EE7" w:rsidRPr="003E1509" w:rsidRDefault="00414EE7" w:rsidP="008836B2">
            <w:pPr>
              <w:pStyle w:val="Bodytext20"/>
              <w:shd w:val="clear" w:color="auto" w:fill="auto"/>
              <w:spacing w:before="0" w:after="160" w:line="360" w:lineRule="auto"/>
              <w:ind w:left="53" w:right="75"/>
              <w:jc w:val="center"/>
              <w:rPr>
                <w:rFonts w:ascii="Sylfaen" w:hAnsi="Sylfaen"/>
                <w:sz w:val="22"/>
                <w:szCs w:val="22"/>
              </w:rPr>
            </w:pPr>
            <w:r w:rsidRPr="003E1509">
              <w:rPr>
                <w:rStyle w:val="Bodytext212pt"/>
                <w:rFonts w:ascii="Sylfaen" w:hAnsi="Sylfaen"/>
                <w:sz w:val="22"/>
                <w:szCs w:val="22"/>
              </w:rPr>
              <w:t>կարգավորման ոլորտների ցանկ</w:t>
            </w:r>
          </w:p>
        </w:tc>
      </w:tr>
      <w:tr w:rsidR="00C958D6" w:rsidRPr="003E1509" w:rsidTr="009034C1">
        <w:trPr>
          <w:jc w:val="center"/>
        </w:trPr>
        <w:tc>
          <w:tcPr>
            <w:tcW w:w="9212" w:type="dxa"/>
            <w:shd w:val="clear" w:color="auto" w:fill="FFFFFF"/>
          </w:tcPr>
          <w:p w:rsidR="009A24B2" w:rsidRPr="003E1509" w:rsidRDefault="0029217D" w:rsidP="008836B2">
            <w:pPr>
              <w:pStyle w:val="Bodytext20"/>
              <w:shd w:val="clear" w:color="auto" w:fill="auto"/>
              <w:tabs>
                <w:tab w:val="left" w:pos="814"/>
              </w:tabs>
              <w:spacing w:before="0" w:after="160" w:line="360" w:lineRule="auto"/>
              <w:ind w:left="247" w:right="440"/>
              <w:jc w:val="left"/>
              <w:rPr>
                <w:rFonts w:ascii="Sylfaen" w:hAnsi="Sylfaen"/>
                <w:sz w:val="22"/>
                <w:szCs w:val="22"/>
              </w:rPr>
            </w:pPr>
            <w:r w:rsidRPr="003E1509">
              <w:rPr>
                <w:rStyle w:val="Bodytext212pt"/>
                <w:rFonts w:ascii="Sylfaen" w:hAnsi="Sylfaen"/>
                <w:sz w:val="22"/>
                <w:szCs w:val="22"/>
              </w:rPr>
              <w:t>2)</w:t>
            </w:r>
            <w:r w:rsidR="00282FD5" w:rsidRPr="003E1509">
              <w:rPr>
                <w:rStyle w:val="Bodytext212pt"/>
                <w:rFonts w:ascii="Sylfaen" w:hAnsi="Sylfaen"/>
                <w:sz w:val="22"/>
                <w:szCs w:val="22"/>
              </w:rPr>
              <w:tab/>
            </w:r>
            <w:r w:rsidRPr="003E1509">
              <w:rPr>
                <w:rStyle w:val="Bodytext212pt"/>
                <w:rFonts w:ascii="Sylfaen" w:hAnsi="Sylfaen"/>
                <w:sz w:val="22"/>
                <w:szCs w:val="22"/>
              </w:rPr>
              <w:t>անդամ պետությունների օրենսդրության ներդաշնակեցման վերաբերյալ առաջարկների նախապատրաստում</w:t>
            </w:r>
          </w:p>
        </w:tc>
        <w:tc>
          <w:tcPr>
            <w:tcW w:w="2058" w:type="dxa"/>
            <w:shd w:val="clear" w:color="auto" w:fill="FFFFFF"/>
          </w:tcPr>
          <w:p w:rsidR="009A24B2" w:rsidRPr="003E1509" w:rsidRDefault="0029217D" w:rsidP="008836B2">
            <w:pPr>
              <w:pStyle w:val="Bodytext20"/>
              <w:shd w:val="clear" w:color="auto" w:fill="auto"/>
              <w:spacing w:before="0" w:after="160" w:line="360" w:lineRule="auto"/>
              <w:ind w:left="107" w:right="88"/>
              <w:jc w:val="center"/>
              <w:rPr>
                <w:rFonts w:ascii="Sylfaen" w:hAnsi="Sylfaen"/>
                <w:sz w:val="22"/>
                <w:szCs w:val="22"/>
              </w:rPr>
            </w:pPr>
            <w:r w:rsidRPr="003E1509">
              <w:rPr>
                <w:rStyle w:val="Bodytext212pt"/>
                <w:rFonts w:ascii="Sylfaen" w:hAnsi="Sylfaen"/>
                <w:sz w:val="22"/>
                <w:szCs w:val="22"/>
              </w:rPr>
              <w:t>2019 թվականի I եռամսյակ</w:t>
            </w:r>
          </w:p>
        </w:tc>
        <w:tc>
          <w:tcPr>
            <w:tcW w:w="1965" w:type="dxa"/>
            <w:shd w:val="clear" w:color="auto" w:fill="FFFFFF"/>
          </w:tcPr>
          <w:p w:rsidR="009A24B2" w:rsidRPr="003E1509" w:rsidRDefault="0029217D" w:rsidP="008836B2">
            <w:pPr>
              <w:pStyle w:val="Bodytext20"/>
              <w:shd w:val="clear" w:color="auto" w:fill="auto"/>
              <w:spacing w:before="0" w:after="160" w:line="360" w:lineRule="auto"/>
              <w:ind w:left="34" w:right="68"/>
              <w:jc w:val="center"/>
              <w:rPr>
                <w:rFonts w:ascii="Sylfaen" w:hAnsi="Sylfaen"/>
                <w:sz w:val="22"/>
                <w:szCs w:val="22"/>
              </w:rPr>
            </w:pPr>
            <w:r w:rsidRPr="003E1509">
              <w:rPr>
                <w:rStyle w:val="Bodytext212pt"/>
                <w:rFonts w:ascii="Sylfaen" w:hAnsi="Sylfaen"/>
                <w:sz w:val="22"/>
                <w:szCs w:val="22"/>
              </w:rPr>
              <w:t>Հանձնաժողով, անդամ պետություններ</w:t>
            </w:r>
          </w:p>
        </w:tc>
        <w:tc>
          <w:tcPr>
            <w:tcW w:w="2615" w:type="dxa"/>
            <w:shd w:val="clear" w:color="auto" w:fill="FFFFFF"/>
          </w:tcPr>
          <w:p w:rsidR="009A24B2" w:rsidRPr="003E1509" w:rsidRDefault="0029217D" w:rsidP="008836B2">
            <w:pPr>
              <w:pStyle w:val="Bodytext20"/>
              <w:shd w:val="clear" w:color="auto" w:fill="auto"/>
              <w:spacing w:before="0" w:after="160" w:line="360" w:lineRule="auto"/>
              <w:ind w:left="53" w:right="75"/>
              <w:jc w:val="center"/>
              <w:rPr>
                <w:rFonts w:ascii="Sylfaen" w:hAnsi="Sylfaen"/>
                <w:sz w:val="22"/>
                <w:szCs w:val="22"/>
              </w:rPr>
            </w:pPr>
            <w:r w:rsidRPr="003E1509">
              <w:rPr>
                <w:rStyle w:val="Bodytext212pt"/>
                <w:rFonts w:ascii="Sylfaen" w:hAnsi="Sylfaen"/>
                <w:sz w:val="22"/>
                <w:szCs w:val="22"/>
              </w:rPr>
              <w:t>Հանձնաժողովի ակտ</w:t>
            </w:r>
          </w:p>
        </w:tc>
      </w:tr>
      <w:tr w:rsidR="00C958D6" w:rsidRPr="003E1509" w:rsidTr="009034C1">
        <w:trPr>
          <w:jc w:val="center"/>
        </w:trPr>
        <w:tc>
          <w:tcPr>
            <w:tcW w:w="9212" w:type="dxa"/>
            <w:shd w:val="clear" w:color="auto" w:fill="FFFFFF"/>
          </w:tcPr>
          <w:p w:rsidR="009A24B2" w:rsidRDefault="0029217D" w:rsidP="008836B2">
            <w:pPr>
              <w:pStyle w:val="Bodytext20"/>
              <w:shd w:val="clear" w:color="auto" w:fill="auto"/>
              <w:tabs>
                <w:tab w:val="left" w:pos="814"/>
              </w:tabs>
              <w:spacing w:before="0" w:after="160" w:line="360" w:lineRule="auto"/>
              <w:ind w:left="247" w:right="440"/>
              <w:jc w:val="left"/>
              <w:rPr>
                <w:rStyle w:val="Bodytext212pt"/>
                <w:rFonts w:ascii="Sylfaen" w:hAnsi="Sylfaen"/>
                <w:sz w:val="22"/>
                <w:szCs w:val="22"/>
              </w:rPr>
            </w:pPr>
            <w:r w:rsidRPr="003E1509">
              <w:rPr>
                <w:rStyle w:val="Bodytext212pt"/>
                <w:rFonts w:ascii="Sylfaen" w:hAnsi="Sylfaen"/>
                <w:sz w:val="22"/>
                <w:szCs w:val="22"/>
              </w:rPr>
              <w:t>3.</w:t>
            </w:r>
            <w:r w:rsidR="00282FD5" w:rsidRPr="003E1509">
              <w:rPr>
                <w:rStyle w:val="Bodytext212pt"/>
                <w:rFonts w:ascii="Sylfaen" w:hAnsi="Sylfaen"/>
                <w:sz w:val="22"/>
                <w:szCs w:val="22"/>
              </w:rPr>
              <w:tab/>
            </w:r>
            <w:r w:rsidRPr="003E1509">
              <w:rPr>
                <w:rStyle w:val="Bodytext212pt"/>
                <w:rFonts w:ascii="Sylfaen" w:hAnsi="Sylfaen"/>
                <w:sz w:val="22"/>
                <w:szCs w:val="22"/>
              </w:rPr>
              <w:t>Անդամ պետությունների նորմատիվ իրավական ակտերում փոփոխությունների կատարում.</w:t>
            </w:r>
            <w:r w:rsidR="00EB392D" w:rsidRPr="003E1509">
              <w:rPr>
                <w:rStyle w:val="Bodytext212pt"/>
                <w:rFonts w:ascii="Sylfaen" w:hAnsi="Sylfaen"/>
                <w:sz w:val="22"/>
                <w:szCs w:val="22"/>
              </w:rPr>
              <w:t xml:space="preserve"> </w:t>
            </w:r>
          </w:p>
          <w:p w:rsidR="008836B2" w:rsidRPr="003E1509" w:rsidRDefault="008836B2" w:rsidP="008836B2">
            <w:pPr>
              <w:pStyle w:val="Bodytext20"/>
              <w:shd w:val="clear" w:color="auto" w:fill="auto"/>
              <w:tabs>
                <w:tab w:val="left" w:pos="814"/>
              </w:tabs>
              <w:spacing w:before="0" w:after="160" w:line="360" w:lineRule="auto"/>
              <w:ind w:left="247" w:right="440"/>
              <w:jc w:val="left"/>
              <w:rPr>
                <w:rFonts w:ascii="Sylfaen" w:hAnsi="Sylfaen"/>
                <w:sz w:val="22"/>
                <w:szCs w:val="22"/>
              </w:rPr>
            </w:pPr>
          </w:p>
        </w:tc>
        <w:tc>
          <w:tcPr>
            <w:tcW w:w="2058" w:type="dxa"/>
            <w:shd w:val="clear" w:color="auto" w:fill="FFFFFF"/>
          </w:tcPr>
          <w:p w:rsidR="009A24B2" w:rsidRPr="003E1509" w:rsidRDefault="009A24B2" w:rsidP="008836B2">
            <w:pPr>
              <w:spacing w:after="160" w:line="360" w:lineRule="auto"/>
              <w:ind w:left="107" w:right="88"/>
              <w:jc w:val="center"/>
              <w:rPr>
                <w:sz w:val="22"/>
                <w:szCs w:val="22"/>
              </w:rPr>
            </w:pPr>
          </w:p>
        </w:tc>
        <w:tc>
          <w:tcPr>
            <w:tcW w:w="1965" w:type="dxa"/>
            <w:shd w:val="clear" w:color="auto" w:fill="FFFFFF"/>
          </w:tcPr>
          <w:p w:rsidR="009A24B2" w:rsidRPr="003E1509" w:rsidRDefault="009A24B2" w:rsidP="008836B2">
            <w:pPr>
              <w:spacing w:after="160" w:line="360" w:lineRule="auto"/>
              <w:ind w:left="34" w:right="68"/>
              <w:jc w:val="center"/>
              <w:rPr>
                <w:sz w:val="22"/>
                <w:szCs w:val="22"/>
              </w:rPr>
            </w:pPr>
          </w:p>
        </w:tc>
        <w:tc>
          <w:tcPr>
            <w:tcW w:w="2615" w:type="dxa"/>
            <w:shd w:val="clear" w:color="auto" w:fill="FFFFFF"/>
          </w:tcPr>
          <w:p w:rsidR="009A24B2" w:rsidRPr="003E1509" w:rsidRDefault="009A24B2" w:rsidP="008836B2">
            <w:pPr>
              <w:spacing w:after="160" w:line="360" w:lineRule="auto"/>
              <w:ind w:left="53" w:right="75"/>
              <w:jc w:val="center"/>
              <w:rPr>
                <w:sz w:val="22"/>
                <w:szCs w:val="22"/>
              </w:rPr>
            </w:pPr>
          </w:p>
        </w:tc>
      </w:tr>
      <w:tr w:rsidR="00C958D6" w:rsidRPr="003E1509" w:rsidTr="009034C1">
        <w:trPr>
          <w:jc w:val="center"/>
        </w:trPr>
        <w:tc>
          <w:tcPr>
            <w:tcW w:w="9212" w:type="dxa"/>
            <w:shd w:val="clear" w:color="auto" w:fill="FFFFFF"/>
          </w:tcPr>
          <w:p w:rsidR="009A24B2" w:rsidRPr="003E1509" w:rsidRDefault="0029217D" w:rsidP="008836B2">
            <w:pPr>
              <w:pStyle w:val="Bodytext20"/>
              <w:shd w:val="clear" w:color="auto" w:fill="auto"/>
              <w:tabs>
                <w:tab w:val="left" w:pos="814"/>
              </w:tabs>
              <w:spacing w:before="0" w:after="160" w:line="360" w:lineRule="auto"/>
              <w:ind w:left="247" w:right="440"/>
              <w:jc w:val="left"/>
              <w:rPr>
                <w:rFonts w:ascii="Sylfaen" w:hAnsi="Sylfaen"/>
                <w:sz w:val="22"/>
                <w:szCs w:val="22"/>
              </w:rPr>
            </w:pPr>
            <w:r w:rsidRPr="003E1509">
              <w:rPr>
                <w:rStyle w:val="Bodytext212pt"/>
                <w:rFonts w:ascii="Sylfaen" w:hAnsi="Sylfaen"/>
                <w:sz w:val="22"/>
                <w:szCs w:val="22"/>
              </w:rPr>
              <w:lastRenderedPageBreak/>
              <w:t>1)</w:t>
            </w:r>
            <w:r w:rsidR="00282FD5" w:rsidRPr="003E1509">
              <w:rPr>
                <w:rStyle w:val="Bodytext212pt"/>
                <w:rFonts w:ascii="Sylfaen" w:hAnsi="Sylfaen"/>
                <w:sz w:val="22"/>
                <w:szCs w:val="22"/>
              </w:rPr>
              <w:tab/>
            </w:r>
            <w:r w:rsidRPr="003E1509">
              <w:rPr>
                <w:rStyle w:val="Bodytext212pt"/>
                <w:rFonts w:ascii="Sylfaen" w:hAnsi="Sylfaen"/>
                <w:sz w:val="22"/>
                <w:szCs w:val="22"/>
              </w:rPr>
              <w:t>նորմատիվ իրավական ակտերում սահմանված կարգով փոփոխություններ կատարելը</w:t>
            </w:r>
          </w:p>
        </w:tc>
        <w:tc>
          <w:tcPr>
            <w:tcW w:w="2058" w:type="dxa"/>
            <w:shd w:val="clear" w:color="auto" w:fill="FFFFFF"/>
          </w:tcPr>
          <w:p w:rsidR="009A24B2" w:rsidRPr="003E1509" w:rsidRDefault="0029217D" w:rsidP="008836B2">
            <w:pPr>
              <w:pStyle w:val="Bodytext20"/>
              <w:shd w:val="clear" w:color="auto" w:fill="auto"/>
              <w:spacing w:before="0" w:after="160" w:line="360" w:lineRule="auto"/>
              <w:ind w:left="107" w:right="88"/>
              <w:jc w:val="center"/>
              <w:rPr>
                <w:rFonts w:ascii="Sylfaen" w:hAnsi="Sylfaen"/>
                <w:sz w:val="22"/>
                <w:szCs w:val="22"/>
              </w:rPr>
            </w:pPr>
            <w:r w:rsidRPr="003E1509">
              <w:rPr>
                <w:rStyle w:val="Bodytext212pt"/>
                <w:rFonts w:ascii="Sylfaen" w:hAnsi="Sylfaen"/>
                <w:sz w:val="22"/>
                <w:szCs w:val="22"/>
              </w:rPr>
              <w:t>2019 - 2020 թվականներ</w:t>
            </w:r>
          </w:p>
        </w:tc>
        <w:tc>
          <w:tcPr>
            <w:tcW w:w="1965" w:type="dxa"/>
            <w:shd w:val="clear" w:color="auto" w:fill="FFFFFF"/>
          </w:tcPr>
          <w:p w:rsidR="009A24B2" w:rsidRPr="003E1509" w:rsidRDefault="0029217D" w:rsidP="008836B2">
            <w:pPr>
              <w:pStyle w:val="Bodytext20"/>
              <w:shd w:val="clear" w:color="auto" w:fill="auto"/>
              <w:spacing w:before="0" w:after="160" w:line="360" w:lineRule="auto"/>
              <w:ind w:left="34" w:right="68"/>
              <w:jc w:val="center"/>
              <w:rPr>
                <w:rFonts w:ascii="Sylfaen" w:hAnsi="Sylfaen"/>
                <w:sz w:val="22"/>
                <w:szCs w:val="22"/>
              </w:rPr>
            </w:pPr>
            <w:r w:rsidRPr="003E1509">
              <w:rPr>
                <w:rStyle w:val="Bodytext212pt"/>
                <w:rFonts w:ascii="Sylfaen" w:hAnsi="Sylfaen"/>
                <w:sz w:val="22"/>
                <w:szCs w:val="22"/>
              </w:rPr>
              <w:t>անդամ պետություններ</w:t>
            </w:r>
          </w:p>
        </w:tc>
        <w:tc>
          <w:tcPr>
            <w:tcW w:w="2615" w:type="dxa"/>
            <w:shd w:val="clear" w:color="auto" w:fill="FFFFFF"/>
          </w:tcPr>
          <w:p w:rsidR="009A24B2" w:rsidRPr="003E1509" w:rsidRDefault="0029217D" w:rsidP="008836B2">
            <w:pPr>
              <w:pStyle w:val="Bodytext20"/>
              <w:shd w:val="clear" w:color="auto" w:fill="auto"/>
              <w:spacing w:before="0" w:after="160" w:line="360" w:lineRule="auto"/>
              <w:ind w:left="53" w:right="75"/>
              <w:jc w:val="center"/>
              <w:rPr>
                <w:rFonts w:ascii="Sylfaen" w:hAnsi="Sylfaen"/>
                <w:sz w:val="22"/>
                <w:szCs w:val="22"/>
              </w:rPr>
            </w:pPr>
            <w:r w:rsidRPr="003E1509">
              <w:rPr>
                <w:rStyle w:val="Bodytext212pt"/>
                <w:rFonts w:ascii="Sylfaen" w:hAnsi="Sylfaen"/>
                <w:sz w:val="22"/>
                <w:szCs w:val="22"/>
              </w:rPr>
              <w:t>անդամ պետությունների նորմատիվ իրավական ակտեր</w:t>
            </w:r>
          </w:p>
        </w:tc>
      </w:tr>
      <w:tr w:rsidR="00C958D6" w:rsidRPr="003E1509" w:rsidTr="009034C1">
        <w:trPr>
          <w:jc w:val="center"/>
        </w:trPr>
        <w:tc>
          <w:tcPr>
            <w:tcW w:w="9212" w:type="dxa"/>
            <w:shd w:val="clear" w:color="auto" w:fill="FFFFFF"/>
          </w:tcPr>
          <w:p w:rsidR="009A24B2" w:rsidRPr="003E1509" w:rsidRDefault="0029217D" w:rsidP="008836B2">
            <w:pPr>
              <w:pStyle w:val="Bodytext20"/>
              <w:shd w:val="clear" w:color="auto" w:fill="auto"/>
              <w:tabs>
                <w:tab w:val="left" w:pos="814"/>
              </w:tabs>
              <w:spacing w:before="0" w:after="160" w:line="360" w:lineRule="auto"/>
              <w:ind w:left="247" w:right="440"/>
              <w:jc w:val="left"/>
              <w:rPr>
                <w:rFonts w:ascii="Sylfaen" w:hAnsi="Sylfaen"/>
                <w:sz w:val="22"/>
                <w:szCs w:val="22"/>
              </w:rPr>
            </w:pPr>
            <w:r w:rsidRPr="003E1509">
              <w:rPr>
                <w:rStyle w:val="Bodytext212pt"/>
                <w:rFonts w:ascii="Sylfaen" w:hAnsi="Sylfaen"/>
                <w:sz w:val="22"/>
                <w:szCs w:val="22"/>
              </w:rPr>
              <w:t>2)</w:t>
            </w:r>
            <w:r w:rsidR="00282FD5" w:rsidRPr="003E1509">
              <w:rPr>
                <w:rStyle w:val="Bodytext212pt"/>
                <w:rFonts w:ascii="Sylfaen" w:hAnsi="Sylfaen"/>
                <w:sz w:val="22"/>
                <w:szCs w:val="22"/>
              </w:rPr>
              <w:tab/>
            </w:r>
            <w:r w:rsidRPr="003E1509">
              <w:rPr>
                <w:rStyle w:val="Bodytext212pt"/>
                <w:rFonts w:ascii="Sylfaen" w:hAnsi="Sylfaen"/>
                <w:sz w:val="22"/>
                <w:szCs w:val="22"/>
              </w:rPr>
              <w:t>նորմատիվ իրավական ակտերում փոփոխություններ կատարելու մասին տեղեկությունները անդամ պետությունների կողմից Հանձնաժողով ներկայացնելը</w:t>
            </w:r>
          </w:p>
        </w:tc>
        <w:tc>
          <w:tcPr>
            <w:tcW w:w="2058" w:type="dxa"/>
            <w:shd w:val="clear" w:color="auto" w:fill="FFFFFF"/>
          </w:tcPr>
          <w:p w:rsidR="009A24B2" w:rsidRPr="003E1509" w:rsidRDefault="0029217D" w:rsidP="008836B2">
            <w:pPr>
              <w:pStyle w:val="Bodytext20"/>
              <w:shd w:val="clear" w:color="auto" w:fill="auto"/>
              <w:spacing w:before="0" w:after="160" w:line="360" w:lineRule="auto"/>
              <w:ind w:left="107" w:right="88"/>
              <w:jc w:val="center"/>
              <w:rPr>
                <w:rFonts w:ascii="Sylfaen" w:hAnsi="Sylfaen"/>
                <w:sz w:val="22"/>
                <w:szCs w:val="22"/>
              </w:rPr>
            </w:pPr>
            <w:r w:rsidRPr="003E1509">
              <w:rPr>
                <w:rStyle w:val="Bodytext212pt"/>
                <w:rFonts w:ascii="Sylfaen" w:hAnsi="Sylfaen"/>
                <w:sz w:val="22"/>
                <w:szCs w:val="22"/>
              </w:rPr>
              <w:t>2020 թվական</w:t>
            </w:r>
          </w:p>
        </w:tc>
        <w:tc>
          <w:tcPr>
            <w:tcW w:w="1965" w:type="dxa"/>
            <w:shd w:val="clear" w:color="auto" w:fill="FFFFFF"/>
          </w:tcPr>
          <w:p w:rsidR="009A24B2" w:rsidRPr="003E1509" w:rsidRDefault="0029217D" w:rsidP="008836B2">
            <w:pPr>
              <w:pStyle w:val="Bodytext20"/>
              <w:shd w:val="clear" w:color="auto" w:fill="auto"/>
              <w:spacing w:before="0" w:after="160" w:line="360" w:lineRule="auto"/>
              <w:ind w:left="34" w:right="68"/>
              <w:jc w:val="center"/>
              <w:rPr>
                <w:rFonts w:ascii="Sylfaen" w:hAnsi="Sylfaen"/>
                <w:sz w:val="22"/>
                <w:szCs w:val="22"/>
              </w:rPr>
            </w:pPr>
            <w:r w:rsidRPr="003E1509">
              <w:rPr>
                <w:rStyle w:val="Bodytext212pt"/>
                <w:rFonts w:ascii="Sylfaen" w:hAnsi="Sylfaen"/>
                <w:sz w:val="22"/>
                <w:szCs w:val="22"/>
              </w:rPr>
              <w:t>անդամ պետություններ</w:t>
            </w:r>
          </w:p>
        </w:tc>
        <w:tc>
          <w:tcPr>
            <w:tcW w:w="2615" w:type="dxa"/>
            <w:shd w:val="clear" w:color="auto" w:fill="FFFFFF"/>
          </w:tcPr>
          <w:p w:rsidR="009A24B2" w:rsidRPr="003E1509" w:rsidRDefault="0029217D" w:rsidP="008836B2">
            <w:pPr>
              <w:pStyle w:val="Bodytext20"/>
              <w:shd w:val="clear" w:color="auto" w:fill="auto"/>
              <w:spacing w:before="0" w:after="160" w:line="360" w:lineRule="auto"/>
              <w:ind w:left="53" w:right="75"/>
              <w:jc w:val="center"/>
              <w:rPr>
                <w:rFonts w:ascii="Sylfaen" w:hAnsi="Sylfaen"/>
                <w:sz w:val="22"/>
                <w:szCs w:val="22"/>
              </w:rPr>
            </w:pPr>
            <w:r w:rsidRPr="003E1509">
              <w:rPr>
                <w:rFonts w:ascii="Sylfaen" w:hAnsi="Sylfaen"/>
                <w:sz w:val="22"/>
                <w:szCs w:val="22"/>
              </w:rPr>
              <w:t xml:space="preserve">անդամ պետությունների </w:t>
            </w:r>
            <w:r w:rsidRPr="003E1509">
              <w:rPr>
                <w:rStyle w:val="Bodytext212pt"/>
                <w:rFonts w:ascii="Sylfaen" w:hAnsi="Sylfaen"/>
                <w:sz w:val="22"/>
                <w:szCs w:val="22"/>
              </w:rPr>
              <w:t>տեղեկություններ</w:t>
            </w:r>
          </w:p>
        </w:tc>
      </w:tr>
      <w:tr w:rsidR="00414EE7" w:rsidRPr="003E1509" w:rsidTr="009034C1">
        <w:trPr>
          <w:jc w:val="center"/>
        </w:trPr>
        <w:tc>
          <w:tcPr>
            <w:tcW w:w="15850" w:type="dxa"/>
            <w:gridSpan w:val="4"/>
            <w:shd w:val="clear" w:color="auto" w:fill="FFFFFF"/>
          </w:tcPr>
          <w:p w:rsidR="00414EE7" w:rsidRPr="003E1509" w:rsidRDefault="00414EE7" w:rsidP="008836B2">
            <w:pPr>
              <w:pStyle w:val="Tablecaption0"/>
              <w:shd w:val="clear" w:color="auto" w:fill="auto"/>
              <w:tabs>
                <w:tab w:val="left" w:pos="814"/>
              </w:tabs>
              <w:spacing w:after="160" w:line="360" w:lineRule="auto"/>
              <w:ind w:left="53" w:right="75"/>
              <w:jc w:val="center"/>
              <w:rPr>
                <w:rStyle w:val="Bodytext212pt"/>
                <w:rFonts w:ascii="Sylfaen" w:hAnsi="Sylfaen"/>
                <w:sz w:val="22"/>
                <w:szCs w:val="22"/>
              </w:rPr>
            </w:pPr>
            <w:r w:rsidRPr="003E1509">
              <w:rPr>
                <w:rFonts w:ascii="Sylfaen" w:hAnsi="Sylfaen"/>
                <w:sz w:val="22"/>
                <w:szCs w:val="22"/>
              </w:rPr>
              <w:t>Ուղղություն II. Շրջակա միջավայրի վրա քաղաքացիական ավիացիայի բացասական ազդեցության նվազեցում</w:t>
            </w:r>
          </w:p>
        </w:tc>
      </w:tr>
      <w:tr w:rsidR="00C958D6" w:rsidRPr="003E1509" w:rsidTr="009034C1">
        <w:trPr>
          <w:jc w:val="center"/>
        </w:trPr>
        <w:tc>
          <w:tcPr>
            <w:tcW w:w="9212" w:type="dxa"/>
            <w:shd w:val="clear" w:color="auto" w:fill="FFFFFF"/>
          </w:tcPr>
          <w:p w:rsidR="009A24B2" w:rsidRPr="003E1509" w:rsidRDefault="0029217D" w:rsidP="008836B2">
            <w:pPr>
              <w:pStyle w:val="Bodytext20"/>
              <w:shd w:val="clear" w:color="auto" w:fill="auto"/>
              <w:tabs>
                <w:tab w:val="left" w:pos="814"/>
              </w:tabs>
              <w:spacing w:before="0" w:after="160" w:line="360" w:lineRule="auto"/>
              <w:ind w:left="247" w:right="440"/>
              <w:jc w:val="left"/>
              <w:rPr>
                <w:rFonts w:ascii="Sylfaen" w:hAnsi="Sylfaen"/>
                <w:sz w:val="22"/>
                <w:szCs w:val="22"/>
              </w:rPr>
            </w:pPr>
            <w:r w:rsidRPr="003E1509">
              <w:rPr>
                <w:rStyle w:val="Bodytext212pt"/>
                <w:rFonts w:ascii="Sylfaen" w:hAnsi="Sylfaen"/>
                <w:sz w:val="22"/>
                <w:szCs w:val="22"/>
              </w:rPr>
              <w:t>4.</w:t>
            </w:r>
            <w:r w:rsidR="00282FD5" w:rsidRPr="003E1509">
              <w:rPr>
                <w:rStyle w:val="Bodytext212pt"/>
                <w:rFonts w:ascii="Sylfaen" w:hAnsi="Sylfaen"/>
                <w:sz w:val="22"/>
                <w:szCs w:val="22"/>
              </w:rPr>
              <w:tab/>
            </w:r>
            <w:r w:rsidRPr="003E1509">
              <w:rPr>
                <w:rStyle w:val="Bodytext212pt"/>
                <w:rFonts w:ascii="Sylfaen" w:hAnsi="Sylfaen"/>
                <w:sz w:val="22"/>
                <w:szCs w:val="22"/>
              </w:rPr>
              <w:t>Կանոնավոր միջազգային օդային հաղորդակցություններ իրականացնելիս ավիափոխադրողների կողմից շահագործվող օդանավերի մասին տեղեկություններ (ավիացիոն աղմուկի մասով ԻԿԱՕ պահանջներին համապատասխանության գնահատականով) ներկայաց</w:t>
            </w:r>
            <w:r w:rsidR="00000CE8" w:rsidRPr="003E1509">
              <w:rPr>
                <w:rStyle w:val="Bodytext212pt"/>
                <w:rFonts w:ascii="Sylfaen" w:hAnsi="Sylfaen"/>
                <w:sz w:val="22"/>
                <w:szCs w:val="22"/>
              </w:rPr>
              <w:t>նելը</w:t>
            </w:r>
            <w:r w:rsidRPr="003E1509">
              <w:rPr>
                <w:rStyle w:val="Bodytext212pt"/>
                <w:rFonts w:ascii="Sylfaen" w:hAnsi="Sylfaen"/>
                <w:sz w:val="22"/>
                <w:szCs w:val="22"/>
              </w:rPr>
              <w:t xml:space="preserve"> Հանձնաժողով անդամ պետությունների կողմից</w:t>
            </w:r>
          </w:p>
        </w:tc>
        <w:tc>
          <w:tcPr>
            <w:tcW w:w="2058" w:type="dxa"/>
            <w:shd w:val="clear" w:color="auto" w:fill="FFFFFF"/>
          </w:tcPr>
          <w:p w:rsidR="009A24B2" w:rsidRPr="003E1509" w:rsidRDefault="0029217D" w:rsidP="008836B2">
            <w:pPr>
              <w:pStyle w:val="Bodytext20"/>
              <w:shd w:val="clear" w:color="auto" w:fill="auto"/>
              <w:spacing w:before="0" w:after="160" w:line="360" w:lineRule="auto"/>
              <w:ind w:left="107" w:right="88"/>
              <w:jc w:val="center"/>
              <w:rPr>
                <w:rFonts w:ascii="Sylfaen" w:hAnsi="Sylfaen"/>
                <w:sz w:val="22"/>
                <w:szCs w:val="22"/>
              </w:rPr>
            </w:pPr>
            <w:r w:rsidRPr="003E1509">
              <w:rPr>
                <w:rStyle w:val="Bodytext212pt"/>
                <w:rFonts w:ascii="Sylfaen" w:hAnsi="Sylfaen"/>
                <w:sz w:val="22"/>
                <w:szCs w:val="22"/>
              </w:rPr>
              <w:t>2018 թվական</w:t>
            </w:r>
          </w:p>
        </w:tc>
        <w:tc>
          <w:tcPr>
            <w:tcW w:w="1965" w:type="dxa"/>
            <w:shd w:val="clear" w:color="auto" w:fill="FFFFFF"/>
          </w:tcPr>
          <w:p w:rsidR="009A24B2" w:rsidRPr="003E1509" w:rsidRDefault="0029217D" w:rsidP="008836B2">
            <w:pPr>
              <w:pStyle w:val="Bodytext20"/>
              <w:shd w:val="clear" w:color="auto" w:fill="auto"/>
              <w:spacing w:before="0" w:after="160" w:line="360" w:lineRule="auto"/>
              <w:ind w:left="34" w:right="68"/>
              <w:jc w:val="center"/>
              <w:rPr>
                <w:rFonts w:ascii="Sylfaen" w:hAnsi="Sylfaen"/>
                <w:sz w:val="22"/>
                <w:szCs w:val="22"/>
              </w:rPr>
            </w:pPr>
            <w:r w:rsidRPr="003E1509">
              <w:rPr>
                <w:rStyle w:val="Bodytext212pt"/>
                <w:rFonts w:ascii="Sylfaen" w:hAnsi="Sylfaen"/>
                <w:sz w:val="22"/>
                <w:szCs w:val="22"/>
              </w:rPr>
              <w:t>անդամ պետություններ</w:t>
            </w:r>
          </w:p>
        </w:tc>
        <w:tc>
          <w:tcPr>
            <w:tcW w:w="2615" w:type="dxa"/>
            <w:shd w:val="clear" w:color="auto" w:fill="FFFFFF"/>
          </w:tcPr>
          <w:p w:rsidR="009A24B2" w:rsidRPr="003E1509" w:rsidRDefault="0029217D" w:rsidP="008836B2">
            <w:pPr>
              <w:pStyle w:val="Bodytext20"/>
              <w:shd w:val="clear" w:color="auto" w:fill="auto"/>
              <w:spacing w:before="0" w:after="160" w:line="360" w:lineRule="auto"/>
              <w:ind w:left="53" w:right="75"/>
              <w:jc w:val="center"/>
              <w:rPr>
                <w:rFonts w:ascii="Sylfaen" w:hAnsi="Sylfaen"/>
                <w:sz w:val="22"/>
                <w:szCs w:val="22"/>
              </w:rPr>
            </w:pPr>
            <w:r w:rsidRPr="003E1509">
              <w:rPr>
                <w:rFonts w:ascii="Sylfaen" w:hAnsi="Sylfaen"/>
                <w:sz w:val="22"/>
                <w:szCs w:val="22"/>
              </w:rPr>
              <w:t xml:space="preserve">անդամ պետությունների </w:t>
            </w:r>
            <w:r w:rsidRPr="003E1509">
              <w:rPr>
                <w:rStyle w:val="Bodytext212pt"/>
                <w:rFonts w:ascii="Sylfaen" w:hAnsi="Sylfaen"/>
                <w:sz w:val="22"/>
                <w:szCs w:val="22"/>
              </w:rPr>
              <w:t>տեղեկություններ</w:t>
            </w:r>
          </w:p>
        </w:tc>
      </w:tr>
      <w:tr w:rsidR="00C958D6" w:rsidRPr="003E1509" w:rsidTr="009034C1">
        <w:trPr>
          <w:jc w:val="center"/>
        </w:trPr>
        <w:tc>
          <w:tcPr>
            <w:tcW w:w="9212" w:type="dxa"/>
            <w:shd w:val="clear" w:color="auto" w:fill="FFFFFF"/>
          </w:tcPr>
          <w:p w:rsidR="009A24B2" w:rsidRPr="003E1509" w:rsidRDefault="0029217D" w:rsidP="008836B2">
            <w:pPr>
              <w:pStyle w:val="Bodytext20"/>
              <w:shd w:val="clear" w:color="auto" w:fill="auto"/>
              <w:tabs>
                <w:tab w:val="left" w:pos="814"/>
              </w:tabs>
              <w:spacing w:before="0" w:after="160" w:line="360" w:lineRule="auto"/>
              <w:ind w:left="247" w:right="440"/>
              <w:jc w:val="left"/>
              <w:rPr>
                <w:rFonts w:ascii="Sylfaen" w:hAnsi="Sylfaen"/>
                <w:sz w:val="22"/>
                <w:szCs w:val="22"/>
              </w:rPr>
            </w:pPr>
            <w:r w:rsidRPr="003E1509">
              <w:rPr>
                <w:rStyle w:val="Bodytext212pt"/>
                <w:rFonts w:ascii="Sylfaen" w:hAnsi="Sylfaen"/>
                <w:sz w:val="22"/>
                <w:szCs w:val="22"/>
              </w:rPr>
              <w:t>5.</w:t>
            </w:r>
            <w:r w:rsidR="006A72EE" w:rsidRPr="003E1509">
              <w:rPr>
                <w:rStyle w:val="Bodytext212pt"/>
                <w:rFonts w:ascii="Sylfaen" w:hAnsi="Sylfaen"/>
                <w:sz w:val="22"/>
                <w:szCs w:val="22"/>
              </w:rPr>
              <w:tab/>
            </w:r>
            <w:r w:rsidRPr="003E1509">
              <w:rPr>
                <w:rStyle w:val="Bodytext212pt"/>
                <w:rFonts w:ascii="Sylfaen" w:hAnsi="Sylfaen"/>
                <w:sz w:val="22"/>
                <w:szCs w:val="22"/>
              </w:rPr>
              <w:t xml:space="preserve">Անդամ պետությունների կողմից ներկայացված տեղեկությունների վերլուծության անցկացում </w:t>
            </w:r>
            <w:r w:rsidR="007404EF" w:rsidRPr="003E1509">
              <w:rPr>
                <w:rStyle w:val="Bodytext212pt"/>
                <w:rFonts w:ascii="Sylfaen" w:hAnsi="Sylfaen"/>
                <w:sz w:val="22"/>
                <w:szCs w:val="22"/>
              </w:rPr>
              <w:t>եւ</w:t>
            </w:r>
            <w:r w:rsidRPr="003E1509">
              <w:rPr>
                <w:rStyle w:val="Bodytext212pt"/>
                <w:rFonts w:ascii="Sylfaen" w:hAnsi="Sylfaen"/>
                <w:sz w:val="22"/>
                <w:szCs w:val="22"/>
              </w:rPr>
              <w:t xml:space="preserve"> անդամ պետությունների ավիացիոն ընկերությունների այն օդանավերի ցանկի կազմում, որոնք չեն համապատասխանում ավիացիոն աղմուկի մասով ԻԿԱՕ պահանջներին</w:t>
            </w:r>
          </w:p>
        </w:tc>
        <w:tc>
          <w:tcPr>
            <w:tcW w:w="2058" w:type="dxa"/>
            <w:shd w:val="clear" w:color="auto" w:fill="FFFFFF"/>
          </w:tcPr>
          <w:p w:rsidR="009A24B2" w:rsidRPr="003E1509" w:rsidRDefault="0029217D" w:rsidP="008836B2">
            <w:pPr>
              <w:pStyle w:val="Bodytext20"/>
              <w:shd w:val="clear" w:color="auto" w:fill="auto"/>
              <w:spacing w:before="0" w:after="160" w:line="360" w:lineRule="auto"/>
              <w:ind w:left="107" w:right="88"/>
              <w:jc w:val="center"/>
              <w:rPr>
                <w:rFonts w:ascii="Sylfaen" w:hAnsi="Sylfaen"/>
                <w:sz w:val="22"/>
                <w:szCs w:val="22"/>
              </w:rPr>
            </w:pPr>
            <w:r w:rsidRPr="003E1509">
              <w:rPr>
                <w:rStyle w:val="Bodytext212pt"/>
                <w:rFonts w:ascii="Sylfaen" w:hAnsi="Sylfaen"/>
                <w:sz w:val="22"/>
                <w:szCs w:val="22"/>
              </w:rPr>
              <w:t>2018 թվական</w:t>
            </w:r>
          </w:p>
        </w:tc>
        <w:tc>
          <w:tcPr>
            <w:tcW w:w="1965" w:type="dxa"/>
            <w:shd w:val="clear" w:color="auto" w:fill="FFFFFF"/>
          </w:tcPr>
          <w:p w:rsidR="009A24B2" w:rsidRPr="003E1509" w:rsidRDefault="0029217D" w:rsidP="008836B2">
            <w:pPr>
              <w:pStyle w:val="Bodytext20"/>
              <w:shd w:val="clear" w:color="auto" w:fill="auto"/>
              <w:spacing w:before="0" w:after="160" w:line="360" w:lineRule="auto"/>
              <w:ind w:left="34" w:right="68"/>
              <w:jc w:val="center"/>
              <w:rPr>
                <w:rFonts w:ascii="Sylfaen" w:hAnsi="Sylfaen"/>
                <w:sz w:val="22"/>
                <w:szCs w:val="22"/>
              </w:rPr>
            </w:pPr>
            <w:r w:rsidRPr="003E1509">
              <w:rPr>
                <w:rStyle w:val="Bodytext212pt"/>
                <w:rFonts w:ascii="Sylfaen" w:hAnsi="Sylfaen"/>
                <w:sz w:val="22"/>
                <w:szCs w:val="22"/>
              </w:rPr>
              <w:t>Հանձնաժողով</w:t>
            </w:r>
          </w:p>
        </w:tc>
        <w:tc>
          <w:tcPr>
            <w:tcW w:w="2615" w:type="dxa"/>
            <w:shd w:val="clear" w:color="auto" w:fill="FFFFFF"/>
          </w:tcPr>
          <w:p w:rsidR="009A24B2" w:rsidRPr="003E1509" w:rsidRDefault="0029217D" w:rsidP="008836B2">
            <w:pPr>
              <w:pStyle w:val="Bodytext20"/>
              <w:shd w:val="clear" w:color="auto" w:fill="auto"/>
              <w:spacing w:before="0" w:after="160" w:line="360" w:lineRule="auto"/>
              <w:ind w:left="53" w:right="75"/>
              <w:jc w:val="center"/>
              <w:rPr>
                <w:rFonts w:ascii="Sylfaen" w:hAnsi="Sylfaen"/>
                <w:sz w:val="22"/>
                <w:szCs w:val="22"/>
              </w:rPr>
            </w:pPr>
            <w:r w:rsidRPr="003E1509">
              <w:rPr>
                <w:rStyle w:val="Bodytext212pt"/>
                <w:rFonts w:ascii="Sylfaen" w:hAnsi="Sylfaen"/>
                <w:sz w:val="22"/>
                <w:szCs w:val="22"/>
              </w:rPr>
              <w:t>օդանավերի ցանկ</w:t>
            </w:r>
          </w:p>
        </w:tc>
      </w:tr>
      <w:tr w:rsidR="00C958D6" w:rsidRPr="003E1509" w:rsidTr="009034C1">
        <w:trPr>
          <w:jc w:val="center"/>
        </w:trPr>
        <w:tc>
          <w:tcPr>
            <w:tcW w:w="9212" w:type="dxa"/>
            <w:shd w:val="clear" w:color="auto" w:fill="FFFFFF"/>
          </w:tcPr>
          <w:p w:rsidR="009A24B2" w:rsidRPr="003E1509" w:rsidRDefault="0029217D" w:rsidP="008836B2">
            <w:pPr>
              <w:pStyle w:val="Bodytext20"/>
              <w:shd w:val="clear" w:color="auto" w:fill="auto"/>
              <w:tabs>
                <w:tab w:val="left" w:pos="814"/>
              </w:tabs>
              <w:spacing w:before="0" w:after="160" w:line="360" w:lineRule="auto"/>
              <w:ind w:left="247" w:right="440"/>
              <w:jc w:val="left"/>
              <w:rPr>
                <w:rFonts w:ascii="Sylfaen" w:hAnsi="Sylfaen"/>
                <w:sz w:val="22"/>
                <w:szCs w:val="22"/>
              </w:rPr>
            </w:pPr>
            <w:r w:rsidRPr="003E1509">
              <w:rPr>
                <w:rStyle w:val="Bodytext212pt"/>
                <w:rFonts w:ascii="Sylfaen" w:hAnsi="Sylfaen"/>
                <w:sz w:val="22"/>
                <w:szCs w:val="22"/>
              </w:rPr>
              <w:lastRenderedPageBreak/>
              <w:t>6.</w:t>
            </w:r>
            <w:r w:rsidR="006A72EE" w:rsidRPr="003E1509">
              <w:rPr>
                <w:rStyle w:val="Bodytext212pt"/>
                <w:rFonts w:ascii="Sylfaen" w:hAnsi="Sylfaen"/>
                <w:sz w:val="22"/>
                <w:szCs w:val="22"/>
              </w:rPr>
              <w:tab/>
            </w:r>
            <w:r w:rsidRPr="003E1509">
              <w:rPr>
                <w:rStyle w:val="Bodytext212pt"/>
                <w:rFonts w:ascii="Sylfaen" w:hAnsi="Sylfaen"/>
                <w:sz w:val="22"/>
                <w:szCs w:val="22"/>
              </w:rPr>
              <w:t>Անդամ պետությունների միջ</w:t>
            </w:r>
            <w:r w:rsidR="007404EF" w:rsidRPr="003E1509">
              <w:rPr>
                <w:rStyle w:val="Bodytext212pt"/>
                <w:rFonts w:ascii="Sylfaen" w:hAnsi="Sylfaen"/>
                <w:sz w:val="22"/>
                <w:szCs w:val="22"/>
              </w:rPr>
              <w:t>եւ</w:t>
            </w:r>
            <w:r w:rsidRPr="003E1509">
              <w:rPr>
                <w:rStyle w:val="Bodytext212pt"/>
                <w:rFonts w:ascii="Sylfaen" w:hAnsi="Sylfaen"/>
                <w:sz w:val="22"/>
                <w:szCs w:val="22"/>
              </w:rPr>
              <w:t xml:space="preserve"> կանոնավոր միջազգային օդային հաղորդակցությունների ընթացքում օդանավերի շահագործման համաձայնեցված մոտեցումների մշակում </w:t>
            </w:r>
            <w:r w:rsidR="007404EF" w:rsidRPr="003E1509">
              <w:rPr>
                <w:rStyle w:val="Bodytext212pt"/>
                <w:rFonts w:ascii="Sylfaen" w:hAnsi="Sylfaen"/>
                <w:sz w:val="22"/>
                <w:szCs w:val="22"/>
              </w:rPr>
              <w:t>եւ</w:t>
            </w:r>
            <w:r w:rsidRPr="003E1509">
              <w:rPr>
                <w:rStyle w:val="Bodytext212pt"/>
                <w:rFonts w:ascii="Sylfaen" w:hAnsi="Sylfaen"/>
                <w:sz w:val="22"/>
                <w:szCs w:val="22"/>
              </w:rPr>
              <w:t xml:space="preserve"> սահմանում՝ հաշվի առնելով ավիացիոն աղմուկի մասով ԻԿԱՕ պահանջները:</w:t>
            </w:r>
          </w:p>
        </w:tc>
        <w:tc>
          <w:tcPr>
            <w:tcW w:w="2058" w:type="dxa"/>
            <w:shd w:val="clear" w:color="auto" w:fill="FFFFFF"/>
          </w:tcPr>
          <w:p w:rsidR="009A24B2" w:rsidRPr="003E1509" w:rsidRDefault="0029217D" w:rsidP="008836B2">
            <w:pPr>
              <w:pStyle w:val="Bodytext20"/>
              <w:shd w:val="clear" w:color="auto" w:fill="auto"/>
              <w:spacing w:before="0" w:after="160" w:line="360" w:lineRule="auto"/>
              <w:ind w:left="107" w:right="88"/>
              <w:jc w:val="center"/>
              <w:rPr>
                <w:rFonts w:ascii="Sylfaen" w:hAnsi="Sylfaen"/>
                <w:sz w:val="22"/>
                <w:szCs w:val="22"/>
              </w:rPr>
            </w:pPr>
            <w:r w:rsidRPr="003E1509">
              <w:rPr>
                <w:rStyle w:val="Bodytext212pt"/>
                <w:rFonts w:ascii="Sylfaen" w:hAnsi="Sylfaen"/>
                <w:sz w:val="22"/>
                <w:szCs w:val="22"/>
              </w:rPr>
              <w:t>2019 թվական</w:t>
            </w:r>
          </w:p>
        </w:tc>
        <w:tc>
          <w:tcPr>
            <w:tcW w:w="1965" w:type="dxa"/>
            <w:shd w:val="clear" w:color="auto" w:fill="FFFFFF"/>
          </w:tcPr>
          <w:p w:rsidR="009A24B2" w:rsidRPr="003E1509" w:rsidRDefault="0029217D" w:rsidP="008836B2">
            <w:pPr>
              <w:pStyle w:val="Bodytext20"/>
              <w:shd w:val="clear" w:color="auto" w:fill="auto"/>
              <w:spacing w:before="0" w:after="160" w:line="360" w:lineRule="auto"/>
              <w:ind w:left="34" w:right="68"/>
              <w:jc w:val="center"/>
              <w:rPr>
                <w:rFonts w:ascii="Sylfaen" w:hAnsi="Sylfaen"/>
                <w:sz w:val="22"/>
                <w:szCs w:val="22"/>
              </w:rPr>
            </w:pPr>
            <w:r w:rsidRPr="003E1509">
              <w:rPr>
                <w:rStyle w:val="Bodytext212pt"/>
                <w:rFonts w:ascii="Sylfaen" w:hAnsi="Sylfaen"/>
                <w:sz w:val="22"/>
                <w:szCs w:val="22"/>
              </w:rPr>
              <w:t>անդամ պետություններ, Հանձնաժողով</w:t>
            </w:r>
          </w:p>
        </w:tc>
        <w:tc>
          <w:tcPr>
            <w:tcW w:w="2615" w:type="dxa"/>
            <w:shd w:val="clear" w:color="auto" w:fill="FFFFFF"/>
          </w:tcPr>
          <w:p w:rsidR="009A24B2" w:rsidRPr="003E1509" w:rsidRDefault="00334738" w:rsidP="008836B2">
            <w:pPr>
              <w:pStyle w:val="Bodytext20"/>
              <w:shd w:val="clear" w:color="auto" w:fill="auto"/>
              <w:spacing w:before="0" w:after="160" w:line="360" w:lineRule="auto"/>
              <w:ind w:left="53" w:right="75"/>
              <w:jc w:val="center"/>
              <w:rPr>
                <w:rFonts w:ascii="Sylfaen" w:hAnsi="Sylfaen"/>
                <w:sz w:val="22"/>
                <w:szCs w:val="22"/>
              </w:rPr>
            </w:pPr>
            <w:r w:rsidRPr="003E1509">
              <w:rPr>
                <w:rFonts w:ascii="Sylfaen" w:hAnsi="Sylfaen"/>
                <w:sz w:val="22"/>
                <w:szCs w:val="22"/>
              </w:rPr>
              <w:t>Անդամ պետությունների լիազորված մարմինների միջեւ որոշումները</w:t>
            </w:r>
          </w:p>
        </w:tc>
      </w:tr>
      <w:tr w:rsidR="00DF4103" w:rsidRPr="003E1509" w:rsidTr="009034C1">
        <w:trPr>
          <w:jc w:val="center"/>
        </w:trPr>
        <w:tc>
          <w:tcPr>
            <w:tcW w:w="9212" w:type="dxa"/>
            <w:shd w:val="clear" w:color="auto" w:fill="FFFFFF"/>
          </w:tcPr>
          <w:p w:rsidR="00414EE7" w:rsidRPr="003E1509" w:rsidRDefault="00414EE7" w:rsidP="008836B2">
            <w:pPr>
              <w:pStyle w:val="Bodytext50"/>
              <w:shd w:val="clear" w:color="auto" w:fill="auto"/>
              <w:tabs>
                <w:tab w:val="left" w:pos="814"/>
              </w:tabs>
              <w:spacing w:before="0" w:after="160" w:line="360" w:lineRule="auto"/>
              <w:ind w:left="247" w:right="440"/>
              <w:jc w:val="left"/>
              <w:rPr>
                <w:rStyle w:val="Bodytext212pt"/>
                <w:rFonts w:ascii="Sylfaen" w:hAnsi="Sylfaen"/>
                <w:sz w:val="22"/>
                <w:szCs w:val="22"/>
              </w:rPr>
            </w:pPr>
            <w:r w:rsidRPr="003E1509">
              <w:rPr>
                <w:rFonts w:ascii="Sylfaen" w:hAnsi="Sylfaen"/>
                <w:sz w:val="22"/>
                <w:szCs w:val="22"/>
              </w:rPr>
              <w:t>Ավիացիոն աղմուկի մասով ԻԿԱՕ պահանջներին չհամապատասխանող օդանավերով անդամ պետությունների միջ</w:t>
            </w:r>
            <w:r w:rsidR="007404EF" w:rsidRPr="003E1509">
              <w:rPr>
                <w:rFonts w:ascii="Sylfaen" w:hAnsi="Sylfaen"/>
                <w:sz w:val="22"/>
                <w:szCs w:val="22"/>
              </w:rPr>
              <w:t>եւ</w:t>
            </w:r>
            <w:r w:rsidRPr="003E1509">
              <w:rPr>
                <w:rFonts w:ascii="Sylfaen" w:hAnsi="Sylfaen"/>
                <w:sz w:val="22"/>
                <w:szCs w:val="22"/>
              </w:rPr>
              <w:t xml:space="preserve"> միջազգային թռիչքների սահմանափակման մասին համաձայնեցված որոշումների ընդունում</w:t>
            </w:r>
          </w:p>
        </w:tc>
        <w:tc>
          <w:tcPr>
            <w:tcW w:w="2058" w:type="dxa"/>
            <w:shd w:val="clear" w:color="auto" w:fill="FFFFFF"/>
          </w:tcPr>
          <w:p w:rsidR="00414EE7" w:rsidRPr="003E1509" w:rsidRDefault="00414EE7" w:rsidP="008836B2">
            <w:pPr>
              <w:pStyle w:val="Bodytext20"/>
              <w:shd w:val="clear" w:color="auto" w:fill="auto"/>
              <w:spacing w:before="0" w:after="160" w:line="360" w:lineRule="auto"/>
              <w:ind w:left="107" w:right="88"/>
              <w:jc w:val="center"/>
              <w:rPr>
                <w:rStyle w:val="Bodytext212pt"/>
                <w:rFonts w:ascii="Sylfaen" w:hAnsi="Sylfaen"/>
                <w:sz w:val="22"/>
                <w:szCs w:val="22"/>
              </w:rPr>
            </w:pPr>
          </w:p>
        </w:tc>
        <w:tc>
          <w:tcPr>
            <w:tcW w:w="1965" w:type="dxa"/>
            <w:shd w:val="clear" w:color="auto" w:fill="FFFFFF"/>
          </w:tcPr>
          <w:p w:rsidR="00414EE7" w:rsidRPr="003E1509" w:rsidRDefault="00414EE7" w:rsidP="008836B2">
            <w:pPr>
              <w:pStyle w:val="Bodytext20"/>
              <w:shd w:val="clear" w:color="auto" w:fill="auto"/>
              <w:spacing w:before="0" w:after="160" w:line="360" w:lineRule="auto"/>
              <w:ind w:left="34" w:right="68"/>
              <w:jc w:val="center"/>
              <w:rPr>
                <w:rStyle w:val="Bodytext212pt"/>
                <w:rFonts w:ascii="Sylfaen" w:hAnsi="Sylfaen"/>
                <w:sz w:val="22"/>
                <w:szCs w:val="22"/>
              </w:rPr>
            </w:pPr>
          </w:p>
        </w:tc>
        <w:tc>
          <w:tcPr>
            <w:tcW w:w="2615" w:type="dxa"/>
            <w:shd w:val="clear" w:color="auto" w:fill="FFFFFF"/>
          </w:tcPr>
          <w:p w:rsidR="00414EE7" w:rsidRPr="003E1509" w:rsidRDefault="00414EE7" w:rsidP="008836B2">
            <w:pPr>
              <w:pStyle w:val="Bodytext20"/>
              <w:shd w:val="clear" w:color="auto" w:fill="auto"/>
              <w:spacing w:before="0" w:after="160" w:line="360" w:lineRule="auto"/>
              <w:ind w:left="53" w:right="75"/>
              <w:jc w:val="center"/>
              <w:rPr>
                <w:rStyle w:val="Bodytext212pt"/>
                <w:rFonts w:ascii="Sylfaen" w:hAnsi="Sylfaen"/>
                <w:sz w:val="22"/>
                <w:szCs w:val="22"/>
              </w:rPr>
            </w:pPr>
          </w:p>
        </w:tc>
      </w:tr>
      <w:tr w:rsidR="00414EE7" w:rsidRPr="003E1509" w:rsidTr="009034C1">
        <w:trPr>
          <w:jc w:val="center"/>
        </w:trPr>
        <w:tc>
          <w:tcPr>
            <w:tcW w:w="15850" w:type="dxa"/>
            <w:gridSpan w:val="4"/>
            <w:shd w:val="clear" w:color="auto" w:fill="FFFFFF"/>
          </w:tcPr>
          <w:p w:rsidR="00414EE7" w:rsidRPr="003E1509" w:rsidRDefault="00414EE7" w:rsidP="008836B2">
            <w:pPr>
              <w:pStyle w:val="Tablecaption0"/>
              <w:shd w:val="clear" w:color="auto" w:fill="auto"/>
              <w:tabs>
                <w:tab w:val="left" w:pos="814"/>
              </w:tabs>
              <w:spacing w:after="160" w:line="360" w:lineRule="auto"/>
              <w:ind w:left="53" w:right="75"/>
              <w:jc w:val="center"/>
              <w:rPr>
                <w:rStyle w:val="Bodytext212pt"/>
                <w:rFonts w:ascii="Sylfaen" w:hAnsi="Sylfaen"/>
                <w:sz w:val="22"/>
                <w:szCs w:val="22"/>
              </w:rPr>
            </w:pPr>
            <w:r w:rsidRPr="003E1509">
              <w:rPr>
                <w:rFonts w:ascii="Sylfaen" w:hAnsi="Sylfaen"/>
                <w:sz w:val="22"/>
                <w:szCs w:val="22"/>
              </w:rPr>
              <w:t xml:space="preserve">Ուղղություն III. Արդար </w:t>
            </w:r>
            <w:r w:rsidR="007404EF" w:rsidRPr="003E1509">
              <w:rPr>
                <w:rFonts w:ascii="Sylfaen" w:hAnsi="Sylfaen"/>
                <w:sz w:val="22"/>
                <w:szCs w:val="22"/>
              </w:rPr>
              <w:t>եւ</w:t>
            </w:r>
            <w:r w:rsidRPr="003E1509">
              <w:rPr>
                <w:rFonts w:ascii="Sylfaen" w:hAnsi="Sylfaen"/>
                <w:sz w:val="22"/>
                <w:szCs w:val="22"/>
              </w:rPr>
              <w:t xml:space="preserve"> բարեխիղճ մրցակցության ապահովում</w:t>
            </w:r>
          </w:p>
        </w:tc>
      </w:tr>
      <w:tr w:rsidR="00C958D6" w:rsidRPr="003E1509" w:rsidTr="009034C1">
        <w:trPr>
          <w:jc w:val="center"/>
        </w:trPr>
        <w:tc>
          <w:tcPr>
            <w:tcW w:w="9212" w:type="dxa"/>
            <w:shd w:val="clear" w:color="auto" w:fill="FFFFFF"/>
          </w:tcPr>
          <w:p w:rsidR="009A24B2" w:rsidRPr="003E1509" w:rsidRDefault="0029217D" w:rsidP="008836B2">
            <w:pPr>
              <w:pStyle w:val="Bodytext20"/>
              <w:shd w:val="clear" w:color="auto" w:fill="auto"/>
              <w:tabs>
                <w:tab w:val="left" w:pos="814"/>
              </w:tabs>
              <w:spacing w:before="0" w:after="160" w:line="360" w:lineRule="auto"/>
              <w:ind w:left="247" w:right="440"/>
              <w:jc w:val="left"/>
              <w:rPr>
                <w:rFonts w:ascii="Sylfaen" w:hAnsi="Sylfaen"/>
                <w:sz w:val="22"/>
                <w:szCs w:val="22"/>
              </w:rPr>
            </w:pPr>
            <w:r w:rsidRPr="003E1509">
              <w:rPr>
                <w:rStyle w:val="Bodytext212pt"/>
                <w:rFonts w:ascii="Sylfaen" w:hAnsi="Sylfaen"/>
                <w:sz w:val="22"/>
                <w:szCs w:val="22"/>
              </w:rPr>
              <w:t>7.</w:t>
            </w:r>
            <w:r w:rsidR="006A72EE" w:rsidRPr="003E1509">
              <w:rPr>
                <w:rStyle w:val="Bodytext212pt"/>
                <w:rFonts w:ascii="Sylfaen" w:hAnsi="Sylfaen"/>
                <w:sz w:val="22"/>
                <w:szCs w:val="22"/>
              </w:rPr>
              <w:tab/>
            </w:r>
            <w:r w:rsidRPr="003E1509">
              <w:rPr>
                <w:rStyle w:val="Bodytext212pt"/>
                <w:rFonts w:ascii="Sylfaen" w:hAnsi="Sylfaen"/>
                <w:sz w:val="22"/>
                <w:szCs w:val="22"/>
              </w:rPr>
              <w:t xml:space="preserve">Քաղաքացիական ավիացիայի բնագավառում այնպիսի խոչընդոտների (արգելքների, </w:t>
            </w:r>
            <w:r w:rsidR="00E32FAA" w:rsidRPr="003E1509">
              <w:rPr>
                <w:rStyle w:val="Bodytext212pt"/>
                <w:rFonts w:ascii="Sylfaen" w:hAnsi="Sylfaen"/>
                <w:sz w:val="22"/>
                <w:szCs w:val="22"/>
              </w:rPr>
              <w:t>բացառ</w:t>
            </w:r>
            <w:r w:rsidRPr="003E1509">
              <w:rPr>
                <w:rStyle w:val="Bodytext212pt"/>
                <w:rFonts w:ascii="Sylfaen" w:hAnsi="Sylfaen"/>
                <w:sz w:val="22"/>
                <w:szCs w:val="22"/>
              </w:rPr>
              <w:t>ումների, սահմանափակումների) հայտնաբերում, որոնք ազդում են անդամ պետությունների միջ</w:t>
            </w:r>
            <w:r w:rsidR="007404EF" w:rsidRPr="003E1509">
              <w:rPr>
                <w:rStyle w:val="Bodytext212pt"/>
                <w:rFonts w:ascii="Sylfaen" w:hAnsi="Sylfaen"/>
                <w:sz w:val="22"/>
                <w:szCs w:val="22"/>
              </w:rPr>
              <w:t>եւ</w:t>
            </w:r>
            <w:r w:rsidRPr="003E1509">
              <w:rPr>
                <w:rStyle w:val="Bodytext212pt"/>
                <w:rFonts w:ascii="Sylfaen" w:hAnsi="Sylfaen"/>
                <w:sz w:val="22"/>
                <w:szCs w:val="22"/>
              </w:rPr>
              <w:t xml:space="preserve"> </w:t>
            </w:r>
            <w:r w:rsidR="006F10EF" w:rsidRPr="003E1509">
              <w:rPr>
                <w:rStyle w:val="Bodytext31TimesNewRoman12pt"/>
                <w:rFonts w:ascii="Sylfaen" w:eastAsia="Arial Narrow" w:hAnsi="Sylfaen"/>
                <w:sz w:val="22"/>
                <w:szCs w:val="22"/>
              </w:rPr>
              <w:t>օդային տրանսպորտով փոխադրումների շուկայում</w:t>
            </w:r>
            <w:r w:rsidR="006F10EF" w:rsidRPr="003E1509" w:rsidDel="006F10EF">
              <w:rPr>
                <w:rStyle w:val="Bodytext31TimesNewRoman12pt"/>
                <w:rFonts w:ascii="Sylfaen" w:hAnsi="Sylfaen"/>
                <w:sz w:val="22"/>
                <w:szCs w:val="22"/>
              </w:rPr>
              <w:t xml:space="preserve"> </w:t>
            </w:r>
            <w:r w:rsidRPr="003E1509">
              <w:rPr>
                <w:rStyle w:val="Bodytext212pt"/>
                <w:rFonts w:ascii="Sylfaen" w:hAnsi="Sylfaen"/>
                <w:sz w:val="22"/>
                <w:szCs w:val="22"/>
              </w:rPr>
              <w:t>մրցակցության զարգացման վրա, այդ թվում՝ գիտական հետազոտություններ անցկացնելու շրջանակներում*</w:t>
            </w:r>
          </w:p>
        </w:tc>
        <w:tc>
          <w:tcPr>
            <w:tcW w:w="2058" w:type="dxa"/>
            <w:shd w:val="clear" w:color="auto" w:fill="FFFFFF"/>
          </w:tcPr>
          <w:p w:rsidR="009A24B2" w:rsidRPr="003E1509" w:rsidRDefault="0029217D" w:rsidP="008836B2">
            <w:pPr>
              <w:pStyle w:val="Bodytext20"/>
              <w:shd w:val="clear" w:color="auto" w:fill="auto"/>
              <w:spacing w:before="0" w:after="160" w:line="360" w:lineRule="auto"/>
              <w:ind w:left="107" w:right="88"/>
              <w:jc w:val="center"/>
              <w:rPr>
                <w:rFonts w:ascii="Sylfaen" w:hAnsi="Sylfaen"/>
                <w:sz w:val="22"/>
                <w:szCs w:val="22"/>
              </w:rPr>
            </w:pPr>
            <w:r w:rsidRPr="003E1509">
              <w:rPr>
                <w:rStyle w:val="Bodytext212pt"/>
                <w:rFonts w:ascii="Sylfaen" w:hAnsi="Sylfaen"/>
                <w:sz w:val="22"/>
                <w:szCs w:val="22"/>
              </w:rPr>
              <w:t>մշտական հիմունքներով</w:t>
            </w:r>
          </w:p>
        </w:tc>
        <w:tc>
          <w:tcPr>
            <w:tcW w:w="1965" w:type="dxa"/>
            <w:shd w:val="clear" w:color="auto" w:fill="FFFFFF"/>
          </w:tcPr>
          <w:p w:rsidR="009A24B2" w:rsidRPr="003E1509" w:rsidRDefault="0029217D" w:rsidP="008836B2">
            <w:pPr>
              <w:pStyle w:val="Bodytext20"/>
              <w:shd w:val="clear" w:color="auto" w:fill="auto"/>
              <w:spacing w:before="0" w:after="160" w:line="360" w:lineRule="auto"/>
              <w:ind w:left="34" w:right="68"/>
              <w:jc w:val="center"/>
              <w:rPr>
                <w:rFonts w:ascii="Sylfaen" w:hAnsi="Sylfaen"/>
                <w:sz w:val="22"/>
                <w:szCs w:val="22"/>
              </w:rPr>
            </w:pPr>
            <w:r w:rsidRPr="003E1509">
              <w:rPr>
                <w:rStyle w:val="Bodytext212pt"/>
                <w:rFonts w:ascii="Sylfaen" w:hAnsi="Sylfaen"/>
                <w:sz w:val="22"/>
                <w:szCs w:val="22"/>
              </w:rPr>
              <w:t>Հանձնաժողով</w:t>
            </w:r>
          </w:p>
        </w:tc>
        <w:tc>
          <w:tcPr>
            <w:tcW w:w="2615" w:type="dxa"/>
            <w:shd w:val="clear" w:color="auto" w:fill="FFFFFF"/>
          </w:tcPr>
          <w:p w:rsidR="009A24B2" w:rsidRPr="003E1509" w:rsidRDefault="006A7F98" w:rsidP="008836B2">
            <w:pPr>
              <w:pStyle w:val="Bodytext20"/>
              <w:shd w:val="clear" w:color="auto" w:fill="auto"/>
              <w:spacing w:before="0" w:after="160" w:line="360" w:lineRule="auto"/>
              <w:ind w:left="53" w:right="75"/>
              <w:jc w:val="center"/>
              <w:rPr>
                <w:rFonts w:ascii="Sylfaen" w:hAnsi="Sylfaen"/>
                <w:sz w:val="22"/>
                <w:szCs w:val="22"/>
              </w:rPr>
            </w:pPr>
            <w:r w:rsidRPr="003E1509">
              <w:rPr>
                <w:rStyle w:val="Bodytext212pt"/>
                <w:rFonts w:ascii="Sylfaen" w:hAnsi="Sylfaen"/>
                <w:sz w:val="22"/>
                <w:szCs w:val="22"/>
              </w:rPr>
              <w:t>տ</w:t>
            </w:r>
            <w:r w:rsidR="0029217D" w:rsidRPr="003E1509">
              <w:rPr>
                <w:rStyle w:val="Bodytext212pt"/>
                <w:rFonts w:ascii="Sylfaen" w:hAnsi="Sylfaen"/>
                <w:sz w:val="22"/>
                <w:szCs w:val="22"/>
              </w:rPr>
              <w:t>եղեկություններ՝ Եվրասիական տնտեսական բարձրագույն խորհրդի</w:t>
            </w:r>
            <w:r w:rsidRPr="003E1509">
              <w:rPr>
                <w:rStyle w:val="Bodytext212pt"/>
                <w:rFonts w:ascii="Sylfaen" w:hAnsi="Sylfaen"/>
                <w:sz w:val="22"/>
                <w:szCs w:val="22"/>
              </w:rPr>
              <w:t xml:space="preserve"> կողմից</w:t>
            </w:r>
            <w:r w:rsidR="007404EF" w:rsidRPr="003E1509">
              <w:rPr>
                <w:rStyle w:val="Bodytext212pt"/>
                <w:rFonts w:ascii="Sylfaen" w:hAnsi="Sylfaen"/>
                <w:sz w:val="22"/>
                <w:szCs w:val="22"/>
              </w:rPr>
              <w:t xml:space="preserve"> </w:t>
            </w:r>
            <w:r w:rsidRPr="003E1509">
              <w:rPr>
                <w:rStyle w:val="Bodytext212pt"/>
                <w:rFonts w:ascii="Sylfaen" w:hAnsi="Sylfaen"/>
                <w:sz w:val="22"/>
                <w:szCs w:val="22"/>
              </w:rPr>
              <w:t>քննարկման նպատակով</w:t>
            </w:r>
            <w:r w:rsidR="007404EF" w:rsidRPr="003E1509">
              <w:rPr>
                <w:rStyle w:val="Bodytext212pt"/>
                <w:rFonts w:ascii="Sylfaen" w:hAnsi="Sylfaen"/>
                <w:sz w:val="22"/>
                <w:szCs w:val="22"/>
              </w:rPr>
              <w:t xml:space="preserve"> </w:t>
            </w:r>
            <w:r w:rsidR="0029217D" w:rsidRPr="003E1509">
              <w:rPr>
                <w:rStyle w:val="Bodytext212pt"/>
                <w:rFonts w:ascii="Sylfaen" w:hAnsi="Sylfaen"/>
                <w:sz w:val="22"/>
                <w:szCs w:val="22"/>
              </w:rPr>
              <w:t xml:space="preserve">ամենամյա զեկույցում ներառելու </w:t>
            </w:r>
            <w:r w:rsidR="0029217D" w:rsidRPr="003E1509">
              <w:rPr>
                <w:rStyle w:val="Bodytext212pt"/>
                <w:rFonts w:ascii="Sylfaen" w:hAnsi="Sylfaen"/>
                <w:sz w:val="22"/>
                <w:szCs w:val="22"/>
              </w:rPr>
              <w:lastRenderedPageBreak/>
              <w:t>համար</w:t>
            </w:r>
          </w:p>
        </w:tc>
      </w:tr>
      <w:tr w:rsidR="00DF4103" w:rsidRPr="003E1509" w:rsidTr="009034C1">
        <w:trPr>
          <w:jc w:val="center"/>
        </w:trPr>
        <w:tc>
          <w:tcPr>
            <w:tcW w:w="9212" w:type="dxa"/>
            <w:shd w:val="clear" w:color="auto" w:fill="FFFFFF"/>
          </w:tcPr>
          <w:p w:rsidR="009A24B2" w:rsidRPr="003E1509" w:rsidRDefault="0029217D" w:rsidP="008836B2">
            <w:pPr>
              <w:pStyle w:val="Bodytext20"/>
              <w:shd w:val="clear" w:color="auto" w:fill="auto"/>
              <w:tabs>
                <w:tab w:val="left" w:pos="814"/>
              </w:tabs>
              <w:spacing w:before="0" w:after="160" w:line="360" w:lineRule="auto"/>
              <w:ind w:left="247" w:right="440"/>
              <w:jc w:val="left"/>
              <w:rPr>
                <w:rFonts w:ascii="Sylfaen" w:hAnsi="Sylfaen"/>
                <w:sz w:val="22"/>
                <w:szCs w:val="22"/>
              </w:rPr>
            </w:pPr>
            <w:r w:rsidRPr="003E1509">
              <w:rPr>
                <w:rStyle w:val="Bodytext212pt"/>
                <w:rFonts w:ascii="Sylfaen" w:hAnsi="Sylfaen"/>
                <w:sz w:val="22"/>
                <w:szCs w:val="22"/>
              </w:rPr>
              <w:lastRenderedPageBreak/>
              <w:t>8.</w:t>
            </w:r>
            <w:r w:rsidR="006A72EE" w:rsidRPr="003E1509">
              <w:rPr>
                <w:rStyle w:val="Bodytext212pt"/>
                <w:rFonts w:ascii="Sylfaen" w:hAnsi="Sylfaen"/>
                <w:sz w:val="22"/>
                <w:szCs w:val="22"/>
              </w:rPr>
              <w:tab/>
            </w:r>
            <w:r w:rsidRPr="003E1509">
              <w:rPr>
                <w:rStyle w:val="Bodytext212pt"/>
                <w:rFonts w:ascii="Sylfaen" w:hAnsi="Sylfaen"/>
                <w:sz w:val="22"/>
                <w:szCs w:val="22"/>
              </w:rPr>
              <w:t xml:space="preserve">Խոչընդոտների (արգելքների, </w:t>
            </w:r>
            <w:r w:rsidR="00BA533B" w:rsidRPr="003E1509">
              <w:rPr>
                <w:rStyle w:val="Bodytext212pt"/>
                <w:rFonts w:ascii="Sylfaen" w:hAnsi="Sylfaen"/>
                <w:sz w:val="22"/>
                <w:szCs w:val="22"/>
              </w:rPr>
              <w:t>բացառ</w:t>
            </w:r>
            <w:r w:rsidR="00E21566" w:rsidRPr="003E1509">
              <w:rPr>
                <w:rStyle w:val="Bodytext212pt"/>
                <w:rFonts w:ascii="Sylfaen" w:hAnsi="Sylfaen"/>
                <w:sz w:val="22"/>
                <w:szCs w:val="22"/>
              </w:rPr>
              <w:t>ու</w:t>
            </w:r>
            <w:r w:rsidR="00BA533B" w:rsidRPr="003E1509">
              <w:rPr>
                <w:rStyle w:val="Bodytext212pt"/>
                <w:rFonts w:ascii="Sylfaen" w:hAnsi="Sylfaen"/>
                <w:sz w:val="22"/>
                <w:szCs w:val="22"/>
              </w:rPr>
              <w:t>մների</w:t>
            </w:r>
            <w:r w:rsidRPr="003E1509">
              <w:rPr>
                <w:rStyle w:val="Bodytext212pt"/>
                <w:rFonts w:ascii="Sylfaen" w:hAnsi="Sylfaen"/>
                <w:sz w:val="22"/>
                <w:szCs w:val="22"/>
              </w:rPr>
              <w:t xml:space="preserve">, սահմանափակումների) վերլուծություն </w:t>
            </w:r>
            <w:r w:rsidR="007404EF" w:rsidRPr="003E1509">
              <w:rPr>
                <w:rStyle w:val="Bodytext212pt"/>
                <w:rFonts w:ascii="Sylfaen" w:hAnsi="Sylfaen"/>
                <w:sz w:val="22"/>
                <w:szCs w:val="22"/>
              </w:rPr>
              <w:t>եւ</w:t>
            </w:r>
            <w:r w:rsidRPr="003E1509">
              <w:rPr>
                <w:rStyle w:val="Bodytext212pt"/>
                <w:rFonts w:ascii="Sylfaen" w:hAnsi="Sylfaen"/>
                <w:sz w:val="22"/>
                <w:szCs w:val="22"/>
              </w:rPr>
              <w:t xml:space="preserve"> դասակարգում</w:t>
            </w:r>
          </w:p>
        </w:tc>
        <w:tc>
          <w:tcPr>
            <w:tcW w:w="2058" w:type="dxa"/>
            <w:shd w:val="clear" w:color="auto" w:fill="FFFFFF"/>
          </w:tcPr>
          <w:p w:rsidR="009A24B2" w:rsidRPr="003E1509" w:rsidRDefault="0029217D" w:rsidP="008836B2">
            <w:pPr>
              <w:pStyle w:val="Bodytext20"/>
              <w:shd w:val="clear" w:color="auto" w:fill="auto"/>
              <w:spacing w:before="0" w:after="160" w:line="360" w:lineRule="auto"/>
              <w:ind w:left="107" w:right="88"/>
              <w:jc w:val="center"/>
              <w:rPr>
                <w:rFonts w:ascii="Sylfaen" w:hAnsi="Sylfaen"/>
                <w:sz w:val="22"/>
                <w:szCs w:val="22"/>
              </w:rPr>
            </w:pPr>
            <w:r w:rsidRPr="003E1509">
              <w:rPr>
                <w:rStyle w:val="Bodytext212pt"/>
                <w:rFonts w:ascii="Sylfaen" w:hAnsi="Sylfaen"/>
                <w:sz w:val="22"/>
                <w:szCs w:val="22"/>
              </w:rPr>
              <w:t>2018 թվականի III եռամսյակ</w:t>
            </w:r>
          </w:p>
        </w:tc>
        <w:tc>
          <w:tcPr>
            <w:tcW w:w="1965" w:type="dxa"/>
            <w:shd w:val="clear" w:color="auto" w:fill="FFFFFF"/>
          </w:tcPr>
          <w:p w:rsidR="009A24B2" w:rsidRPr="003E1509" w:rsidRDefault="0029217D" w:rsidP="008836B2">
            <w:pPr>
              <w:pStyle w:val="Bodytext20"/>
              <w:shd w:val="clear" w:color="auto" w:fill="auto"/>
              <w:spacing w:before="0" w:after="160" w:line="360" w:lineRule="auto"/>
              <w:ind w:left="34" w:right="68"/>
              <w:jc w:val="center"/>
              <w:rPr>
                <w:rFonts w:ascii="Sylfaen" w:hAnsi="Sylfaen"/>
                <w:sz w:val="22"/>
                <w:szCs w:val="22"/>
              </w:rPr>
            </w:pPr>
            <w:r w:rsidRPr="003E1509">
              <w:rPr>
                <w:rStyle w:val="Bodytext212pt"/>
                <w:rFonts w:ascii="Sylfaen" w:hAnsi="Sylfaen"/>
                <w:sz w:val="22"/>
                <w:szCs w:val="22"/>
              </w:rPr>
              <w:t>Հանձնաժողով</w:t>
            </w:r>
          </w:p>
        </w:tc>
        <w:tc>
          <w:tcPr>
            <w:tcW w:w="2615" w:type="dxa"/>
            <w:shd w:val="clear" w:color="auto" w:fill="FFFFFF"/>
          </w:tcPr>
          <w:p w:rsidR="009A24B2" w:rsidRPr="003E1509" w:rsidRDefault="0029217D" w:rsidP="008836B2">
            <w:pPr>
              <w:pStyle w:val="Bodytext20"/>
              <w:shd w:val="clear" w:color="auto" w:fill="auto"/>
              <w:spacing w:before="0" w:after="160" w:line="360" w:lineRule="auto"/>
              <w:ind w:left="53" w:right="75"/>
              <w:jc w:val="center"/>
              <w:rPr>
                <w:rFonts w:ascii="Sylfaen" w:hAnsi="Sylfaen"/>
                <w:sz w:val="22"/>
                <w:szCs w:val="22"/>
              </w:rPr>
            </w:pPr>
            <w:r w:rsidRPr="003E1509">
              <w:rPr>
                <w:rStyle w:val="Bodytext212pt"/>
                <w:rFonts w:ascii="Sylfaen" w:hAnsi="Sylfaen"/>
                <w:sz w:val="22"/>
                <w:szCs w:val="22"/>
              </w:rPr>
              <w:t>ամփոփիչ հաշվետվություն</w:t>
            </w:r>
          </w:p>
        </w:tc>
      </w:tr>
      <w:tr w:rsidR="00DF4103" w:rsidRPr="003E1509" w:rsidTr="009034C1">
        <w:trPr>
          <w:jc w:val="center"/>
        </w:trPr>
        <w:tc>
          <w:tcPr>
            <w:tcW w:w="9212" w:type="dxa"/>
            <w:shd w:val="clear" w:color="auto" w:fill="FFFFFF"/>
          </w:tcPr>
          <w:p w:rsidR="009A24B2" w:rsidRPr="003E1509" w:rsidRDefault="0029217D" w:rsidP="008836B2">
            <w:pPr>
              <w:pStyle w:val="Bodytext20"/>
              <w:shd w:val="clear" w:color="auto" w:fill="auto"/>
              <w:tabs>
                <w:tab w:val="left" w:pos="814"/>
              </w:tabs>
              <w:spacing w:before="0" w:after="160" w:line="360" w:lineRule="auto"/>
              <w:ind w:left="247" w:right="440"/>
              <w:jc w:val="left"/>
              <w:rPr>
                <w:rFonts w:ascii="Sylfaen" w:hAnsi="Sylfaen"/>
                <w:sz w:val="22"/>
                <w:szCs w:val="22"/>
              </w:rPr>
            </w:pPr>
            <w:r w:rsidRPr="003E1509">
              <w:rPr>
                <w:rStyle w:val="Bodytext212pt"/>
                <w:rFonts w:ascii="Sylfaen" w:hAnsi="Sylfaen"/>
                <w:sz w:val="22"/>
                <w:szCs w:val="22"/>
              </w:rPr>
              <w:t>9.</w:t>
            </w:r>
            <w:r w:rsidR="006A72EE" w:rsidRPr="003E1509">
              <w:rPr>
                <w:rStyle w:val="Bodytext212pt"/>
                <w:rFonts w:ascii="Sylfaen" w:hAnsi="Sylfaen"/>
                <w:sz w:val="22"/>
                <w:szCs w:val="22"/>
              </w:rPr>
              <w:tab/>
            </w:r>
            <w:r w:rsidRPr="003E1509">
              <w:rPr>
                <w:rStyle w:val="Bodytext212pt"/>
                <w:rFonts w:ascii="Sylfaen" w:hAnsi="Sylfaen"/>
                <w:sz w:val="22"/>
                <w:szCs w:val="22"/>
              </w:rPr>
              <w:t xml:space="preserve">Խոչընդոտների (արգելքների, </w:t>
            </w:r>
            <w:r w:rsidR="00BA533B" w:rsidRPr="003E1509">
              <w:rPr>
                <w:rStyle w:val="Bodytext212pt"/>
                <w:rFonts w:ascii="Sylfaen" w:hAnsi="Sylfaen"/>
                <w:sz w:val="22"/>
                <w:szCs w:val="22"/>
              </w:rPr>
              <w:t>բացառումների</w:t>
            </w:r>
            <w:r w:rsidRPr="003E1509">
              <w:rPr>
                <w:rStyle w:val="Bodytext212pt"/>
                <w:rFonts w:ascii="Sylfaen" w:hAnsi="Sylfaen"/>
                <w:sz w:val="22"/>
                <w:szCs w:val="22"/>
              </w:rPr>
              <w:t>, սահմանափակումների) վերացմանն ուղղված առաջարկությունների մշակում</w:t>
            </w:r>
          </w:p>
        </w:tc>
        <w:tc>
          <w:tcPr>
            <w:tcW w:w="2058" w:type="dxa"/>
            <w:shd w:val="clear" w:color="auto" w:fill="FFFFFF"/>
          </w:tcPr>
          <w:p w:rsidR="009A24B2" w:rsidRPr="003E1509" w:rsidRDefault="0029217D" w:rsidP="008836B2">
            <w:pPr>
              <w:pStyle w:val="Bodytext20"/>
              <w:shd w:val="clear" w:color="auto" w:fill="auto"/>
              <w:spacing w:before="0" w:after="160" w:line="360" w:lineRule="auto"/>
              <w:ind w:left="107" w:right="88"/>
              <w:jc w:val="center"/>
              <w:rPr>
                <w:rFonts w:ascii="Sylfaen" w:hAnsi="Sylfaen"/>
                <w:sz w:val="22"/>
                <w:szCs w:val="22"/>
              </w:rPr>
            </w:pPr>
            <w:r w:rsidRPr="003E1509">
              <w:rPr>
                <w:rStyle w:val="Bodytext212pt"/>
                <w:rFonts w:ascii="Sylfaen" w:hAnsi="Sylfaen"/>
                <w:sz w:val="22"/>
                <w:szCs w:val="22"/>
              </w:rPr>
              <w:t>2018 թվականի IV եռամսյակ</w:t>
            </w:r>
          </w:p>
        </w:tc>
        <w:tc>
          <w:tcPr>
            <w:tcW w:w="1965" w:type="dxa"/>
            <w:shd w:val="clear" w:color="auto" w:fill="FFFFFF"/>
          </w:tcPr>
          <w:p w:rsidR="009A24B2" w:rsidRPr="003E1509" w:rsidRDefault="0029217D" w:rsidP="008836B2">
            <w:pPr>
              <w:pStyle w:val="Bodytext20"/>
              <w:shd w:val="clear" w:color="auto" w:fill="auto"/>
              <w:spacing w:before="0" w:after="160" w:line="360" w:lineRule="auto"/>
              <w:ind w:left="34" w:right="68"/>
              <w:jc w:val="center"/>
              <w:rPr>
                <w:rFonts w:ascii="Sylfaen" w:hAnsi="Sylfaen"/>
                <w:sz w:val="22"/>
                <w:szCs w:val="22"/>
              </w:rPr>
            </w:pPr>
            <w:r w:rsidRPr="003E1509">
              <w:rPr>
                <w:rStyle w:val="Bodytext212pt"/>
                <w:rFonts w:ascii="Sylfaen" w:hAnsi="Sylfaen"/>
                <w:sz w:val="22"/>
                <w:szCs w:val="22"/>
              </w:rPr>
              <w:t>Հանձնաժողով, անդամ պետություններ</w:t>
            </w:r>
          </w:p>
        </w:tc>
        <w:tc>
          <w:tcPr>
            <w:tcW w:w="2615" w:type="dxa"/>
            <w:shd w:val="clear" w:color="auto" w:fill="FFFFFF"/>
          </w:tcPr>
          <w:p w:rsidR="009A24B2" w:rsidRPr="003E1509" w:rsidRDefault="0029217D" w:rsidP="008836B2">
            <w:pPr>
              <w:pStyle w:val="Bodytext20"/>
              <w:shd w:val="clear" w:color="auto" w:fill="auto"/>
              <w:spacing w:before="0" w:after="160" w:line="360" w:lineRule="auto"/>
              <w:ind w:left="53" w:right="75"/>
              <w:jc w:val="center"/>
              <w:rPr>
                <w:rFonts w:ascii="Sylfaen" w:hAnsi="Sylfaen"/>
                <w:sz w:val="22"/>
                <w:szCs w:val="22"/>
              </w:rPr>
            </w:pPr>
            <w:r w:rsidRPr="003E1509">
              <w:rPr>
                <w:rStyle w:val="Bodytext212pt"/>
                <w:rFonts w:ascii="Sylfaen" w:hAnsi="Sylfaen"/>
                <w:sz w:val="22"/>
                <w:szCs w:val="22"/>
              </w:rPr>
              <w:t>Հանձնաժողովի ակտ</w:t>
            </w:r>
          </w:p>
        </w:tc>
      </w:tr>
      <w:tr w:rsidR="00DF4103" w:rsidRPr="003E1509" w:rsidTr="009034C1">
        <w:trPr>
          <w:jc w:val="center"/>
        </w:trPr>
        <w:tc>
          <w:tcPr>
            <w:tcW w:w="9212" w:type="dxa"/>
            <w:shd w:val="clear" w:color="auto" w:fill="FFFFFF"/>
          </w:tcPr>
          <w:p w:rsidR="009A24B2" w:rsidRPr="003E1509" w:rsidRDefault="0029217D" w:rsidP="008836B2">
            <w:pPr>
              <w:pStyle w:val="Bodytext20"/>
              <w:shd w:val="clear" w:color="auto" w:fill="auto"/>
              <w:tabs>
                <w:tab w:val="left" w:pos="814"/>
              </w:tabs>
              <w:spacing w:before="0" w:after="160" w:line="360" w:lineRule="auto"/>
              <w:ind w:left="247" w:right="440"/>
              <w:jc w:val="left"/>
              <w:rPr>
                <w:rFonts w:ascii="Sylfaen" w:hAnsi="Sylfaen"/>
                <w:sz w:val="22"/>
                <w:szCs w:val="22"/>
              </w:rPr>
            </w:pPr>
            <w:r w:rsidRPr="003E1509">
              <w:rPr>
                <w:rStyle w:val="Bodytext212pt"/>
                <w:rFonts w:ascii="Sylfaen" w:hAnsi="Sylfaen"/>
                <w:sz w:val="22"/>
                <w:szCs w:val="22"/>
              </w:rPr>
              <w:t>10.</w:t>
            </w:r>
            <w:r w:rsidR="006A72EE" w:rsidRPr="003E1509">
              <w:rPr>
                <w:rStyle w:val="Bodytext212pt"/>
                <w:rFonts w:ascii="Sylfaen" w:hAnsi="Sylfaen"/>
                <w:sz w:val="22"/>
                <w:szCs w:val="22"/>
              </w:rPr>
              <w:tab/>
            </w:r>
            <w:r w:rsidRPr="003E1509">
              <w:rPr>
                <w:rStyle w:val="Bodytext212pt"/>
                <w:rFonts w:ascii="Sylfaen" w:hAnsi="Sylfaen"/>
                <w:sz w:val="22"/>
                <w:szCs w:val="22"/>
              </w:rPr>
              <w:t>Անդամ պետությունների օդային տարածք մուտքի/ելքի այլընտրանքային կետերի տրամադրում, որոնք թույլ են տալիս անդամ պետությունների ավիաընկերություններին ընտրել օպտիմալ երթուղիներ</w:t>
            </w:r>
          </w:p>
        </w:tc>
        <w:tc>
          <w:tcPr>
            <w:tcW w:w="2058" w:type="dxa"/>
            <w:shd w:val="clear" w:color="auto" w:fill="FFFFFF"/>
          </w:tcPr>
          <w:p w:rsidR="009A24B2" w:rsidRPr="003E1509" w:rsidRDefault="0029217D" w:rsidP="008836B2">
            <w:pPr>
              <w:pStyle w:val="Bodytext20"/>
              <w:shd w:val="clear" w:color="auto" w:fill="auto"/>
              <w:spacing w:before="0" w:after="160" w:line="360" w:lineRule="auto"/>
              <w:ind w:left="107" w:right="88"/>
              <w:jc w:val="center"/>
              <w:rPr>
                <w:rFonts w:ascii="Sylfaen" w:hAnsi="Sylfaen"/>
                <w:sz w:val="22"/>
                <w:szCs w:val="22"/>
              </w:rPr>
            </w:pPr>
            <w:r w:rsidRPr="003E1509">
              <w:rPr>
                <w:rStyle w:val="Bodytext212pt"/>
                <w:rFonts w:ascii="Sylfaen" w:hAnsi="Sylfaen"/>
                <w:sz w:val="22"/>
                <w:szCs w:val="22"/>
              </w:rPr>
              <w:t>2018 թվականից</w:t>
            </w:r>
          </w:p>
        </w:tc>
        <w:tc>
          <w:tcPr>
            <w:tcW w:w="1965" w:type="dxa"/>
            <w:shd w:val="clear" w:color="auto" w:fill="FFFFFF"/>
          </w:tcPr>
          <w:p w:rsidR="009A24B2" w:rsidRPr="003E1509" w:rsidRDefault="0029217D" w:rsidP="008836B2">
            <w:pPr>
              <w:pStyle w:val="Bodytext20"/>
              <w:shd w:val="clear" w:color="auto" w:fill="auto"/>
              <w:spacing w:before="0" w:after="160" w:line="360" w:lineRule="auto"/>
              <w:ind w:left="34" w:right="68"/>
              <w:jc w:val="center"/>
              <w:rPr>
                <w:rFonts w:ascii="Sylfaen" w:hAnsi="Sylfaen"/>
                <w:sz w:val="22"/>
                <w:szCs w:val="22"/>
              </w:rPr>
            </w:pPr>
            <w:r w:rsidRPr="003E1509">
              <w:rPr>
                <w:rStyle w:val="Bodytext212pt"/>
                <w:rFonts w:ascii="Sylfaen" w:hAnsi="Sylfaen"/>
                <w:sz w:val="22"/>
                <w:szCs w:val="22"/>
              </w:rPr>
              <w:t>անդամ պետություններ</w:t>
            </w:r>
          </w:p>
        </w:tc>
        <w:tc>
          <w:tcPr>
            <w:tcW w:w="2615" w:type="dxa"/>
            <w:shd w:val="clear" w:color="auto" w:fill="FFFFFF"/>
          </w:tcPr>
          <w:p w:rsidR="009A24B2" w:rsidRPr="003E1509" w:rsidRDefault="0029217D" w:rsidP="008836B2">
            <w:pPr>
              <w:pStyle w:val="Bodytext20"/>
              <w:shd w:val="clear" w:color="auto" w:fill="auto"/>
              <w:spacing w:before="0" w:after="160" w:line="360" w:lineRule="auto"/>
              <w:ind w:left="53" w:right="75"/>
              <w:jc w:val="center"/>
              <w:rPr>
                <w:rFonts w:ascii="Sylfaen" w:hAnsi="Sylfaen"/>
                <w:sz w:val="22"/>
                <w:szCs w:val="22"/>
              </w:rPr>
            </w:pPr>
            <w:r w:rsidRPr="003E1509">
              <w:rPr>
                <w:rStyle w:val="Bodytext212pt"/>
                <w:rFonts w:ascii="Sylfaen" w:hAnsi="Sylfaen"/>
                <w:sz w:val="22"/>
                <w:szCs w:val="22"/>
              </w:rPr>
              <w:t>անդամ պետությունների լիազոր</w:t>
            </w:r>
            <w:r w:rsidR="00692AA1" w:rsidRPr="003E1509">
              <w:rPr>
                <w:rStyle w:val="Bodytext212pt"/>
                <w:rFonts w:ascii="Sylfaen" w:hAnsi="Sylfaen"/>
                <w:sz w:val="22"/>
                <w:szCs w:val="22"/>
              </w:rPr>
              <w:t>ված</w:t>
            </w:r>
            <w:r w:rsidRPr="003E1509">
              <w:rPr>
                <w:rStyle w:val="Bodytext212pt"/>
                <w:rFonts w:ascii="Sylfaen" w:hAnsi="Sylfaen"/>
                <w:sz w:val="22"/>
                <w:szCs w:val="22"/>
              </w:rPr>
              <w:t xml:space="preserve"> մարմինների</w:t>
            </w:r>
            <w:r w:rsidR="00692AA1" w:rsidRPr="003E1509">
              <w:rPr>
                <w:rStyle w:val="Bodytext212pt"/>
                <w:rFonts w:ascii="Sylfaen" w:hAnsi="Sylfaen"/>
                <w:sz w:val="22"/>
                <w:szCs w:val="22"/>
              </w:rPr>
              <w:t xml:space="preserve"> </w:t>
            </w:r>
            <w:r w:rsidRPr="003E1509">
              <w:rPr>
                <w:rStyle w:val="Bodytext212pt"/>
                <w:rFonts w:ascii="Sylfaen" w:hAnsi="Sylfaen"/>
                <w:sz w:val="22"/>
                <w:szCs w:val="22"/>
              </w:rPr>
              <w:t>որոշումներ</w:t>
            </w:r>
          </w:p>
        </w:tc>
      </w:tr>
      <w:tr w:rsidR="00DF4103" w:rsidRPr="003E1509" w:rsidTr="009034C1">
        <w:trPr>
          <w:jc w:val="center"/>
        </w:trPr>
        <w:tc>
          <w:tcPr>
            <w:tcW w:w="9212" w:type="dxa"/>
            <w:shd w:val="clear" w:color="auto" w:fill="FFFFFF"/>
          </w:tcPr>
          <w:p w:rsidR="009A24B2" w:rsidRPr="003E1509" w:rsidRDefault="0029217D" w:rsidP="008836B2">
            <w:pPr>
              <w:pStyle w:val="Bodytext20"/>
              <w:shd w:val="clear" w:color="auto" w:fill="auto"/>
              <w:tabs>
                <w:tab w:val="left" w:pos="814"/>
              </w:tabs>
              <w:spacing w:before="0" w:after="160" w:line="360" w:lineRule="auto"/>
              <w:ind w:left="247" w:right="440"/>
              <w:jc w:val="left"/>
              <w:rPr>
                <w:rFonts w:ascii="Sylfaen" w:hAnsi="Sylfaen"/>
                <w:sz w:val="22"/>
                <w:szCs w:val="22"/>
              </w:rPr>
            </w:pPr>
            <w:r w:rsidRPr="003E1509">
              <w:rPr>
                <w:rStyle w:val="Bodytext212pt"/>
                <w:rFonts w:ascii="Sylfaen" w:hAnsi="Sylfaen"/>
                <w:sz w:val="22"/>
                <w:szCs w:val="22"/>
              </w:rPr>
              <w:t>11.</w:t>
            </w:r>
            <w:r w:rsidR="006A72EE" w:rsidRPr="003E1509">
              <w:rPr>
                <w:rStyle w:val="Bodytext212pt"/>
                <w:rFonts w:ascii="Sylfaen" w:hAnsi="Sylfaen"/>
                <w:sz w:val="22"/>
                <w:szCs w:val="22"/>
              </w:rPr>
              <w:tab/>
            </w:r>
            <w:r w:rsidRPr="003E1509">
              <w:rPr>
                <w:rStyle w:val="Bodytext212pt"/>
                <w:rFonts w:ascii="Sylfaen" w:hAnsi="Sylfaen"/>
                <w:sz w:val="22"/>
                <w:szCs w:val="22"/>
              </w:rPr>
              <w:t xml:space="preserve">Անդամ պետությունների օրենսդրության համեմատական վերլուծության անցկացում՝ իրագործվող սակագնային քաղաքականության </w:t>
            </w:r>
            <w:r w:rsidR="007404EF" w:rsidRPr="003E1509">
              <w:rPr>
                <w:rStyle w:val="Bodytext212pt"/>
                <w:rFonts w:ascii="Sylfaen" w:hAnsi="Sylfaen"/>
                <w:sz w:val="22"/>
                <w:szCs w:val="22"/>
              </w:rPr>
              <w:t xml:space="preserve">եւ </w:t>
            </w:r>
            <w:r w:rsidR="00AE0CE3" w:rsidRPr="003E1509">
              <w:rPr>
                <w:rStyle w:val="Bodytext212pt"/>
                <w:rFonts w:ascii="Sylfaen" w:hAnsi="Sylfaen"/>
                <w:sz w:val="22"/>
                <w:szCs w:val="22"/>
              </w:rPr>
              <w:t>աերոնավիգացիոն</w:t>
            </w:r>
            <w:r w:rsidR="00246CFE" w:rsidRPr="003E1509">
              <w:rPr>
                <w:rStyle w:val="Bodytext212pt"/>
                <w:rFonts w:ascii="Sylfaen" w:hAnsi="Sylfaen"/>
                <w:sz w:val="22"/>
                <w:szCs w:val="22"/>
              </w:rPr>
              <w:t xml:space="preserve"> ու օդանավակայանային</w:t>
            </w:r>
            <w:r w:rsidR="00D90A68" w:rsidRPr="003E1509">
              <w:rPr>
                <w:rStyle w:val="Bodytext212pt"/>
                <w:rFonts w:ascii="Sylfaen" w:hAnsi="Sylfaen"/>
                <w:sz w:val="22"/>
                <w:szCs w:val="22"/>
              </w:rPr>
              <w:t xml:space="preserve"> սպասարկման</w:t>
            </w:r>
            <w:r w:rsidRPr="003E1509">
              <w:rPr>
                <w:rStyle w:val="Bodytext212pt"/>
                <w:rFonts w:ascii="Sylfaen" w:hAnsi="Sylfaen"/>
                <w:sz w:val="22"/>
                <w:szCs w:val="22"/>
              </w:rPr>
              <w:t xml:space="preserve"> համար կիրառվող սակագների, ինչպես նա</w:t>
            </w:r>
            <w:r w:rsidR="007404EF" w:rsidRPr="003E1509">
              <w:rPr>
                <w:rStyle w:val="Bodytext212pt"/>
                <w:rFonts w:ascii="Sylfaen" w:hAnsi="Sylfaen"/>
                <w:sz w:val="22"/>
                <w:szCs w:val="22"/>
              </w:rPr>
              <w:t>եւ</w:t>
            </w:r>
            <w:r w:rsidRPr="003E1509">
              <w:rPr>
                <w:rStyle w:val="Bodytext212pt"/>
                <w:rFonts w:ascii="Sylfaen" w:hAnsi="Sylfaen"/>
                <w:sz w:val="22"/>
                <w:szCs w:val="22"/>
              </w:rPr>
              <w:t xml:space="preserve"> անդամ պետությունների օդանավակայանների </w:t>
            </w:r>
            <w:r w:rsidR="007404EF" w:rsidRPr="003E1509">
              <w:rPr>
                <w:rStyle w:val="Bodytext212pt"/>
                <w:rFonts w:ascii="Sylfaen" w:hAnsi="Sylfaen"/>
                <w:sz w:val="22"/>
                <w:szCs w:val="22"/>
              </w:rPr>
              <w:t>եւ</w:t>
            </w:r>
            <w:r w:rsidRPr="003E1509">
              <w:rPr>
                <w:rStyle w:val="Bodytext212pt"/>
                <w:rFonts w:ascii="Sylfaen" w:hAnsi="Sylfaen"/>
                <w:sz w:val="22"/>
                <w:szCs w:val="22"/>
              </w:rPr>
              <w:t xml:space="preserve"> աերոնավիգացիայի ծառայությունների հասանելիության պայմանների </w:t>
            </w:r>
            <w:r w:rsidR="00E26EB9" w:rsidRPr="003E1509">
              <w:rPr>
                <w:rStyle w:val="Bodytext212pt"/>
                <w:rFonts w:ascii="Sylfaen" w:hAnsi="Sylfaen"/>
                <w:sz w:val="22"/>
                <w:szCs w:val="22"/>
              </w:rPr>
              <w:t>մասով</w:t>
            </w:r>
            <w:r w:rsidRPr="003E1509">
              <w:rPr>
                <w:rStyle w:val="Bodytext212pt"/>
                <w:rFonts w:ascii="Sylfaen" w:hAnsi="Sylfaen"/>
                <w:sz w:val="22"/>
                <w:szCs w:val="22"/>
              </w:rPr>
              <w:t>:*</w:t>
            </w:r>
          </w:p>
          <w:p w:rsidR="009A24B2" w:rsidRPr="003E1509" w:rsidRDefault="0029217D" w:rsidP="008836B2">
            <w:pPr>
              <w:pStyle w:val="Bodytext20"/>
              <w:shd w:val="clear" w:color="auto" w:fill="auto"/>
              <w:tabs>
                <w:tab w:val="left" w:pos="814"/>
              </w:tabs>
              <w:spacing w:before="0" w:after="160" w:line="360" w:lineRule="auto"/>
              <w:ind w:left="247" w:right="440"/>
              <w:jc w:val="left"/>
              <w:rPr>
                <w:rFonts w:ascii="Sylfaen" w:hAnsi="Sylfaen"/>
                <w:sz w:val="22"/>
                <w:szCs w:val="22"/>
              </w:rPr>
            </w:pPr>
            <w:r w:rsidRPr="003E1509">
              <w:rPr>
                <w:rStyle w:val="Bodytext212pt"/>
                <w:rFonts w:ascii="Sylfaen" w:hAnsi="Sylfaen"/>
                <w:sz w:val="22"/>
                <w:szCs w:val="22"/>
              </w:rPr>
              <w:lastRenderedPageBreak/>
              <w:t xml:space="preserve">Սակագնային քաղաքականության </w:t>
            </w:r>
            <w:r w:rsidR="007404EF" w:rsidRPr="003E1509">
              <w:rPr>
                <w:rStyle w:val="Bodytext212pt"/>
                <w:rFonts w:ascii="Sylfaen" w:hAnsi="Sylfaen"/>
                <w:sz w:val="22"/>
                <w:szCs w:val="22"/>
              </w:rPr>
              <w:t>եւ</w:t>
            </w:r>
            <w:r w:rsidRPr="003E1509">
              <w:rPr>
                <w:rStyle w:val="Bodytext212pt"/>
                <w:rFonts w:ascii="Sylfaen" w:hAnsi="Sylfaen"/>
                <w:sz w:val="22"/>
                <w:szCs w:val="22"/>
              </w:rPr>
              <w:t xml:space="preserve"> աերոնավիգացիոն </w:t>
            </w:r>
            <w:r w:rsidR="002835C5" w:rsidRPr="003E1509">
              <w:rPr>
                <w:rStyle w:val="Bodytext212pt"/>
                <w:rFonts w:ascii="Sylfaen" w:hAnsi="Sylfaen"/>
                <w:sz w:val="22"/>
                <w:szCs w:val="22"/>
              </w:rPr>
              <w:t xml:space="preserve">ու օդանավակայանային </w:t>
            </w:r>
            <w:r w:rsidRPr="003E1509">
              <w:rPr>
                <w:rStyle w:val="Bodytext212pt"/>
                <w:rFonts w:ascii="Sylfaen" w:hAnsi="Sylfaen"/>
                <w:sz w:val="22"/>
                <w:szCs w:val="22"/>
              </w:rPr>
              <w:t>սպասարկման համար կիրառվող սակագների, անդամ պետություններ</w:t>
            </w:r>
            <w:r w:rsidR="006F5BC7" w:rsidRPr="003E1509">
              <w:rPr>
                <w:rStyle w:val="Bodytext212pt"/>
                <w:rFonts w:ascii="Sylfaen" w:hAnsi="Sylfaen"/>
                <w:sz w:val="22"/>
                <w:szCs w:val="22"/>
              </w:rPr>
              <w:t>ում</w:t>
            </w:r>
            <w:r w:rsidRPr="003E1509">
              <w:rPr>
                <w:rStyle w:val="Bodytext212pt"/>
                <w:rFonts w:ascii="Sylfaen" w:hAnsi="Sylfaen"/>
                <w:sz w:val="22"/>
                <w:szCs w:val="22"/>
              </w:rPr>
              <w:t xml:space="preserve"> օդանավակայանների </w:t>
            </w:r>
            <w:r w:rsidR="007404EF" w:rsidRPr="003E1509">
              <w:rPr>
                <w:rStyle w:val="Bodytext212pt"/>
                <w:rFonts w:ascii="Sylfaen" w:hAnsi="Sylfaen"/>
                <w:sz w:val="22"/>
                <w:szCs w:val="22"/>
              </w:rPr>
              <w:t>եւ</w:t>
            </w:r>
            <w:r w:rsidRPr="003E1509">
              <w:rPr>
                <w:rStyle w:val="Bodytext212pt"/>
                <w:rFonts w:ascii="Sylfaen" w:hAnsi="Sylfaen"/>
                <w:sz w:val="22"/>
                <w:szCs w:val="22"/>
              </w:rPr>
              <w:t xml:space="preserve"> աերոնավիգացիայի ծառայությունների հասանելիության պայմանների կատարելագործման վերաբերյալ վերլուծական զեկույցի նախապատրաստում</w:t>
            </w:r>
          </w:p>
        </w:tc>
        <w:tc>
          <w:tcPr>
            <w:tcW w:w="2058" w:type="dxa"/>
            <w:shd w:val="clear" w:color="auto" w:fill="FFFFFF"/>
          </w:tcPr>
          <w:p w:rsidR="009A24B2" w:rsidRPr="003E1509" w:rsidRDefault="0029217D" w:rsidP="008836B2">
            <w:pPr>
              <w:pStyle w:val="Bodytext20"/>
              <w:shd w:val="clear" w:color="auto" w:fill="auto"/>
              <w:spacing w:before="0" w:after="160" w:line="360" w:lineRule="auto"/>
              <w:ind w:left="107" w:right="88"/>
              <w:jc w:val="center"/>
              <w:rPr>
                <w:rFonts w:ascii="Sylfaen" w:hAnsi="Sylfaen"/>
                <w:sz w:val="22"/>
                <w:szCs w:val="22"/>
              </w:rPr>
            </w:pPr>
            <w:r w:rsidRPr="003E1509">
              <w:rPr>
                <w:rStyle w:val="Bodytext212pt"/>
                <w:rFonts w:ascii="Sylfaen" w:hAnsi="Sylfaen"/>
                <w:sz w:val="22"/>
                <w:szCs w:val="22"/>
              </w:rPr>
              <w:lastRenderedPageBreak/>
              <w:t>2018 - 2019 թվականներ</w:t>
            </w:r>
          </w:p>
        </w:tc>
        <w:tc>
          <w:tcPr>
            <w:tcW w:w="1965" w:type="dxa"/>
            <w:shd w:val="clear" w:color="auto" w:fill="FFFFFF"/>
          </w:tcPr>
          <w:p w:rsidR="009A24B2" w:rsidRPr="003E1509" w:rsidRDefault="0029217D" w:rsidP="008836B2">
            <w:pPr>
              <w:pStyle w:val="Bodytext20"/>
              <w:shd w:val="clear" w:color="auto" w:fill="auto"/>
              <w:spacing w:before="0" w:after="160" w:line="360" w:lineRule="auto"/>
              <w:ind w:left="34" w:right="68"/>
              <w:jc w:val="center"/>
              <w:rPr>
                <w:rFonts w:ascii="Sylfaen" w:hAnsi="Sylfaen"/>
                <w:sz w:val="22"/>
                <w:szCs w:val="22"/>
              </w:rPr>
            </w:pPr>
            <w:r w:rsidRPr="003E1509">
              <w:rPr>
                <w:rStyle w:val="Bodytext212pt"/>
                <w:rFonts w:ascii="Sylfaen" w:hAnsi="Sylfaen"/>
                <w:sz w:val="22"/>
                <w:szCs w:val="22"/>
              </w:rPr>
              <w:t>Հանձնաժողով, անդամ պետություններ</w:t>
            </w:r>
          </w:p>
        </w:tc>
        <w:tc>
          <w:tcPr>
            <w:tcW w:w="2615" w:type="dxa"/>
            <w:shd w:val="clear" w:color="auto" w:fill="FFFFFF"/>
          </w:tcPr>
          <w:p w:rsidR="009A24B2" w:rsidRPr="003E1509" w:rsidRDefault="0029217D" w:rsidP="008836B2">
            <w:pPr>
              <w:pStyle w:val="Bodytext20"/>
              <w:shd w:val="clear" w:color="auto" w:fill="auto"/>
              <w:spacing w:before="0" w:after="160" w:line="360" w:lineRule="auto"/>
              <w:ind w:left="53" w:right="75"/>
              <w:jc w:val="center"/>
              <w:rPr>
                <w:rFonts w:ascii="Sylfaen" w:hAnsi="Sylfaen"/>
                <w:sz w:val="22"/>
                <w:szCs w:val="22"/>
              </w:rPr>
            </w:pPr>
            <w:r w:rsidRPr="003E1509">
              <w:rPr>
                <w:rStyle w:val="Bodytext212pt"/>
                <w:rFonts w:ascii="Sylfaen" w:hAnsi="Sylfaen"/>
                <w:sz w:val="22"/>
                <w:szCs w:val="22"/>
              </w:rPr>
              <w:t xml:space="preserve">վերլուծական զեկույց՝ </w:t>
            </w:r>
            <w:r w:rsidR="00334738" w:rsidRPr="003E1509">
              <w:rPr>
                <w:rFonts w:ascii="Sylfaen" w:hAnsi="Sylfaen"/>
                <w:sz w:val="22"/>
                <w:szCs w:val="22"/>
              </w:rPr>
              <w:t>գիտահետազոտակ</w:t>
            </w:r>
            <w:r w:rsidR="006F5BC7" w:rsidRPr="003E1509">
              <w:rPr>
                <w:rFonts w:ascii="Sylfaen" w:hAnsi="Sylfaen"/>
                <w:sz w:val="22"/>
                <w:szCs w:val="22"/>
              </w:rPr>
              <w:t>ա</w:t>
            </w:r>
            <w:r w:rsidR="00334738" w:rsidRPr="003E1509">
              <w:rPr>
                <w:rFonts w:ascii="Sylfaen" w:hAnsi="Sylfaen"/>
                <w:sz w:val="22"/>
                <w:szCs w:val="22"/>
              </w:rPr>
              <w:t>ն աշխատանքի արդյունքներով</w:t>
            </w:r>
          </w:p>
        </w:tc>
      </w:tr>
      <w:tr w:rsidR="00DF4103" w:rsidRPr="003E1509" w:rsidTr="009034C1">
        <w:trPr>
          <w:jc w:val="center"/>
        </w:trPr>
        <w:tc>
          <w:tcPr>
            <w:tcW w:w="9212" w:type="dxa"/>
            <w:shd w:val="clear" w:color="auto" w:fill="FFFFFF"/>
          </w:tcPr>
          <w:p w:rsidR="009A24B2" w:rsidRPr="003E1509" w:rsidRDefault="0029217D" w:rsidP="008836B2">
            <w:pPr>
              <w:pStyle w:val="Bodytext20"/>
              <w:shd w:val="clear" w:color="auto" w:fill="auto"/>
              <w:tabs>
                <w:tab w:val="left" w:pos="814"/>
              </w:tabs>
              <w:spacing w:before="0" w:after="160" w:line="360" w:lineRule="auto"/>
              <w:ind w:left="247" w:right="440"/>
              <w:jc w:val="left"/>
              <w:rPr>
                <w:rFonts w:ascii="Sylfaen" w:hAnsi="Sylfaen"/>
                <w:sz w:val="22"/>
                <w:szCs w:val="22"/>
              </w:rPr>
            </w:pPr>
            <w:r w:rsidRPr="003E1509">
              <w:rPr>
                <w:rStyle w:val="Bodytext212pt"/>
                <w:rFonts w:ascii="Sylfaen" w:hAnsi="Sylfaen"/>
                <w:sz w:val="22"/>
                <w:szCs w:val="22"/>
              </w:rPr>
              <w:lastRenderedPageBreak/>
              <w:t>12.</w:t>
            </w:r>
            <w:r w:rsidR="006A72EE" w:rsidRPr="003E1509">
              <w:rPr>
                <w:rStyle w:val="Bodytext212pt"/>
                <w:rFonts w:ascii="Sylfaen" w:hAnsi="Sylfaen"/>
                <w:sz w:val="22"/>
                <w:szCs w:val="22"/>
              </w:rPr>
              <w:tab/>
            </w:r>
            <w:r w:rsidRPr="003E1509">
              <w:rPr>
                <w:rStyle w:val="Bodytext212pt"/>
                <w:rFonts w:ascii="Sylfaen" w:hAnsi="Sylfaen"/>
                <w:sz w:val="22"/>
                <w:szCs w:val="22"/>
              </w:rPr>
              <w:t xml:space="preserve">Բոլոր անդամ պետությունների շահագործողների նկատմամբ անդամ պետություններում օդանավակայանների </w:t>
            </w:r>
            <w:r w:rsidR="007404EF" w:rsidRPr="003E1509">
              <w:rPr>
                <w:rStyle w:val="Bodytext212pt"/>
                <w:rFonts w:ascii="Sylfaen" w:hAnsi="Sylfaen"/>
                <w:sz w:val="22"/>
                <w:szCs w:val="22"/>
              </w:rPr>
              <w:t>եւ</w:t>
            </w:r>
            <w:r w:rsidRPr="003E1509">
              <w:rPr>
                <w:rStyle w:val="Bodytext212pt"/>
                <w:rFonts w:ascii="Sylfaen" w:hAnsi="Sylfaen"/>
                <w:sz w:val="22"/>
                <w:szCs w:val="22"/>
              </w:rPr>
              <w:t xml:space="preserve"> աերոնավիգացիայի ծառայություններ մատուցելիս հավասար (ոչ խտրական) սակագնային պայմանների ապահովման մասով համաձայնեցված մոտեցումների վերաբերյալ առաջարկությունների մշակում </w:t>
            </w:r>
            <w:r w:rsidR="007404EF" w:rsidRPr="003E1509">
              <w:rPr>
                <w:rStyle w:val="Bodytext212pt"/>
                <w:rFonts w:ascii="Sylfaen" w:hAnsi="Sylfaen"/>
                <w:sz w:val="22"/>
                <w:szCs w:val="22"/>
              </w:rPr>
              <w:t>եւ</w:t>
            </w:r>
            <w:r w:rsidRPr="003E1509">
              <w:rPr>
                <w:rStyle w:val="Bodytext212pt"/>
                <w:rFonts w:ascii="Sylfaen" w:hAnsi="Sylfaen"/>
                <w:sz w:val="22"/>
                <w:szCs w:val="22"/>
              </w:rPr>
              <w:t xml:space="preserve"> ընդունում</w:t>
            </w:r>
          </w:p>
        </w:tc>
        <w:tc>
          <w:tcPr>
            <w:tcW w:w="2058" w:type="dxa"/>
            <w:shd w:val="clear" w:color="auto" w:fill="FFFFFF"/>
          </w:tcPr>
          <w:p w:rsidR="009A24B2" w:rsidRPr="003E1509" w:rsidRDefault="0029217D" w:rsidP="008836B2">
            <w:pPr>
              <w:pStyle w:val="Bodytext20"/>
              <w:shd w:val="clear" w:color="auto" w:fill="auto"/>
              <w:spacing w:before="0" w:after="160" w:line="360" w:lineRule="auto"/>
              <w:ind w:left="107" w:right="88"/>
              <w:jc w:val="center"/>
              <w:rPr>
                <w:rFonts w:ascii="Sylfaen" w:hAnsi="Sylfaen"/>
                <w:sz w:val="22"/>
                <w:szCs w:val="22"/>
              </w:rPr>
            </w:pPr>
            <w:r w:rsidRPr="003E1509">
              <w:rPr>
                <w:rStyle w:val="Bodytext212pt"/>
                <w:rFonts w:ascii="Sylfaen" w:hAnsi="Sylfaen"/>
                <w:sz w:val="22"/>
                <w:szCs w:val="22"/>
              </w:rPr>
              <w:t>2018 - 2019 թվականներ</w:t>
            </w:r>
          </w:p>
        </w:tc>
        <w:tc>
          <w:tcPr>
            <w:tcW w:w="1965" w:type="dxa"/>
            <w:shd w:val="clear" w:color="auto" w:fill="FFFFFF"/>
          </w:tcPr>
          <w:p w:rsidR="009A24B2" w:rsidRPr="003E1509" w:rsidRDefault="0029217D" w:rsidP="008836B2">
            <w:pPr>
              <w:pStyle w:val="Bodytext20"/>
              <w:shd w:val="clear" w:color="auto" w:fill="auto"/>
              <w:spacing w:before="0" w:after="160" w:line="360" w:lineRule="auto"/>
              <w:ind w:left="34" w:right="68"/>
              <w:jc w:val="center"/>
              <w:rPr>
                <w:rFonts w:ascii="Sylfaen" w:hAnsi="Sylfaen"/>
                <w:sz w:val="22"/>
                <w:szCs w:val="22"/>
              </w:rPr>
            </w:pPr>
            <w:r w:rsidRPr="003E1509">
              <w:rPr>
                <w:rStyle w:val="Bodytext212pt"/>
                <w:rFonts w:ascii="Sylfaen" w:hAnsi="Sylfaen"/>
                <w:sz w:val="22"/>
                <w:szCs w:val="22"/>
              </w:rPr>
              <w:t>Հանձնաժողով, անդամ պետություններ</w:t>
            </w:r>
          </w:p>
        </w:tc>
        <w:tc>
          <w:tcPr>
            <w:tcW w:w="2615" w:type="dxa"/>
            <w:shd w:val="clear" w:color="auto" w:fill="FFFFFF"/>
          </w:tcPr>
          <w:p w:rsidR="009A24B2" w:rsidRPr="003E1509" w:rsidRDefault="0029217D" w:rsidP="008836B2">
            <w:pPr>
              <w:pStyle w:val="Bodytext20"/>
              <w:shd w:val="clear" w:color="auto" w:fill="auto"/>
              <w:spacing w:before="0" w:after="160" w:line="360" w:lineRule="auto"/>
              <w:ind w:left="53" w:right="75"/>
              <w:jc w:val="center"/>
              <w:rPr>
                <w:rFonts w:ascii="Sylfaen" w:hAnsi="Sylfaen"/>
                <w:sz w:val="22"/>
                <w:szCs w:val="22"/>
              </w:rPr>
            </w:pPr>
            <w:r w:rsidRPr="003E1509">
              <w:rPr>
                <w:rStyle w:val="Bodytext212pt"/>
                <w:rFonts w:ascii="Sylfaen" w:hAnsi="Sylfaen"/>
                <w:sz w:val="22"/>
                <w:szCs w:val="22"/>
              </w:rPr>
              <w:t>Հանձնաժողովի ակտ</w:t>
            </w:r>
          </w:p>
        </w:tc>
      </w:tr>
      <w:tr w:rsidR="00DF4103" w:rsidRPr="003E1509" w:rsidTr="009034C1">
        <w:trPr>
          <w:jc w:val="center"/>
        </w:trPr>
        <w:tc>
          <w:tcPr>
            <w:tcW w:w="9212" w:type="dxa"/>
            <w:shd w:val="clear" w:color="auto" w:fill="FFFFFF"/>
          </w:tcPr>
          <w:p w:rsidR="009A24B2" w:rsidRPr="003E1509" w:rsidRDefault="0029217D" w:rsidP="008836B2">
            <w:pPr>
              <w:pStyle w:val="Bodytext20"/>
              <w:shd w:val="clear" w:color="auto" w:fill="auto"/>
              <w:tabs>
                <w:tab w:val="left" w:pos="814"/>
              </w:tabs>
              <w:spacing w:before="0" w:after="160" w:line="360" w:lineRule="auto"/>
              <w:ind w:left="247" w:right="440"/>
              <w:jc w:val="left"/>
              <w:rPr>
                <w:rFonts w:ascii="Sylfaen" w:hAnsi="Sylfaen"/>
                <w:sz w:val="22"/>
                <w:szCs w:val="22"/>
              </w:rPr>
            </w:pPr>
            <w:r w:rsidRPr="003E1509">
              <w:rPr>
                <w:rStyle w:val="Bodytext212pt"/>
                <w:rFonts w:ascii="Sylfaen" w:hAnsi="Sylfaen"/>
                <w:sz w:val="22"/>
                <w:szCs w:val="22"/>
              </w:rPr>
              <w:t>13.</w:t>
            </w:r>
            <w:r w:rsidR="006A72EE" w:rsidRPr="003E1509">
              <w:rPr>
                <w:rStyle w:val="Bodytext212pt"/>
                <w:rFonts w:ascii="Sylfaen" w:hAnsi="Sylfaen"/>
                <w:sz w:val="22"/>
                <w:szCs w:val="22"/>
              </w:rPr>
              <w:tab/>
            </w:r>
            <w:r w:rsidRPr="003E1509">
              <w:rPr>
                <w:rStyle w:val="Bodytext212pt"/>
                <w:rFonts w:ascii="Sylfaen" w:hAnsi="Sylfaen"/>
                <w:sz w:val="22"/>
                <w:szCs w:val="22"/>
              </w:rPr>
              <w:t>Անդամ պետությունների միջ</w:t>
            </w:r>
            <w:r w:rsidR="007404EF" w:rsidRPr="003E1509">
              <w:rPr>
                <w:rStyle w:val="Bodytext212pt"/>
                <w:rFonts w:ascii="Sylfaen" w:hAnsi="Sylfaen"/>
                <w:sz w:val="22"/>
                <w:szCs w:val="22"/>
              </w:rPr>
              <w:t>եւ</w:t>
            </w:r>
            <w:r w:rsidRPr="003E1509">
              <w:rPr>
                <w:rStyle w:val="Bodytext212pt"/>
                <w:rFonts w:ascii="Sylfaen" w:hAnsi="Sylfaen"/>
                <w:sz w:val="22"/>
                <w:szCs w:val="22"/>
              </w:rPr>
              <w:t xml:space="preserve"> կանոնավոր օդային փոխադրումներ կատարելիս անդամ պետությունների ավիաընկերությունների համար ոչ հավասար (խտրական) պայմանների ստեղծումը, ինչպես նա</w:t>
            </w:r>
            <w:r w:rsidR="007404EF" w:rsidRPr="003E1509">
              <w:rPr>
                <w:rStyle w:val="Bodytext212pt"/>
                <w:rFonts w:ascii="Sylfaen" w:hAnsi="Sylfaen"/>
                <w:sz w:val="22"/>
                <w:szCs w:val="22"/>
              </w:rPr>
              <w:t>եւ</w:t>
            </w:r>
            <w:r w:rsidRPr="003E1509">
              <w:rPr>
                <w:rStyle w:val="Bodytext212pt"/>
                <w:rFonts w:ascii="Sylfaen" w:hAnsi="Sylfaen"/>
                <w:sz w:val="22"/>
                <w:szCs w:val="22"/>
              </w:rPr>
              <w:t xml:space="preserve"> այլ անդամ պետությունների օդային տարածքի օգտագործման </w:t>
            </w:r>
            <w:r w:rsidR="00E6556D" w:rsidRPr="003E1509">
              <w:rPr>
                <w:rStyle w:val="Bodytext212pt"/>
                <w:rFonts w:ascii="Sylfaen" w:hAnsi="Sylfaen"/>
                <w:sz w:val="22"/>
                <w:szCs w:val="22"/>
              </w:rPr>
              <w:t>դիմաց</w:t>
            </w:r>
            <w:r w:rsidRPr="003E1509">
              <w:rPr>
                <w:rStyle w:val="Bodytext212pt"/>
                <w:rFonts w:ascii="Sylfaen" w:hAnsi="Sylfaen"/>
                <w:sz w:val="22"/>
                <w:szCs w:val="22"/>
              </w:rPr>
              <w:t xml:space="preserve"> անդամ պետությունների ավիաընկերություններից լրացուցիչ վճարների գանձումը թույլ չտալու մասով համաձայնեցված մոտեցումների վերաբերյալ առաջարկությունների մշակում </w:t>
            </w:r>
            <w:r w:rsidR="007404EF" w:rsidRPr="003E1509">
              <w:rPr>
                <w:rStyle w:val="Bodytext212pt"/>
                <w:rFonts w:ascii="Sylfaen" w:hAnsi="Sylfaen"/>
                <w:sz w:val="22"/>
                <w:szCs w:val="22"/>
              </w:rPr>
              <w:t>եւ</w:t>
            </w:r>
            <w:r w:rsidRPr="003E1509">
              <w:rPr>
                <w:rStyle w:val="Bodytext212pt"/>
                <w:rFonts w:ascii="Sylfaen" w:hAnsi="Sylfaen"/>
                <w:sz w:val="22"/>
                <w:szCs w:val="22"/>
              </w:rPr>
              <w:t xml:space="preserve"> ընդունում</w:t>
            </w:r>
          </w:p>
        </w:tc>
        <w:tc>
          <w:tcPr>
            <w:tcW w:w="2058" w:type="dxa"/>
            <w:shd w:val="clear" w:color="auto" w:fill="FFFFFF"/>
          </w:tcPr>
          <w:p w:rsidR="009A24B2" w:rsidRPr="003E1509" w:rsidRDefault="0029217D" w:rsidP="008836B2">
            <w:pPr>
              <w:pStyle w:val="Bodytext20"/>
              <w:shd w:val="clear" w:color="auto" w:fill="auto"/>
              <w:spacing w:before="0" w:after="160" w:line="360" w:lineRule="auto"/>
              <w:ind w:left="107" w:right="88"/>
              <w:jc w:val="center"/>
              <w:rPr>
                <w:rFonts w:ascii="Sylfaen" w:hAnsi="Sylfaen"/>
                <w:sz w:val="22"/>
                <w:szCs w:val="22"/>
              </w:rPr>
            </w:pPr>
            <w:r w:rsidRPr="003E1509">
              <w:rPr>
                <w:rStyle w:val="Bodytext212pt"/>
                <w:rFonts w:ascii="Sylfaen" w:hAnsi="Sylfaen"/>
                <w:sz w:val="22"/>
                <w:szCs w:val="22"/>
              </w:rPr>
              <w:t>2018 - 2019 թվականներ</w:t>
            </w:r>
          </w:p>
        </w:tc>
        <w:tc>
          <w:tcPr>
            <w:tcW w:w="1965" w:type="dxa"/>
            <w:shd w:val="clear" w:color="auto" w:fill="FFFFFF"/>
          </w:tcPr>
          <w:p w:rsidR="009A24B2" w:rsidRPr="003E1509" w:rsidRDefault="0029217D" w:rsidP="008836B2">
            <w:pPr>
              <w:pStyle w:val="Bodytext20"/>
              <w:shd w:val="clear" w:color="auto" w:fill="auto"/>
              <w:spacing w:before="0" w:after="160" w:line="360" w:lineRule="auto"/>
              <w:ind w:left="34" w:right="68"/>
              <w:jc w:val="center"/>
              <w:rPr>
                <w:rFonts w:ascii="Sylfaen" w:hAnsi="Sylfaen"/>
                <w:sz w:val="22"/>
                <w:szCs w:val="22"/>
              </w:rPr>
            </w:pPr>
            <w:r w:rsidRPr="003E1509">
              <w:rPr>
                <w:rStyle w:val="Bodytext212pt"/>
                <w:rFonts w:ascii="Sylfaen" w:hAnsi="Sylfaen"/>
                <w:sz w:val="22"/>
                <w:szCs w:val="22"/>
              </w:rPr>
              <w:t>անդամ պետություններ, Հանձնաժողով</w:t>
            </w:r>
          </w:p>
        </w:tc>
        <w:tc>
          <w:tcPr>
            <w:tcW w:w="2615" w:type="dxa"/>
            <w:shd w:val="clear" w:color="auto" w:fill="FFFFFF"/>
          </w:tcPr>
          <w:p w:rsidR="009A24B2" w:rsidRPr="003E1509" w:rsidRDefault="0029217D" w:rsidP="008836B2">
            <w:pPr>
              <w:pStyle w:val="Bodytext20"/>
              <w:shd w:val="clear" w:color="auto" w:fill="auto"/>
              <w:spacing w:before="0" w:after="160" w:line="360" w:lineRule="auto"/>
              <w:ind w:left="53" w:right="75"/>
              <w:jc w:val="center"/>
              <w:rPr>
                <w:rFonts w:ascii="Sylfaen" w:hAnsi="Sylfaen"/>
                <w:sz w:val="22"/>
                <w:szCs w:val="22"/>
              </w:rPr>
            </w:pPr>
            <w:r w:rsidRPr="003E1509">
              <w:rPr>
                <w:rStyle w:val="Bodytext212pt"/>
                <w:rFonts w:ascii="Sylfaen" w:hAnsi="Sylfaen"/>
                <w:sz w:val="22"/>
                <w:szCs w:val="22"/>
              </w:rPr>
              <w:t>Հանձնաժողովի ակտ</w:t>
            </w:r>
          </w:p>
        </w:tc>
      </w:tr>
      <w:tr w:rsidR="00C958D6" w:rsidRPr="003E1509" w:rsidTr="009034C1">
        <w:trPr>
          <w:trHeight w:val="1974"/>
          <w:jc w:val="center"/>
        </w:trPr>
        <w:tc>
          <w:tcPr>
            <w:tcW w:w="9212" w:type="dxa"/>
            <w:shd w:val="clear" w:color="auto" w:fill="FFFFFF"/>
          </w:tcPr>
          <w:p w:rsidR="00965868" w:rsidRPr="003E1509" w:rsidRDefault="00965868" w:rsidP="008836B2">
            <w:pPr>
              <w:pStyle w:val="Bodytext20"/>
              <w:shd w:val="clear" w:color="auto" w:fill="auto"/>
              <w:tabs>
                <w:tab w:val="left" w:pos="814"/>
              </w:tabs>
              <w:spacing w:before="0" w:after="160" w:line="360" w:lineRule="auto"/>
              <w:ind w:left="247" w:right="440"/>
              <w:jc w:val="left"/>
              <w:rPr>
                <w:rFonts w:ascii="Sylfaen" w:hAnsi="Sylfaen"/>
                <w:sz w:val="22"/>
                <w:szCs w:val="22"/>
              </w:rPr>
            </w:pPr>
            <w:r w:rsidRPr="003E1509">
              <w:rPr>
                <w:rStyle w:val="Bodytext212pt"/>
                <w:rFonts w:ascii="Sylfaen" w:hAnsi="Sylfaen"/>
                <w:sz w:val="22"/>
                <w:szCs w:val="22"/>
              </w:rPr>
              <w:lastRenderedPageBreak/>
              <w:t>14.</w:t>
            </w:r>
            <w:r w:rsidR="006A72EE" w:rsidRPr="003E1509">
              <w:rPr>
                <w:rStyle w:val="Bodytext212pt"/>
                <w:rFonts w:ascii="Sylfaen" w:hAnsi="Sylfaen"/>
                <w:sz w:val="22"/>
                <w:szCs w:val="22"/>
              </w:rPr>
              <w:tab/>
            </w:r>
            <w:r w:rsidRPr="003E1509">
              <w:rPr>
                <w:rStyle w:val="Bodytext212pt"/>
                <w:rFonts w:ascii="Sylfaen" w:hAnsi="Sylfaen"/>
                <w:sz w:val="22"/>
                <w:szCs w:val="22"/>
              </w:rPr>
              <w:t>Անդամ պետությունների միջազգային օդանավակայաններում ոչ առ</w:t>
            </w:r>
            <w:r w:rsidR="007404EF" w:rsidRPr="003E1509">
              <w:rPr>
                <w:rStyle w:val="Bodytext212pt"/>
                <w:rFonts w:ascii="Sylfaen" w:hAnsi="Sylfaen"/>
                <w:sz w:val="22"/>
                <w:szCs w:val="22"/>
              </w:rPr>
              <w:t>եւ</w:t>
            </w:r>
            <w:r w:rsidRPr="003E1509">
              <w:rPr>
                <w:rStyle w:val="Bodytext212pt"/>
                <w:rFonts w:ascii="Sylfaen" w:hAnsi="Sylfaen"/>
                <w:sz w:val="22"/>
                <w:szCs w:val="22"/>
              </w:rPr>
              <w:t>տրային նպատակներով՝ այլ անդամ պետության ավիաընկերություններին տեխնիկական վայրէջքի իրավունք տրամադրելու մասով օդային հաղորդակցության մասին երկկողմ համաձայնագրերի կատարման դիտանցում</w:t>
            </w:r>
          </w:p>
        </w:tc>
        <w:tc>
          <w:tcPr>
            <w:tcW w:w="2058" w:type="dxa"/>
            <w:shd w:val="clear" w:color="auto" w:fill="FFFFFF"/>
          </w:tcPr>
          <w:p w:rsidR="00965868" w:rsidRPr="003E1509" w:rsidRDefault="00965868" w:rsidP="008836B2">
            <w:pPr>
              <w:pStyle w:val="Bodytext20"/>
              <w:shd w:val="clear" w:color="auto" w:fill="auto"/>
              <w:spacing w:before="0" w:after="160" w:line="360" w:lineRule="auto"/>
              <w:ind w:left="107" w:right="88"/>
              <w:jc w:val="center"/>
              <w:rPr>
                <w:rFonts w:ascii="Sylfaen" w:hAnsi="Sylfaen"/>
                <w:sz w:val="22"/>
                <w:szCs w:val="22"/>
              </w:rPr>
            </w:pPr>
            <w:r w:rsidRPr="003E1509">
              <w:rPr>
                <w:rStyle w:val="Bodytext212pt"/>
                <w:rFonts w:ascii="Sylfaen" w:hAnsi="Sylfaen"/>
                <w:sz w:val="22"/>
                <w:szCs w:val="22"/>
              </w:rPr>
              <w:t>մշտական հիմունքներով</w:t>
            </w:r>
          </w:p>
        </w:tc>
        <w:tc>
          <w:tcPr>
            <w:tcW w:w="1965" w:type="dxa"/>
            <w:shd w:val="clear" w:color="auto" w:fill="FFFFFF"/>
          </w:tcPr>
          <w:p w:rsidR="00965868" w:rsidRPr="003E1509" w:rsidRDefault="00965868" w:rsidP="008836B2">
            <w:pPr>
              <w:pStyle w:val="Bodytext20"/>
              <w:shd w:val="clear" w:color="auto" w:fill="auto"/>
              <w:spacing w:before="0" w:after="160" w:line="360" w:lineRule="auto"/>
              <w:ind w:left="34" w:right="68"/>
              <w:jc w:val="center"/>
              <w:rPr>
                <w:rFonts w:ascii="Sylfaen" w:hAnsi="Sylfaen"/>
                <w:sz w:val="22"/>
                <w:szCs w:val="22"/>
              </w:rPr>
            </w:pPr>
            <w:r w:rsidRPr="003E1509">
              <w:rPr>
                <w:rStyle w:val="Bodytext212pt"/>
                <w:rFonts w:ascii="Sylfaen" w:hAnsi="Sylfaen"/>
                <w:sz w:val="22"/>
                <w:szCs w:val="22"/>
              </w:rPr>
              <w:t>Հանձնաժողով, անդամ պետություններ</w:t>
            </w:r>
          </w:p>
        </w:tc>
        <w:tc>
          <w:tcPr>
            <w:tcW w:w="2615" w:type="dxa"/>
            <w:shd w:val="clear" w:color="auto" w:fill="FFFFFF"/>
          </w:tcPr>
          <w:p w:rsidR="00965868" w:rsidRPr="003E1509" w:rsidRDefault="00965868" w:rsidP="008836B2">
            <w:pPr>
              <w:pStyle w:val="Bodytext20"/>
              <w:shd w:val="clear" w:color="auto" w:fill="auto"/>
              <w:spacing w:before="0" w:after="160" w:line="360" w:lineRule="auto"/>
              <w:ind w:left="53" w:right="75"/>
              <w:jc w:val="center"/>
              <w:rPr>
                <w:rFonts w:ascii="Sylfaen" w:hAnsi="Sylfaen"/>
                <w:sz w:val="22"/>
                <w:szCs w:val="22"/>
              </w:rPr>
            </w:pPr>
            <w:r w:rsidRPr="003E1509">
              <w:rPr>
                <w:rStyle w:val="Bodytext212pt"/>
                <w:rFonts w:ascii="Sylfaen" w:hAnsi="Sylfaen"/>
                <w:sz w:val="22"/>
                <w:szCs w:val="22"/>
              </w:rPr>
              <w:t>վերլուծական զեկույց, անդամ պետությունների լիազոր</w:t>
            </w:r>
            <w:r w:rsidR="008A77B8" w:rsidRPr="003E1509">
              <w:rPr>
                <w:rStyle w:val="Bodytext212pt"/>
                <w:rFonts w:ascii="Sylfaen" w:hAnsi="Sylfaen"/>
                <w:sz w:val="22"/>
                <w:szCs w:val="22"/>
              </w:rPr>
              <w:t xml:space="preserve">ված </w:t>
            </w:r>
            <w:r w:rsidRPr="003E1509">
              <w:rPr>
                <w:rStyle w:val="Bodytext212pt"/>
                <w:rFonts w:ascii="Sylfaen" w:hAnsi="Sylfaen"/>
                <w:sz w:val="22"/>
                <w:szCs w:val="22"/>
              </w:rPr>
              <w:t>մարմինների խորհրդակցությունների արձանագրություններ</w:t>
            </w:r>
          </w:p>
        </w:tc>
      </w:tr>
      <w:tr w:rsidR="00A24FA9" w:rsidRPr="003E1509" w:rsidTr="009034C1">
        <w:trPr>
          <w:trHeight w:val="1368"/>
          <w:jc w:val="center"/>
        </w:trPr>
        <w:tc>
          <w:tcPr>
            <w:tcW w:w="9212" w:type="dxa"/>
            <w:shd w:val="clear" w:color="auto" w:fill="FFFFFF"/>
          </w:tcPr>
          <w:p w:rsidR="00A24FA9" w:rsidRPr="003E1509" w:rsidRDefault="00A24FA9" w:rsidP="008836B2">
            <w:pPr>
              <w:pStyle w:val="Bodytext20"/>
              <w:tabs>
                <w:tab w:val="left" w:pos="814"/>
              </w:tabs>
              <w:spacing w:before="0" w:after="160" w:line="360" w:lineRule="auto"/>
              <w:ind w:left="247" w:right="440"/>
              <w:jc w:val="left"/>
              <w:rPr>
                <w:rStyle w:val="Bodytext212pt"/>
                <w:rFonts w:ascii="Sylfaen" w:hAnsi="Sylfaen"/>
                <w:sz w:val="22"/>
                <w:szCs w:val="22"/>
              </w:rPr>
            </w:pPr>
            <w:r w:rsidRPr="003E1509">
              <w:rPr>
                <w:rStyle w:val="Bodytext212pt"/>
                <w:rFonts w:ascii="Sylfaen" w:hAnsi="Sylfaen"/>
                <w:sz w:val="22"/>
                <w:szCs w:val="22"/>
              </w:rPr>
              <w:t>15.</w:t>
            </w:r>
            <w:r w:rsidR="006A72EE" w:rsidRPr="003E1509">
              <w:rPr>
                <w:rStyle w:val="Bodytext212pt"/>
                <w:rFonts w:ascii="Sylfaen" w:hAnsi="Sylfaen"/>
                <w:sz w:val="22"/>
                <w:szCs w:val="22"/>
              </w:rPr>
              <w:tab/>
            </w:r>
            <w:r w:rsidRPr="009034C1">
              <w:rPr>
                <w:rStyle w:val="Bodytext212pt"/>
                <w:rFonts w:ascii="Sylfaen" w:hAnsi="Sylfaen"/>
                <w:spacing w:val="-6"/>
                <w:sz w:val="22"/>
                <w:szCs w:val="22"/>
              </w:rPr>
              <w:t xml:space="preserve">օդանավակայանների </w:t>
            </w:r>
            <w:r w:rsidR="007404EF" w:rsidRPr="009034C1">
              <w:rPr>
                <w:rStyle w:val="Bodytext212pt"/>
                <w:rFonts w:ascii="Sylfaen" w:hAnsi="Sylfaen"/>
                <w:spacing w:val="-6"/>
                <w:sz w:val="22"/>
                <w:szCs w:val="22"/>
              </w:rPr>
              <w:t>եւ</w:t>
            </w:r>
            <w:r w:rsidRPr="009034C1">
              <w:rPr>
                <w:rStyle w:val="Bodytext212pt"/>
                <w:rFonts w:ascii="Sylfaen" w:hAnsi="Sylfaen"/>
                <w:spacing w:val="-6"/>
                <w:sz w:val="22"/>
                <w:szCs w:val="22"/>
              </w:rPr>
              <w:t xml:space="preserve"> աերոնավիգացիայի ծառայությունների հասանելիության հավասար (ոչ խտրական) պայմանների ապահովման մասով համաձայնեցված մոտեցումների վերաբերյալ առաջարկությունների մշակում </w:t>
            </w:r>
            <w:r w:rsidR="007404EF" w:rsidRPr="009034C1">
              <w:rPr>
                <w:rStyle w:val="Bodytext212pt"/>
                <w:rFonts w:ascii="Sylfaen" w:hAnsi="Sylfaen"/>
                <w:spacing w:val="-6"/>
                <w:sz w:val="22"/>
                <w:szCs w:val="22"/>
              </w:rPr>
              <w:t>եւ</w:t>
            </w:r>
            <w:r w:rsidRPr="009034C1">
              <w:rPr>
                <w:rStyle w:val="Bodytext212pt"/>
                <w:rFonts w:ascii="Sylfaen" w:hAnsi="Sylfaen"/>
                <w:spacing w:val="-6"/>
                <w:sz w:val="22"/>
                <w:szCs w:val="22"/>
              </w:rPr>
              <w:t xml:space="preserve"> ընդունում</w:t>
            </w:r>
          </w:p>
        </w:tc>
        <w:tc>
          <w:tcPr>
            <w:tcW w:w="2058" w:type="dxa"/>
            <w:shd w:val="clear" w:color="auto" w:fill="FFFFFF"/>
          </w:tcPr>
          <w:p w:rsidR="00A24FA9" w:rsidRPr="003E1509" w:rsidRDefault="00A24FA9" w:rsidP="008836B2">
            <w:pPr>
              <w:pStyle w:val="Bodytext20"/>
              <w:spacing w:before="0" w:after="160" w:line="360" w:lineRule="auto"/>
              <w:ind w:left="107" w:right="88"/>
              <w:jc w:val="center"/>
              <w:rPr>
                <w:rStyle w:val="Bodytext212pt"/>
                <w:rFonts w:ascii="Sylfaen" w:hAnsi="Sylfaen"/>
                <w:sz w:val="22"/>
                <w:szCs w:val="22"/>
              </w:rPr>
            </w:pPr>
            <w:r w:rsidRPr="003E1509">
              <w:rPr>
                <w:rStyle w:val="Bodytext212pt"/>
                <w:rFonts w:ascii="Sylfaen" w:hAnsi="Sylfaen"/>
                <w:sz w:val="22"/>
                <w:szCs w:val="22"/>
              </w:rPr>
              <w:t>2019 - 2020 թվականներ</w:t>
            </w:r>
          </w:p>
        </w:tc>
        <w:tc>
          <w:tcPr>
            <w:tcW w:w="1965" w:type="dxa"/>
            <w:shd w:val="clear" w:color="auto" w:fill="FFFFFF"/>
          </w:tcPr>
          <w:p w:rsidR="00A24FA9" w:rsidRPr="003E1509" w:rsidRDefault="00A24FA9" w:rsidP="008836B2">
            <w:pPr>
              <w:pStyle w:val="Bodytext20"/>
              <w:spacing w:before="0" w:after="160" w:line="360" w:lineRule="auto"/>
              <w:ind w:left="34" w:right="68"/>
              <w:jc w:val="center"/>
              <w:rPr>
                <w:rStyle w:val="Bodytext212pt"/>
                <w:rFonts w:ascii="Sylfaen" w:hAnsi="Sylfaen"/>
                <w:sz w:val="22"/>
                <w:szCs w:val="22"/>
              </w:rPr>
            </w:pPr>
            <w:r w:rsidRPr="003E1509">
              <w:rPr>
                <w:rStyle w:val="Bodytext212pt"/>
                <w:rFonts w:ascii="Sylfaen" w:hAnsi="Sylfaen"/>
                <w:sz w:val="22"/>
                <w:szCs w:val="22"/>
              </w:rPr>
              <w:t>Հանձնաժողով, անդամ պետություններ</w:t>
            </w:r>
          </w:p>
        </w:tc>
        <w:tc>
          <w:tcPr>
            <w:tcW w:w="2615" w:type="dxa"/>
            <w:shd w:val="clear" w:color="auto" w:fill="FFFFFF"/>
          </w:tcPr>
          <w:p w:rsidR="00A24FA9" w:rsidRPr="003E1509" w:rsidRDefault="00A24FA9" w:rsidP="008836B2">
            <w:pPr>
              <w:pStyle w:val="Bodytext20"/>
              <w:spacing w:before="0" w:after="160" w:line="360" w:lineRule="auto"/>
              <w:ind w:left="53" w:right="75"/>
              <w:jc w:val="center"/>
              <w:rPr>
                <w:rStyle w:val="Bodytext212pt"/>
                <w:rFonts w:ascii="Sylfaen" w:hAnsi="Sylfaen"/>
                <w:sz w:val="22"/>
                <w:szCs w:val="22"/>
              </w:rPr>
            </w:pPr>
            <w:r w:rsidRPr="003E1509">
              <w:rPr>
                <w:rStyle w:val="Bodytext212pt"/>
                <w:rFonts w:ascii="Sylfaen" w:hAnsi="Sylfaen"/>
                <w:sz w:val="22"/>
                <w:szCs w:val="22"/>
              </w:rPr>
              <w:t>Հանձնաժողովի ակտ</w:t>
            </w:r>
          </w:p>
        </w:tc>
      </w:tr>
      <w:tr w:rsidR="00AF5DB0" w:rsidRPr="003E1509" w:rsidTr="009034C1">
        <w:trPr>
          <w:jc w:val="center"/>
        </w:trPr>
        <w:tc>
          <w:tcPr>
            <w:tcW w:w="15850" w:type="dxa"/>
            <w:gridSpan w:val="4"/>
            <w:shd w:val="clear" w:color="auto" w:fill="FFFFFF"/>
          </w:tcPr>
          <w:p w:rsidR="00AF5DB0" w:rsidRPr="003E1509" w:rsidRDefault="00AF5DB0" w:rsidP="008836B2">
            <w:pPr>
              <w:pStyle w:val="Bodytext50"/>
              <w:shd w:val="clear" w:color="auto" w:fill="auto"/>
              <w:tabs>
                <w:tab w:val="left" w:pos="814"/>
              </w:tabs>
              <w:spacing w:before="0" w:after="160" w:line="360" w:lineRule="auto"/>
              <w:ind w:left="53" w:right="75"/>
              <w:rPr>
                <w:rStyle w:val="Bodytext212pt"/>
                <w:rFonts w:ascii="Sylfaen" w:hAnsi="Sylfaen"/>
                <w:sz w:val="22"/>
                <w:szCs w:val="22"/>
              </w:rPr>
            </w:pPr>
            <w:r w:rsidRPr="003E1509">
              <w:rPr>
                <w:rFonts w:ascii="Sylfaen" w:hAnsi="Sylfaen"/>
                <w:sz w:val="22"/>
                <w:szCs w:val="22"/>
              </w:rPr>
              <w:t xml:space="preserve">Ուղղություն IV. Օդանավերի համակազմի նորացման, օդանավակայանների վերգետնյա ենթակառուցվածքների օբյեկտների արդիականացման </w:t>
            </w:r>
            <w:r w:rsidR="007404EF" w:rsidRPr="003E1509">
              <w:rPr>
                <w:rFonts w:ascii="Sylfaen" w:hAnsi="Sylfaen"/>
                <w:sz w:val="22"/>
                <w:szCs w:val="22"/>
              </w:rPr>
              <w:t>եւ</w:t>
            </w:r>
            <w:r w:rsidRPr="003E1509">
              <w:rPr>
                <w:rFonts w:ascii="Sylfaen" w:hAnsi="Sylfaen"/>
                <w:sz w:val="22"/>
                <w:szCs w:val="22"/>
              </w:rPr>
              <w:t xml:space="preserve"> զարգացման համար պայմանների ստեղծում՝ ԻԿԱՕ ստանդարտներին </w:t>
            </w:r>
            <w:r w:rsidR="007404EF" w:rsidRPr="003E1509">
              <w:rPr>
                <w:rFonts w:ascii="Sylfaen" w:hAnsi="Sylfaen"/>
                <w:sz w:val="22"/>
                <w:szCs w:val="22"/>
              </w:rPr>
              <w:t>եւ</w:t>
            </w:r>
            <w:r w:rsidRPr="003E1509">
              <w:rPr>
                <w:rFonts w:ascii="Sylfaen" w:hAnsi="Sylfaen"/>
                <w:sz w:val="22"/>
                <w:szCs w:val="22"/>
              </w:rPr>
              <w:t xml:space="preserve"> առաջարկվող </w:t>
            </w:r>
            <w:r w:rsidR="001E6300" w:rsidRPr="003E1509">
              <w:rPr>
                <w:rFonts w:ascii="Sylfaen" w:hAnsi="Sylfaen"/>
                <w:sz w:val="22"/>
                <w:szCs w:val="22"/>
              </w:rPr>
              <w:t>գործելակերպ</w:t>
            </w:r>
            <w:r w:rsidRPr="003E1509">
              <w:rPr>
                <w:rFonts w:ascii="Sylfaen" w:hAnsi="Sylfaen"/>
                <w:sz w:val="22"/>
                <w:szCs w:val="22"/>
              </w:rPr>
              <w:t>ին համապատասխան</w:t>
            </w:r>
          </w:p>
        </w:tc>
      </w:tr>
      <w:tr w:rsidR="00C958D6" w:rsidRPr="003E1509" w:rsidTr="009034C1">
        <w:trPr>
          <w:jc w:val="center"/>
        </w:trPr>
        <w:tc>
          <w:tcPr>
            <w:tcW w:w="9212" w:type="dxa"/>
            <w:shd w:val="clear" w:color="auto" w:fill="FFFFFF"/>
          </w:tcPr>
          <w:p w:rsidR="009A24B2" w:rsidRPr="003E1509" w:rsidRDefault="0029217D" w:rsidP="008836B2">
            <w:pPr>
              <w:pStyle w:val="Bodytext20"/>
              <w:shd w:val="clear" w:color="auto" w:fill="auto"/>
              <w:tabs>
                <w:tab w:val="left" w:pos="814"/>
              </w:tabs>
              <w:spacing w:before="0" w:after="160" w:line="360" w:lineRule="auto"/>
              <w:ind w:left="247" w:right="440"/>
              <w:jc w:val="left"/>
              <w:rPr>
                <w:rFonts w:ascii="Sylfaen" w:hAnsi="Sylfaen"/>
                <w:sz w:val="22"/>
                <w:szCs w:val="22"/>
              </w:rPr>
            </w:pPr>
            <w:r w:rsidRPr="003E1509">
              <w:rPr>
                <w:rStyle w:val="Bodytext212pt"/>
                <w:rFonts w:ascii="Sylfaen" w:hAnsi="Sylfaen"/>
                <w:sz w:val="22"/>
                <w:szCs w:val="22"/>
              </w:rPr>
              <w:t>16.</w:t>
            </w:r>
            <w:r w:rsidR="006A72EE" w:rsidRPr="003E1509">
              <w:rPr>
                <w:rStyle w:val="Bodytext212pt"/>
                <w:rFonts w:ascii="Sylfaen" w:hAnsi="Sylfaen"/>
                <w:sz w:val="22"/>
                <w:szCs w:val="22"/>
              </w:rPr>
              <w:tab/>
            </w:r>
            <w:r w:rsidRPr="003E1509">
              <w:rPr>
                <w:rStyle w:val="Bodytext212pt"/>
                <w:rFonts w:ascii="Sylfaen" w:hAnsi="Sylfaen"/>
                <w:sz w:val="22"/>
                <w:szCs w:val="22"/>
              </w:rPr>
              <w:t xml:space="preserve">Օդանավերի նորացման, համալրման </w:t>
            </w:r>
            <w:r w:rsidR="007404EF" w:rsidRPr="003E1509">
              <w:rPr>
                <w:rStyle w:val="Bodytext212pt"/>
                <w:rFonts w:ascii="Sylfaen" w:hAnsi="Sylfaen"/>
                <w:sz w:val="22"/>
                <w:szCs w:val="22"/>
              </w:rPr>
              <w:t>եւ</w:t>
            </w:r>
            <w:r w:rsidRPr="003E1509">
              <w:rPr>
                <w:rStyle w:val="Bodytext212pt"/>
                <w:rFonts w:ascii="Sylfaen" w:hAnsi="Sylfaen"/>
                <w:sz w:val="22"/>
                <w:szCs w:val="22"/>
              </w:rPr>
              <w:t xml:space="preserve"> արդիականացման հետ կապված խնդիրները որոշելու նպատակով օդանավերի համակազմի վիճակի, դրա նորացման </w:t>
            </w:r>
            <w:r w:rsidR="007404EF" w:rsidRPr="003E1509">
              <w:rPr>
                <w:rStyle w:val="Bodytext212pt"/>
                <w:rFonts w:ascii="Sylfaen" w:hAnsi="Sylfaen"/>
                <w:sz w:val="22"/>
                <w:szCs w:val="22"/>
              </w:rPr>
              <w:t>եւ</w:t>
            </w:r>
            <w:r w:rsidRPr="003E1509">
              <w:rPr>
                <w:rStyle w:val="Bodytext212pt"/>
                <w:rFonts w:ascii="Sylfaen" w:hAnsi="Sylfaen"/>
                <w:sz w:val="22"/>
                <w:szCs w:val="22"/>
              </w:rPr>
              <w:t xml:space="preserve"> համալրման պլանների մասին </w:t>
            </w:r>
            <w:r w:rsidR="00AE0CE3" w:rsidRPr="003E1509">
              <w:rPr>
                <w:rStyle w:val="Bodytext212pt"/>
                <w:rFonts w:ascii="Sylfaen" w:hAnsi="Sylfaen"/>
                <w:sz w:val="22"/>
                <w:szCs w:val="22"/>
              </w:rPr>
              <w:t>տեղեկությունների ներկայացումը</w:t>
            </w:r>
            <w:r w:rsidRPr="003E1509">
              <w:rPr>
                <w:rStyle w:val="Bodytext212pt"/>
                <w:rFonts w:ascii="Sylfaen" w:hAnsi="Sylfaen"/>
                <w:sz w:val="22"/>
                <w:szCs w:val="22"/>
              </w:rPr>
              <w:t xml:space="preserve"> Հանձնաժողով անդամ պետությունների կողմից</w:t>
            </w:r>
          </w:p>
        </w:tc>
        <w:tc>
          <w:tcPr>
            <w:tcW w:w="2058" w:type="dxa"/>
            <w:shd w:val="clear" w:color="auto" w:fill="FFFFFF"/>
          </w:tcPr>
          <w:p w:rsidR="009A24B2" w:rsidRPr="003E1509" w:rsidRDefault="0029217D" w:rsidP="008836B2">
            <w:pPr>
              <w:pStyle w:val="Bodytext20"/>
              <w:shd w:val="clear" w:color="auto" w:fill="auto"/>
              <w:spacing w:before="0" w:after="160" w:line="360" w:lineRule="auto"/>
              <w:ind w:left="107" w:right="88"/>
              <w:jc w:val="center"/>
              <w:rPr>
                <w:rFonts w:ascii="Sylfaen" w:hAnsi="Sylfaen"/>
                <w:sz w:val="22"/>
                <w:szCs w:val="22"/>
              </w:rPr>
            </w:pPr>
            <w:r w:rsidRPr="003E1509">
              <w:rPr>
                <w:rStyle w:val="Bodytext212pt"/>
                <w:rFonts w:ascii="Sylfaen" w:hAnsi="Sylfaen"/>
                <w:sz w:val="22"/>
                <w:szCs w:val="22"/>
              </w:rPr>
              <w:t>տարեկան</w:t>
            </w:r>
          </w:p>
        </w:tc>
        <w:tc>
          <w:tcPr>
            <w:tcW w:w="1965" w:type="dxa"/>
            <w:shd w:val="clear" w:color="auto" w:fill="FFFFFF"/>
          </w:tcPr>
          <w:p w:rsidR="009A24B2" w:rsidRPr="003E1509" w:rsidRDefault="0029217D" w:rsidP="008836B2">
            <w:pPr>
              <w:pStyle w:val="Bodytext20"/>
              <w:shd w:val="clear" w:color="auto" w:fill="auto"/>
              <w:spacing w:before="0" w:after="160" w:line="360" w:lineRule="auto"/>
              <w:ind w:left="34" w:right="68"/>
              <w:jc w:val="center"/>
              <w:rPr>
                <w:rFonts w:ascii="Sylfaen" w:hAnsi="Sylfaen"/>
                <w:sz w:val="22"/>
                <w:szCs w:val="22"/>
              </w:rPr>
            </w:pPr>
            <w:r w:rsidRPr="003E1509">
              <w:rPr>
                <w:rStyle w:val="Bodytext212pt"/>
                <w:rFonts w:ascii="Sylfaen" w:hAnsi="Sylfaen"/>
                <w:sz w:val="22"/>
                <w:szCs w:val="22"/>
              </w:rPr>
              <w:t>անդամ պետություններ</w:t>
            </w:r>
          </w:p>
        </w:tc>
        <w:tc>
          <w:tcPr>
            <w:tcW w:w="2615" w:type="dxa"/>
            <w:shd w:val="clear" w:color="auto" w:fill="FFFFFF"/>
          </w:tcPr>
          <w:p w:rsidR="009A24B2" w:rsidRPr="003E1509" w:rsidRDefault="0029217D" w:rsidP="008836B2">
            <w:pPr>
              <w:pStyle w:val="Bodytext20"/>
              <w:shd w:val="clear" w:color="auto" w:fill="auto"/>
              <w:spacing w:before="0" w:after="160" w:line="360" w:lineRule="auto"/>
              <w:ind w:left="53" w:right="75"/>
              <w:jc w:val="center"/>
              <w:rPr>
                <w:rFonts w:ascii="Sylfaen" w:hAnsi="Sylfaen"/>
                <w:sz w:val="22"/>
                <w:szCs w:val="22"/>
              </w:rPr>
            </w:pPr>
            <w:r w:rsidRPr="003E1509">
              <w:rPr>
                <w:rFonts w:ascii="Sylfaen" w:hAnsi="Sylfaen"/>
                <w:sz w:val="22"/>
                <w:szCs w:val="22"/>
              </w:rPr>
              <w:t xml:space="preserve">անդամ պետությունների </w:t>
            </w:r>
            <w:r w:rsidRPr="003E1509">
              <w:rPr>
                <w:rStyle w:val="Bodytext212pt"/>
                <w:rFonts w:ascii="Sylfaen" w:hAnsi="Sylfaen"/>
                <w:sz w:val="22"/>
                <w:szCs w:val="22"/>
              </w:rPr>
              <w:t>տեղեկություններ</w:t>
            </w:r>
          </w:p>
        </w:tc>
      </w:tr>
      <w:tr w:rsidR="00C958D6" w:rsidRPr="003E1509" w:rsidTr="009034C1">
        <w:trPr>
          <w:jc w:val="center"/>
        </w:trPr>
        <w:tc>
          <w:tcPr>
            <w:tcW w:w="9212" w:type="dxa"/>
            <w:shd w:val="clear" w:color="auto" w:fill="FFFFFF"/>
          </w:tcPr>
          <w:p w:rsidR="009A24B2" w:rsidRPr="003E1509" w:rsidRDefault="0029217D" w:rsidP="008836B2">
            <w:pPr>
              <w:pStyle w:val="Bodytext20"/>
              <w:shd w:val="clear" w:color="auto" w:fill="auto"/>
              <w:tabs>
                <w:tab w:val="left" w:pos="814"/>
              </w:tabs>
              <w:spacing w:before="0" w:after="160" w:line="360" w:lineRule="auto"/>
              <w:ind w:left="247" w:right="440"/>
              <w:jc w:val="left"/>
              <w:rPr>
                <w:rFonts w:ascii="Sylfaen" w:hAnsi="Sylfaen"/>
                <w:sz w:val="22"/>
                <w:szCs w:val="22"/>
              </w:rPr>
            </w:pPr>
            <w:r w:rsidRPr="003E1509">
              <w:rPr>
                <w:rStyle w:val="Bodytext212pt"/>
                <w:rFonts w:ascii="Sylfaen" w:hAnsi="Sylfaen"/>
                <w:sz w:val="22"/>
                <w:szCs w:val="22"/>
              </w:rPr>
              <w:lastRenderedPageBreak/>
              <w:t>17.</w:t>
            </w:r>
            <w:r w:rsidR="006A72EE" w:rsidRPr="003E1509">
              <w:rPr>
                <w:rStyle w:val="Bodytext212pt"/>
                <w:rFonts w:ascii="Sylfaen" w:hAnsi="Sylfaen"/>
                <w:sz w:val="22"/>
                <w:szCs w:val="22"/>
              </w:rPr>
              <w:tab/>
            </w:r>
            <w:r w:rsidRPr="003E1509">
              <w:rPr>
                <w:rStyle w:val="Bodytext212pt"/>
                <w:rFonts w:ascii="Sylfaen" w:hAnsi="Sylfaen"/>
                <w:sz w:val="22"/>
                <w:szCs w:val="22"/>
              </w:rPr>
              <w:t xml:space="preserve">Այնպիսի բարենպաստ պայմանների ստեղծում (այդ թվում՝ մաքսասակագնային կարգավորման, մաքսային վարչարարության </w:t>
            </w:r>
            <w:r w:rsidR="007404EF" w:rsidRPr="003E1509">
              <w:rPr>
                <w:rStyle w:val="Bodytext212pt"/>
                <w:rFonts w:ascii="Sylfaen" w:hAnsi="Sylfaen"/>
                <w:sz w:val="22"/>
                <w:szCs w:val="22"/>
              </w:rPr>
              <w:t>եւ</w:t>
            </w:r>
            <w:r w:rsidRPr="003E1509">
              <w:rPr>
                <w:rStyle w:val="Bodytext212pt"/>
                <w:rFonts w:ascii="Sylfaen" w:hAnsi="Sylfaen"/>
                <w:sz w:val="22"/>
                <w:szCs w:val="22"/>
              </w:rPr>
              <w:t xml:space="preserve"> այլ ոլորտներում), որոնք նպաստում են օդանավերի համակազմի նորացմանը, ինչպես նա</w:t>
            </w:r>
            <w:r w:rsidR="007404EF" w:rsidRPr="003E1509">
              <w:rPr>
                <w:rStyle w:val="Bodytext212pt"/>
                <w:rFonts w:ascii="Sylfaen" w:hAnsi="Sylfaen"/>
                <w:sz w:val="22"/>
                <w:szCs w:val="22"/>
              </w:rPr>
              <w:t>եւ</w:t>
            </w:r>
            <w:r w:rsidRPr="003E1509">
              <w:rPr>
                <w:rStyle w:val="Bodytext212pt"/>
                <w:rFonts w:ascii="Sylfaen" w:hAnsi="Sylfaen"/>
                <w:sz w:val="22"/>
                <w:szCs w:val="22"/>
              </w:rPr>
              <w:t xml:space="preserve"> օդանավերի </w:t>
            </w:r>
            <w:r w:rsidR="007404EF" w:rsidRPr="003E1509">
              <w:rPr>
                <w:rStyle w:val="Bodytext212pt"/>
                <w:rFonts w:ascii="Sylfaen" w:hAnsi="Sylfaen"/>
                <w:sz w:val="22"/>
                <w:szCs w:val="22"/>
              </w:rPr>
              <w:t>եւ</w:t>
            </w:r>
            <w:r w:rsidRPr="003E1509">
              <w:rPr>
                <w:rStyle w:val="Bodytext212pt"/>
                <w:rFonts w:ascii="Sylfaen" w:hAnsi="Sylfaen"/>
                <w:sz w:val="22"/>
                <w:szCs w:val="22"/>
              </w:rPr>
              <w:t xml:space="preserve"> (կամ) դրանց ավիացիոն շարժիչների վերանորոգման, արդիականացման </w:t>
            </w:r>
            <w:r w:rsidR="007404EF" w:rsidRPr="003E1509">
              <w:rPr>
                <w:rStyle w:val="Bodytext212pt"/>
                <w:rFonts w:ascii="Sylfaen" w:hAnsi="Sylfaen"/>
                <w:sz w:val="22"/>
                <w:szCs w:val="22"/>
              </w:rPr>
              <w:t>եւ</w:t>
            </w:r>
            <w:r w:rsidRPr="003E1509">
              <w:rPr>
                <w:rStyle w:val="Bodytext212pt"/>
                <w:rFonts w:ascii="Sylfaen" w:hAnsi="Sylfaen"/>
                <w:sz w:val="22"/>
                <w:szCs w:val="22"/>
              </w:rPr>
              <w:t xml:space="preserve"> (կամ) տեխնիկական սպասարկման համար անհրաժեշտ </w:t>
            </w:r>
            <w:r w:rsidR="002164DF" w:rsidRPr="003E1509">
              <w:rPr>
                <w:rStyle w:val="Bodytext212pt"/>
                <w:rFonts w:ascii="Sylfaen" w:hAnsi="Sylfaen"/>
                <w:sz w:val="22"/>
                <w:szCs w:val="22"/>
              </w:rPr>
              <w:t>ավիացիոն</w:t>
            </w:r>
            <w:r w:rsidRPr="003E1509">
              <w:rPr>
                <w:rStyle w:val="Bodytext212pt"/>
                <w:rFonts w:ascii="Sylfaen" w:hAnsi="Sylfaen"/>
                <w:sz w:val="22"/>
                <w:szCs w:val="22"/>
              </w:rPr>
              <w:t xml:space="preserve"> շարժիչների, պահեստամասերի </w:t>
            </w:r>
            <w:r w:rsidR="007404EF" w:rsidRPr="003E1509">
              <w:rPr>
                <w:rStyle w:val="Bodytext212pt"/>
                <w:rFonts w:ascii="Sylfaen" w:hAnsi="Sylfaen"/>
                <w:sz w:val="22"/>
                <w:szCs w:val="22"/>
              </w:rPr>
              <w:t>եւ</w:t>
            </w:r>
            <w:r w:rsidRPr="003E1509">
              <w:rPr>
                <w:rStyle w:val="Bodytext212pt"/>
                <w:rFonts w:ascii="Sylfaen" w:hAnsi="Sylfaen"/>
                <w:sz w:val="22"/>
                <w:szCs w:val="22"/>
              </w:rPr>
              <w:t xml:space="preserve"> սարքավորումների ներմուծմանը</w:t>
            </w:r>
          </w:p>
        </w:tc>
        <w:tc>
          <w:tcPr>
            <w:tcW w:w="2058" w:type="dxa"/>
            <w:shd w:val="clear" w:color="auto" w:fill="FFFFFF"/>
          </w:tcPr>
          <w:p w:rsidR="009A24B2" w:rsidRPr="003E1509" w:rsidRDefault="0029217D" w:rsidP="008836B2">
            <w:pPr>
              <w:pStyle w:val="Bodytext20"/>
              <w:shd w:val="clear" w:color="auto" w:fill="auto"/>
              <w:spacing w:before="0" w:after="160" w:line="360" w:lineRule="auto"/>
              <w:ind w:left="107" w:right="88"/>
              <w:jc w:val="center"/>
              <w:rPr>
                <w:rFonts w:ascii="Sylfaen" w:hAnsi="Sylfaen"/>
                <w:sz w:val="22"/>
                <w:szCs w:val="22"/>
              </w:rPr>
            </w:pPr>
            <w:r w:rsidRPr="003E1509">
              <w:rPr>
                <w:rStyle w:val="Bodytext212pt"/>
                <w:rFonts w:ascii="Sylfaen" w:hAnsi="Sylfaen"/>
                <w:sz w:val="22"/>
                <w:szCs w:val="22"/>
              </w:rPr>
              <w:t>2018 - 2020 թվականներ</w:t>
            </w:r>
          </w:p>
        </w:tc>
        <w:tc>
          <w:tcPr>
            <w:tcW w:w="1965" w:type="dxa"/>
            <w:shd w:val="clear" w:color="auto" w:fill="FFFFFF"/>
          </w:tcPr>
          <w:p w:rsidR="009A24B2" w:rsidRPr="003E1509" w:rsidRDefault="0029217D" w:rsidP="008836B2">
            <w:pPr>
              <w:pStyle w:val="Bodytext20"/>
              <w:shd w:val="clear" w:color="auto" w:fill="auto"/>
              <w:spacing w:before="0" w:after="160" w:line="360" w:lineRule="auto"/>
              <w:ind w:left="34" w:right="68"/>
              <w:jc w:val="center"/>
              <w:rPr>
                <w:rFonts w:ascii="Sylfaen" w:hAnsi="Sylfaen"/>
                <w:sz w:val="22"/>
                <w:szCs w:val="22"/>
              </w:rPr>
            </w:pPr>
            <w:r w:rsidRPr="003E1509">
              <w:rPr>
                <w:rStyle w:val="Bodytext212pt"/>
                <w:rFonts w:ascii="Sylfaen" w:hAnsi="Sylfaen"/>
                <w:sz w:val="22"/>
                <w:szCs w:val="22"/>
              </w:rPr>
              <w:t>անդամ պետություններ, Հանձնաժողով</w:t>
            </w:r>
          </w:p>
        </w:tc>
        <w:tc>
          <w:tcPr>
            <w:tcW w:w="2615" w:type="dxa"/>
            <w:shd w:val="clear" w:color="auto" w:fill="FFFFFF"/>
          </w:tcPr>
          <w:p w:rsidR="009A24B2" w:rsidRPr="003E1509" w:rsidRDefault="0029217D" w:rsidP="008836B2">
            <w:pPr>
              <w:pStyle w:val="Bodytext20"/>
              <w:shd w:val="clear" w:color="auto" w:fill="auto"/>
              <w:spacing w:before="0" w:after="160" w:line="360" w:lineRule="auto"/>
              <w:ind w:left="53" w:right="75"/>
              <w:jc w:val="center"/>
              <w:rPr>
                <w:rFonts w:ascii="Sylfaen" w:hAnsi="Sylfaen"/>
                <w:sz w:val="22"/>
                <w:szCs w:val="22"/>
              </w:rPr>
            </w:pPr>
            <w:r w:rsidRPr="003E1509">
              <w:rPr>
                <w:rStyle w:val="Bodytext212pt"/>
                <w:rFonts w:ascii="Sylfaen" w:hAnsi="Sylfaen"/>
                <w:sz w:val="22"/>
                <w:szCs w:val="22"/>
              </w:rPr>
              <w:t>Հանձնաժողովի ակտեր</w:t>
            </w:r>
          </w:p>
        </w:tc>
      </w:tr>
      <w:tr w:rsidR="00C958D6" w:rsidRPr="003E1509" w:rsidTr="009034C1">
        <w:trPr>
          <w:jc w:val="center"/>
        </w:trPr>
        <w:tc>
          <w:tcPr>
            <w:tcW w:w="9212" w:type="dxa"/>
            <w:shd w:val="clear" w:color="auto" w:fill="FFFFFF"/>
          </w:tcPr>
          <w:p w:rsidR="009A24B2" w:rsidRPr="003E1509" w:rsidRDefault="0029217D" w:rsidP="008836B2">
            <w:pPr>
              <w:pStyle w:val="Bodytext20"/>
              <w:shd w:val="clear" w:color="auto" w:fill="auto"/>
              <w:tabs>
                <w:tab w:val="left" w:pos="814"/>
              </w:tabs>
              <w:spacing w:before="0" w:after="160" w:line="360" w:lineRule="auto"/>
              <w:ind w:left="247" w:right="440"/>
              <w:jc w:val="left"/>
              <w:rPr>
                <w:rFonts w:ascii="Sylfaen" w:hAnsi="Sylfaen"/>
                <w:sz w:val="22"/>
                <w:szCs w:val="22"/>
              </w:rPr>
            </w:pPr>
            <w:r w:rsidRPr="003E1509">
              <w:rPr>
                <w:rStyle w:val="Bodytext212pt"/>
                <w:rFonts w:ascii="Sylfaen" w:hAnsi="Sylfaen"/>
                <w:sz w:val="22"/>
                <w:szCs w:val="22"/>
              </w:rPr>
              <w:t>18.</w:t>
            </w:r>
            <w:r w:rsidR="006A72EE" w:rsidRPr="003E1509">
              <w:rPr>
                <w:rStyle w:val="Bodytext212pt"/>
                <w:rFonts w:ascii="Sylfaen" w:hAnsi="Sylfaen"/>
                <w:sz w:val="22"/>
                <w:szCs w:val="22"/>
              </w:rPr>
              <w:tab/>
            </w:r>
            <w:r w:rsidRPr="003E1509">
              <w:rPr>
                <w:rStyle w:val="Bodytext212pt"/>
                <w:rFonts w:ascii="Sylfaen" w:hAnsi="Sylfaen"/>
                <w:sz w:val="22"/>
                <w:szCs w:val="22"/>
              </w:rPr>
              <w:t xml:space="preserve">Անդամ պետություններում ավիաընկերությունների ենթակառուցվածքի, օդանավակայանների, աերոդրոմային սարքավորումների, օդանավերի թռիչքների աերոնավիգացիոն </w:t>
            </w:r>
            <w:r w:rsidR="007404EF" w:rsidRPr="003E1509">
              <w:rPr>
                <w:rStyle w:val="Bodytext212pt"/>
                <w:rFonts w:ascii="Sylfaen" w:hAnsi="Sylfaen"/>
                <w:sz w:val="22"/>
                <w:szCs w:val="22"/>
              </w:rPr>
              <w:t>եւ</w:t>
            </w:r>
            <w:r w:rsidRPr="003E1509">
              <w:rPr>
                <w:rStyle w:val="Bodytext212pt"/>
                <w:rFonts w:ascii="Sylfaen" w:hAnsi="Sylfaen"/>
                <w:sz w:val="22"/>
                <w:szCs w:val="22"/>
              </w:rPr>
              <w:t xml:space="preserve"> ռադիոտեխնիկական ապահովման զարգացմանն ու արդիականացմանն ուղղված ներդրումների ներգրավման մեխանիզմների կատարելագործում, այդ թվում՝ Եվրասիական զարգացման բանկի մասնակցությամբ</w:t>
            </w:r>
          </w:p>
        </w:tc>
        <w:tc>
          <w:tcPr>
            <w:tcW w:w="2058" w:type="dxa"/>
            <w:shd w:val="clear" w:color="auto" w:fill="FFFFFF"/>
          </w:tcPr>
          <w:p w:rsidR="009A24B2" w:rsidRPr="003E1509" w:rsidRDefault="0029217D" w:rsidP="008836B2">
            <w:pPr>
              <w:pStyle w:val="Bodytext20"/>
              <w:shd w:val="clear" w:color="auto" w:fill="auto"/>
              <w:spacing w:before="0" w:after="160" w:line="360" w:lineRule="auto"/>
              <w:ind w:left="107" w:right="88"/>
              <w:jc w:val="center"/>
              <w:rPr>
                <w:rFonts w:ascii="Sylfaen" w:hAnsi="Sylfaen"/>
                <w:sz w:val="22"/>
                <w:szCs w:val="22"/>
              </w:rPr>
            </w:pPr>
            <w:r w:rsidRPr="003E1509">
              <w:rPr>
                <w:rStyle w:val="Bodytext212pt"/>
                <w:rFonts w:ascii="Sylfaen" w:hAnsi="Sylfaen"/>
                <w:sz w:val="22"/>
                <w:szCs w:val="22"/>
              </w:rPr>
              <w:t>2018 - 2020 թվականներ</w:t>
            </w:r>
          </w:p>
        </w:tc>
        <w:tc>
          <w:tcPr>
            <w:tcW w:w="1965" w:type="dxa"/>
            <w:shd w:val="clear" w:color="auto" w:fill="FFFFFF"/>
          </w:tcPr>
          <w:p w:rsidR="009A24B2" w:rsidRPr="003E1509" w:rsidRDefault="0029217D" w:rsidP="008836B2">
            <w:pPr>
              <w:pStyle w:val="Bodytext20"/>
              <w:shd w:val="clear" w:color="auto" w:fill="auto"/>
              <w:spacing w:before="0" w:after="160" w:line="360" w:lineRule="auto"/>
              <w:ind w:left="34" w:right="68"/>
              <w:jc w:val="center"/>
              <w:rPr>
                <w:rFonts w:ascii="Sylfaen" w:hAnsi="Sylfaen"/>
                <w:sz w:val="22"/>
                <w:szCs w:val="22"/>
              </w:rPr>
            </w:pPr>
            <w:r w:rsidRPr="003E1509">
              <w:rPr>
                <w:rStyle w:val="Bodytext212pt"/>
                <w:rFonts w:ascii="Sylfaen" w:hAnsi="Sylfaen"/>
                <w:sz w:val="22"/>
                <w:szCs w:val="22"/>
              </w:rPr>
              <w:t>անդամ պետություններ</w:t>
            </w:r>
          </w:p>
        </w:tc>
        <w:tc>
          <w:tcPr>
            <w:tcW w:w="2615" w:type="dxa"/>
            <w:shd w:val="clear" w:color="auto" w:fill="FFFFFF"/>
          </w:tcPr>
          <w:p w:rsidR="009A24B2" w:rsidRPr="003E1509" w:rsidRDefault="0029217D" w:rsidP="008836B2">
            <w:pPr>
              <w:pStyle w:val="Bodytext20"/>
              <w:shd w:val="clear" w:color="auto" w:fill="auto"/>
              <w:spacing w:before="0" w:after="160" w:line="360" w:lineRule="auto"/>
              <w:ind w:left="53" w:right="75"/>
              <w:jc w:val="center"/>
              <w:rPr>
                <w:rFonts w:ascii="Sylfaen" w:hAnsi="Sylfaen"/>
                <w:sz w:val="22"/>
                <w:szCs w:val="22"/>
              </w:rPr>
            </w:pPr>
            <w:r w:rsidRPr="003E1509">
              <w:rPr>
                <w:rStyle w:val="Bodytext212pt"/>
                <w:rFonts w:ascii="Sylfaen" w:hAnsi="Sylfaen"/>
                <w:sz w:val="22"/>
                <w:szCs w:val="22"/>
              </w:rPr>
              <w:t>անդամ պետությունների նորմատիվ իրավական ակտեր, ներդրումային ծրագրեր</w:t>
            </w:r>
          </w:p>
        </w:tc>
      </w:tr>
      <w:tr w:rsidR="00C958D6" w:rsidRPr="003E1509" w:rsidTr="009034C1">
        <w:trPr>
          <w:jc w:val="center"/>
        </w:trPr>
        <w:tc>
          <w:tcPr>
            <w:tcW w:w="9212" w:type="dxa"/>
            <w:shd w:val="clear" w:color="auto" w:fill="FFFFFF"/>
          </w:tcPr>
          <w:p w:rsidR="009A24B2" w:rsidRPr="003E1509" w:rsidRDefault="0029217D" w:rsidP="008836B2">
            <w:pPr>
              <w:pStyle w:val="Bodytext20"/>
              <w:shd w:val="clear" w:color="auto" w:fill="auto"/>
              <w:tabs>
                <w:tab w:val="left" w:pos="814"/>
              </w:tabs>
              <w:spacing w:before="0" w:after="160" w:line="360" w:lineRule="auto"/>
              <w:ind w:left="247" w:right="440"/>
              <w:jc w:val="left"/>
              <w:rPr>
                <w:rFonts w:ascii="Sylfaen" w:hAnsi="Sylfaen"/>
                <w:sz w:val="22"/>
                <w:szCs w:val="22"/>
              </w:rPr>
            </w:pPr>
            <w:r w:rsidRPr="003E1509">
              <w:rPr>
                <w:rStyle w:val="Bodytext212pt"/>
                <w:rFonts w:ascii="Sylfaen" w:hAnsi="Sylfaen"/>
                <w:sz w:val="22"/>
                <w:szCs w:val="22"/>
              </w:rPr>
              <w:t>19.</w:t>
            </w:r>
            <w:r w:rsidR="006A72EE" w:rsidRPr="003E1509">
              <w:rPr>
                <w:rStyle w:val="Bodytext212pt"/>
                <w:rFonts w:ascii="Sylfaen" w:hAnsi="Sylfaen"/>
                <w:sz w:val="22"/>
                <w:szCs w:val="22"/>
              </w:rPr>
              <w:tab/>
            </w:r>
            <w:r w:rsidRPr="003E1509">
              <w:rPr>
                <w:rStyle w:val="Bodytext212pt"/>
                <w:rFonts w:ascii="Sylfaen" w:hAnsi="Sylfaen"/>
                <w:sz w:val="22"/>
                <w:szCs w:val="22"/>
              </w:rPr>
              <w:t xml:space="preserve">Անդամ պետություններում օդանավակայանների ենթակառուցվածքի, աերոդրոմային սարքավորումների, օդանավերի թռիչքների աերոնավիգացիոն </w:t>
            </w:r>
            <w:r w:rsidR="007404EF" w:rsidRPr="003E1509">
              <w:rPr>
                <w:rStyle w:val="Bodytext212pt"/>
                <w:rFonts w:ascii="Sylfaen" w:hAnsi="Sylfaen"/>
                <w:sz w:val="22"/>
                <w:szCs w:val="22"/>
              </w:rPr>
              <w:t>եւ</w:t>
            </w:r>
            <w:r w:rsidRPr="003E1509">
              <w:rPr>
                <w:rStyle w:val="Bodytext212pt"/>
                <w:rFonts w:ascii="Sylfaen" w:hAnsi="Sylfaen"/>
                <w:sz w:val="22"/>
                <w:szCs w:val="22"/>
              </w:rPr>
              <w:t xml:space="preserve"> ռադիոտեխնիկական ապահովման զարգացմանն ու արդիականացմանն ուղղված առաջարկների ու առաջարկությունների մշակում՝</w:t>
            </w:r>
          </w:p>
        </w:tc>
        <w:tc>
          <w:tcPr>
            <w:tcW w:w="2058" w:type="dxa"/>
            <w:shd w:val="clear" w:color="auto" w:fill="FFFFFF"/>
          </w:tcPr>
          <w:p w:rsidR="009A24B2" w:rsidRPr="003E1509" w:rsidRDefault="009A24B2" w:rsidP="008836B2">
            <w:pPr>
              <w:spacing w:after="160" w:line="360" w:lineRule="auto"/>
              <w:ind w:left="107" w:right="88"/>
              <w:jc w:val="center"/>
              <w:rPr>
                <w:sz w:val="22"/>
                <w:szCs w:val="22"/>
              </w:rPr>
            </w:pPr>
          </w:p>
        </w:tc>
        <w:tc>
          <w:tcPr>
            <w:tcW w:w="1965" w:type="dxa"/>
            <w:shd w:val="clear" w:color="auto" w:fill="FFFFFF"/>
          </w:tcPr>
          <w:p w:rsidR="009A24B2" w:rsidRPr="003E1509" w:rsidRDefault="009A24B2" w:rsidP="008836B2">
            <w:pPr>
              <w:spacing w:after="160" w:line="360" w:lineRule="auto"/>
              <w:ind w:left="34" w:right="68"/>
              <w:jc w:val="center"/>
              <w:rPr>
                <w:sz w:val="22"/>
                <w:szCs w:val="22"/>
              </w:rPr>
            </w:pPr>
          </w:p>
        </w:tc>
        <w:tc>
          <w:tcPr>
            <w:tcW w:w="2615" w:type="dxa"/>
            <w:shd w:val="clear" w:color="auto" w:fill="FFFFFF"/>
          </w:tcPr>
          <w:p w:rsidR="009A24B2" w:rsidRPr="003E1509" w:rsidRDefault="009A24B2" w:rsidP="008836B2">
            <w:pPr>
              <w:spacing w:after="160" w:line="360" w:lineRule="auto"/>
              <w:ind w:left="53" w:right="75"/>
              <w:jc w:val="center"/>
              <w:rPr>
                <w:sz w:val="22"/>
                <w:szCs w:val="22"/>
              </w:rPr>
            </w:pPr>
          </w:p>
        </w:tc>
      </w:tr>
      <w:tr w:rsidR="00C958D6" w:rsidRPr="003E1509" w:rsidTr="009034C1">
        <w:trPr>
          <w:jc w:val="center"/>
        </w:trPr>
        <w:tc>
          <w:tcPr>
            <w:tcW w:w="9212" w:type="dxa"/>
            <w:shd w:val="clear" w:color="auto" w:fill="FFFFFF"/>
          </w:tcPr>
          <w:p w:rsidR="009A24B2" w:rsidRPr="003E1509" w:rsidRDefault="0029217D" w:rsidP="008836B2">
            <w:pPr>
              <w:pStyle w:val="Bodytext20"/>
              <w:shd w:val="clear" w:color="auto" w:fill="auto"/>
              <w:tabs>
                <w:tab w:val="left" w:pos="814"/>
              </w:tabs>
              <w:spacing w:before="0" w:after="160" w:line="360" w:lineRule="auto"/>
              <w:ind w:left="247" w:right="440"/>
              <w:jc w:val="left"/>
              <w:rPr>
                <w:rFonts w:ascii="Sylfaen" w:hAnsi="Sylfaen"/>
                <w:sz w:val="22"/>
                <w:szCs w:val="22"/>
              </w:rPr>
            </w:pPr>
            <w:r w:rsidRPr="003E1509">
              <w:rPr>
                <w:rStyle w:val="Bodytext212pt"/>
                <w:rFonts w:ascii="Sylfaen" w:hAnsi="Sylfaen"/>
                <w:sz w:val="22"/>
                <w:szCs w:val="22"/>
              </w:rPr>
              <w:t>1)</w:t>
            </w:r>
            <w:r w:rsidR="006A72EE" w:rsidRPr="003E1509">
              <w:rPr>
                <w:rStyle w:val="Bodytext212pt"/>
                <w:rFonts w:ascii="Sylfaen" w:hAnsi="Sylfaen"/>
                <w:sz w:val="22"/>
                <w:szCs w:val="22"/>
              </w:rPr>
              <w:tab/>
            </w:r>
            <w:r w:rsidRPr="003E1509">
              <w:rPr>
                <w:rStyle w:val="Bodytext212pt"/>
                <w:rFonts w:ascii="Sylfaen" w:hAnsi="Sylfaen"/>
                <w:sz w:val="22"/>
                <w:szCs w:val="22"/>
              </w:rPr>
              <w:t xml:space="preserve">oդանավակայանների ենթակառուցվածքի, աերոդրոմային սարքավորումների, օդանավերի թռիչքների աերոնավիգացիոն </w:t>
            </w:r>
            <w:r w:rsidR="007404EF" w:rsidRPr="003E1509">
              <w:rPr>
                <w:rStyle w:val="Bodytext212pt"/>
                <w:rFonts w:ascii="Sylfaen" w:hAnsi="Sylfaen"/>
                <w:sz w:val="22"/>
                <w:szCs w:val="22"/>
              </w:rPr>
              <w:t>եւ</w:t>
            </w:r>
            <w:r w:rsidRPr="003E1509">
              <w:rPr>
                <w:rStyle w:val="Bodytext212pt"/>
                <w:rFonts w:ascii="Sylfaen" w:hAnsi="Sylfaen"/>
                <w:sz w:val="22"/>
                <w:szCs w:val="22"/>
              </w:rPr>
              <w:t xml:space="preserve"> ռադիոտեխնիկական ապահովման </w:t>
            </w:r>
            <w:r w:rsidRPr="003E1509">
              <w:rPr>
                <w:rStyle w:val="Bodytext212pt"/>
                <w:rFonts w:ascii="Sylfaen" w:hAnsi="Sylfaen"/>
                <w:sz w:val="22"/>
                <w:szCs w:val="22"/>
              </w:rPr>
              <w:lastRenderedPageBreak/>
              <w:t>վիճակի մասին տեղեկությունները անդամ պետությունների կողմից Հանձնաժողով ներկայացնելը</w:t>
            </w:r>
          </w:p>
        </w:tc>
        <w:tc>
          <w:tcPr>
            <w:tcW w:w="2058" w:type="dxa"/>
            <w:shd w:val="clear" w:color="auto" w:fill="FFFFFF"/>
          </w:tcPr>
          <w:p w:rsidR="009A24B2" w:rsidRPr="003E1509" w:rsidRDefault="0029217D" w:rsidP="008836B2">
            <w:pPr>
              <w:pStyle w:val="Bodytext20"/>
              <w:shd w:val="clear" w:color="auto" w:fill="auto"/>
              <w:spacing w:before="0" w:after="160" w:line="360" w:lineRule="auto"/>
              <w:ind w:left="107" w:right="88"/>
              <w:jc w:val="center"/>
              <w:rPr>
                <w:rFonts w:ascii="Sylfaen" w:hAnsi="Sylfaen"/>
                <w:sz w:val="22"/>
                <w:szCs w:val="22"/>
              </w:rPr>
            </w:pPr>
            <w:r w:rsidRPr="003E1509">
              <w:rPr>
                <w:rStyle w:val="Bodytext212pt"/>
                <w:rFonts w:ascii="Sylfaen" w:hAnsi="Sylfaen"/>
                <w:sz w:val="22"/>
                <w:szCs w:val="22"/>
              </w:rPr>
              <w:lastRenderedPageBreak/>
              <w:t>2018 թվական</w:t>
            </w:r>
          </w:p>
        </w:tc>
        <w:tc>
          <w:tcPr>
            <w:tcW w:w="1965" w:type="dxa"/>
            <w:shd w:val="clear" w:color="auto" w:fill="FFFFFF"/>
          </w:tcPr>
          <w:p w:rsidR="009A24B2" w:rsidRPr="003E1509" w:rsidRDefault="0029217D" w:rsidP="008836B2">
            <w:pPr>
              <w:pStyle w:val="Bodytext20"/>
              <w:shd w:val="clear" w:color="auto" w:fill="auto"/>
              <w:spacing w:before="0" w:after="160" w:line="360" w:lineRule="auto"/>
              <w:ind w:left="34" w:right="68"/>
              <w:jc w:val="center"/>
              <w:rPr>
                <w:rFonts w:ascii="Sylfaen" w:hAnsi="Sylfaen"/>
                <w:sz w:val="22"/>
                <w:szCs w:val="22"/>
              </w:rPr>
            </w:pPr>
            <w:r w:rsidRPr="003E1509">
              <w:rPr>
                <w:rStyle w:val="Bodytext212pt"/>
                <w:rFonts w:ascii="Sylfaen" w:hAnsi="Sylfaen"/>
                <w:sz w:val="22"/>
                <w:szCs w:val="22"/>
              </w:rPr>
              <w:t xml:space="preserve">անդամ </w:t>
            </w:r>
            <w:r w:rsidRPr="003E1509">
              <w:rPr>
                <w:rStyle w:val="Bodytext212pt"/>
                <w:rFonts w:ascii="Sylfaen" w:hAnsi="Sylfaen"/>
                <w:sz w:val="22"/>
                <w:szCs w:val="22"/>
              </w:rPr>
              <w:lastRenderedPageBreak/>
              <w:t>պետություններ</w:t>
            </w:r>
          </w:p>
        </w:tc>
        <w:tc>
          <w:tcPr>
            <w:tcW w:w="2615" w:type="dxa"/>
            <w:shd w:val="clear" w:color="auto" w:fill="FFFFFF"/>
          </w:tcPr>
          <w:p w:rsidR="009A24B2" w:rsidRPr="003E1509" w:rsidRDefault="0029217D" w:rsidP="008836B2">
            <w:pPr>
              <w:pStyle w:val="Bodytext20"/>
              <w:shd w:val="clear" w:color="auto" w:fill="auto"/>
              <w:spacing w:before="0" w:after="160" w:line="360" w:lineRule="auto"/>
              <w:ind w:left="53" w:right="75"/>
              <w:jc w:val="center"/>
              <w:rPr>
                <w:rFonts w:ascii="Sylfaen" w:hAnsi="Sylfaen"/>
                <w:sz w:val="22"/>
                <w:szCs w:val="22"/>
              </w:rPr>
            </w:pPr>
            <w:r w:rsidRPr="003E1509">
              <w:rPr>
                <w:rFonts w:ascii="Sylfaen" w:hAnsi="Sylfaen"/>
                <w:sz w:val="22"/>
                <w:szCs w:val="22"/>
              </w:rPr>
              <w:lastRenderedPageBreak/>
              <w:t xml:space="preserve">անդամ պետությունների </w:t>
            </w:r>
            <w:r w:rsidRPr="003E1509">
              <w:rPr>
                <w:rStyle w:val="Bodytext212pt"/>
                <w:rFonts w:ascii="Sylfaen" w:hAnsi="Sylfaen"/>
                <w:sz w:val="22"/>
                <w:szCs w:val="22"/>
              </w:rPr>
              <w:lastRenderedPageBreak/>
              <w:t>տեղեկություններ</w:t>
            </w:r>
          </w:p>
        </w:tc>
      </w:tr>
      <w:tr w:rsidR="00C958D6" w:rsidRPr="003E1509" w:rsidTr="009034C1">
        <w:trPr>
          <w:jc w:val="center"/>
        </w:trPr>
        <w:tc>
          <w:tcPr>
            <w:tcW w:w="9212" w:type="dxa"/>
            <w:shd w:val="clear" w:color="auto" w:fill="FFFFFF"/>
          </w:tcPr>
          <w:p w:rsidR="009A24B2" w:rsidRPr="003E1509" w:rsidRDefault="0029217D" w:rsidP="008836B2">
            <w:pPr>
              <w:pStyle w:val="Bodytext20"/>
              <w:shd w:val="clear" w:color="auto" w:fill="auto"/>
              <w:tabs>
                <w:tab w:val="left" w:pos="814"/>
              </w:tabs>
              <w:spacing w:before="0" w:after="160" w:line="360" w:lineRule="auto"/>
              <w:ind w:left="247" w:right="440"/>
              <w:jc w:val="left"/>
              <w:rPr>
                <w:rFonts w:ascii="Sylfaen" w:hAnsi="Sylfaen"/>
                <w:sz w:val="22"/>
                <w:szCs w:val="22"/>
              </w:rPr>
            </w:pPr>
            <w:r w:rsidRPr="003E1509">
              <w:rPr>
                <w:rStyle w:val="Bodytext212pt"/>
                <w:rFonts w:ascii="Sylfaen" w:hAnsi="Sylfaen"/>
                <w:sz w:val="22"/>
                <w:szCs w:val="22"/>
              </w:rPr>
              <w:lastRenderedPageBreak/>
              <w:t>2)</w:t>
            </w:r>
            <w:r w:rsidR="006A72EE" w:rsidRPr="003E1509">
              <w:rPr>
                <w:rStyle w:val="Bodytext212pt"/>
                <w:rFonts w:ascii="Sylfaen" w:hAnsi="Sylfaen"/>
                <w:sz w:val="22"/>
                <w:szCs w:val="22"/>
              </w:rPr>
              <w:tab/>
            </w:r>
            <w:r w:rsidRPr="003E1509">
              <w:rPr>
                <w:rStyle w:val="Bodytext212pt"/>
                <w:rFonts w:ascii="Sylfaen" w:hAnsi="Sylfaen"/>
                <w:sz w:val="22"/>
                <w:szCs w:val="22"/>
              </w:rPr>
              <w:t>ներկայացված տեղեկությունների վերլուծության անցկացում</w:t>
            </w:r>
          </w:p>
        </w:tc>
        <w:tc>
          <w:tcPr>
            <w:tcW w:w="2058" w:type="dxa"/>
            <w:shd w:val="clear" w:color="auto" w:fill="FFFFFF"/>
          </w:tcPr>
          <w:p w:rsidR="009A24B2" w:rsidRPr="003E1509" w:rsidRDefault="0029217D" w:rsidP="008836B2">
            <w:pPr>
              <w:pStyle w:val="Bodytext20"/>
              <w:shd w:val="clear" w:color="auto" w:fill="auto"/>
              <w:spacing w:before="0" w:after="160" w:line="360" w:lineRule="auto"/>
              <w:ind w:left="107" w:right="88"/>
              <w:jc w:val="center"/>
              <w:rPr>
                <w:rFonts w:ascii="Sylfaen" w:hAnsi="Sylfaen"/>
                <w:sz w:val="22"/>
                <w:szCs w:val="22"/>
              </w:rPr>
            </w:pPr>
            <w:r w:rsidRPr="003E1509">
              <w:rPr>
                <w:rStyle w:val="Bodytext212pt"/>
                <w:rFonts w:ascii="Sylfaen" w:hAnsi="Sylfaen"/>
                <w:sz w:val="22"/>
                <w:szCs w:val="22"/>
              </w:rPr>
              <w:t>2019 թվական</w:t>
            </w:r>
          </w:p>
        </w:tc>
        <w:tc>
          <w:tcPr>
            <w:tcW w:w="1965" w:type="dxa"/>
            <w:shd w:val="clear" w:color="auto" w:fill="FFFFFF"/>
          </w:tcPr>
          <w:p w:rsidR="009A24B2" w:rsidRPr="003E1509" w:rsidRDefault="0029217D" w:rsidP="008836B2">
            <w:pPr>
              <w:pStyle w:val="Bodytext20"/>
              <w:shd w:val="clear" w:color="auto" w:fill="auto"/>
              <w:spacing w:before="0" w:after="160" w:line="360" w:lineRule="auto"/>
              <w:ind w:left="34" w:right="68"/>
              <w:jc w:val="center"/>
              <w:rPr>
                <w:rFonts w:ascii="Sylfaen" w:hAnsi="Sylfaen"/>
                <w:sz w:val="22"/>
                <w:szCs w:val="22"/>
              </w:rPr>
            </w:pPr>
            <w:r w:rsidRPr="003E1509">
              <w:rPr>
                <w:rStyle w:val="Bodytext212pt"/>
                <w:rFonts w:ascii="Sylfaen" w:hAnsi="Sylfaen"/>
                <w:sz w:val="22"/>
                <w:szCs w:val="22"/>
              </w:rPr>
              <w:t>Հանձնաժողով</w:t>
            </w:r>
          </w:p>
        </w:tc>
        <w:tc>
          <w:tcPr>
            <w:tcW w:w="2615" w:type="dxa"/>
            <w:shd w:val="clear" w:color="auto" w:fill="FFFFFF"/>
          </w:tcPr>
          <w:p w:rsidR="009A24B2" w:rsidRPr="003E1509" w:rsidRDefault="0029217D" w:rsidP="008836B2">
            <w:pPr>
              <w:pStyle w:val="Bodytext20"/>
              <w:shd w:val="clear" w:color="auto" w:fill="auto"/>
              <w:spacing w:before="0" w:after="160" w:line="360" w:lineRule="auto"/>
              <w:ind w:left="53" w:right="75"/>
              <w:jc w:val="center"/>
              <w:rPr>
                <w:rFonts w:ascii="Sylfaen" w:hAnsi="Sylfaen"/>
                <w:sz w:val="22"/>
                <w:szCs w:val="22"/>
              </w:rPr>
            </w:pPr>
            <w:r w:rsidRPr="003E1509">
              <w:rPr>
                <w:rStyle w:val="Bodytext212pt"/>
                <w:rFonts w:ascii="Sylfaen" w:hAnsi="Sylfaen"/>
                <w:sz w:val="22"/>
                <w:szCs w:val="22"/>
              </w:rPr>
              <w:t>վերլուծական զեկույց</w:t>
            </w:r>
          </w:p>
        </w:tc>
      </w:tr>
      <w:tr w:rsidR="00C958D6" w:rsidRPr="003E1509" w:rsidTr="009034C1">
        <w:trPr>
          <w:jc w:val="center"/>
        </w:trPr>
        <w:tc>
          <w:tcPr>
            <w:tcW w:w="9212" w:type="dxa"/>
            <w:shd w:val="clear" w:color="auto" w:fill="FFFFFF"/>
          </w:tcPr>
          <w:p w:rsidR="009A24B2" w:rsidRPr="003E1509" w:rsidRDefault="0029217D" w:rsidP="008836B2">
            <w:pPr>
              <w:pStyle w:val="Bodytext20"/>
              <w:shd w:val="clear" w:color="auto" w:fill="auto"/>
              <w:tabs>
                <w:tab w:val="left" w:pos="814"/>
              </w:tabs>
              <w:spacing w:before="0" w:after="160" w:line="360" w:lineRule="auto"/>
              <w:ind w:left="247" w:right="440"/>
              <w:jc w:val="left"/>
              <w:rPr>
                <w:rFonts w:ascii="Sylfaen" w:hAnsi="Sylfaen"/>
                <w:sz w:val="22"/>
                <w:szCs w:val="22"/>
              </w:rPr>
            </w:pPr>
            <w:r w:rsidRPr="003E1509">
              <w:rPr>
                <w:rStyle w:val="Bodytext212pt"/>
                <w:rFonts w:ascii="Sylfaen" w:hAnsi="Sylfaen"/>
                <w:sz w:val="22"/>
                <w:szCs w:val="22"/>
              </w:rPr>
              <w:t>3)</w:t>
            </w:r>
            <w:r w:rsidR="006A72EE" w:rsidRPr="003E1509">
              <w:rPr>
                <w:rStyle w:val="Bodytext212pt"/>
                <w:rFonts w:ascii="Sylfaen" w:hAnsi="Sylfaen"/>
                <w:sz w:val="22"/>
                <w:szCs w:val="22"/>
              </w:rPr>
              <w:tab/>
            </w:r>
            <w:r w:rsidRPr="003E1509">
              <w:rPr>
                <w:rStyle w:val="Bodytext212pt"/>
                <w:rFonts w:ascii="Sylfaen" w:hAnsi="Sylfaen"/>
                <w:sz w:val="22"/>
                <w:szCs w:val="22"/>
              </w:rPr>
              <w:t xml:space="preserve">oդանավակայանների ենթակառուցվածքի օբյեկտների, աերոդրոմային սարքավորումների, օդանավերի թռիչքների աերոնավիգացիոն </w:t>
            </w:r>
            <w:r w:rsidR="007404EF" w:rsidRPr="003E1509">
              <w:rPr>
                <w:rStyle w:val="Bodytext212pt"/>
                <w:rFonts w:ascii="Sylfaen" w:hAnsi="Sylfaen"/>
                <w:sz w:val="22"/>
                <w:szCs w:val="22"/>
              </w:rPr>
              <w:t>եւ</w:t>
            </w:r>
            <w:r w:rsidRPr="003E1509">
              <w:rPr>
                <w:rStyle w:val="Bodytext212pt"/>
                <w:rFonts w:ascii="Sylfaen" w:hAnsi="Sylfaen"/>
                <w:sz w:val="22"/>
                <w:szCs w:val="22"/>
              </w:rPr>
              <w:t xml:space="preserve"> ռադիոտեխնիկական ապահովման արդիականացման գերակա ուղղությունների սահմանում</w:t>
            </w:r>
          </w:p>
        </w:tc>
        <w:tc>
          <w:tcPr>
            <w:tcW w:w="2058" w:type="dxa"/>
            <w:shd w:val="clear" w:color="auto" w:fill="FFFFFF"/>
          </w:tcPr>
          <w:p w:rsidR="009A24B2" w:rsidRPr="003E1509" w:rsidRDefault="0029217D" w:rsidP="008836B2">
            <w:pPr>
              <w:pStyle w:val="Bodytext20"/>
              <w:shd w:val="clear" w:color="auto" w:fill="auto"/>
              <w:spacing w:before="0" w:after="160" w:line="360" w:lineRule="auto"/>
              <w:ind w:left="107" w:right="88"/>
              <w:jc w:val="center"/>
              <w:rPr>
                <w:rFonts w:ascii="Sylfaen" w:hAnsi="Sylfaen"/>
                <w:sz w:val="22"/>
                <w:szCs w:val="22"/>
              </w:rPr>
            </w:pPr>
            <w:r w:rsidRPr="003E1509">
              <w:rPr>
                <w:rStyle w:val="Bodytext212pt"/>
                <w:rFonts w:ascii="Sylfaen" w:hAnsi="Sylfaen"/>
                <w:sz w:val="22"/>
                <w:szCs w:val="22"/>
              </w:rPr>
              <w:t>2020 թվական</w:t>
            </w:r>
          </w:p>
        </w:tc>
        <w:tc>
          <w:tcPr>
            <w:tcW w:w="1965" w:type="dxa"/>
            <w:shd w:val="clear" w:color="auto" w:fill="FFFFFF"/>
          </w:tcPr>
          <w:p w:rsidR="009A24B2" w:rsidRPr="003E1509" w:rsidRDefault="0029217D" w:rsidP="008836B2">
            <w:pPr>
              <w:pStyle w:val="Bodytext20"/>
              <w:shd w:val="clear" w:color="auto" w:fill="auto"/>
              <w:spacing w:before="0" w:after="160" w:line="360" w:lineRule="auto"/>
              <w:ind w:left="34" w:right="68"/>
              <w:jc w:val="center"/>
              <w:rPr>
                <w:rFonts w:ascii="Sylfaen" w:hAnsi="Sylfaen"/>
                <w:sz w:val="22"/>
                <w:szCs w:val="22"/>
              </w:rPr>
            </w:pPr>
            <w:r w:rsidRPr="003E1509">
              <w:rPr>
                <w:rStyle w:val="Bodytext212pt"/>
                <w:rFonts w:ascii="Sylfaen" w:hAnsi="Sylfaen"/>
                <w:sz w:val="22"/>
                <w:szCs w:val="22"/>
              </w:rPr>
              <w:t>անդամ պետություններ</w:t>
            </w:r>
          </w:p>
        </w:tc>
        <w:tc>
          <w:tcPr>
            <w:tcW w:w="2615" w:type="dxa"/>
            <w:shd w:val="clear" w:color="auto" w:fill="FFFFFF"/>
          </w:tcPr>
          <w:p w:rsidR="009A24B2" w:rsidRPr="003E1509" w:rsidRDefault="0029217D" w:rsidP="008836B2">
            <w:pPr>
              <w:pStyle w:val="Bodytext20"/>
              <w:shd w:val="clear" w:color="auto" w:fill="auto"/>
              <w:spacing w:before="0" w:after="160" w:line="360" w:lineRule="auto"/>
              <w:ind w:left="53" w:right="75"/>
              <w:jc w:val="center"/>
              <w:rPr>
                <w:rFonts w:ascii="Sylfaen" w:hAnsi="Sylfaen"/>
                <w:sz w:val="22"/>
                <w:szCs w:val="22"/>
              </w:rPr>
            </w:pPr>
            <w:r w:rsidRPr="003E1509">
              <w:rPr>
                <w:rStyle w:val="Bodytext212pt"/>
                <w:rFonts w:ascii="Sylfaen" w:hAnsi="Sylfaen"/>
                <w:sz w:val="22"/>
                <w:szCs w:val="22"/>
              </w:rPr>
              <w:t>անդամ պետությունների նորմատիվ իրավական ակտեր</w:t>
            </w:r>
          </w:p>
        </w:tc>
      </w:tr>
      <w:tr w:rsidR="00AF5DB0" w:rsidRPr="003E1509" w:rsidTr="009034C1">
        <w:trPr>
          <w:jc w:val="center"/>
        </w:trPr>
        <w:tc>
          <w:tcPr>
            <w:tcW w:w="15850" w:type="dxa"/>
            <w:gridSpan w:val="4"/>
            <w:shd w:val="clear" w:color="auto" w:fill="FFFFFF"/>
          </w:tcPr>
          <w:p w:rsidR="00AF5DB0" w:rsidRPr="003E1509" w:rsidRDefault="00AF5DB0" w:rsidP="008836B2">
            <w:pPr>
              <w:pStyle w:val="Tablecaption0"/>
              <w:shd w:val="clear" w:color="auto" w:fill="auto"/>
              <w:tabs>
                <w:tab w:val="left" w:pos="814"/>
              </w:tabs>
              <w:spacing w:after="160" w:line="360" w:lineRule="auto"/>
              <w:ind w:left="53" w:right="75"/>
              <w:jc w:val="center"/>
              <w:rPr>
                <w:rStyle w:val="Bodytext212pt"/>
                <w:rFonts w:ascii="Sylfaen" w:hAnsi="Sylfaen"/>
                <w:sz w:val="22"/>
                <w:szCs w:val="22"/>
              </w:rPr>
            </w:pPr>
            <w:r w:rsidRPr="003E1509">
              <w:rPr>
                <w:rFonts w:ascii="Sylfaen" w:hAnsi="Sylfaen"/>
                <w:sz w:val="22"/>
                <w:szCs w:val="22"/>
              </w:rPr>
              <w:t xml:space="preserve">Ուղղություն V. Թռիչքների անվտանգության </w:t>
            </w:r>
            <w:r w:rsidR="007404EF" w:rsidRPr="003E1509">
              <w:rPr>
                <w:rFonts w:ascii="Sylfaen" w:hAnsi="Sylfaen"/>
                <w:sz w:val="22"/>
                <w:szCs w:val="22"/>
              </w:rPr>
              <w:t>եւ</w:t>
            </w:r>
            <w:r w:rsidRPr="003E1509">
              <w:rPr>
                <w:rFonts w:ascii="Sylfaen" w:hAnsi="Sylfaen"/>
                <w:sz w:val="22"/>
                <w:szCs w:val="22"/>
              </w:rPr>
              <w:t xml:space="preserve"> ավիացիոն անվտանգության ապահովում</w:t>
            </w:r>
          </w:p>
        </w:tc>
      </w:tr>
      <w:tr w:rsidR="00C958D6" w:rsidRPr="003E1509" w:rsidTr="009034C1">
        <w:trPr>
          <w:jc w:val="center"/>
        </w:trPr>
        <w:tc>
          <w:tcPr>
            <w:tcW w:w="9212" w:type="dxa"/>
            <w:shd w:val="clear" w:color="auto" w:fill="FFFFFF"/>
          </w:tcPr>
          <w:p w:rsidR="009A24B2" w:rsidRPr="003E1509" w:rsidRDefault="0029217D" w:rsidP="008836B2">
            <w:pPr>
              <w:pStyle w:val="Bodytext20"/>
              <w:shd w:val="clear" w:color="auto" w:fill="auto"/>
              <w:tabs>
                <w:tab w:val="left" w:pos="814"/>
              </w:tabs>
              <w:spacing w:before="0" w:after="160" w:line="360" w:lineRule="auto"/>
              <w:ind w:left="247" w:right="440"/>
              <w:jc w:val="left"/>
              <w:rPr>
                <w:rFonts w:ascii="Sylfaen" w:hAnsi="Sylfaen"/>
                <w:sz w:val="22"/>
                <w:szCs w:val="22"/>
              </w:rPr>
            </w:pPr>
            <w:r w:rsidRPr="003E1509">
              <w:rPr>
                <w:rStyle w:val="Bodytext212pt"/>
                <w:rFonts w:ascii="Sylfaen" w:hAnsi="Sylfaen"/>
                <w:sz w:val="22"/>
                <w:szCs w:val="22"/>
              </w:rPr>
              <w:t>20.</w:t>
            </w:r>
            <w:r w:rsidR="006A72EE" w:rsidRPr="003E1509">
              <w:rPr>
                <w:rStyle w:val="Bodytext212pt"/>
                <w:rFonts w:ascii="Sylfaen" w:hAnsi="Sylfaen"/>
                <w:sz w:val="22"/>
                <w:szCs w:val="22"/>
              </w:rPr>
              <w:tab/>
            </w:r>
            <w:r w:rsidRPr="003E1509">
              <w:rPr>
                <w:rStyle w:val="Bodytext212pt"/>
                <w:rFonts w:ascii="Sylfaen" w:hAnsi="Sylfaen"/>
                <w:sz w:val="22"/>
                <w:szCs w:val="22"/>
              </w:rPr>
              <w:t xml:space="preserve">Ավիացիոն անվտանգության </w:t>
            </w:r>
            <w:r w:rsidR="007404EF" w:rsidRPr="003E1509">
              <w:rPr>
                <w:rStyle w:val="Bodytext212pt"/>
                <w:rFonts w:ascii="Sylfaen" w:hAnsi="Sylfaen"/>
                <w:sz w:val="22"/>
                <w:szCs w:val="22"/>
              </w:rPr>
              <w:t>եւ</w:t>
            </w:r>
            <w:r w:rsidRPr="003E1509">
              <w:rPr>
                <w:rStyle w:val="Bodytext212pt"/>
                <w:rFonts w:ascii="Sylfaen" w:hAnsi="Sylfaen"/>
                <w:sz w:val="22"/>
                <w:szCs w:val="22"/>
              </w:rPr>
              <w:t xml:space="preserve"> թռիչքների անվտանգության ապահովման վերահսկողության պետական (ազգային, կառավարական) համակարգերի վերլուծություն՝ Միջազգային քաղաքացիական ավիացիայի մասին 1944 թվականի դեկտեմբերի 7-ի կոնվենցիայի 17-րդ </w:t>
            </w:r>
            <w:r w:rsidR="007404EF" w:rsidRPr="003E1509">
              <w:rPr>
                <w:rStyle w:val="Bodytext212pt"/>
                <w:rFonts w:ascii="Sylfaen" w:hAnsi="Sylfaen"/>
                <w:sz w:val="22"/>
                <w:szCs w:val="22"/>
              </w:rPr>
              <w:t>եւ</w:t>
            </w:r>
            <w:r w:rsidRPr="003E1509">
              <w:rPr>
                <w:rStyle w:val="Bodytext212pt"/>
                <w:rFonts w:ascii="Sylfaen" w:hAnsi="Sylfaen"/>
                <w:sz w:val="22"/>
                <w:szCs w:val="22"/>
              </w:rPr>
              <w:t xml:space="preserve"> 19-րդ հավելվածների համաձայն</w:t>
            </w:r>
          </w:p>
        </w:tc>
        <w:tc>
          <w:tcPr>
            <w:tcW w:w="2058" w:type="dxa"/>
            <w:shd w:val="clear" w:color="auto" w:fill="FFFFFF"/>
          </w:tcPr>
          <w:p w:rsidR="009A24B2" w:rsidRPr="003E1509" w:rsidRDefault="0029217D" w:rsidP="008836B2">
            <w:pPr>
              <w:pStyle w:val="Bodytext20"/>
              <w:shd w:val="clear" w:color="auto" w:fill="auto"/>
              <w:spacing w:before="0" w:after="160" w:line="360" w:lineRule="auto"/>
              <w:ind w:left="107" w:right="88" w:hanging="10"/>
              <w:jc w:val="center"/>
              <w:rPr>
                <w:rFonts w:ascii="Sylfaen" w:hAnsi="Sylfaen"/>
                <w:sz w:val="22"/>
                <w:szCs w:val="22"/>
              </w:rPr>
            </w:pPr>
            <w:r w:rsidRPr="003E1509">
              <w:rPr>
                <w:rStyle w:val="Bodytext212pt"/>
                <w:rFonts w:ascii="Sylfaen" w:hAnsi="Sylfaen"/>
                <w:sz w:val="22"/>
                <w:szCs w:val="22"/>
              </w:rPr>
              <w:t>2020 թվական</w:t>
            </w:r>
          </w:p>
        </w:tc>
        <w:tc>
          <w:tcPr>
            <w:tcW w:w="1965" w:type="dxa"/>
            <w:shd w:val="clear" w:color="auto" w:fill="FFFFFF"/>
          </w:tcPr>
          <w:p w:rsidR="009A24B2" w:rsidRPr="003E1509" w:rsidRDefault="0029217D" w:rsidP="008836B2">
            <w:pPr>
              <w:pStyle w:val="Bodytext20"/>
              <w:shd w:val="clear" w:color="auto" w:fill="auto"/>
              <w:spacing w:before="0" w:after="160" w:line="360" w:lineRule="auto"/>
              <w:ind w:left="34" w:right="68" w:hanging="10"/>
              <w:jc w:val="center"/>
              <w:rPr>
                <w:rFonts w:ascii="Sylfaen" w:hAnsi="Sylfaen"/>
                <w:sz w:val="22"/>
                <w:szCs w:val="22"/>
              </w:rPr>
            </w:pPr>
            <w:r w:rsidRPr="003E1509">
              <w:rPr>
                <w:rStyle w:val="Bodytext212pt"/>
                <w:rFonts w:ascii="Sylfaen" w:hAnsi="Sylfaen"/>
                <w:sz w:val="22"/>
                <w:szCs w:val="22"/>
              </w:rPr>
              <w:t>Հանձնաժողով, անդամ պետություններ</w:t>
            </w:r>
          </w:p>
        </w:tc>
        <w:tc>
          <w:tcPr>
            <w:tcW w:w="2615" w:type="dxa"/>
            <w:shd w:val="clear" w:color="auto" w:fill="FFFFFF"/>
          </w:tcPr>
          <w:p w:rsidR="009A24B2" w:rsidRPr="003E1509" w:rsidRDefault="0029217D" w:rsidP="008836B2">
            <w:pPr>
              <w:pStyle w:val="Bodytext20"/>
              <w:shd w:val="clear" w:color="auto" w:fill="auto"/>
              <w:spacing w:before="0" w:after="160" w:line="360" w:lineRule="auto"/>
              <w:ind w:left="53" w:right="75" w:hanging="10"/>
              <w:jc w:val="center"/>
              <w:rPr>
                <w:rFonts w:ascii="Sylfaen" w:hAnsi="Sylfaen"/>
                <w:sz w:val="22"/>
                <w:szCs w:val="22"/>
              </w:rPr>
            </w:pPr>
            <w:r w:rsidRPr="003E1509">
              <w:rPr>
                <w:rStyle w:val="Bodytext212pt"/>
                <w:rFonts w:ascii="Sylfaen" w:hAnsi="Sylfaen"/>
                <w:sz w:val="22"/>
                <w:szCs w:val="22"/>
              </w:rPr>
              <w:t>վերլուծական զեկույց</w:t>
            </w:r>
          </w:p>
        </w:tc>
      </w:tr>
      <w:tr w:rsidR="00C958D6" w:rsidRPr="003E1509" w:rsidTr="009034C1">
        <w:trPr>
          <w:jc w:val="center"/>
        </w:trPr>
        <w:tc>
          <w:tcPr>
            <w:tcW w:w="9212" w:type="dxa"/>
            <w:shd w:val="clear" w:color="auto" w:fill="FFFFFF"/>
          </w:tcPr>
          <w:p w:rsidR="009A24B2" w:rsidRPr="003E1509" w:rsidRDefault="0029217D" w:rsidP="008836B2">
            <w:pPr>
              <w:pStyle w:val="Bodytext20"/>
              <w:shd w:val="clear" w:color="auto" w:fill="auto"/>
              <w:tabs>
                <w:tab w:val="left" w:pos="814"/>
              </w:tabs>
              <w:spacing w:before="0" w:after="160" w:line="360" w:lineRule="auto"/>
              <w:ind w:left="247" w:right="440"/>
              <w:jc w:val="left"/>
              <w:rPr>
                <w:rFonts w:ascii="Sylfaen" w:hAnsi="Sylfaen"/>
                <w:sz w:val="22"/>
                <w:szCs w:val="22"/>
              </w:rPr>
            </w:pPr>
            <w:r w:rsidRPr="003E1509">
              <w:rPr>
                <w:rStyle w:val="Bodytext212pt"/>
                <w:rFonts w:ascii="Sylfaen" w:hAnsi="Sylfaen"/>
                <w:sz w:val="22"/>
                <w:szCs w:val="22"/>
              </w:rPr>
              <w:t>21.</w:t>
            </w:r>
            <w:r w:rsidR="006A72EE" w:rsidRPr="003E1509">
              <w:rPr>
                <w:rStyle w:val="Bodytext212pt"/>
                <w:rFonts w:ascii="Sylfaen" w:hAnsi="Sylfaen"/>
                <w:sz w:val="22"/>
                <w:szCs w:val="22"/>
              </w:rPr>
              <w:tab/>
            </w:r>
            <w:r w:rsidRPr="003E1509">
              <w:rPr>
                <w:rStyle w:val="Bodytext212pt"/>
                <w:rFonts w:ascii="Sylfaen" w:hAnsi="Sylfaen"/>
                <w:sz w:val="22"/>
                <w:szCs w:val="22"/>
              </w:rPr>
              <w:t xml:space="preserve">Անդամ պետություններում ավիացիոն անվտանգության </w:t>
            </w:r>
            <w:r w:rsidR="007404EF" w:rsidRPr="003E1509">
              <w:rPr>
                <w:rStyle w:val="Bodytext212pt"/>
                <w:rFonts w:ascii="Sylfaen" w:hAnsi="Sylfaen"/>
                <w:sz w:val="22"/>
                <w:szCs w:val="22"/>
              </w:rPr>
              <w:t>եւ</w:t>
            </w:r>
            <w:r w:rsidRPr="003E1509">
              <w:rPr>
                <w:rStyle w:val="Bodytext212pt"/>
                <w:rFonts w:ascii="Sylfaen" w:hAnsi="Sylfaen"/>
                <w:sz w:val="22"/>
                <w:szCs w:val="22"/>
              </w:rPr>
              <w:t xml:space="preserve"> թռիչքների անվտանգության ապահովման վերահսկողության պետական (ազգային, կառավարական) համակարգերի ընդունում </w:t>
            </w:r>
            <w:r w:rsidR="007404EF" w:rsidRPr="003E1509">
              <w:rPr>
                <w:rStyle w:val="Bodytext212pt"/>
                <w:rFonts w:ascii="Sylfaen" w:hAnsi="Sylfaen"/>
                <w:sz w:val="22"/>
                <w:szCs w:val="22"/>
              </w:rPr>
              <w:t>եւ</w:t>
            </w:r>
            <w:r w:rsidRPr="003E1509">
              <w:rPr>
                <w:rStyle w:val="Bodytext212pt"/>
                <w:rFonts w:ascii="Sylfaen" w:hAnsi="Sylfaen"/>
                <w:sz w:val="22"/>
                <w:szCs w:val="22"/>
              </w:rPr>
              <w:t xml:space="preserve"> կատարելագործում</w:t>
            </w:r>
          </w:p>
        </w:tc>
        <w:tc>
          <w:tcPr>
            <w:tcW w:w="2058" w:type="dxa"/>
            <w:shd w:val="clear" w:color="auto" w:fill="FFFFFF"/>
          </w:tcPr>
          <w:p w:rsidR="009A24B2" w:rsidRPr="003E1509" w:rsidRDefault="0029217D" w:rsidP="008836B2">
            <w:pPr>
              <w:pStyle w:val="Bodytext20"/>
              <w:shd w:val="clear" w:color="auto" w:fill="auto"/>
              <w:spacing w:before="0" w:after="160" w:line="360" w:lineRule="auto"/>
              <w:ind w:left="107" w:right="88" w:hanging="10"/>
              <w:jc w:val="center"/>
              <w:rPr>
                <w:rFonts w:ascii="Sylfaen" w:hAnsi="Sylfaen"/>
                <w:sz w:val="22"/>
                <w:szCs w:val="22"/>
              </w:rPr>
            </w:pPr>
            <w:r w:rsidRPr="003E1509">
              <w:rPr>
                <w:rStyle w:val="Bodytext212pt"/>
                <w:rFonts w:ascii="Sylfaen" w:hAnsi="Sylfaen"/>
                <w:sz w:val="22"/>
                <w:szCs w:val="22"/>
              </w:rPr>
              <w:t>2018 թվականից՝ մշտական հիմունքներով</w:t>
            </w:r>
          </w:p>
        </w:tc>
        <w:tc>
          <w:tcPr>
            <w:tcW w:w="1965" w:type="dxa"/>
            <w:shd w:val="clear" w:color="auto" w:fill="FFFFFF"/>
          </w:tcPr>
          <w:p w:rsidR="009A24B2" w:rsidRPr="003E1509" w:rsidRDefault="0029217D" w:rsidP="008836B2">
            <w:pPr>
              <w:pStyle w:val="Bodytext20"/>
              <w:shd w:val="clear" w:color="auto" w:fill="auto"/>
              <w:spacing w:before="0" w:after="160" w:line="360" w:lineRule="auto"/>
              <w:ind w:left="34" w:right="68" w:hanging="10"/>
              <w:jc w:val="center"/>
              <w:rPr>
                <w:rFonts w:ascii="Sylfaen" w:hAnsi="Sylfaen"/>
                <w:sz w:val="22"/>
                <w:szCs w:val="22"/>
              </w:rPr>
            </w:pPr>
            <w:r w:rsidRPr="003E1509">
              <w:rPr>
                <w:rStyle w:val="Bodytext212pt"/>
                <w:rFonts w:ascii="Sylfaen" w:hAnsi="Sylfaen"/>
                <w:sz w:val="22"/>
                <w:szCs w:val="22"/>
              </w:rPr>
              <w:t>անդամ պետություններ</w:t>
            </w:r>
          </w:p>
        </w:tc>
        <w:tc>
          <w:tcPr>
            <w:tcW w:w="2615" w:type="dxa"/>
            <w:shd w:val="clear" w:color="auto" w:fill="FFFFFF"/>
          </w:tcPr>
          <w:p w:rsidR="009A24B2" w:rsidRPr="003E1509" w:rsidRDefault="0029217D" w:rsidP="008836B2">
            <w:pPr>
              <w:pStyle w:val="Bodytext20"/>
              <w:shd w:val="clear" w:color="auto" w:fill="auto"/>
              <w:spacing w:before="0" w:after="160" w:line="360" w:lineRule="auto"/>
              <w:ind w:left="53" w:right="75" w:hanging="10"/>
              <w:jc w:val="center"/>
              <w:rPr>
                <w:rFonts w:ascii="Sylfaen" w:hAnsi="Sylfaen"/>
                <w:sz w:val="22"/>
                <w:szCs w:val="22"/>
              </w:rPr>
            </w:pPr>
            <w:r w:rsidRPr="003E1509">
              <w:rPr>
                <w:rStyle w:val="Bodytext212pt"/>
                <w:rFonts w:ascii="Sylfaen" w:hAnsi="Sylfaen"/>
                <w:sz w:val="22"/>
                <w:szCs w:val="22"/>
              </w:rPr>
              <w:t>անդամ պետությունների նորմատիվ իրավական ակտեր</w:t>
            </w:r>
          </w:p>
        </w:tc>
      </w:tr>
      <w:tr w:rsidR="00C958D6" w:rsidRPr="003E1509" w:rsidTr="009034C1">
        <w:trPr>
          <w:jc w:val="center"/>
        </w:trPr>
        <w:tc>
          <w:tcPr>
            <w:tcW w:w="9212" w:type="dxa"/>
            <w:shd w:val="clear" w:color="auto" w:fill="FFFFFF"/>
          </w:tcPr>
          <w:p w:rsidR="009A24B2" w:rsidRPr="003E1509" w:rsidRDefault="0029217D" w:rsidP="0056355D">
            <w:pPr>
              <w:pStyle w:val="Bodytext20"/>
              <w:shd w:val="clear" w:color="auto" w:fill="auto"/>
              <w:tabs>
                <w:tab w:val="left" w:pos="814"/>
              </w:tabs>
              <w:spacing w:before="0" w:after="120" w:line="360" w:lineRule="auto"/>
              <w:ind w:left="247" w:right="440"/>
              <w:jc w:val="left"/>
              <w:rPr>
                <w:rFonts w:ascii="Sylfaen" w:hAnsi="Sylfaen"/>
                <w:sz w:val="22"/>
                <w:szCs w:val="22"/>
              </w:rPr>
            </w:pPr>
            <w:r w:rsidRPr="003E1509">
              <w:rPr>
                <w:rStyle w:val="Bodytext212pt"/>
                <w:rFonts w:ascii="Sylfaen" w:hAnsi="Sylfaen"/>
                <w:sz w:val="22"/>
                <w:szCs w:val="22"/>
              </w:rPr>
              <w:lastRenderedPageBreak/>
              <w:t>22.</w:t>
            </w:r>
            <w:r w:rsidR="006A72EE" w:rsidRPr="003E1509">
              <w:rPr>
                <w:rStyle w:val="Bodytext212pt"/>
                <w:rFonts w:ascii="Sylfaen" w:hAnsi="Sylfaen"/>
                <w:sz w:val="22"/>
                <w:szCs w:val="22"/>
              </w:rPr>
              <w:tab/>
            </w:r>
            <w:r w:rsidRPr="003E1509">
              <w:rPr>
                <w:rStyle w:val="Bodytext212pt"/>
                <w:rFonts w:ascii="Sylfaen" w:hAnsi="Sylfaen"/>
                <w:sz w:val="22"/>
                <w:szCs w:val="22"/>
              </w:rPr>
              <w:t>Անդամ պետություններում ավիացիոն անվտանգության ապահովման վերահսկողություն անցկացնելու մասով ավիացիոն իշխանությունների տեսչական կազմի (քաղաքացիական ավիացիայի գերատեսչությունների) ուսուցման դասընթացների կազմակերպում</w:t>
            </w:r>
          </w:p>
        </w:tc>
        <w:tc>
          <w:tcPr>
            <w:tcW w:w="2058" w:type="dxa"/>
            <w:shd w:val="clear" w:color="auto" w:fill="FFFFFF"/>
          </w:tcPr>
          <w:p w:rsidR="009A24B2" w:rsidRPr="003E1509" w:rsidRDefault="0029217D" w:rsidP="0056355D">
            <w:pPr>
              <w:pStyle w:val="Bodytext20"/>
              <w:shd w:val="clear" w:color="auto" w:fill="auto"/>
              <w:spacing w:before="0" w:after="120" w:line="360" w:lineRule="auto"/>
              <w:ind w:left="107" w:right="88" w:hanging="10"/>
              <w:jc w:val="center"/>
              <w:rPr>
                <w:rFonts w:ascii="Sylfaen" w:hAnsi="Sylfaen"/>
                <w:sz w:val="22"/>
                <w:szCs w:val="22"/>
              </w:rPr>
            </w:pPr>
            <w:r w:rsidRPr="003E1509">
              <w:rPr>
                <w:rStyle w:val="Bodytext212pt"/>
                <w:rFonts w:ascii="Sylfaen" w:hAnsi="Sylfaen"/>
                <w:sz w:val="22"/>
                <w:szCs w:val="22"/>
              </w:rPr>
              <w:t>2018 թվականից՝ մշտական հիմունքներով</w:t>
            </w:r>
          </w:p>
        </w:tc>
        <w:tc>
          <w:tcPr>
            <w:tcW w:w="1965" w:type="dxa"/>
            <w:shd w:val="clear" w:color="auto" w:fill="FFFFFF"/>
          </w:tcPr>
          <w:p w:rsidR="009A24B2" w:rsidRPr="003E1509" w:rsidRDefault="0029217D" w:rsidP="0056355D">
            <w:pPr>
              <w:pStyle w:val="Bodytext20"/>
              <w:shd w:val="clear" w:color="auto" w:fill="auto"/>
              <w:spacing w:before="0" w:after="120" w:line="360" w:lineRule="auto"/>
              <w:ind w:left="34" w:right="68" w:hanging="10"/>
              <w:jc w:val="center"/>
              <w:rPr>
                <w:rFonts w:ascii="Sylfaen" w:hAnsi="Sylfaen"/>
                <w:sz w:val="22"/>
                <w:szCs w:val="22"/>
              </w:rPr>
            </w:pPr>
            <w:r w:rsidRPr="003E1509">
              <w:rPr>
                <w:rStyle w:val="Bodytext212pt"/>
                <w:rFonts w:ascii="Sylfaen" w:hAnsi="Sylfaen"/>
                <w:sz w:val="22"/>
                <w:szCs w:val="22"/>
              </w:rPr>
              <w:t>անդամ պետություններ</w:t>
            </w:r>
          </w:p>
        </w:tc>
        <w:tc>
          <w:tcPr>
            <w:tcW w:w="2615" w:type="dxa"/>
            <w:shd w:val="clear" w:color="auto" w:fill="FFFFFF"/>
          </w:tcPr>
          <w:p w:rsidR="009A24B2" w:rsidRPr="003E1509" w:rsidRDefault="0029217D" w:rsidP="0056355D">
            <w:pPr>
              <w:pStyle w:val="Bodytext20"/>
              <w:shd w:val="clear" w:color="auto" w:fill="auto"/>
              <w:spacing w:before="0" w:after="120" w:line="360" w:lineRule="auto"/>
              <w:ind w:left="53" w:right="75" w:hanging="10"/>
              <w:jc w:val="center"/>
              <w:rPr>
                <w:rFonts w:ascii="Sylfaen" w:hAnsi="Sylfaen"/>
                <w:sz w:val="22"/>
                <w:szCs w:val="22"/>
              </w:rPr>
            </w:pPr>
            <w:r w:rsidRPr="003E1509">
              <w:rPr>
                <w:rStyle w:val="Bodytext212pt"/>
                <w:rFonts w:ascii="Sylfaen" w:hAnsi="Sylfaen"/>
                <w:sz w:val="22"/>
                <w:szCs w:val="22"/>
              </w:rPr>
              <w:t>վերահսկողության համակարգի վերաբերյալ դասընթացներ</w:t>
            </w:r>
          </w:p>
        </w:tc>
      </w:tr>
      <w:tr w:rsidR="00C958D6" w:rsidRPr="003E1509" w:rsidTr="009034C1">
        <w:trPr>
          <w:jc w:val="center"/>
        </w:trPr>
        <w:tc>
          <w:tcPr>
            <w:tcW w:w="9212" w:type="dxa"/>
            <w:shd w:val="clear" w:color="auto" w:fill="FFFFFF"/>
          </w:tcPr>
          <w:p w:rsidR="009A24B2" w:rsidRPr="003E1509" w:rsidRDefault="0029217D" w:rsidP="0056355D">
            <w:pPr>
              <w:pStyle w:val="Bodytext20"/>
              <w:shd w:val="clear" w:color="auto" w:fill="auto"/>
              <w:tabs>
                <w:tab w:val="left" w:pos="814"/>
              </w:tabs>
              <w:spacing w:before="0" w:after="120" w:line="360" w:lineRule="auto"/>
              <w:ind w:left="247" w:right="440"/>
              <w:jc w:val="left"/>
              <w:rPr>
                <w:rFonts w:ascii="Sylfaen" w:hAnsi="Sylfaen"/>
                <w:sz w:val="22"/>
                <w:szCs w:val="22"/>
              </w:rPr>
            </w:pPr>
            <w:r w:rsidRPr="003E1509">
              <w:rPr>
                <w:rStyle w:val="Bodytext212pt"/>
                <w:rFonts w:ascii="Sylfaen" w:hAnsi="Sylfaen"/>
                <w:sz w:val="22"/>
                <w:szCs w:val="22"/>
              </w:rPr>
              <w:t>23.</w:t>
            </w:r>
            <w:r w:rsidR="006A72EE" w:rsidRPr="003E1509">
              <w:rPr>
                <w:rStyle w:val="Bodytext212pt"/>
                <w:rFonts w:ascii="Sylfaen" w:hAnsi="Sylfaen"/>
                <w:sz w:val="22"/>
                <w:szCs w:val="22"/>
              </w:rPr>
              <w:tab/>
            </w:r>
            <w:r w:rsidRPr="003E1509">
              <w:rPr>
                <w:rStyle w:val="Bodytext212pt"/>
                <w:rFonts w:ascii="Sylfaen" w:hAnsi="Sylfaen"/>
                <w:sz w:val="22"/>
                <w:szCs w:val="22"/>
              </w:rPr>
              <w:t>Անդամ պետությունների՝ քաղաքացիական ավիացիայի ոլորտում լիազորված մարմինների փոխգործակցության կազմակերպում՝ զննման օպերատորների պատրաստման (ուսուցման) մասով</w:t>
            </w:r>
          </w:p>
        </w:tc>
        <w:tc>
          <w:tcPr>
            <w:tcW w:w="2058" w:type="dxa"/>
            <w:shd w:val="clear" w:color="auto" w:fill="FFFFFF"/>
          </w:tcPr>
          <w:p w:rsidR="009A24B2" w:rsidRPr="003E1509" w:rsidRDefault="0029217D" w:rsidP="0056355D">
            <w:pPr>
              <w:pStyle w:val="Bodytext20"/>
              <w:shd w:val="clear" w:color="auto" w:fill="auto"/>
              <w:spacing w:before="0" w:after="120" w:line="360" w:lineRule="auto"/>
              <w:ind w:left="107" w:right="88" w:hanging="10"/>
              <w:jc w:val="center"/>
              <w:rPr>
                <w:rFonts w:ascii="Sylfaen" w:hAnsi="Sylfaen"/>
                <w:sz w:val="22"/>
                <w:szCs w:val="22"/>
              </w:rPr>
            </w:pPr>
            <w:r w:rsidRPr="003E1509">
              <w:rPr>
                <w:rStyle w:val="Bodytext212pt"/>
                <w:rFonts w:ascii="Sylfaen" w:hAnsi="Sylfaen"/>
                <w:sz w:val="22"/>
                <w:szCs w:val="22"/>
              </w:rPr>
              <w:t>2018 - 2023 թվականներ</w:t>
            </w:r>
          </w:p>
        </w:tc>
        <w:tc>
          <w:tcPr>
            <w:tcW w:w="1965" w:type="dxa"/>
            <w:shd w:val="clear" w:color="auto" w:fill="FFFFFF"/>
          </w:tcPr>
          <w:p w:rsidR="009A24B2" w:rsidRPr="003E1509" w:rsidRDefault="0029217D" w:rsidP="0056355D">
            <w:pPr>
              <w:pStyle w:val="Bodytext20"/>
              <w:shd w:val="clear" w:color="auto" w:fill="auto"/>
              <w:spacing w:before="0" w:after="120" w:line="360" w:lineRule="auto"/>
              <w:ind w:left="34" w:right="68" w:hanging="10"/>
              <w:jc w:val="center"/>
              <w:rPr>
                <w:rFonts w:ascii="Sylfaen" w:hAnsi="Sylfaen"/>
                <w:sz w:val="22"/>
                <w:szCs w:val="22"/>
              </w:rPr>
            </w:pPr>
            <w:r w:rsidRPr="003E1509">
              <w:rPr>
                <w:rStyle w:val="Bodytext212pt"/>
                <w:rFonts w:ascii="Sylfaen" w:hAnsi="Sylfaen"/>
                <w:sz w:val="22"/>
                <w:szCs w:val="22"/>
              </w:rPr>
              <w:t>անդամ պետություններ</w:t>
            </w:r>
          </w:p>
        </w:tc>
        <w:tc>
          <w:tcPr>
            <w:tcW w:w="2615" w:type="dxa"/>
            <w:shd w:val="clear" w:color="auto" w:fill="FFFFFF"/>
          </w:tcPr>
          <w:p w:rsidR="009A24B2" w:rsidRPr="003E1509" w:rsidRDefault="0029217D" w:rsidP="0056355D">
            <w:pPr>
              <w:pStyle w:val="Bodytext20"/>
              <w:shd w:val="clear" w:color="auto" w:fill="auto"/>
              <w:spacing w:before="0" w:after="120" w:line="360" w:lineRule="auto"/>
              <w:ind w:left="53" w:right="75" w:hanging="10"/>
              <w:jc w:val="center"/>
              <w:rPr>
                <w:rFonts w:ascii="Sylfaen" w:hAnsi="Sylfaen"/>
                <w:sz w:val="22"/>
                <w:szCs w:val="22"/>
              </w:rPr>
            </w:pPr>
            <w:r w:rsidRPr="003E1509">
              <w:rPr>
                <w:rStyle w:val="Bodytext212pt"/>
                <w:rFonts w:ascii="Sylfaen" w:hAnsi="Sylfaen"/>
                <w:sz w:val="22"/>
                <w:szCs w:val="22"/>
              </w:rPr>
              <w:t>անդամ պետությունների լիազոր</w:t>
            </w:r>
            <w:r w:rsidR="00A13E71" w:rsidRPr="003E1509">
              <w:rPr>
                <w:rStyle w:val="Bodytext212pt"/>
                <w:rFonts w:ascii="Sylfaen" w:hAnsi="Sylfaen"/>
                <w:sz w:val="22"/>
                <w:szCs w:val="22"/>
              </w:rPr>
              <w:t>ված</w:t>
            </w:r>
            <w:r w:rsidRPr="003E1509">
              <w:rPr>
                <w:rStyle w:val="Bodytext212pt"/>
                <w:rFonts w:ascii="Sylfaen" w:hAnsi="Sylfaen"/>
                <w:sz w:val="22"/>
                <w:szCs w:val="22"/>
              </w:rPr>
              <w:t xml:space="preserve"> մարմինների</w:t>
            </w:r>
            <w:r w:rsidR="00334738" w:rsidRPr="003E1509">
              <w:rPr>
                <w:rStyle w:val="Bodytext212pt"/>
                <w:rFonts w:ascii="Sylfaen" w:hAnsi="Sylfaen"/>
                <w:sz w:val="22"/>
                <w:szCs w:val="22"/>
              </w:rPr>
              <w:t xml:space="preserve"> </w:t>
            </w:r>
            <w:r w:rsidRPr="003E1509">
              <w:rPr>
                <w:rStyle w:val="Bodytext212pt"/>
                <w:rFonts w:ascii="Sylfaen" w:hAnsi="Sylfaen"/>
                <w:sz w:val="22"/>
                <w:szCs w:val="22"/>
              </w:rPr>
              <w:t>որոշումներ</w:t>
            </w:r>
          </w:p>
        </w:tc>
      </w:tr>
      <w:tr w:rsidR="00C958D6" w:rsidRPr="003E1509" w:rsidTr="009034C1">
        <w:trPr>
          <w:jc w:val="center"/>
        </w:trPr>
        <w:tc>
          <w:tcPr>
            <w:tcW w:w="9212" w:type="dxa"/>
            <w:shd w:val="clear" w:color="auto" w:fill="FFFFFF"/>
          </w:tcPr>
          <w:p w:rsidR="009A24B2" w:rsidRPr="003E1509" w:rsidRDefault="0029217D" w:rsidP="0056355D">
            <w:pPr>
              <w:pStyle w:val="Bodytext20"/>
              <w:shd w:val="clear" w:color="auto" w:fill="auto"/>
              <w:tabs>
                <w:tab w:val="left" w:pos="814"/>
              </w:tabs>
              <w:spacing w:before="0" w:after="120" w:line="360" w:lineRule="auto"/>
              <w:ind w:left="247" w:right="440"/>
              <w:jc w:val="left"/>
              <w:rPr>
                <w:rFonts w:ascii="Sylfaen" w:hAnsi="Sylfaen"/>
                <w:sz w:val="22"/>
                <w:szCs w:val="22"/>
              </w:rPr>
            </w:pPr>
            <w:r w:rsidRPr="003E1509">
              <w:rPr>
                <w:rStyle w:val="Bodytext212pt"/>
                <w:rFonts w:ascii="Sylfaen" w:hAnsi="Sylfaen"/>
                <w:sz w:val="22"/>
                <w:szCs w:val="22"/>
              </w:rPr>
              <w:t>24.</w:t>
            </w:r>
            <w:r w:rsidR="006A72EE" w:rsidRPr="003E1509">
              <w:rPr>
                <w:rStyle w:val="Bodytext212pt"/>
                <w:rFonts w:ascii="Sylfaen" w:hAnsi="Sylfaen"/>
                <w:sz w:val="22"/>
                <w:szCs w:val="22"/>
              </w:rPr>
              <w:tab/>
            </w:r>
            <w:r w:rsidRPr="009034C1">
              <w:rPr>
                <w:rStyle w:val="Bodytext212pt"/>
                <w:rFonts w:ascii="Sylfaen" w:hAnsi="Sylfaen"/>
                <w:spacing w:val="-4"/>
                <w:sz w:val="22"/>
                <w:szCs w:val="22"/>
              </w:rPr>
              <w:t>Անդամ պետությունների միջ</w:t>
            </w:r>
            <w:r w:rsidR="007404EF" w:rsidRPr="009034C1">
              <w:rPr>
                <w:rStyle w:val="Bodytext212pt"/>
                <w:rFonts w:ascii="Sylfaen" w:hAnsi="Sylfaen"/>
                <w:spacing w:val="-4"/>
                <w:sz w:val="22"/>
                <w:szCs w:val="22"/>
              </w:rPr>
              <w:t>եւ</w:t>
            </w:r>
            <w:r w:rsidRPr="009034C1">
              <w:rPr>
                <w:rStyle w:val="Bodytext212pt"/>
                <w:rFonts w:ascii="Sylfaen" w:hAnsi="Sylfaen"/>
                <w:spacing w:val="-4"/>
                <w:sz w:val="22"/>
                <w:szCs w:val="22"/>
              </w:rPr>
              <w:t xml:space="preserve"> օդային թռիչքներ կատարելիս ավիափոխադրողների կողմից շահագործվող օդանավերի համակազմի՝ Միջազգային քաղաքացիական ավիացիայի մասին 1944 թվականի դեկտեմբերի 7-ի կոնվենցիայի 6-րդ հավելվածի պահանջներին համապատասխանության վերլուծություն՝ անդամ պետությունների կողմից ներկայացված տեղեկությունների հիման վրա</w:t>
            </w:r>
          </w:p>
        </w:tc>
        <w:tc>
          <w:tcPr>
            <w:tcW w:w="2058" w:type="dxa"/>
            <w:shd w:val="clear" w:color="auto" w:fill="FFFFFF"/>
          </w:tcPr>
          <w:p w:rsidR="009A24B2" w:rsidRPr="003E1509" w:rsidRDefault="0029217D" w:rsidP="0056355D">
            <w:pPr>
              <w:pStyle w:val="Bodytext20"/>
              <w:shd w:val="clear" w:color="auto" w:fill="auto"/>
              <w:spacing w:before="0" w:after="120" w:line="360" w:lineRule="auto"/>
              <w:ind w:left="107" w:right="88" w:hanging="10"/>
              <w:jc w:val="center"/>
              <w:rPr>
                <w:rFonts w:ascii="Sylfaen" w:hAnsi="Sylfaen"/>
                <w:sz w:val="22"/>
                <w:szCs w:val="22"/>
              </w:rPr>
            </w:pPr>
            <w:r w:rsidRPr="003E1509">
              <w:rPr>
                <w:rStyle w:val="Bodytext212pt"/>
                <w:rFonts w:ascii="Sylfaen" w:hAnsi="Sylfaen"/>
                <w:sz w:val="22"/>
                <w:szCs w:val="22"/>
              </w:rPr>
              <w:t>2019 - 2020 թվականներ</w:t>
            </w:r>
          </w:p>
        </w:tc>
        <w:tc>
          <w:tcPr>
            <w:tcW w:w="1965" w:type="dxa"/>
            <w:shd w:val="clear" w:color="auto" w:fill="FFFFFF"/>
          </w:tcPr>
          <w:p w:rsidR="009A24B2" w:rsidRPr="003E1509" w:rsidRDefault="0029217D" w:rsidP="0056355D">
            <w:pPr>
              <w:pStyle w:val="Bodytext20"/>
              <w:shd w:val="clear" w:color="auto" w:fill="auto"/>
              <w:spacing w:before="0" w:after="120" w:line="360" w:lineRule="auto"/>
              <w:ind w:left="34" w:right="68" w:hanging="10"/>
              <w:jc w:val="center"/>
              <w:rPr>
                <w:rFonts w:ascii="Sylfaen" w:hAnsi="Sylfaen"/>
                <w:sz w:val="22"/>
                <w:szCs w:val="22"/>
              </w:rPr>
            </w:pPr>
            <w:r w:rsidRPr="003E1509">
              <w:rPr>
                <w:rStyle w:val="Bodytext212pt"/>
                <w:rFonts w:ascii="Sylfaen" w:hAnsi="Sylfaen"/>
                <w:sz w:val="22"/>
                <w:szCs w:val="22"/>
              </w:rPr>
              <w:t>Հանձնաժողով, անդամ պետություններ</w:t>
            </w:r>
          </w:p>
        </w:tc>
        <w:tc>
          <w:tcPr>
            <w:tcW w:w="2615" w:type="dxa"/>
            <w:shd w:val="clear" w:color="auto" w:fill="FFFFFF"/>
          </w:tcPr>
          <w:p w:rsidR="009A24B2" w:rsidRPr="003E1509" w:rsidRDefault="0029217D" w:rsidP="0056355D">
            <w:pPr>
              <w:pStyle w:val="Bodytext20"/>
              <w:shd w:val="clear" w:color="auto" w:fill="auto"/>
              <w:spacing w:before="0" w:after="120" w:line="360" w:lineRule="auto"/>
              <w:ind w:left="53" w:right="75" w:hanging="10"/>
              <w:jc w:val="center"/>
              <w:rPr>
                <w:rFonts w:ascii="Sylfaen" w:hAnsi="Sylfaen"/>
                <w:sz w:val="22"/>
                <w:szCs w:val="22"/>
              </w:rPr>
            </w:pPr>
            <w:r w:rsidRPr="003E1509">
              <w:rPr>
                <w:rStyle w:val="Bodytext212pt"/>
                <w:rFonts w:ascii="Sylfaen" w:hAnsi="Sylfaen"/>
                <w:sz w:val="22"/>
                <w:szCs w:val="22"/>
              </w:rPr>
              <w:t>վերլուծական զեկույց</w:t>
            </w:r>
          </w:p>
        </w:tc>
      </w:tr>
      <w:tr w:rsidR="00C958D6" w:rsidRPr="003E1509" w:rsidTr="009034C1">
        <w:trPr>
          <w:jc w:val="center"/>
        </w:trPr>
        <w:tc>
          <w:tcPr>
            <w:tcW w:w="9212" w:type="dxa"/>
            <w:shd w:val="clear" w:color="auto" w:fill="FFFFFF"/>
          </w:tcPr>
          <w:p w:rsidR="009A24B2" w:rsidRPr="003E1509" w:rsidRDefault="0029217D" w:rsidP="0056355D">
            <w:pPr>
              <w:pStyle w:val="Bodytext20"/>
              <w:shd w:val="clear" w:color="auto" w:fill="auto"/>
              <w:tabs>
                <w:tab w:val="left" w:pos="814"/>
              </w:tabs>
              <w:spacing w:before="0" w:after="120" w:line="360" w:lineRule="auto"/>
              <w:ind w:left="247" w:right="440"/>
              <w:jc w:val="left"/>
              <w:rPr>
                <w:rFonts w:ascii="Sylfaen" w:hAnsi="Sylfaen"/>
                <w:sz w:val="22"/>
                <w:szCs w:val="22"/>
              </w:rPr>
            </w:pPr>
            <w:r w:rsidRPr="003E1509">
              <w:rPr>
                <w:rStyle w:val="Bodytext212pt"/>
                <w:rFonts w:ascii="Sylfaen" w:hAnsi="Sylfaen"/>
                <w:sz w:val="22"/>
                <w:szCs w:val="22"/>
              </w:rPr>
              <w:t>25.</w:t>
            </w:r>
            <w:r w:rsidR="006A72EE" w:rsidRPr="003E1509">
              <w:rPr>
                <w:rStyle w:val="Bodytext212pt"/>
                <w:rFonts w:ascii="Sylfaen" w:hAnsi="Sylfaen"/>
                <w:sz w:val="22"/>
                <w:szCs w:val="22"/>
              </w:rPr>
              <w:tab/>
            </w:r>
            <w:r w:rsidRPr="003E1509">
              <w:rPr>
                <w:rStyle w:val="Bodytext212pt"/>
                <w:rFonts w:ascii="Sylfaen" w:hAnsi="Sylfaen"/>
                <w:sz w:val="22"/>
                <w:szCs w:val="22"/>
              </w:rPr>
              <w:t>Անդամ պետություններում ավիացիոն պատահարների դասակարգումների միասնականացում՝ ԻԿԱՕ (ADREP 2000/ECCAIRS) դասակարգմանը համապատասխան</w:t>
            </w:r>
          </w:p>
        </w:tc>
        <w:tc>
          <w:tcPr>
            <w:tcW w:w="2058" w:type="dxa"/>
            <w:shd w:val="clear" w:color="auto" w:fill="FFFFFF"/>
          </w:tcPr>
          <w:p w:rsidR="009A24B2" w:rsidRPr="003E1509" w:rsidRDefault="0029217D" w:rsidP="0056355D">
            <w:pPr>
              <w:pStyle w:val="Bodytext20"/>
              <w:shd w:val="clear" w:color="auto" w:fill="auto"/>
              <w:spacing w:before="0" w:after="120" w:line="360" w:lineRule="auto"/>
              <w:ind w:left="107" w:right="88" w:hanging="10"/>
              <w:jc w:val="center"/>
              <w:rPr>
                <w:rFonts w:ascii="Sylfaen" w:hAnsi="Sylfaen"/>
                <w:sz w:val="22"/>
                <w:szCs w:val="22"/>
              </w:rPr>
            </w:pPr>
            <w:r w:rsidRPr="003E1509">
              <w:rPr>
                <w:rStyle w:val="Bodytext212pt"/>
                <w:rFonts w:ascii="Sylfaen" w:hAnsi="Sylfaen"/>
                <w:sz w:val="22"/>
                <w:szCs w:val="22"/>
              </w:rPr>
              <w:t>2018 - 2020 թվականներ</w:t>
            </w:r>
          </w:p>
        </w:tc>
        <w:tc>
          <w:tcPr>
            <w:tcW w:w="1965" w:type="dxa"/>
            <w:shd w:val="clear" w:color="auto" w:fill="FFFFFF"/>
          </w:tcPr>
          <w:p w:rsidR="009A24B2" w:rsidRPr="003E1509" w:rsidRDefault="0029217D" w:rsidP="0056355D">
            <w:pPr>
              <w:pStyle w:val="Bodytext20"/>
              <w:shd w:val="clear" w:color="auto" w:fill="auto"/>
              <w:spacing w:before="0" w:after="120" w:line="360" w:lineRule="auto"/>
              <w:ind w:left="34" w:right="68" w:hanging="10"/>
              <w:jc w:val="center"/>
              <w:rPr>
                <w:rFonts w:ascii="Sylfaen" w:hAnsi="Sylfaen"/>
                <w:sz w:val="22"/>
                <w:szCs w:val="22"/>
              </w:rPr>
            </w:pPr>
            <w:r w:rsidRPr="003E1509">
              <w:rPr>
                <w:rStyle w:val="Bodytext212pt"/>
                <w:rFonts w:ascii="Sylfaen" w:hAnsi="Sylfaen"/>
                <w:sz w:val="22"/>
                <w:szCs w:val="22"/>
              </w:rPr>
              <w:t>անդամ պետություններ, Հանձնաժողով</w:t>
            </w:r>
          </w:p>
        </w:tc>
        <w:tc>
          <w:tcPr>
            <w:tcW w:w="2615" w:type="dxa"/>
            <w:shd w:val="clear" w:color="auto" w:fill="FFFFFF"/>
          </w:tcPr>
          <w:p w:rsidR="009A24B2" w:rsidRPr="0056355D" w:rsidRDefault="0029217D" w:rsidP="0056355D">
            <w:pPr>
              <w:pStyle w:val="Bodytext20"/>
              <w:shd w:val="clear" w:color="auto" w:fill="auto"/>
              <w:spacing w:before="0" w:after="120" w:line="360" w:lineRule="auto"/>
              <w:ind w:left="53" w:right="75" w:hanging="10"/>
              <w:jc w:val="center"/>
              <w:rPr>
                <w:rFonts w:ascii="Sylfaen" w:hAnsi="Sylfaen"/>
                <w:spacing w:val="-6"/>
                <w:sz w:val="22"/>
                <w:szCs w:val="22"/>
              </w:rPr>
            </w:pPr>
            <w:r w:rsidRPr="0056355D">
              <w:rPr>
                <w:rStyle w:val="Bodytext212pt"/>
                <w:rFonts w:ascii="Sylfaen" w:hAnsi="Sylfaen"/>
                <w:spacing w:val="-6"/>
                <w:sz w:val="22"/>
                <w:szCs w:val="22"/>
              </w:rPr>
              <w:t>անդամ պետությունների նորմատիվ իրավական ակտեր</w:t>
            </w:r>
          </w:p>
        </w:tc>
      </w:tr>
      <w:tr w:rsidR="00C958D6" w:rsidRPr="003E1509" w:rsidTr="009034C1">
        <w:trPr>
          <w:jc w:val="center"/>
        </w:trPr>
        <w:tc>
          <w:tcPr>
            <w:tcW w:w="9212" w:type="dxa"/>
            <w:shd w:val="clear" w:color="auto" w:fill="FFFFFF"/>
          </w:tcPr>
          <w:p w:rsidR="009A24B2" w:rsidRPr="003E1509" w:rsidRDefault="0029217D" w:rsidP="008836B2">
            <w:pPr>
              <w:pStyle w:val="Bodytext20"/>
              <w:shd w:val="clear" w:color="auto" w:fill="auto"/>
              <w:tabs>
                <w:tab w:val="left" w:pos="814"/>
              </w:tabs>
              <w:spacing w:before="0" w:after="160" w:line="360" w:lineRule="auto"/>
              <w:ind w:left="247" w:right="440"/>
              <w:jc w:val="left"/>
              <w:rPr>
                <w:rFonts w:ascii="Sylfaen" w:hAnsi="Sylfaen"/>
                <w:sz w:val="22"/>
                <w:szCs w:val="22"/>
              </w:rPr>
            </w:pPr>
            <w:r w:rsidRPr="003E1509">
              <w:rPr>
                <w:rStyle w:val="Bodytext212pt"/>
                <w:rFonts w:ascii="Sylfaen" w:hAnsi="Sylfaen"/>
                <w:sz w:val="22"/>
                <w:szCs w:val="22"/>
              </w:rPr>
              <w:lastRenderedPageBreak/>
              <w:t>26.</w:t>
            </w:r>
            <w:r w:rsidR="006A72EE" w:rsidRPr="003E1509">
              <w:rPr>
                <w:rStyle w:val="Bodytext212pt"/>
                <w:rFonts w:ascii="Sylfaen" w:hAnsi="Sylfaen"/>
                <w:sz w:val="22"/>
                <w:szCs w:val="22"/>
              </w:rPr>
              <w:tab/>
            </w:r>
            <w:r w:rsidRPr="003E1509">
              <w:rPr>
                <w:rStyle w:val="Bodytext212pt"/>
                <w:rFonts w:ascii="Sylfaen" w:hAnsi="Sylfaen"/>
                <w:sz w:val="22"/>
                <w:szCs w:val="22"/>
              </w:rPr>
              <w:t xml:space="preserve">Օդային տարածքի օգտագործման </w:t>
            </w:r>
            <w:r w:rsidR="007404EF" w:rsidRPr="003E1509">
              <w:rPr>
                <w:rStyle w:val="Bodytext212pt"/>
                <w:rFonts w:ascii="Sylfaen" w:hAnsi="Sylfaen"/>
                <w:sz w:val="22"/>
                <w:szCs w:val="22"/>
              </w:rPr>
              <w:t>եւ</w:t>
            </w:r>
            <w:r w:rsidRPr="003E1509">
              <w:rPr>
                <w:rStyle w:val="Bodytext212pt"/>
                <w:rFonts w:ascii="Sylfaen" w:hAnsi="Sylfaen"/>
                <w:sz w:val="22"/>
                <w:szCs w:val="22"/>
              </w:rPr>
              <w:t xml:space="preserve"> օդային երթ</w:t>
            </w:r>
            <w:r w:rsidR="007404EF" w:rsidRPr="003E1509">
              <w:rPr>
                <w:rStyle w:val="Bodytext212pt"/>
                <w:rFonts w:ascii="Sylfaen" w:hAnsi="Sylfaen"/>
                <w:sz w:val="22"/>
                <w:szCs w:val="22"/>
              </w:rPr>
              <w:t>եւ</w:t>
            </w:r>
            <w:r w:rsidRPr="003E1509">
              <w:rPr>
                <w:rStyle w:val="Bodytext212pt"/>
                <w:rFonts w:ascii="Sylfaen" w:hAnsi="Sylfaen"/>
                <w:sz w:val="22"/>
                <w:szCs w:val="22"/>
              </w:rPr>
              <w:t xml:space="preserve">եկության կազմակերպման պլանավորման համաձայնեցված մոտեցումների վերաբերյալ առաջարկությունների նախապատրաստում </w:t>
            </w:r>
            <w:r w:rsidR="007404EF" w:rsidRPr="003E1509">
              <w:rPr>
                <w:rStyle w:val="Bodytext212pt"/>
                <w:rFonts w:ascii="Sylfaen" w:hAnsi="Sylfaen"/>
                <w:sz w:val="22"/>
                <w:szCs w:val="22"/>
              </w:rPr>
              <w:t>եւ</w:t>
            </w:r>
            <w:r w:rsidRPr="003E1509">
              <w:rPr>
                <w:rStyle w:val="Bodytext212pt"/>
                <w:rFonts w:ascii="Sylfaen" w:hAnsi="Sylfaen"/>
                <w:sz w:val="22"/>
                <w:szCs w:val="22"/>
              </w:rPr>
              <w:t xml:space="preserve"> ընդունում</w:t>
            </w:r>
          </w:p>
        </w:tc>
        <w:tc>
          <w:tcPr>
            <w:tcW w:w="2058" w:type="dxa"/>
            <w:shd w:val="clear" w:color="auto" w:fill="FFFFFF"/>
          </w:tcPr>
          <w:p w:rsidR="009A24B2" w:rsidRPr="003E1509" w:rsidRDefault="0029217D" w:rsidP="008836B2">
            <w:pPr>
              <w:pStyle w:val="Bodytext20"/>
              <w:shd w:val="clear" w:color="auto" w:fill="auto"/>
              <w:spacing w:before="0" w:after="160" w:line="360" w:lineRule="auto"/>
              <w:ind w:left="107" w:right="88" w:hanging="10"/>
              <w:jc w:val="center"/>
              <w:rPr>
                <w:rFonts w:ascii="Sylfaen" w:hAnsi="Sylfaen"/>
                <w:sz w:val="22"/>
                <w:szCs w:val="22"/>
              </w:rPr>
            </w:pPr>
            <w:r w:rsidRPr="003E1509">
              <w:rPr>
                <w:rStyle w:val="Bodytext212pt"/>
                <w:rFonts w:ascii="Sylfaen" w:hAnsi="Sylfaen"/>
                <w:sz w:val="22"/>
                <w:szCs w:val="22"/>
              </w:rPr>
              <w:t>2019 - 2020 թվականներ</w:t>
            </w:r>
          </w:p>
        </w:tc>
        <w:tc>
          <w:tcPr>
            <w:tcW w:w="1965" w:type="dxa"/>
            <w:shd w:val="clear" w:color="auto" w:fill="FFFFFF"/>
          </w:tcPr>
          <w:p w:rsidR="009A24B2" w:rsidRPr="003E1509" w:rsidRDefault="0029217D" w:rsidP="008836B2">
            <w:pPr>
              <w:pStyle w:val="Bodytext20"/>
              <w:shd w:val="clear" w:color="auto" w:fill="auto"/>
              <w:spacing w:before="0" w:after="160" w:line="360" w:lineRule="auto"/>
              <w:ind w:left="34" w:right="68" w:hanging="10"/>
              <w:jc w:val="center"/>
              <w:rPr>
                <w:rFonts w:ascii="Sylfaen" w:hAnsi="Sylfaen"/>
                <w:sz w:val="22"/>
                <w:szCs w:val="22"/>
              </w:rPr>
            </w:pPr>
            <w:r w:rsidRPr="003E1509">
              <w:rPr>
                <w:rStyle w:val="Bodytext212pt"/>
                <w:rFonts w:ascii="Sylfaen" w:hAnsi="Sylfaen"/>
                <w:sz w:val="22"/>
                <w:szCs w:val="22"/>
              </w:rPr>
              <w:t>Հանձնաժողով, անդամ պետություններ</w:t>
            </w:r>
          </w:p>
        </w:tc>
        <w:tc>
          <w:tcPr>
            <w:tcW w:w="2615" w:type="dxa"/>
            <w:shd w:val="clear" w:color="auto" w:fill="FFFFFF"/>
          </w:tcPr>
          <w:p w:rsidR="009A24B2" w:rsidRPr="003E1509" w:rsidRDefault="0029217D" w:rsidP="008836B2">
            <w:pPr>
              <w:pStyle w:val="Bodytext20"/>
              <w:shd w:val="clear" w:color="auto" w:fill="auto"/>
              <w:spacing w:before="0" w:after="160" w:line="360" w:lineRule="auto"/>
              <w:ind w:left="53" w:right="75" w:hanging="10"/>
              <w:jc w:val="center"/>
              <w:rPr>
                <w:rFonts w:ascii="Sylfaen" w:hAnsi="Sylfaen"/>
                <w:sz w:val="22"/>
                <w:szCs w:val="22"/>
              </w:rPr>
            </w:pPr>
            <w:r w:rsidRPr="003E1509">
              <w:rPr>
                <w:rStyle w:val="Bodytext212pt"/>
                <w:rFonts w:ascii="Sylfaen" w:hAnsi="Sylfaen"/>
                <w:sz w:val="22"/>
                <w:szCs w:val="22"/>
              </w:rPr>
              <w:t>Հանձնաժողովի ակտ</w:t>
            </w:r>
          </w:p>
        </w:tc>
      </w:tr>
      <w:tr w:rsidR="00AF5DB0" w:rsidRPr="003E1509" w:rsidTr="009034C1">
        <w:trPr>
          <w:jc w:val="center"/>
        </w:trPr>
        <w:tc>
          <w:tcPr>
            <w:tcW w:w="15850" w:type="dxa"/>
            <w:gridSpan w:val="4"/>
            <w:shd w:val="clear" w:color="auto" w:fill="FFFFFF"/>
          </w:tcPr>
          <w:p w:rsidR="00AF5DB0" w:rsidRPr="003E1509" w:rsidRDefault="00AF5DB0" w:rsidP="008836B2">
            <w:pPr>
              <w:pStyle w:val="Tablecaption0"/>
              <w:shd w:val="clear" w:color="auto" w:fill="auto"/>
              <w:tabs>
                <w:tab w:val="left" w:pos="814"/>
              </w:tabs>
              <w:spacing w:after="160" w:line="360" w:lineRule="auto"/>
              <w:ind w:left="53" w:right="75"/>
              <w:jc w:val="center"/>
              <w:rPr>
                <w:rStyle w:val="Bodytext212pt"/>
                <w:rFonts w:ascii="Sylfaen" w:hAnsi="Sylfaen"/>
                <w:sz w:val="22"/>
                <w:szCs w:val="22"/>
              </w:rPr>
            </w:pPr>
            <w:r w:rsidRPr="003E1509">
              <w:rPr>
                <w:rFonts w:ascii="Sylfaen" w:hAnsi="Sylfaen"/>
                <w:sz w:val="22"/>
                <w:szCs w:val="22"/>
              </w:rPr>
              <w:t>Ուղղություն VI. Օդային հաղորդակցության ընդլայնում</w:t>
            </w:r>
          </w:p>
        </w:tc>
      </w:tr>
      <w:tr w:rsidR="00DF4103" w:rsidRPr="003E1509" w:rsidTr="009034C1">
        <w:trPr>
          <w:jc w:val="center"/>
        </w:trPr>
        <w:tc>
          <w:tcPr>
            <w:tcW w:w="9212" w:type="dxa"/>
            <w:shd w:val="clear" w:color="auto" w:fill="FFFFFF"/>
          </w:tcPr>
          <w:p w:rsidR="009A24B2" w:rsidRPr="003E1509" w:rsidRDefault="0029217D" w:rsidP="008836B2">
            <w:pPr>
              <w:pStyle w:val="Bodytext20"/>
              <w:shd w:val="clear" w:color="auto" w:fill="auto"/>
              <w:tabs>
                <w:tab w:val="left" w:pos="814"/>
              </w:tabs>
              <w:spacing w:before="0" w:after="160" w:line="360" w:lineRule="auto"/>
              <w:ind w:left="247" w:right="440"/>
              <w:jc w:val="left"/>
              <w:rPr>
                <w:rFonts w:ascii="Sylfaen" w:hAnsi="Sylfaen"/>
                <w:sz w:val="22"/>
                <w:szCs w:val="22"/>
              </w:rPr>
            </w:pPr>
            <w:r w:rsidRPr="003E1509">
              <w:rPr>
                <w:rStyle w:val="Bodytext212pt"/>
                <w:rFonts w:ascii="Sylfaen" w:hAnsi="Sylfaen"/>
                <w:sz w:val="22"/>
                <w:szCs w:val="22"/>
              </w:rPr>
              <w:t>27.</w:t>
            </w:r>
            <w:r w:rsidR="006A72EE" w:rsidRPr="003E1509">
              <w:rPr>
                <w:rStyle w:val="Bodytext212pt"/>
                <w:rFonts w:ascii="Sylfaen" w:hAnsi="Sylfaen"/>
                <w:sz w:val="22"/>
                <w:szCs w:val="22"/>
              </w:rPr>
              <w:tab/>
            </w:r>
            <w:r w:rsidRPr="003E1509">
              <w:rPr>
                <w:rStyle w:val="Bodytext212pt"/>
                <w:rFonts w:ascii="Sylfaen" w:hAnsi="Sylfaen"/>
                <w:sz w:val="22"/>
                <w:szCs w:val="22"/>
              </w:rPr>
              <w:t>Անդամ պետությունների միջ</w:t>
            </w:r>
            <w:r w:rsidR="007404EF" w:rsidRPr="003E1509">
              <w:rPr>
                <w:rStyle w:val="Bodytext212pt"/>
                <w:rFonts w:ascii="Sylfaen" w:hAnsi="Sylfaen"/>
                <w:sz w:val="22"/>
                <w:szCs w:val="22"/>
              </w:rPr>
              <w:t>եւ</w:t>
            </w:r>
            <w:r w:rsidRPr="003E1509">
              <w:rPr>
                <w:rStyle w:val="Bodytext212pt"/>
                <w:rFonts w:ascii="Sylfaen" w:hAnsi="Sylfaen"/>
                <w:sz w:val="22"/>
                <w:szCs w:val="22"/>
              </w:rPr>
              <w:t xml:space="preserve"> օդային հաղորդակցության առկա սահմանափակումների վերացմանն ուղղված առաջարկությունների մշակում*</w:t>
            </w:r>
          </w:p>
        </w:tc>
        <w:tc>
          <w:tcPr>
            <w:tcW w:w="2058" w:type="dxa"/>
            <w:shd w:val="clear" w:color="auto" w:fill="FFFFFF"/>
          </w:tcPr>
          <w:p w:rsidR="009A24B2" w:rsidRPr="003E1509" w:rsidRDefault="0029217D" w:rsidP="008836B2">
            <w:pPr>
              <w:pStyle w:val="Bodytext20"/>
              <w:shd w:val="clear" w:color="auto" w:fill="auto"/>
              <w:spacing w:before="0" w:after="160" w:line="360" w:lineRule="auto"/>
              <w:ind w:left="107" w:right="88"/>
              <w:jc w:val="center"/>
              <w:rPr>
                <w:rFonts w:ascii="Sylfaen" w:hAnsi="Sylfaen"/>
                <w:sz w:val="22"/>
                <w:szCs w:val="22"/>
              </w:rPr>
            </w:pPr>
            <w:r w:rsidRPr="003E1509">
              <w:rPr>
                <w:rStyle w:val="Bodytext212pt"/>
                <w:rFonts w:ascii="Sylfaen" w:hAnsi="Sylfaen"/>
                <w:sz w:val="22"/>
                <w:szCs w:val="22"/>
              </w:rPr>
              <w:t>2018 թվական</w:t>
            </w:r>
          </w:p>
        </w:tc>
        <w:tc>
          <w:tcPr>
            <w:tcW w:w="1965" w:type="dxa"/>
            <w:shd w:val="clear" w:color="auto" w:fill="FFFFFF"/>
          </w:tcPr>
          <w:p w:rsidR="009A24B2" w:rsidRPr="003E1509" w:rsidRDefault="0029217D" w:rsidP="008836B2">
            <w:pPr>
              <w:pStyle w:val="Bodytext20"/>
              <w:shd w:val="clear" w:color="auto" w:fill="auto"/>
              <w:spacing w:before="0" w:after="160" w:line="360" w:lineRule="auto"/>
              <w:ind w:left="34" w:right="68"/>
              <w:jc w:val="center"/>
              <w:rPr>
                <w:rFonts w:ascii="Sylfaen" w:hAnsi="Sylfaen"/>
                <w:sz w:val="22"/>
                <w:szCs w:val="22"/>
              </w:rPr>
            </w:pPr>
            <w:r w:rsidRPr="003E1509">
              <w:rPr>
                <w:rStyle w:val="Bodytext212pt"/>
                <w:rFonts w:ascii="Sylfaen" w:hAnsi="Sylfaen"/>
                <w:sz w:val="22"/>
                <w:szCs w:val="22"/>
              </w:rPr>
              <w:t>Հանձնաժողով, անդամ պետություններ</w:t>
            </w:r>
          </w:p>
        </w:tc>
        <w:tc>
          <w:tcPr>
            <w:tcW w:w="2615" w:type="dxa"/>
            <w:shd w:val="clear" w:color="auto" w:fill="FFFFFF"/>
          </w:tcPr>
          <w:p w:rsidR="009A24B2" w:rsidRPr="003E1509" w:rsidRDefault="0029217D" w:rsidP="008836B2">
            <w:pPr>
              <w:pStyle w:val="Bodytext20"/>
              <w:shd w:val="clear" w:color="auto" w:fill="auto"/>
              <w:spacing w:before="0" w:after="160" w:line="360" w:lineRule="auto"/>
              <w:ind w:left="53" w:right="75"/>
              <w:jc w:val="center"/>
              <w:rPr>
                <w:rFonts w:ascii="Sylfaen" w:hAnsi="Sylfaen"/>
                <w:sz w:val="22"/>
                <w:szCs w:val="22"/>
              </w:rPr>
            </w:pPr>
            <w:r w:rsidRPr="003E1509">
              <w:rPr>
                <w:rStyle w:val="Bodytext212pt"/>
                <w:rFonts w:ascii="Sylfaen" w:hAnsi="Sylfaen"/>
                <w:sz w:val="22"/>
                <w:szCs w:val="22"/>
              </w:rPr>
              <w:t xml:space="preserve">վերլուծական զեկույց՝ </w:t>
            </w:r>
            <w:r w:rsidRPr="003E1509">
              <w:rPr>
                <w:rFonts w:ascii="Sylfaen" w:hAnsi="Sylfaen"/>
                <w:sz w:val="22"/>
                <w:szCs w:val="22"/>
              </w:rPr>
              <w:t>գիտահետազոտական աշխատանքի արդյունքներով</w:t>
            </w:r>
          </w:p>
        </w:tc>
      </w:tr>
      <w:tr w:rsidR="00DF4103" w:rsidRPr="003E1509" w:rsidTr="009034C1">
        <w:trPr>
          <w:jc w:val="center"/>
        </w:trPr>
        <w:tc>
          <w:tcPr>
            <w:tcW w:w="9212" w:type="dxa"/>
            <w:shd w:val="clear" w:color="auto" w:fill="FFFFFF"/>
          </w:tcPr>
          <w:p w:rsidR="009A24B2" w:rsidRPr="003E1509" w:rsidRDefault="0029217D" w:rsidP="008836B2">
            <w:pPr>
              <w:pStyle w:val="Bodytext20"/>
              <w:shd w:val="clear" w:color="auto" w:fill="auto"/>
              <w:tabs>
                <w:tab w:val="left" w:pos="814"/>
              </w:tabs>
              <w:spacing w:before="0" w:after="160" w:line="360" w:lineRule="auto"/>
              <w:ind w:left="247" w:right="440"/>
              <w:jc w:val="left"/>
              <w:rPr>
                <w:rFonts w:ascii="Sylfaen" w:hAnsi="Sylfaen"/>
                <w:sz w:val="22"/>
                <w:szCs w:val="22"/>
              </w:rPr>
            </w:pPr>
            <w:r w:rsidRPr="003E1509">
              <w:rPr>
                <w:rStyle w:val="Bodytext212pt"/>
                <w:rFonts w:ascii="Sylfaen" w:hAnsi="Sylfaen"/>
                <w:sz w:val="22"/>
                <w:szCs w:val="22"/>
              </w:rPr>
              <w:t>28.</w:t>
            </w:r>
            <w:r w:rsidR="006A72EE" w:rsidRPr="003E1509">
              <w:rPr>
                <w:rStyle w:val="Bodytext212pt"/>
                <w:rFonts w:ascii="Sylfaen" w:hAnsi="Sylfaen"/>
                <w:sz w:val="22"/>
                <w:szCs w:val="22"/>
              </w:rPr>
              <w:tab/>
            </w:r>
            <w:r w:rsidRPr="003E1509">
              <w:rPr>
                <w:rStyle w:val="Bodytext212pt"/>
                <w:rFonts w:ascii="Sylfaen" w:hAnsi="Sylfaen"/>
                <w:sz w:val="22"/>
                <w:szCs w:val="22"/>
              </w:rPr>
              <w:t xml:space="preserve">Օդային հաղորդակցության ազատականացման հարցում ինտեգրացիոն միավորումների փորձի վերլուծություն՝ Եվրասիական տնտեսական միության շրջանակներում միջազգային պայմանագրի առարկան, բովանդակությունը </w:t>
            </w:r>
            <w:r w:rsidR="007404EF" w:rsidRPr="003E1509">
              <w:rPr>
                <w:rStyle w:val="Bodytext212pt"/>
                <w:rFonts w:ascii="Sylfaen" w:hAnsi="Sylfaen"/>
                <w:sz w:val="22"/>
                <w:szCs w:val="22"/>
              </w:rPr>
              <w:t>եւ</w:t>
            </w:r>
            <w:r w:rsidRPr="003E1509">
              <w:rPr>
                <w:rStyle w:val="Bodytext212pt"/>
                <w:rFonts w:ascii="Sylfaen" w:hAnsi="Sylfaen"/>
                <w:sz w:val="22"/>
                <w:szCs w:val="22"/>
              </w:rPr>
              <w:t xml:space="preserve"> կառուցվածքը որոշելու նպատակով*</w:t>
            </w:r>
          </w:p>
        </w:tc>
        <w:tc>
          <w:tcPr>
            <w:tcW w:w="2058" w:type="dxa"/>
            <w:shd w:val="clear" w:color="auto" w:fill="FFFFFF"/>
          </w:tcPr>
          <w:p w:rsidR="009A24B2" w:rsidRPr="003E1509" w:rsidRDefault="0029217D" w:rsidP="008836B2">
            <w:pPr>
              <w:pStyle w:val="Bodytext20"/>
              <w:shd w:val="clear" w:color="auto" w:fill="auto"/>
              <w:spacing w:before="0" w:after="160" w:line="360" w:lineRule="auto"/>
              <w:ind w:left="107" w:right="88"/>
              <w:jc w:val="center"/>
              <w:rPr>
                <w:rFonts w:ascii="Sylfaen" w:hAnsi="Sylfaen"/>
                <w:sz w:val="22"/>
                <w:szCs w:val="22"/>
              </w:rPr>
            </w:pPr>
            <w:r w:rsidRPr="003E1509">
              <w:rPr>
                <w:rStyle w:val="Bodytext212pt"/>
                <w:rFonts w:ascii="Sylfaen" w:hAnsi="Sylfaen"/>
                <w:sz w:val="22"/>
                <w:szCs w:val="22"/>
              </w:rPr>
              <w:t>2019 թվական</w:t>
            </w:r>
          </w:p>
        </w:tc>
        <w:tc>
          <w:tcPr>
            <w:tcW w:w="1965" w:type="dxa"/>
            <w:shd w:val="clear" w:color="auto" w:fill="FFFFFF"/>
          </w:tcPr>
          <w:p w:rsidR="009A24B2" w:rsidRPr="003E1509" w:rsidRDefault="0029217D" w:rsidP="008836B2">
            <w:pPr>
              <w:pStyle w:val="Bodytext20"/>
              <w:shd w:val="clear" w:color="auto" w:fill="auto"/>
              <w:spacing w:before="0" w:after="160" w:line="360" w:lineRule="auto"/>
              <w:ind w:left="34" w:right="68"/>
              <w:jc w:val="center"/>
              <w:rPr>
                <w:rFonts w:ascii="Sylfaen" w:hAnsi="Sylfaen"/>
                <w:sz w:val="22"/>
                <w:szCs w:val="22"/>
              </w:rPr>
            </w:pPr>
            <w:r w:rsidRPr="003E1509">
              <w:rPr>
                <w:rStyle w:val="Bodytext212pt"/>
                <w:rFonts w:ascii="Sylfaen" w:hAnsi="Sylfaen"/>
                <w:sz w:val="22"/>
                <w:szCs w:val="22"/>
              </w:rPr>
              <w:t>Հանձնաժողով, անդամ պետություններ</w:t>
            </w:r>
          </w:p>
        </w:tc>
        <w:tc>
          <w:tcPr>
            <w:tcW w:w="2615" w:type="dxa"/>
            <w:shd w:val="clear" w:color="auto" w:fill="FFFFFF"/>
          </w:tcPr>
          <w:p w:rsidR="009A24B2" w:rsidRPr="003E1509" w:rsidRDefault="0029217D" w:rsidP="008836B2">
            <w:pPr>
              <w:pStyle w:val="Bodytext20"/>
              <w:shd w:val="clear" w:color="auto" w:fill="auto"/>
              <w:spacing w:before="0" w:after="160" w:line="360" w:lineRule="auto"/>
              <w:ind w:left="53" w:right="75"/>
              <w:jc w:val="center"/>
              <w:rPr>
                <w:rFonts w:ascii="Sylfaen" w:hAnsi="Sylfaen"/>
                <w:sz w:val="22"/>
                <w:szCs w:val="22"/>
              </w:rPr>
            </w:pPr>
            <w:r w:rsidRPr="003E1509">
              <w:rPr>
                <w:rStyle w:val="Bodytext212pt"/>
                <w:rFonts w:ascii="Sylfaen" w:hAnsi="Sylfaen"/>
                <w:sz w:val="22"/>
                <w:szCs w:val="22"/>
              </w:rPr>
              <w:t xml:space="preserve">վերլուծական զեկույց՝ </w:t>
            </w:r>
            <w:r w:rsidR="00334738" w:rsidRPr="003E1509">
              <w:rPr>
                <w:rFonts w:ascii="Sylfaen" w:hAnsi="Sylfaen"/>
                <w:sz w:val="22"/>
                <w:szCs w:val="22"/>
              </w:rPr>
              <w:t>գիտահետազոտական աշխատանքի արդյունքներով</w:t>
            </w:r>
          </w:p>
        </w:tc>
      </w:tr>
      <w:tr w:rsidR="00DF4103" w:rsidRPr="003E1509" w:rsidTr="009034C1">
        <w:trPr>
          <w:jc w:val="center"/>
        </w:trPr>
        <w:tc>
          <w:tcPr>
            <w:tcW w:w="9212" w:type="dxa"/>
            <w:shd w:val="clear" w:color="auto" w:fill="FFFFFF"/>
          </w:tcPr>
          <w:p w:rsidR="009A24B2" w:rsidRPr="003E1509" w:rsidRDefault="0029217D" w:rsidP="008836B2">
            <w:pPr>
              <w:pStyle w:val="Bodytext20"/>
              <w:shd w:val="clear" w:color="auto" w:fill="auto"/>
              <w:tabs>
                <w:tab w:val="left" w:pos="814"/>
              </w:tabs>
              <w:spacing w:before="0" w:after="160" w:line="360" w:lineRule="auto"/>
              <w:ind w:left="247" w:right="440"/>
              <w:jc w:val="left"/>
              <w:rPr>
                <w:rFonts w:ascii="Sylfaen" w:hAnsi="Sylfaen"/>
                <w:sz w:val="22"/>
                <w:szCs w:val="22"/>
              </w:rPr>
            </w:pPr>
            <w:r w:rsidRPr="003E1509">
              <w:rPr>
                <w:rStyle w:val="Bodytext212pt"/>
                <w:rFonts w:ascii="Sylfaen" w:hAnsi="Sylfaen"/>
                <w:sz w:val="22"/>
                <w:szCs w:val="22"/>
              </w:rPr>
              <w:t>29.</w:t>
            </w:r>
            <w:r w:rsidR="006A72EE" w:rsidRPr="003E1509">
              <w:rPr>
                <w:rStyle w:val="Bodytext212pt"/>
                <w:rFonts w:ascii="Sylfaen" w:hAnsi="Sylfaen"/>
                <w:sz w:val="22"/>
                <w:szCs w:val="22"/>
              </w:rPr>
              <w:tab/>
            </w:r>
            <w:r w:rsidR="008D5D5C" w:rsidRPr="003E1509">
              <w:rPr>
                <w:rStyle w:val="Bodytext212pt"/>
                <w:rFonts w:ascii="Sylfaen" w:hAnsi="Sylfaen"/>
                <w:sz w:val="22"/>
                <w:szCs w:val="22"/>
              </w:rPr>
              <w:t>Օ</w:t>
            </w:r>
            <w:r w:rsidRPr="003E1509">
              <w:rPr>
                <w:rStyle w:val="Bodytext212pt"/>
                <w:rFonts w:ascii="Sylfaen" w:hAnsi="Sylfaen"/>
                <w:sz w:val="22"/>
                <w:szCs w:val="22"/>
              </w:rPr>
              <w:t>դային հաղորդակցության վերաբերյալ միջազգային պայմանագրերին համապատասխան նշանակված կամ լիազորված</w:t>
            </w:r>
            <w:r w:rsidR="008D5D5C" w:rsidRPr="003E1509">
              <w:rPr>
                <w:rStyle w:val="Bodytext212pt"/>
                <w:rFonts w:ascii="Sylfaen" w:hAnsi="Sylfaen"/>
                <w:sz w:val="22"/>
                <w:szCs w:val="22"/>
              </w:rPr>
              <w:t>՝</w:t>
            </w:r>
            <w:r w:rsidRPr="003E1509">
              <w:rPr>
                <w:rStyle w:val="Bodytext212pt"/>
                <w:rFonts w:ascii="Sylfaen" w:hAnsi="Sylfaen"/>
                <w:sz w:val="22"/>
                <w:szCs w:val="22"/>
              </w:rPr>
              <w:t xml:space="preserve"> </w:t>
            </w:r>
            <w:r w:rsidR="008D5D5C" w:rsidRPr="003E1509">
              <w:rPr>
                <w:rStyle w:val="Bodytext212pt"/>
                <w:rFonts w:ascii="Sylfaen" w:hAnsi="Sylfaen"/>
                <w:sz w:val="22"/>
                <w:szCs w:val="22"/>
              </w:rPr>
              <w:t xml:space="preserve">անդամ պետությունների </w:t>
            </w:r>
            <w:r w:rsidRPr="003E1509">
              <w:rPr>
                <w:rStyle w:val="Bodytext212pt"/>
                <w:rFonts w:ascii="Sylfaen" w:hAnsi="Sylfaen"/>
                <w:sz w:val="22"/>
                <w:szCs w:val="22"/>
              </w:rPr>
              <w:t>ավիաընկերությունների հետ Codeshare համաձայնագիր կնքելու՝ մարքեթինգային փոխադրողի իրավունքի տրամադրում, անդամ պետությունների միջ</w:t>
            </w:r>
            <w:r w:rsidR="007404EF" w:rsidRPr="003E1509">
              <w:rPr>
                <w:rStyle w:val="Bodytext212pt"/>
                <w:rFonts w:ascii="Sylfaen" w:hAnsi="Sylfaen"/>
                <w:sz w:val="22"/>
                <w:szCs w:val="22"/>
              </w:rPr>
              <w:t>եւ</w:t>
            </w:r>
            <w:r w:rsidRPr="003E1509">
              <w:rPr>
                <w:rStyle w:val="Bodytext212pt"/>
                <w:rFonts w:ascii="Sylfaen" w:hAnsi="Sylfaen"/>
                <w:sz w:val="22"/>
                <w:szCs w:val="22"/>
              </w:rPr>
              <w:t xml:space="preserve"> կանոնավոր </w:t>
            </w:r>
            <w:r w:rsidRPr="003E1509">
              <w:rPr>
                <w:rStyle w:val="Bodytext212pt"/>
                <w:rFonts w:ascii="Sylfaen" w:hAnsi="Sylfaen"/>
                <w:sz w:val="22"/>
                <w:szCs w:val="22"/>
              </w:rPr>
              <w:lastRenderedPageBreak/>
              <w:t>օդային փոխադրումներ իրականացնելիս, այդ թվում՝ երրորդ երկրներ երթուղիներով</w:t>
            </w:r>
          </w:p>
        </w:tc>
        <w:tc>
          <w:tcPr>
            <w:tcW w:w="2058" w:type="dxa"/>
            <w:shd w:val="clear" w:color="auto" w:fill="FFFFFF"/>
          </w:tcPr>
          <w:p w:rsidR="009A24B2" w:rsidRPr="003E1509" w:rsidRDefault="0029217D" w:rsidP="008836B2">
            <w:pPr>
              <w:pStyle w:val="Bodytext20"/>
              <w:shd w:val="clear" w:color="auto" w:fill="auto"/>
              <w:spacing w:before="0" w:after="160" w:line="360" w:lineRule="auto"/>
              <w:ind w:left="107" w:right="88"/>
              <w:jc w:val="center"/>
              <w:rPr>
                <w:rFonts w:ascii="Sylfaen" w:hAnsi="Sylfaen"/>
                <w:sz w:val="22"/>
                <w:szCs w:val="22"/>
              </w:rPr>
            </w:pPr>
            <w:r w:rsidRPr="003E1509">
              <w:rPr>
                <w:rStyle w:val="Bodytext212pt"/>
                <w:rFonts w:ascii="Sylfaen" w:hAnsi="Sylfaen"/>
                <w:sz w:val="22"/>
                <w:szCs w:val="22"/>
              </w:rPr>
              <w:lastRenderedPageBreak/>
              <w:t>2018 թվական</w:t>
            </w:r>
          </w:p>
        </w:tc>
        <w:tc>
          <w:tcPr>
            <w:tcW w:w="1965" w:type="dxa"/>
            <w:shd w:val="clear" w:color="auto" w:fill="FFFFFF"/>
          </w:tcPr>
          <w:p w:rsidR="009A24B2" w:rsidRPr="003E1509" w:rsidRDefault="0029217D" w:rsidP="008836B2">
            <w:pPr>
              <w:pStyle w:val="Bodytext20"/>
              <w:shd w:val="clear" w:color="auto" w:fill="auto"/>
              <w:spacing w:before="0" w:after="160" w:line="360" w:lineRule="auto"/>
              <w:ind w:left="34" w:right="68"/>
              <w:jc w:val="center"/>
              <w:rPr>
                <w:rFonts w:ascii="Sylfaen" w:hAnsi="Sylfaen"/>
                <w:sz w:val="22"/>
                <w:szCs w:val="22"/>
              </w:rPr>
            </w:pPr>
            <w:r w:rsidRPr="003E1509">
              <w:rPr>
                <w:rStyle w:val="Bodytext212pt"/>
                <w:rFonts w:ascii="Sylfaen" w:hAnsi="Sylfaen"/>
                <w:sz w:val="22"/>
                <w:szCs w:val="22"/>
              </w:rPr>
              <w:t>անդամ պետություններ, Հանձնաժողով</w:t>
            </w:r>
          </w:p>
        </w:tc>
        <w:tc>
          <w:tcPr>
            <w:tcW w:w="2615" w:type="dxa"/>
            <w:shd w:val="clear" w:color="auto" w:fill="FFFFFF"/>
          </w:tcPr>
          <w:p w:rsidR="009A24B2" w:rsidRPr="003E1509" w:rsidRDefault="0029217D" w:rsidP="008836B2">
            <w:pPr>
              <w:pStyle w:val="Bodytext20"/>
              <w:shd w:val="clear" w:color="auto" w:fill="auto"/>
              <w:spacing w:before="0" w:after="160" w:line="360" w:lineRule="auto"/>
              <w:ind w:left="53" w:right="75"/>
              <w:jc w:val="center"/>
              <w:rPr>
                <w:rFonts w:ascii="Sylfaen" w:hAnsi="Sylfaen"/>
                <w:sz w:val="22"/>
                <w:szCs w:val="22"/>
              </w:rPr>
            </w:pPr>
            <w:r w:rsidRPr="003E1509">
              <w:rPr>
                <w:rStyle w:val="Bodytext212pt"/>
                <w:rFonts w:ascii="Sylfaen" w:hAnsi="Sylfaen"/>
                <w:sz w:val="22"/>
                <w:szCs w:val="22"/>
              </w:rPr>
              <w:t xml:space="preserve">օդային հաղորդակցության վերաբերյալ համաձայնագրերի </w:t>
            </w:r>
            <w:r w:rsidRPr="003E1509">
              <w:rPr>
                <w:rStyle w:val="Bodytext212pt"/>
                <w:rFonts w:ascii="Sylfaen" w:hAnsi="Sylfaen"/>
                <w:sz w:val="22"/>
                <w:szCs w:val="22"/>
              </w:rPr>
              <w:lastRenderedPageBreak/>
              <w:t>հավելվածներում փոփոխություններ կատարելու մասին</w:t>
            </w:r>
            <w:r w:rsidRPr="003E1509">
              <w:rPr>
                <w:rFonts w:ascii="Sylfaen" w:hAnsi="Sylfaen"/>
                <w:sz w:val="22"/>
                <w:szCs w:val="22"/>
              </w:rPr>
              <w:t xml:space="preserve"> </w:t>
            </w:r>
            <w:r w:rsidRPr="003E1509">
              <w:rPr>
                <w:rStyle w:val="Bodytext212pt"/>
                <w:rFonts w:ascii="Sylfaen" w:hAnsi="Sylfaen"/>
                <w:sz w:val="22"/>
                <w:szCs w:val="22"/>
              </w:rPr>
              <w:t>անդամ պետությունների լիազոր</w:t>
            </w:r>
            <w:r w:rsidR="00CC50C8" w:rsidRPr="003E1509">
              <w:rPr>
                <w:rStyle w:val="Bodytext212pt"/>
                <w:rFonts w:ascii="Sylfaen" w:hAnsi="Sylfaen"/>
                <w:sz w:val="22"/>
                <w:szCs w:val="22"/>
              </w:rPr>
              <w:t>ված</w:t>
            </w:r>
            <w:r w:rsidRPr="003E1509">
              <w:rPr>
                <w:rStyle w:val="Bodytext212pt"/>
                <w:rFonts w:ascii="Sylfaen" w:hAnsi="Sylfaen"/>
                <w:sz w:val="22"/>
                <w:szCs w:val="22"/>
              </w:rPr>
              <w:t xml:space="preserve"> մարմինների</w:t>
            </w:r>
            <w:r w:rsidRPr="003E1509">
              <w:rPr>
                <w:rFonts w:ascii="Sylfaen" w:hAnsi="Sylfaen"/>
                <w:sz w:val="22"/>
                <w:szCs w:val="22"/>
              </w:rPr>
              <w:t xml:space="preserve"> </w:t>
            </w:r>
            <w:r w:rsidRPr="003E1509">
              <w:rPr>
                <w:rStyle w:val="Bodytext212pt"/>
                <w:rFonts w:ascii="Sylfaen" w:hAnsi="Sylfaen"/>
                <w:sz w:val="22"/>
                <w:szCs w:val="22"/>
              </w:rPr>
              <w:t>որոշումներ</w:t>
            </w:r>
          </w:p>
        </w:tc>
      </w:tr>
      <w:tr w:rsidR="00DF4103" w:rsidRPr="003E1509" w:rsidTr="009034C1">
        <w:trPr>
          <w:jc w:val="center"/>
        </w:trPr>
        <w:tc>
          <w:tcPr>
            <w:tcW w:w="9212" w:type="dxa"/>
            <w:shd w:val="clear" w:color="auto" w:fill="FFFFFF"/>
          </w:tcPr>
          <w:p w:rsidR="009A24B2" w:rsidRPr="003E1509" w:rsidRDefault="0029217D" w:rsidP="008836B2">
            <w:pPr>
              <w:pStyle w:val="Bodytext20"/>
              <w:shd w:val="clear" w:color="auto" w:fill="auto"/>
              <w:tabs>
                <w:tab w:val="left" w:pos="814"/>
              </w:tabs>
              <w:spacing w:before="0" w:after="160" w:line="360" w:lineRule="auto"/>
              <w:ind w:left="247" w:right="440"/>
              <w:jc w:val="left"/>
              <w:rPr>
                <w:rFonts w:ascii="Sylfaen" w:hAnsi="Sylfaen"/>
                <w:sz w:val="22"/>
                <w:szCs w:val="22"/>
              </w:rPr>
            </w:pPr>
            <w:r w:rsidRPr="003E1509">
              <w:rPr>
                <w:rStyle w:val="Bodytext212pt"/>
                <w:rFonts w:ascii="Sylfaen" w:hAnsi="Sylfaen"/>
                <w:sz w:val="22"/>
                <w:szCs w:val="22"/>
              </w:rPr>
              <w:lastRenderedPageBreak/>
              <w:t>30.</w:t>
            </w:r>
            <w:r w:rsidR="006A72EE" w:rsidRPr="003E1509">
              <w:rPr>
                <w:rStyle w:val="Bodytext212pt"/>
                <w:rFonts w:ascii="Sylfaen" w:hAnsi="Sylfaen"/>
                <w:sz w:val="22"/>
                <w:szCs w:val="22"/>
              </w:rPr>
              <w:tab/>
            </w:r>
            <w:r w:rsidRPr="003E1509">
              <w:rPr>
                <w:rStyle w:val="Bodytext212pt"/>
                <w:rFonts w:ascii="Sylfaen" w:hAnsi="Sylfaen"/>
                <w:sz w:val="22"/>
                <w:szCs w:val="22"/>
              </w:rPr>
              <w:t>Անդամ պետությունների միջ</w:t>
            </w:r>
            <w:r w:rsidR="007404EF" w:rsidRPr="003E1509">
              <w:rPr>
                <w:rStyle w:val="Bodytext212pt"/>
                <w:rFonts w:ascii="Sylfaen" w:hAnsi="Sylfaen"/>
                <w:sz w:val="22"/>
                <w:szCs w:val="22"/>
              </w:rPr>
              <w:t>եւ</w:t>
            </w:r>
            <w:r w:rsidRPr="003E1509">
              <w:rPr>
                <w:rStyle w:val="Bodytext212pt"/>
                <w:rFonts w:ascii="Sylfaen" w:hAnsi="Sylfaen"/>
                <w:sz w:val="22"/>
                <w:szCs w:val="22"/>
              </w:rPr>
              <w:t xml:space="preserve"> միջազգային օդային կանոնավոր փոխադրումներ իրականացնելիս առկա սահմանափակումների փուլային վերացման վերաբերյալ առաջարկությունների նախապատրաստում </w:t>
            </w:r>
            <w:r w:rsidR="007404EF" w:rsidRPr="003E1509">
              <w:rPr>
                <w:rStyle w:val="Bodytext212pt"/>
                <w:rFonts w:ascii="Sylfaen" w:hAnsi="Sylfaen"/>
                <w:sz w:val="22"/>
                <w:szCs w:val="22"/>
              </w:rPr>
              <w:t>եւ</w:t>
            </w:r>
            <w:r w:rsidRPr="003E1509">
              <w:rPr>
                <w:rStyle w:val="Bodytext212pt"/>
                <w:rFonts w:ascii="Sylfaen" w:hAnsi="Sylfaen"/>
                <w:sz w:val="22"/>
                <w:szCs w:val="22"/>
              </w:rPr>
              <w:t xml:space="preserve"> ընդունում</w:t>
            </w:r>
          </w:p>
        </w:tc>
        <w:tc>
          <w:tcPr>
            <w:tcW w:w="2058" w:type="dxa"/>
            <w:shd w:val="clear" w:color="auto" w:fill="FFFFFF"/>
          </w:tcPr>
          <w:p w:rsidR="009A24B2" w:rsidRPr="003E1509" w:rsidRDefault="0029217D" w:rsidP="008836B2">
            <w:pPr>
              <w:pStyle w:val="Bodytext20"/>
              <w:shd w:val="clear" w:color="auto" w:fill="auto"/>
              <w:spacing w:before="0" w:after="160" w:line="360" w:lineRule="auto"/>
              <w:ind w:left="107" w:right="88"/>
              <w:jc w:val="center"/>
              <w:rPr>
                <w:rFonts w:ascii="Sylfaen" w:hAnsi="Sylfaen"/>
                <w:sz w:val="22"/>
                <w:szCs w:val="22"/>
              </w:rPr>
            </w:pPr>
            <w:r w:rsidRPr="003E1509">
              <w:rPr>
                <w:rStyle w:val="Bodytext212pt"/>
                <w:rFonts w:ascii="Sylfaen" w:hAnsi="Sylfaen"/>
                <w:sz w:val="22"/>
                <w:szCs w:val="22"/>
              </w:rPr>
              <w:t>2020 թվական</w:t>
            </w:r>
          </w:p>
        </w:tc>
        <w:tc>
          <w:tcPr>
            <w:tcW w:w="1965" w:type="dxa"/>
            <w:shd w:val="clear" w:color="auto" w:fill="FFFFFF"/>
          </w:tcPr>
          <w:p w:rsidR="009A24B2" w:rsidRPr="003E1509" w:rsidRDefault="0029217D" w:rsidP="008836B2">
            <w:pPr>
              <w:pStyle w:val="Bodytext20"/>
              <w:shd w:val="clear" w:color="auto" w:fill="auto"/>
              <w:spacing w:before="0" w:after="160" w:line="360" w:lineRule="auto"/>
              <w:ind w:left="34" w:right="68"/>
              <w:jc w:val="center"/>
              <w:rPr>
                <w:rFonts w:ascii="Sylfaen" w:hAnsi="Sylfaen"/>
                <w:sz w:val="22"/>
                <w:szCs w:val="22"/>
              </w:rPr>
            </w:pPr>
            <w:r w:rsidRPr="003E1509">
              <w:rPr>
                <w:rStyle w:val="Bodytext212pt"/>
                <w:rFonts w:ascii="Sylfaen" w:hAnsi="Sylfaen"/>
                <w:sz w:val="22"/>
                <w:szCs w:val="22"/>
              </w:rPr>
              <w:t>Հանձնաժողով, անդամ պետություններ</w:t>
            </w:r>
          </w:p>
        </w:tc>
        <w:tc>
          <w:tcPr>
            <w:tcW w:w="2615" w:type="dxa"/>
            <w:shd w:val="clear" w:color="auto" w:fill="FFFFFF"/>
          </w:tcPr>
          <w:p w:rsidR="009A24B2" w:rsidRPr="003E1509" w:rsidRDefault="0029217D" w:rsidP="008836B2">
            <w:pPr>
              <w:pStyle w:val="Bodytext20"/>
              <w:shd w:val="clear" w:color="auto" w:fill="auto"/>
              <w:spacing w:before="0" w:after="160" w:line="360" w:lineRule="auto"/>
              <w:ind w:left="53" w:right="75"/>
              <w:jc w:val="center"/>
              <w:rPr>
                <w:rFonts w:ascii="Sylfaen" w:hAnsi="Sylfaen"/>
                <w:sz w:val="22"/>
                <w:szCs w:val="22"/>
              </w:rPr>
            </w:pPr>
            <w:r w:rsidRPr="003E1509">
              <w:rPr>
                <w:rStyle w:val="Bodytext212pt"/>
                <w:rFonts w:ascii="Sylfaen" w:hAnsi="Sylfaen"/>
                <w:sz w:val="22"/>
                <w:szCs w:val="22"/>
              </w:rPr>
              <w:t>Հանձնաժողովի ակտ</w:t>
            </w:r>
          </w:p>
        </w:tc>
      </w:tr>
      <w:tr w:rsidR="00DF4103" w:rsidRPr="003E1509" w:rsidTr="009034C1">
        <w:trPr>
          <w:jc w:val="center"/>
        </w:trPr>
        <w:tc>
          <w:tcPr>
            <w:tcW w:w="9212" w:type="dxa"/>
            <w:shd w:val="clear" w:color="auto" w:fill="FFFFFF"/>
          </w:tcPr>
          <w:p w:rsidR="00193ED5" w:rsidRPr="003E1509" w:rsidRDefault="0029217D" w:rsidP="008836B2">
            <w:pPr>
              <w:pStyle w:val="Bodytext20"/>
              <w:shd w:val="clear" w:color="auto" w:fill="auto"/>
              <w:tabs>
                <w:tab w:val="left" w:pos="814"/>
              </w:tabs>
              <w:spacing w:before="0" w:after="160" w:line="360" w:lineRule="auto"/>
              <w:ind w:left="247" w:right="440"/>
              <w:jc w:val="left"/>
              <w:rPr>
                <w:rStyle w:val="Bodytext212pt"/>
                <w:rFonts w:ascii="Sylfaen" w:hAnsi="Sylfaen"/>
                <w:sz w:val="22"/>
                <w:szCs w:val="22"/>
              </w:rPr>
            </w:pPr>
            <w:r w:rsidRPr="003E1509">
              <w:rPr>
                <w:rStyle w:val="Bodytext212pt"/>
                <w:rFonts w:ascii="Sylfaen" w:hAnsi="Sylfaen"/>
                <w:sz w:val="22"/>
                <w:szCs w:val="22"/>
              </w:rPr>
              <w:t>31.</w:t>
            </w:r>
            <w:r w:rsidR="006A72EE" w:rsidRPr="003E1509">
              <w:rPr>
                <w:rStyle w:val="Bodytext212pt"/>
                <w:rFonts w:ascii="Sylfaen" w:hAnsi="Sylfaen"/>
                <w:sz w:val="22"/>
                <w:szCs w:val="22"/>
              </w:rPr>
              <w:tab/>
            </w:r>
            <w:r w:rsidRPr="003E1509">
              <w:rPr>
                <w:rStyle w:val="Bodytext212pt"/>
                <w:rFonts w:ascii="Sylfaen" w:hAnsi="Sylfaen"/>
                <w:sz w:val="22"/>
                <w:szCs w:val="22"/>
              </w:rPr>
              <w:t>Անդամ պետությունների միջ</w:t>
            </w:r>
            <w:r w:rsidR="007404EF" w:rsidRPr="003E1509">
              <w:rPr>
                <w:rStyle w:val="Bodytext212pt"/>
                <w:rFonts w:ascii="Sylfaen" w:hAnsi="Sylfaen"/>
                <w:sz w:val="22"/>
                <w:szCs w:val="22"/>
              </w:rPr>
              <w:t>եւ</w:t>
            </w:r>
            <w:r w:rsidRPr="003E1509">
              <w:rPr>
                <w:rStyle w:val="Bodytext212pt"/>
                <w:rFonts w:ascii="Sylfaen" w:hAnsi="Sylfaen"/>
                <w:sz w:val="22"/>
                <w:szCs w:val="22"/>
              </w:rPr>
              <w:t xml:space="preserve"> միջազգային օդային կանոնավոր փոխադրումներ իրականացնելիս առկա սահմանափակումների վերացում՝</w:t>
            </w:r>
          </w:p>
          <w:p w:rsidR="00175309" w:rsidRPr="003E1509" w:rsidRDefault="00AE0CE3" w:rsidP="008836B2">
            <w:pPr>
              <w:pStyle w:val="Bodytext20"/>
              <w:shd w:val="clear" w:color="auto" w:fill="auto"/>
              <w:tabs>
                <w:tab w:val="left" w:pos="814"/>
              </w:tabs>
              <w:spacing w:before="0" w:after="160" w:line="360" w:lineRule="auto"/>
              <w:ind w:left="247" w:right="440"/>
              <w:jc w:val="left"/>
              <w:rPr>
                <w:rStyle w:val="Bodytext212pt"/>
                <w:rFonts w:ascii="Sylfaen" w:hAnsi="Sylfaen"/>
                <w:sz w:val="22"/>
                <w:szCs w:val="22"/>
              </w:rPr>
            </w:pPr>
            <w:r w:rsidRPr="003E1509">
              <w:rPr>
                <w:rStyle w:val="Bodytext212pt"/>
                <w:rFonts w:ascii="Sylfaen" w:hAnsi="Sylfaen"/>
                <w:sz w:val="22"/>
                <w:szCs w:val="22"/>
              </w:rPr>
              <w:t>անդամ պետությունների միջ</w:t>
            </w:r>
            <w:r w:rsidR="007404EF" w:rsidRPr="003E1509">
              <w:rPr>
                <w:rStyle w:val="Bodytext212pt"/>
                <w:rFonts w:ascii="Sylfaen" w:hAnsi="Sylfaen"/>
                <w:sz w:val="22"/>
                <w:szCs w:val="22"/>
              </w:rPr>
              <w:t>եւ</w:t>
            </w:r>
            <w:r w:rsidRPr="003E1509">
              <w:rPr>
                <w:rStyle w:val="Bodytext212pt"/>
                <w:rFonts w:ascii="Sylfaen" w:hAnsi="Sylfaen"/>
                <w:sz w:val="22"/>
                <w:szCs w:val="22"/>
              </w:rPr>
              <w:t xml:space="preserve"> նշանակման կետերի.</w:t>
            </w:r>
          </w:p>
          <w:p w:rsidR="00175309" w:rsidRPr="003E1509" w:rsidRDefault="00246CFE" w:rsidP="008836B2">
            <w:pPr>
              <w:pStyle w:val="Bodytext20"/>
              <w:shd w:val="clear" w:color="auto" w:fill="auto"/>
              <w:tabs>
                <w:tab w:val="left" w:pos="814"/>
              </w:tabs>
              <w:spacing w:before="0" w:after="160" w:line="360" w:lineRule="auto"/>
              <w:ind w:left="247" w:right="440"/>
              <w:jc w:val="left"/>
              <w:rPr>
                <w:rStyle w:val="Bodytext212pt"/>
                <w:rFonts w:ascii="Sylfaen" w:hAnsi="Sylfaen"/>
                <w:sz w:val="22"/>
                <w:szCs w:val="22"/>
              </w:rPr>
            </w:pPr>
            <w:r w:rsidRPr="003E1509">
              <w:rPr>
                <w:rStyle w:val="Bodytext212pt"/>
                <w:rFonts w:ascii="Sylfaen" w:hAnsi="Sylfaen"/>
                <w:sz w:val="22"/>
                <w:szCs w:val="22"/>
              </w:rPr>
              <w:t>նշանակված փոխադրողների թվի.</w:t>
            </w:r>
          </w:p>
          <w:p w:rsidR="009A24B2" w:rsidRPr="003E1509" w:rsidRDefault="00246CFE" w:rsidP="008836B2">
            <w:pPr>
              <w:pStyle w:val="Bodytext20"/>
              <w:shd w:val="clear" w:color="auto" w:fill="auto"/>
              <w:tabs>
                <w:tab w:val="left" w:pos="814"/>
              </w:tabs>
              <w:spacing w:before="0" w:after="160" w:line="360" w:lineRule="auto"/>
              <w:ind w:left="247" w:right="440"/>
              <w:jc w:val="left"/>
              <w:rPr>
                <w:rFonts w:ascii="Sylfaen" w:hAnsi="Sylfaen"/>
                <w:sz w:val="22"/>
                <w:szCs w:val="22"/>
              </w:rPr>
            </w:pPr>
            <w:r w:rsidRPr="003E1509">
              <w:rPr>
                <w:rStyle w:val="Bodytext212pt"/>
                <w:rFonts w:ascii="Sylfaen" w:hAnsi="Sylfaen"/>
                <w:sz w:val="22"/>
                <w:szCs w:val="22"/>
              </w:rPr>
              <w:t>տարողության.</w:t>
            </w:r>
          </w:p>
          <w:p w:rsidR="009A24B2" w:rsidRPr="003E1509" w:rsidRDefault="0029217D" w:rsidP="008836B2">
            <w:pPr>
              <w:pStyle w:val="Bodytext20"/>
              <w:shd w:val="clear" w:color="auto" w:fill="auto"/>
              <w:tabs>
                <w:tab w:val="left" w:pos="814"/>
              </w:tabs>
              <w:spacing w:before="0" w:after="160" w:line="360" w:lineRule="auto"/>
              <w:ind w:left="247" w:right="440"/>
              <w:jc w:val="left"/>
              <w:rPr>
                <w:rFonts w:ascii="Sylfaen" w:hAnsi="Sylfaen"/>
                <w:sz w:val="22"/>
                <w:szCs w:val="22"/>
              </w:rPr>
            </w:pPr>
            <w:r w:rsidRPr="003E1509">
              <w:rPr>
                <w:rStyle w:val="Bodytext212pt"/>
                <w:rFonts w:ascii="Sylfaen" w:hAnsi="Sylfaen"/>
                <w:sz w:val="22"/>
                <w:szCs w:val="22"/>
              </w:rPr>
              <w:lastRenderedPageBreak/>
              <w:t>օդային հաղորդակցության մասին միջկառավարական համաձայնագրերի շրջանակներում պայմանագրային ուղիներով իրականացվող թռիչքների հաճախականության.</w:t>
            </w:r>
          </w:p>
          <w:p w:rsidR="009A24B2" w:rsidRPr="003E1509" w:rsidRDefault="0029217D" w:rsidP="008836B2">
            <w:pPr>
              <w:pStyle w:val="Bodytext20"/>
              <w:shd w:val="clear" w:color="auto" w:fill="auto"/>
              <w:tabs>
                <w:tab w:val="left" w:pos="814"/>
              </w:tabs>
              <w:spacing w:before="0" w:after="160" w:line="360" w:lineRule="auto"/>
              <w:ind w:left="247" w:right="440"/>
              <w:jc w:val="left"/>
              <w:rPr>
                <w:rFonts w:ascii="Sylfaen" w:hAnsi="Sylfaen"/>
                <w:sz w:val="22"/>
                <w:szCs w:val="22"/>
              </w:rPr>
            </w:pPr>
            <w:r w:rsidRPr="003E1509">
              <w:rPr>
                <w:rStyle w:val="Bodytext212pt"/>
                <w:rFonts w:ascii="Sylfaen" w:hAnsi="Sylfaen"/>
                <w:sz w:val="22"/>
                <w:szCs w:val="22"/>
              </w:rPr>
              <w:t>մ</w:t>
            </w:r>
            <w:r w:rsidR="00385F7E" w:rsidRPr="003E1509">
              <w:rPr>
                <w:rStyle w:val="Bodytext212pt"/>
                <w:rFonts w:ascii="Sylfaen" w:hAnsi="Sylfaen"/>
                <w:sz w:val="22"/>
                <w:szCs w:val="22"/>
              </w:rPr>
              <w:t>եկ</w:t>
            </w:r>
            <w:r w:rsidRPr="003E1509">
              <w:rPr>
                <w:rStyle w:val="Bodytext212pt"/>
                <w:rFonts w:ascii="Sylfaen" w:hAnsi="Sylfaen"/>
                <w:sz w:val="22"/>
                <w:szCs w:val="22"/>
              </w:rPr>
              <w:t xml:space="preserve"> անդամ պետության</w:t>
            </w:r>
            <w:r w:rsidR="00262809" w:rsidRPr="003E1509">
              <w:rPr>
                <w:rStyle w:val="Bodytext212pt"/>
                <w:rFonts w:ascii="Sylfaen" w:hAnsi="Sylfaen"/>
                <w:sz w:val="22"/>
                <w:szCs w:val="22"/>
              </w:rPr>
              <w:t>՝</w:t>
            </w:r>
            <w:r w:rsidRPr="003E1509">
              <w:rPr>
                <w:rStyle w:val="Bodytext212pt"/>
                <w:rFonts w:ascii="Sylfaen" w:hAnsi="Sylfaen"/>
                <w:sz w:val="22"/>
                <w:szCs w:val="22"/>
              </w:rPr>
              <w:t xml:space="preserve"> </w:t>
            </w:r>
            <w:r w:rsidR="00262809" w:rsidRPr="003E1509">
              <w:rPr>
                <w:rStyle w:val="Bodytext212pt"/>
                <w:rFonts w:ascii="Sylfaen" w:hAnsi="Sylfaen"/>
                <w:sz w:val="22"/>
                <w:szCs w:val="22"/>
              </w:rPr>
              <w:t xml:space="preserve">միջազգային չվերթներ իրականացնող փոխադրողների՝ </w:t>
            </w:r>
            <w:r w:rsidRPr="003E1509">
              <w:rPr>
                <w:rStyle w:val="Bodytext212pt"/>
                <w:rFonts w:ascii="Sylfaen" w:hAnsi="Sylfaen"/>
                <w:sz w:val="22"/>
                <w:szCs w:val="22"/>
              </w:rPr>
              <w:t xml:space="preserve">մեկ այլ անդամ պետության </w:t>
            </w:r>
            <w:r w:rsidR="00B8447D" w:rsidRPr="003E1509">
              <w:rPr>
                <w:rStyle w:val="Bodytext212pt"/>
                <w:rFonts w:ascii="Sylfaen" w:hAnsi="Sylfaen"/>
                <w:sz w:val="22"/>
                <w:szCs w:val="22"/>
              </w:rPr>
              <w:t>օդային տարած</w:t>
            </w:r>
            <w:r w:rsidR="001C39D8" w:rsidRPr="003E1509">
              <w:rPr>
                <w:rStyle w:val="Bodytext212pt"/>
                <w:rFonts w:ascii="Sylfaen" w:hAnsi="Sylfaen"/>
                <w:sz w:val="22"/>
                <w:szCs w:val="22"/>
              </w:rPr>
              <w:t xml:space="preserve">քով </w:t>
            </w:r>
            <w:r w:rsidRPr="003E1509">
              <w:rPr>
                <w:rStyle w:val="Bodytext212pt"/>
                <w:rFonts w:ascii="Sylfaen" w:hAnsi="Sylfaen"/>
                <w:sz w:val="22"/>
                <w:szCs w:val="22"/>
              </w:rPr>
              <w:t>տ</w:t>
            </w:r>
            <w:r w:rsidR="00385F7E" w:rsidRPr="003E1509">
              <w:rPr>
                <w:rStyle w:val="Bodytext212pt"/>
                <w:rFonts w:ascii="Sylfaen" w:hAnsi="Sylfaen"/>
                <w:sz w:val="22"/>
                <w:szCs w:val="22"/>
              </w:rPr>
              <w:t>ա</w:t>
            </w:r>
            <w:r w:rsidRPr="003E1509">
              <w:rPr>
                <w:rStyle w:val="Bodytext212pt"/>
                <w:rFonts w:ascii="Sylfaen" w:hAnsi="Sylfaen"/>
                <w:sz w:val="22"/>
                <w:szCs w:val="22"/>
              </w:rPr>
              <w:t>րան</w:t>
            </w:r>
            <w:r w:rsidR="00385F7E" w:rsidRPr="003E1509">
              <w:rPr>
                <w:rStyle w:val="Bodytext212pt"/>
                <w:rFonts w:ascii="Sylfaen" w:hAnsi="Sylfaen"/>
                <w:sz w:val="22"/>
                <w:szCs w:val="22"/>
              </w:rPr>
              <w:t>ցիկ</w:t>
            </w:r>
            <w:r w:rsidRPr="003E1509">
              <w:rPr>
                <w:rStyle w:val="Bodytext212pt"/>
                <w:rFonts w:ascii="Sylfaen" w:hAnsi="Sylfaen"/>
                <w:sz w:val="22"/>
                <w:szCs w:val="22"/>
              </w:rPr>
              <w:t xml:space="preserve"> թռիչքի մասով</w:t>
            </w:r>
          </w:p>
        </w:tc>
        <w:tc>
          <w:tcPr>
            <w:tcW w:w="2058" w:type="dxa"/>
            <w:shd w:val="clear" w:color="auto" w:fill="FFFFFF"/>
          </w:tcPr>
          <w:p w:rsidR="009A24B2" w:rsidRPr="003E1509" w:rsidRDefault="0029217D" w:rsidP="008836B2">
            <w:pPr>
              <w:pStyle w:val="Bodytext20"/>
              <w:shd w:val="clear" w:color="auto" w:fill="auto"/>
              <w:spacing w:before="0" w:after="160" w:line="360" w:lineRule="auto"/>
              <w:ind w:left="107" w:right="88"/>
              <w:jc w:val="center"/>
              <w:rPr>
                <w:rFonts w:ascii="Sylfaen" w:hAnsi="Sylfaen"/>
                <w:sz w:val="22"/>
                <w:szCs w:val="22"/>
              </w:rPr>
            </w:pPr>
            <w:r w:rsidRPr="003E1509">
              <w:rPr>
                <w:rStyle w:val="Bodytext212pt"/>
                <w:rFonts w:ascii="Sylfaen" w:hAnsi="Sylfaen"/>
                <w:sz w:val="22"/>
                <w:szCs w:val="22"/>
              </w:rPr>
              <w:lastRenderedPageBreak/>
              <w:t>մինչ</w:t>
            </w:r>
            <w:r w:rsidR="007404EF" w:rsidRPr="003E1509">
              <w:rPr>
                <w:rStyle w:val="Bodytext212pt"/>
                <w:rFonts w:ascii="Sylfaen" w:hAnsi="Sylfaen"/>
                <w:sz w:val="22"/>
                <w:szCs w:val="22"/>
              </w:rPr>
              <w:t>եւ</w:t>
            </w:r>
            <w:r w:rsidRPr="003E1509">
              <w:rPr>
                <w:rStyle w:val="Bodytext212pt"/>
                <w:rFonts w:ascii="Sylfaen" w:hAnsi="Sylfaen"/>
                <w:sz w:val="22"/>
                <w:szCs w:val="22"/>
              </w:rPr>
              <w:t xml:space="preserve"> 2025 թվականը (ըստ անդամ պետությունների պատրաստվածության)</w:t>
            </w:r>
          </w:p>
        </w:tc>
        <w:tc>
          <w:tcPr>
            <w:tcW w:w="1965" w:type="dxa"/>
            <w:shd w:val="clear" w:color="auto" w:fill="FFFFFF"/>
          </w:tcPr>
          <w:p w:rsidR="009A24B2" w:rsidRPr="003E1509" w:rsidRDefault="0029217D" w:rsidP="008836B2">
            <w:pPr>
              <w:pStyle w:val="Bodytext20"/>
              <w:shd w:val="clear" w:color="auto" w:fill="auto"/>
              <w:spacing w:before="0" w:after="160" w:line="360" w:lineRule="auto"/>
              <w:ind w:left="34" w:right="68"/>
              <w:jc w:val="center"/>
              <w:rPr>
                <w:rFonts w:ascii="Sylfaen" w:hAnsi="Sylfaen"/>
                <w:sz w:val="22"/>
                <w:szCs w:val="22"/>
              </w:rPr>
            </w:pPr>
            <w:r w:rsidRPr="003E1509">
              <w:rPr>
                <w:rStyle w:val="Bodytext212pt"/>
                <w:rFonts w:ascii="Sylfaen" w:hAnsi="Sylfaen"/>
                <w:sz w:val="22"/>
                <w:szCs w:val="22"/>
              </w:rPr>
              <w:t>անդամ պետություններ, Հանձնաժողով</w:t>
            </w:r>
          </w:p>
        </w:tc>
        <w:tc>
          <w:tcPr>
            <w:tcW w:w="2615" w:type="dxa"/>
            <w:shd w:val="clear" w:color="auto" w:fill="FFFFFF"/>
          </w:tcPr>
          <w:p w:rsidR="009A24B2" w:rsidRPr="003E1509" w:rsidRDefault="0029217D" w:rsidP="008836B2">
            <w:pPr>
              <w:pStyle w:val="Bodytext20"/>
              <w:shd w:val="clear" w:color="auto" w:fill="auto"/>
              <w:spacing w:before="0" w:after="160" w:line="360" w:lineRule="auto"/>
              <w:ind w:left="53" w:right="75"/>
              <w:jc w:val="center"/>
              <w:rPr>
                <w:rFonts w:ascii="Sylfaen" w:hAnsi="Sylfaen"/>
                <w:sz w:val="22"/>
                <w:szCs w:val="22"/>
              </w:rPr>
            </w:pPr>
            <w:r w:rsidRPr="003E1509">
              <w:rPr>
                <w:rStyle w:val="Bodytext212pt"/>
                <w:rFonts w:ascii="Sylfaen" w:hAnsi="Sylfaen"/>
                <w:sz w:val="22"/>
                <w:szCs w:val="22"/>
              </w:rPr>
              <w:t xml:space="preserve">օդային հաղորդակցության վերաբերյալ համաձայնագրերի հավելվածներում փոփոխություններ </w:t>
            </w:r>
            <w:r w:rsidRPr="003E1509">
              <w:rPr>
                <w:rStyle w:val="Bodytext212pt"/>
                <w:rFonts w:ascii="Sylfaen" w:hAnsi="Sylfaen"/>
                <w:sz w:val="22"/>
                <w:szCs w:val="22"/>
              </w:rPr>
              <w:lastRenderedPageBreak/>
              <w:t>կատարելու մասին</w:t>
            </w:r>
            <w:r w:rsidRPr="003E1509">
              <w:rPr>
                <w:rFonts w:ascii="Sylfaen" w:hAnsi="Sylfaen"/>
                <w:sz w:val="22"/>
                <w:szCs w:val="22"/>
              </w:rPr>
              <w:t xml:space="preserve"> </w:t>
            </w:r>
            <w:r w:rsidRPr="003E1509">
              <w:rPr>
                <w:rStyle w:val="Bodytext212pt"/>
                <w:rFonts w:ascii="Sylfaen" w:hAnsi="Sylfaen"/>
                <w:sz w:val="22"/>
                <w:szCs w:val="22"/>
              </w:rPr>
              <w:t>անդամ պետությունների լիազոր</w:t>
            </w:r>
            <w:r w:rsidR="00C50862" w:rsidRPr="003E1509">
              <w:rPr>
                <w:rStyle w:val="Bodytext212pt"/>
                <w:rFonts w:ascii="Sylfaen" w:hAnsi="Sylfaen"/>
                <w:sz w:val="22"/>
                <w:szCs w:val="22"/>
              </w:rPr>
              <w:t>ված</w:t>
            </w:r>
            <w:r w:rsidRPr="003E1509">
              <w:rPr>
                <w:rStyle w:val="Bodytext212pt"/>
                <w:rFonts w:ascii="Sylfaen" w:hAnsi="Sylfaen"/>
                <w:sz w:val="22"/>
                <w:szCs w:val="22"/>
              </w:rPr>
              <w:t xml:space="preserve"> մարմինների</w:t>
            </w:r>
            <w:r w:rsidRPr="003E1509">
              <w:rPr>
                <w:rFonts w:ascii="Sylfaen" w:hAnsi="Sylfaen"/>
                <w:sz w:val="22"/>
                <w:szCs w:val="22"/>
              </w:rPr>
              <w:t xml:space="preserve"> </w:t>
            </w:r>
            <w:r w:rsidRPr="003E1509">
              <w:rPr>
                <w:rStyle w:val="Bodytext212pt"/>
                <w:rFonts w:ascii="Sylfaen" w:hAnsi="Sylfaen"/>
                <w:sz w:val="22"/>
                <w:szCs w:val="22"/>
              </w:rPr>
              <w:t>որոշումներ</w:t>
            </w:r>
          </w:p>
        </w:tc>
      </w:tr>
      <w:tr w:rsidR="00DF4103" w:rsidRPr="003E1509" w:rsidTr="009034C1">
        <w:trPr>
          <w:jc w:val="center"/>
        </w:trPr>
        <w:tc>
          <w:tcPr>
            <w:tcW w:w="9212" w:type="dxa"/>
            <w:shd w:val="clear" w:color="auto" w:fill="FFFFFF"/>
          </w:tcPr>
          <w:p w:rsidR="009A24B2" w:rsidRPr="003E1509" w:rsidRDefault="0029217D" w:rsidP="008836B2">
            <w:pPr>
              <w:pStyle w:val="Bodytext20"/>
              <w:shd w:val="clear" w:color="auto" w:fill="auto"/>
              <w:tabs>
                <w:tab w:val="left" w:pos="814"/>
              </w:tabs>
              <w:spacing w:before="0" w:after="160" w:line="360" w:lineRule="auto"/>
              <w:ind w:left="247" w:right="440"/>
              <w:jc w:val="left"/>
              <w:rPr>
                <w:rFonts w:ascii="Sylfaen" w:hAnsi="Sylfaen"/>
                <w:sz w:val="22"/>
                <w:szCs w:val="22"/>
              </w:rPr>
            </w:pPr>
            <w:r w:rsidRPr="003E1509">
              <w:rPr>
                <w:rStyle w:val="Bodytext212pt"/>
                <w:rFonts w:ascii="Sylfaen" w:hAnsi="Sylfaen"/>
                <w:sz w:val="22"/>
                <w:szCs w:val="22"/>
              </w:rPr>
              <w:lastRenderedPageBreak/>
              <w:t>32.</w:t>
            </w:r>
            <w:r w:rsidR="006A72EE" w:rsidRPr="003E1509">
              <w:rPr>
                <w:rStyle w:val="Bodytext212pt"/>
                <w:rFonts w:ascii="Sylfaen" w:hAnsi="Sylfaen"/>
                <w:sz w:val="22"/>
                <w:szCs w:val="22"/>
              </w:rPr>
              <w:tab/>
            </w:r>
            <w:r w:rsidRPr="003E1509">
              <w:rPr>
                <w:rStyle w:val="Bodytext212pt"/>
                <w:rFonts w:ascii="Sylfaen" w:hAnsi="Sylfaen"/>
                <w:sz w:val="22"/>
                <w:szCs w:val="22"/>
              </w:rPr>
              <w:t xml:space="preserve">Անդամ պետությունների ավիաընկերությունների համար հավասար պայմանների ստեղծում պայմանագրային </w:t>
            </w:r>
            <w:r w:rsidR="005A5409" w:rsidRPr="003E1509">
              <w:rPr>
                <w:rStyle w:val="Bodytext212pt"/>
                <w:rFonts w:ascii="Sylfaen" w:hAnsi="Sylfaen"/>
                <w:sz w:val="22"/>
                <w:szCs w:val="22"/>
              </w:rPr>
              <w:t>ե</w:t>
            </w:r>
            <w:r w:rsidR="008B409C" w:rsidRPr="003E1509">
              <w:rPr>
                <w:rStyle w:val="Bodytext212pt"/>
                <w:rFonts w:ascii="Sylfaen" w:hAnsi="Sylfaen"/>
                <w:sz w:val="22"/>
                <w:szCs w:val="22"/>
              </w:rPr>
              <w:t>ր</w:t>
            </w:r>
            <w:r w:rsidR="005A5409" w:rsidRPr="003E1509">
              <w:rPr>
                <w:rStyle w:val="Bodytext212pt"/>
                <w:rFonts w:ascii="Sylfaen" w:hAnsi="Sylfaen"/>
                <w:sz w:val="22"/>
                <w:szCs w:val="22"/>
              </w:rPr>
              <w:t>թ</w:t>
            </w:r>
            <w:r w:rsidRPr="003E1509">
              <w:rPr>
                <w:rStyle w:val="Bodytext212pt"/>
                <w:rFonts w:ascii="Sylfaen" w:hAnsi="Sylfaen"/>
                <w:sz w:val="22"/>
                <w:szCs w:val="22"/>
              </w:rPr>
              <w:t xml:space="preserve">ուղիների շահագործման ընթացքում՝ ավիացիոն ենթակառուցվածքի </w:t>
            </w:r>
            <w:r w:rsidR="005A5409" w:rsidRPr="003E1509">
              <w:rPr>
                <w:rStyle w:val="Bodytext212pt"/>
                <w:rFonts w:ascii="Sylfaen" w:hAnsi="Sylfaen"/>
                <w:sz w:val="22"/>
                <w:szCs w:val="22"/>
              </w:rPr>
              <w:t>օգտագործման</w:t>
            </w:r>
            <w:r w:rsidRPr="003E1509">
              <w:rPr>
                <w:rStyle w:val="Bodytext212pt"/>
                <w:rFonts w:ascii="Sylfaen" w:hAnsi="Sylfaen"/>
                <w:sz w:val="22"/>
                <w:szCs w:val="22"/>
              </w:rPr>
              <w:t xml:space="preserve"> մասով հավասար (ոչ խտրական) սակագնային պայմանների ապահովման </w:t>
            </w:r>
            <w:r w:rsidR="007404EF" w:rsidRPr="003E1509">
              <w:rPr>
                <w:rStyle w:val="Bodytext212pt"/>
                <w:rFonts w:ascii="Sylfaen" w:hAnsi="Sylfaen"/>
                <w:sz w:val="22"/>
                <w:szCs w:val="22"/>
              </w:rPr>
              <w:t>եւ</w:t>
            </w:r>
            <w:r w:rsidRPr="003E1509">
              <w:rPr>
                <w:rStyle w:val="Bodytext212pt"/>
                <w:rFonts w:ascii="Sylfaen" w:hAnsi="Sylfaen"/>
                <w:sz w:val="22"/>
                <w:szCs w:val="22"/>
              </w:rPr>
              <w:t xml:space="preserve"> այլ անդամ պետությունների օդային տարածքի օգտագործման համար անդամ պետությունների ավիաընկերություններից լրացուցիչ վճարների գանձումը թույլ չտալու միջոցով</w:t>
            </w:r>
          </w:p>
        </w:tc>
        <w:tc>
          <w:tcPr>
            <w:tcW w:w="2058" w:type="dxa"/>
            <w:shd w:val="clear" w:color="auto" w:fill="FFFFFF"/>
          </w:tcPr>
          <w:p w:rsidR="009A24B2" w:rsidRPr="003E1509" w:rsidRDefault="0029217D" w:rsidP="008836B2">
            <w:pPr>
              <w:pStyle w:val="Bodytext20"/>
              <w:shd w:val="clear" w:color="auto" w:fill="auto"/>
              <w:spacing w:before="0" w:after="160" w:line="360" w:lineRule="auto"/>
              <w:ind w:left="107" w:right="88"/>
              <w:jc w:val="center"/>
              <w:rPr>
                <w:rFonts w:ascii="Sylfaen" w:hAnsi="Sylfaen"/>
                <w:sz w:val="22"/>
                <w:szCs w:val="22"/>
              </w:rPr>
            </w:pPr>
            <w:r w:rsidRPr="003E1509">
              <w:rPr>
                <w:rStyle w:val="Bodytext212pt"/>
                <w:rFonts w:ascii="Sylfaen" w:hAnsi="Sylfaen"/>
                <w:sz w:val="22"/>
                <w:szCs w:val="22"/>
              </w:rPr>
              <w:t>մինչ</w:t>
            </w:r>
            <w:r w:rsidR="007404EF" w:rsidRPr="003E1509">
              <w:rPr>
                <w:rStyle w:val="Bodytext212pt"/>
                <w:rFonts w:ascii="Sylfaen" w:hAnsi="Sylfaen"/>
                <w:sz w:val="22"/>
                <w:szCs w:val="22"/>
              </w:rPr>
              <w:t>եւ</w:t>
            </w:r>
            <w:r w:rsidRPr="003E1509">
              <w:rPr>
                <w:rStyle w:val="Bodytext212pt"/>
                <w:rFonts w:ascii="Sylfaen" w:hAnsi="Sylfaen"/>
                <w:sz w:val="22"/>
                <w:szCs w:val="22"/>
              </w:rPr>
              <w:t xml:space="preserve"> 2025 թվականը (ըստ անդամ պետությունների պատրաստվածության)</w:t>
            </w:r>
          </w:p>
        </w:tc>
        <w:tc>
          <w:tcPr>
            <w:tcW w:w="1965" w:type="dxa"/>
            <w:shd w:val="clear" w:color="auto" w:fill="FFFFFF"/>
          </w:tcPr>
          <w:p w:rsidR="009A24B2" w:rsidRPr="003E1509" w:rsidRDefault="0029217D" w:rsidP="008836B2">
            <w:pPr>
              <w:pStyle w:val="Bodytext20"/>
              <w:shd w:val="clear" w:color="auto" w:fill="auto"/>
              <w:spacing w:before="0" w:after="160" w:line="360" w:lineRule="auto"/>
              <w:ind w:left="34" w:right="68"/>
              <w:jc w:val="center"/>
              <w:rPr>
                <w:rFonts w:ascii="Sylfaen" w:hAnsi="Sylfaen"/>
                <w:sz w:val="22"/>
                <w:szCs w:val="22"/>
              </w:rPr>
            </w:pPr>
            <w:r w:rsidRPr="003E1509">
              <w:rPr>
                <w:rStyle w:val="Bodytext212pt"/>
                <w:rFonts w:ascii="Sylfaen" w:hAnsi="Sylfaen"/>
                <w:sz w:val="22"/>
                <w:szCs w:val="22"/>
              </w:rPr>
              <w:t>անդամ պետություններ, Հանձնաժողով</w:t>
            </w:r>
          </w:p>
        </w:tc>
        <w:tc>
          <w:tcPr>
            <w:tcW w:w="2615" w:type="dxa"/>
            <w:shd w:val="clear" w:color="auto" w:fill="FFFFFF"/>
          </w:tcPr>
          <w:p w:rsidR="009A24B2" w:rsidRPr="003E1509" w:rsidRDefault="0029217D" w:rsidP="008836B2">
            <w:pPr>
              <w:pStyle w:val="Bodytext20"/>
              <w:shd w:val="clear" w:color="auto" w:fill="auto"/>
              <w:spacing w:before="0" w:after="160" w:line="360" w:lineRule="auto"/>
              <w:ind w:left="53" w:right="75"/>
              <w:jc w:val="center"/>
              <w:rPr>
                <w:rFonts w:ascii="Sylfaen" w:hAnsi="Sylfaen"/>
                <w:sz w:val="22"/>
                <w:szCs w:val="22"/>
              </w:rPr>
            </w:pPr>
            <w:r w:rsidRPr="003E1509">
              <w:rPr>
                <w:rStyle w:val="Bodytext212pt"/>
                <w:rFonts w:ascii="Sylfaen" w:hAnsi="Sylfaen"/>
                <w:sz w:val="22"/>
                <w:szCs w:val="22"/>
              </w:rPr>
              <w:t>անդամ պետությունների նորմատիվ իրավական ակտեր</w:t>
            </w:r>
          </w:p>
        </w:tc>
      </w:tr>
      <w:tr w:rsidR="00DF4103" w:rsidRPr="003E1509" w:rsidTr="009034C1">
        <w:trPr>
          <w:jc w:val="center"/>
        </w:trPr>
        <w:tc>
          <w:tcPr>
            <w:tcW w:w="9212" w:type="dxa"/>
            <w:shd w:val="clear" w:color="auto" w:fill="FFFFFF"/>
          </w:tcPr>
          <w:p w:rsidR="009A24B2" w:rsidRPr="003E1509" w:rsidRDefault="0029217D" w:rsidP="008836B2">
            <w:pPr>
              <w:pStyle w:val="Bodytext20"/>
              <w:shd w:val="clear" w:color="auto" w:fill="auto"/>
              <w:tabs>
                <w:tab w:val="left" w:pos="814"/>
              </w:tabs>
              <w:spacing w:before="0" w:after="160" w:line="360" w:lineRule="auto"/>
              <w:ind w:left="247" w:right="440"/>
              <w:jc w:val="left"/>
              <w:rPr>
                <w:rFonts w:ascii="Sylfaen" w:hAnsi="Sylfaen"/>
                <w:sz w:val="22"/>
                <w:szCs w:val="22"/>
              </w:rPr>
            </w:pPr>
            <w:r w:rsidRPr="003E1509">
              <w:rPr>
                <w:rStyle w:val="Bodytext212pt"/>
                <w:rFonts w:ascii="Sylfaen" w:hAnsi="Sylfaen"/>
                <w:sz w:val="22"/>
                <w:szCs w:val="22"/>
              </w:rPr>
              <w:t>33.</w:t>
            </w:r>
            <w:r w:rsidR="006A72EE" w:rsidRPr="003E1509">
              <w:rPr>
                <w:rStyle w:val="Bodytext212pt"/>
                <w:rFonts w:ascii="Sylfaen" w:hAnsi="Sylfaen"/>
                <w:sz w:val="22"/>
                <w:szCs w:val="22"/>
              </w:rPr>
              <w:tab/>
            </w:r>
            <w:r w:rsidRPr="003E1509">
              <w:rPr>
                <w:rStyle w:val="Bodytext212pt"/>
                <w:rFonts w:ascii="Sylfaen" w:hAnsi="Sylfaen"/>
                <w:sz w:val="22"/>
                <w:szCs w:val="22"/>
              </w:rPr>
              <w:t xml:space="preserve">Անդամ պետություններում ավիացիոն մասնագետների ուսուցման, վերապատրաստման </w:t>
            </w:r>
            <w:r w:rsidR="007404EF" w:rsidRPr="003E1509">
              <w:rPr>
                <w:rStyle w:val="Bodytext212pt"/>
                <w:rFonts w:ascii="Sylfaen" w:hAnsi="Sylfaen"/>
                <w:sz w:val="22"/>
                <w:szCs w:val="22"/>
              </w:rPr>
              <w:t>եւ</w:t>
            </w:r>
            <w:r w:rsidRPr="003E1509">
              <w:rPr>
                <w:rStyle w:val="Bodytext212pt"/>
                <w:rFonts w:ascii="Sylfaen" w:hAnsi="Sylfaen"/>
                <w:sz w:val="22"/>
                <w:szCs w:val="22"/>
              </w:rPr>
              <w:t xml:space="preserve"> որակավորման բարձրացման ծրագրերի համաձայնեցման (միասնականացման), ժամանակակից, մրցունակ գիտակրթական կենտրոնների ստեղծման </w:t>
            </w:r>
            <w:r w:rsidR="007404EF" w:rsidRPr="003E1509">
              <w:rPr>
                <w:rStyle w:val="Bodytext212pt"/>
                <w:rFonts w:ascii="Sylfaen" w:hAnsi="Sylfaen"/>
                <w:sz w:val="22"/>
                <w:szCs w:val="22"/>
              </w:rPr>
              <w:t>եւ</w:t>
            </w:r>
            <w:r w:rsidRPr="003E1509">
              <w:rPr>
                <w:rStyle w:val="Bodytext212pt"/>
                <w:rFonts w:ascii="Sylfaen" w:hAnsi="Sylfaen"/>
                <w:sz w:val="22"/>
                <w:szCs w:val="22"/>
              </w:rPr>
              <w:t xml:space="preserve"> զարգացման վերաբերյալ առաջարկությունների նախապատրաստում</w:t>
            </w:r>
          </w:p>
        </w:tc>
        <w:tc>
          <w:tcPr>
            <w:tcW w:w="2058" w:type="dxa"/>
            <w:shd w:val="clear" w:color="auto" w:fill="FFFFFF"/>
          </w:tcPr>
          <w:p w:rsidR="009A24B2" w:rsidRPr="003E1509" w:rsidRDefault="0029217D" w:rsidP="008836B2">
            <w:pPr>
              <w:pStyle w:val="Bodytext20"/>
              <w:shd w:val="clear" w:color="auto" w:fill="auto"/>
              <w:spacing w:before="0" w:after="160" w:line="360" w:lineRule="auto"/>
              <w:ind w:left="107" w:right="88"/>
              <w:jc w:val="center"/>
              <w:rPr>
                <w:rFonts w:ascii="Sylfaen" w:hAnsi="Sylfaen"/>
                <w:sz w:val="22"/>
                <w:szCs w:val="22"/>
              </w:rPr>
            </w:pPr>
            <w:r w:rsidRPr="003E1509">
              <w:rPr>
                <w:rStyle w:val="Bodytext212pt"/>
                <w:rFonts w:ascii="Sylfaen" w:hAnsi="Sylfaen"/>
                <w:sz w:val="22"/>
                <w:szCs w:val="22"/>
              </w:rPr>
              <w:t>2018 թվական</w:t>
            </w:r>
          </w:p>
        </w:tc>
        <w:tc>
          <w:tcPr>
            <w:tcW w:w="1965" w:type="dxa"/>
            <w:shd w:val="clear" w:color="auto" w:fill="FFFFFF"/>
          </w:tcPr>
          <w:p w:rsidR="009A24B2" w:rsidRPr="003E1509" w:rsidRDefault="0029217D" w:rsidP="008836B2">
            <w:pPr>
              <w:pStyle w:val="Bodytext20"/>
              <w:shd w:val="clear" w:color="auto" w:fill="auto"/>
              <w:spacing w:before="0" w:after="160" w:line="360" w:lineRule="auto"/>
              <w:ind w:left="34" w:right="68"/>
              <w:jc w:val="center"/>
              <w:rPr>
                <w:rFonts w:ascii="Sylfaen" w:hAnsi="Sylfaen"/>
                <w:sz w:val="22"/>
                <w:szCs w:val="22"/>
              </w:rPr>
            </w:pPr>
            <w:r w:rsidRPr="003E1509">
              <w:rPr>
                <w:rStyle w:val="Bodytext212pt"/>
                <w:rFonts w:ascii="Sylfaen" w:hAnsi="Sylfaen"/>
                <w:sz w:val="22"/>
                <w:szCs w:val="22"/>
              </w:rPr>
              <w:t>անդամ պետություններ, Հանձնաժողով</w:t>
            </w:r>
          </w:p>
        </w:tc>
        <w:tc>
          <w:tcPr>
            <w:tcW w:w="2615" w:type="dxa"/>
            <w:shd w:val="clear" w:color="auto" w:fill="FFFFFF"/>
          </w:tcPr>
          <w:p w:rsidR="009A24B2" w:rsidRPr="003E1509" w:rsidRDefault="0029217D" w:rsidP="008836B2">
            <w:pPr>
              <w:pStyle w:val="Bodytext20"/>
              <w:shd w:val="clear" w:color="auto" w:fill="auto"/>
              <w:spacing w:before="0" w:after="160" w:line="360" w:lineRule="auto"/>
              <w:ind w:left="53" w:right="75"/>
              <w:jc w:val="center"/>
              <w:rPr>
                <w:rFonts w:ascii="Sylfaen" w:hAnsi="Sylfaen"/>
                <w:sz w:val="22"/>
                <w:szCs w:val="22"/>
              </w:rPr>
            </w:pPr>
            <w:r w:rsidRPr="003E1509">
              <w:rPr>
                <w:rStyle w:val="Bodytext212pt"/>
                <w:rFonts w:ascii="Sylfaen" w:hAnsi="Sylfaen"/>
                <w:sz w:val="22"/>
                <w:szCs w:val="22"/>
              </w:rPr>
              <w:t>վերլուծական զեկույց</w:t>
            </w:r>
          </w:p>
        </w:tc>
      </w:tr>
      <w:tr w:rsidR="00DF4103" w:rsidRPr="003E1509" w:rsidTr="009034C1">
        <w:trPr>
          <w:jc w:val="center"/>
        </w:trPr>
        <w:tc>
          <w:tcPr>
            <w:tcW w:w="9212" w:type="dxa"/>
            <w:shd w:val="clear" w:color="auto" w:fill="FFFFFF"/>
          </w:tcPr>
          <w:p w:rsidR="009A24B2" w:rsidRPr="003E1509" w:rsidRDefault="0029217D" w:rsidP="008836B2">
            <w:pPr>
              <w:pStyle w:val="Bodytext20"/>
              <w:shd w:val="clear" w:color="auto" w:fill="auto"/>
              <w:tabs>
                <w:tab w:val="left" w:pos="814"/>
              </w:tabs>
              <w:spacing w:before="0" w:after="160" w:line="360" w:lineRule="auto"/>
              <w:ind w:left="247" w:right="440"/>
              <w:jc w:val="left"/>
              <w:rPr>
                <w:rFonts w:ascii="Sylfaen" w:hAnsi="Sylfaen"/>
                <w:sz w:val="22"/>
                <w:szCs w:val="22"/>
              </w:rPr>
            </w:pPr>
            <w:r w:rsidRPr="003E1509">
              <w:rPr>
                <w:rStyle w:val="Bodytext212pt"/>
                <w:rFonts w:ascii="Sylfaen" w:hAnsi="Sylfaen"/>
                <w:sz w:val="22"/>
                <w:szCs w:val="22"/>
              </w:rPr>
              <w:lastRenderedPageBreak/>
              <w:t>34.</w:t>
            </w:r>
            <w:r w:rsidR="006A72EE" w:rsidRPr="003E1509">
              <w:rPr>
                <w:rStyle w:val="Bodytext212pt"/>
                <w:rFonts w:ascii="Sylfaen" w:hAnsi="Sylfaen"/>
                <w:sz w:val="22"/>
                <w:szCs w:val="22"/>
              </w:rPr>
              <w:tab/>
            </w:r>
            <w:r w:rsidRPr="003E1509">
              <w:rPr>
                <w:rStyle w:val="Bodytext212pt"/>
                <w:rFonts w:ascii="Sylfaen" w:hAnsi="Sylfaen"/>
                <w:sz w:val="22"/>
                <w:szCs w:val="22"/>
              </w:rPr>
              <w:t xml:space="preserve">Ավիացիոն մասնագետների ուսուցման, վերապատրաստման </w:t>
            </w:r>
            <w:r w:rsidR="007404EF" w:rsidRPr="003E1509">
              <w:rPr>
                <w:rStyle w:val="Bodytext212pt"/>
                <w:rFonts w:ascii="Sylfaen" w:hAnsi="Sylfaen"/>
                <w:sz w:val="22"/>
                <w:szCs w:val="22"/>
              </w:rPr>
              <w:t>եւ</w:t>
            </w:r>
            <w:r w:rsidRPr="003E1509">
              <w:rPr>
                <w:rStyle w:val="Bodytext212pt"/>
                <w:rFonts w:ascii="Sylfaen" w:hAnsi="Sylfaen"/>
                <w:sz w:val="22"/>
                <w:szCs w:val="22"/>
              </w:rPr>
              <w:t xml:space="preserve"> որակավորման բարձրացման համաձայնեցված (միասնականացված) ծրագրերի ներդրում</w:t>
            </w:r>
          </w:p>
        </w:tc>
        <w:tc>
          <w:tcPr>
            <w:tcW w:w="2058" w:type="dxa"/>
            <w:shd w:val="clear" w:color="auto" w:fill="FFFFFF"/>
          </w:tcPr>
          <w:p w:rsidR="009A24B2" w:rsidRPr="003E1509" w:rsidRDefault="0029217D" w:rsidP="008836B2">
            <w:pPr>
              <w:pStyle w:val="Bodytext20"/>
              <w:shd w:val="clear" w:color="auto" w:fill="auto"/>
              <w:spacing w:before="0" w:after="160" w:line="360" w:lineRule="auto"/>
              <w:ind w:left="107" w:right="88"/>
              <w:jc w:val="center"/>
              <w:rPr>
                <w:rFonts w:ascii="Sylfaen" w:hAnsi="Sylfaen"/>
                <w:sz w:val="22"/>
                <w:szCs w:val="22"/>
              </w:rPr>
            </w:pPr>
            <w:r w:rsidRPr="003E1509">
              <w:rPr>
                <w:rStyle w:val="Bodytext212pt"/>
                <w:rFonts w:ascii="Sylfaen" w:hAnsi="Sylfaen"/>
                <w:sz w:val="22"/>
                <w:szCs w:val="22"/>
              </w:rPr>
              <w:t>2020 թվական</w:t>
            </w:r>
          </w:p>
        </w:tc>
        <w:tc>
          <w:tcPr>
            <w:tcW w:w="1965" w:type="dxa"/>
            <w:shd w:val="clear" w:color="auto" w:fill="FFFFFF"/>
          </w:tcPr>
          <w:p w:rsidR="009A24B2" w:rsidRPr="003E1509" w:rsidRDefault="0029217D" w:rsidP="008836B2">
            <w:pPr>
              <w:pStyle w:val="Bodytext20"/>
              <w:shd w:val="clear" w:color="auto" w:fill="auto"/>
              <w:spacing w:before="0" w:after="160" w:line="360" w:lineRule="auto"/>
              <w:ind w:left="34" w:right="68"/>
              <w:jc w:val="center"/>
              <w:rPr>
                <w:rFonts w:ascii="Sylfaen" w:hAnsi="Sylfaen"/>
                <w:sz w:val="22"/>
                <w:szCs w:val="22"/>
              </w:rPr>
            </w:pPr>
            <w:r w:rsidRPr="003E1509">
              <w:rPr>
                <w:rStyle w:val="Bodytext212pt"/>
                <w:rFonts w:ascii="Sylfaen" w:hAnsi="Sylfaen"/>
                <w:sz w:val="22"/>
                <w:szCs w:val="22"/>
              </w:rPr>
              <w:t>անդամ պետություններ</w:t>
            </w:r>
          </w:p>
        </w:tc>
        <w:tc>
          <w:tcPr>
            <w:tcW w:w="2615" w:type="dxa"/>
            <w:shd w:val="clear" w:color="auto" w:fill="FFFFFF"/>
          </w:tcPr>
          <w:p w:rsidR="009A24B2" w:rsidRPr="003E1509" w:rsidRDefault="0029217D" w:rsidP="008836B2">
            <w:pPr>
              <w:pStyle w:val="Bodytext20"/>
              <w:shd w:val="clear" w:color="auto" w:fill="auto"/>
              <w:spacing w:before="0" w:after="160" w:line="360" w:lineRule="auto"/>
              <w:ind w:left="53" w:right="75"/>
              <w:jc w:val="center"/>
              <w:rPr>
                <w:rFonts w:ascii="Sylfaen" w:hAnsi="Sylfaen"/>
                <w:sz w:val="22"/>
                <w:szCs w:val="22"/>
              </w:rPr>
            </w:pPr>
            <w:r w:rsidRPr="003E1509">
              <w:rPr>
                <w:rStyle w:val="Bodytext212pt"/>
                <w:rFonts w:ascii="Sylfaen" w:hAnsi="Sylfaen"/>
                <w:sz w:val="22"/>
                <w:szCs w:val="22"/>
              </w:rPr>
              <w:t>անդամ պետությունների նորմատիվ իրավական ակտեր</w:t>
            </w:r>
          </w:p>
        </w:tc>
      </w:tr>
      <w:tr w:rsidR="00DF4103" w:rsidRPr="003E1509" w:rsidTr="009034C1">
        <w:trPr>
          <w:jc w:val="center"/>
        </w:trPr>
        <w:tc>
          <w:tcPr>
            <w:tcW w:w="9212" w:type="dxa"/>
            <w:shd w:val="clear" w:color="auto" w:fill="FFFFFF"/>
          </w:tcPr>
          <w:p w:rsidR="009A24B2" w:rsidRPr="003E1509" w:rsidRDefault="0029217D" w:rsidP="008836B2">
            <w:pPr>
              <w:pStyle w:val="Bodytext20"/>
              <w:shd w:val="clear" w:color="auto" w:fill="auto"/>
              <w:tabs>
                <w:tab w:val="left" w:pos="814"/>
              </w:tabs>
              <w:spacing w:before="0" w:after="160" w:line="360" w:lineRule="auto"/>
              <w:ind w:left="247" w:right="440"/>
              <w:jc w:val="left"/>
              <w:rPr>
                <w:rFonts w:ascii="Sylfaen" w:hAnsi="Sylfaen"/>
                <w:sz w:val="22"/>
                <w:szCs w:val="22"/>
              </w:rPr>
            </w:pPr>
            <w:r w:rsidRPr="003E1509">
              <w:rPr>
                <w:rStyle w:val="Bodytext212pt"/>
                <w:rFonts w:ascii="Sylfaen" w:hAnsi="Sylfaen"/>
                <w:sz w:val="22"/>
                <w:szCs w:val="22"/>
              </w:rPr>
              <w:t>35.</w:t>
            </w:r>
            <w:r w:rsidR="006A72EE" w:rsidRPr="003E1509">
              <w:rPr>
                <w:rStyle w:val="Bodytext212pt"/>
                <w:rFonts w:ascii="Sylfaen" w:hAnsi="Sylfaen"/>
                <w:sz w:val="22"/>
                <w:szCs w:val="22"/>
              </w:rPr>
              <w:tab/>
            </w:r>
            <w:r w:rsidR="00742B26" w:rsidRPr="003E1509">
              <w:rPr>
                <w:rStyle w:val="Bodytext212pt"/>
                <w:rFonts w:ascii="Sylfaen" w:hAnsi="Sylfaen"/>
                <w:sz w:val="22"/>
                <w:szCs w:val="22"/>
              </w:rPr>
              <w:t>Գ</w:t>
            </w:r>
            <w:r w:rsidRPr="003E1509">
              <w:rPr>
                <w:rStyle w:val="Bodytext212pt"/>
                <w:rFonts w:ascii="Sylfaen" w:hAnsi="Sylfaen"/>
                <w:sz w:val="22"/>
                <w:szCs w:val="22"/>
              </w:rPr>
              <w:t xml:space="preserve">իտատեխնիկական համագործակցության ընդլայնման, առաջատար փորձի փոխանակման, համատեղ հետազոտությունների պլանավորման վերաբերյալ առաջարկությունների նախապատրաստում՝ նորարարական տեխնոլոգիաների, տեխնիկական միջոցների </w:t>
            </w:r>
            <w:r w:rsidR="007404EF" w:rsidRPr="003E1509">
              <w:rPr>
                <w:rStyle w:val="Bodytext212pt"/>
                <w:rFonts w:ascii="Sylfaen" w:hAnsi="Sylfaen"/>
                <w:sz w:val="22"/>
                <w:szCs w:val="22"/>
              </w:rPr>
              <w:t>եւ</w:t>
            </w:r>
            <w:r w:rsidRPr="003E1509">
              <w:rPr>
                <w:rStyle w:val="Bodytext212pt"/>
                <w:rFonts w:ascii="Sylfaen" w:hAnsi="Sylfaen"/>
                <w:sz w:val="22"/>
                <w:szCs w:val="22"/>
              </w:rPr>
              <w:t xml:space="preserve"> ընթացակարգերի մշակման </w:t>
            </w:r>
            <w:r w:rsidR="00BF17E4" w:rsidRPr="003E1509">
              <w:rPr>
                <w:rStyle w:val="Bodytext212pt"/>
                <w:rFonts w:ascii="Sylfaen" w:hAnsi="Sylfaen"/>
                <w:sz w:val="22"/>
                <w:szCs w:val="22"/>
              </w:rPr>
              <w:t>ու</w:t>
            </w:r>
            <w:r w:rsidRPr="003E1509">
              <w:rPr>
                <w:rStyle w:val="Bodytext212pt"/>
                <w:rFonts w:ascii="Sylfaen" w:hAnsi="Sylfaen"/>
                <w:sz w:val="22"/>
                <w:szCs w:val="22"/>
              </w:rPr>
              <w:t xml:space="preserve"> քաղաքացիական ավիացիայի ոլորտում ներդրման նպատակով, այդ թվում՝</w:t>
            </w:r>
          </w:p>
        </w:tc>
        <w:tc>
          <w:tcPr>
            <w:tcW w:w="2058" w:type="dxa"/>
            <w:shd w:val="clear" w:color="auto" w:fill="FFFFFF"/>
          </w:tcPr>
          <w:p w:rsidR="009A24B2" w:rsidRPr="003E1509" w:rsidRDefault="0029217D" w:rsidP="008836B2">
            <w:pPr>
              <w:pStyle w:val="Bodytext20"/>
              <w:shd w:val="clear" w:color="auto" w:fill="auto"/>
              <w:spacing w:before="0" w:after="160" w:line="360" w:lineRule="auto"/>
              <w:ind w:left="107" w:right="88"/>
              <w:jc w:val="center"/>
              <w:rPr>
                <w:rFonts w:ascii="Sylfaen" w:hAnsi="Sylfaen"/>
                <w:sz w:val="22"/>
                <w:szCs w:val="22"/>
              </w:rPr>
            </w:pPr>
            <w:r w:rsidRPr="003E1509">
              <w:rPr>
                <w:rStyle w:val="Bodytext212pt"/>
                <w:rFonts w:ascii="Sylfaen" w:hAnsi="Sylfaen"/>
                <w:sz w:val="22"/>
                <w:szCs w:val="22"/>
              </w:rPr>
              <w:t>2020 թվական</w:t>
            </w:r>
          </w:p>
        </w:tc>
        <w:tc>
          <w:tcPr>
            <w:tcW w:w="1965" w:type="dxa"/>
            <w:shd w:val="clear" w:color="auto" w:fill="FFFFFF"/>
          </w:tcPr>
          <w:p w:rsidR="009A24B2" w:rsidRPr="003E1509" w:rsidRDefault="0029217D" w:rsidP="008836B2">
            <w:pPr>
              <w:pStyle w:val="Bodytext20"/>
              <w:shd w:val="clear" w:color="auto" w:fill="auto"/>
              <w:spacing w:before="0" w:after="160" w:line="360" w:lineRule="auto"/>
              <w:ind w:left="34" w:right="68"/>
              <w:jc w:val="center"/>
              <w:rPr>
                <w:rFonts w:ascii="Sylfaen" w:hAnsi="Sylfaen"/>
                <w:sz w:val="22"/>
                <w:szCs w:val="22"/>
              </w:rPr>
            </w:pPr>
            <w:r w:rsidRPr="003E1509">
              <w:rPr>
                <w:rStyle w:val="Bodytext212pt"/>
                <w:rFonts w:ascii="Sylfaen" w:hAnsi="Sylfaen"/>
                <w:sz w:val="22"/>
                <w:szCs w:val="22"/>
              </w:rPr>
              <w:t>անդամ պետություններ, Հանձնաժողով</w:t>
            </w:r>
          </w:p>
        </w:tc>
        <w:tc>
          <w:tcPr>
            <w:tcW w:w="2615" w:type="dxa"/>
            <w:shd w:val="clear" w:color="auto" w:fill="FFFFFF"/>
          </w:tcPr>
          <w:p w:rsidR="009A24B2" w:rsidRPr="003E1509" w:rsidRDefault="0029217D" w:rsidP="008836B2">
            <w:pPr>
              <w:pStyle w:val="Bodytext20"/>
              <w:shd w:val="clear" w:color="auto" w:fill="auto"/>
              <w:spacing w:before="0" w:after="160" w:line="360" w:lineRule="auto"/>
              <w:ind w:left="53" w:right="75"/>
              <w:jc w:val="center"/>
              <w:rPr>
                <w:rFonts w:ascii="Sylfaen" w:hAnsi="Sylfaen"/>
                <w:sz w:val="22"/>
                <w:szCs w:val="22"/>
              </w:rPr>
            </w:pPr>
            <w:r w:rsidRPr="003E1509">
              <w:rPr>
                <w:rStyle w:val="Bodytext212pt"/>
                <w:rFonts w:ascii="Sylfaen" w:hAnsi="Sylfaen"/>
                <w:sz w:val="22"/>
                <w:szCs w:val="22"/>
              </w:rPr>
              <w:t>վերլուծական զեկույց</w:t>
            </w:r>
          </w:p>
        </w:tc>
      </w:tr>
      <w:tr w:rsidR="00C958D6" w:rsidRPr="003E1509" w:rsidTr="009034C1">
        <w:trPr>
          <w:jc w:val="center"/>
        </w:trPr>
        <w:tc>
          <w:tcPr>
            <w:tcW w:w="9212" w:type="dxa"/>
            <w:shd w:val="clear" w:color="auto" w:fill="FFFFFF"/>
          </w:tcPr>
          <w:p w:rsidR="00AF5DB0" w:rsidRPr="003E1509" w:rsidRDefault="00AF5DB0" w:rsidP="008836B2">
            <w:pPr>
              <w:pStyle w:val="Bodytext50"/>
              <w:shd w:val="clear" w:color="auto" w:fill="auto"/>
              <w:tabs>
                <w:tab w:val="left" w:pos="814"/>
              </w:tabs>
              <w:spacing w:before="0" w:after="160" w:line="360" w:lineRule="auto"/>
              <w:ind w:left="247" w:right="440"/>
              <w:jc w:val="left"/>
              <w:rPr>
                <w:rFonts w:ascii="Sylfaen" w:hAnsi="Sylfaen"/>
                <w:sz w:val="22"/>
                <w:szCs w:val="22"/>
              </w:rPr>
            </w:pPr>
            <w:r w:rsidRPr="003E1509">
              <w:rPr>
                <w:rFonts w:ascii="Sylfaen" w:hAnsi="Sylfaen"/>
                <w:sz w:val="22"/>
                <w:szCs w:val="22"/>
              </w:rPr>
              <w:t xml:space="preserve">համատեղ նախագծերի </w:t>
            </w:r>
            <w:r w:rsidR="007404EF" w:rsidRPr="003E1509">
              <w:rPr>
                <w:rFonts w:ascii="Sylfaen" w:hAnsi="Sylfaen"/>
                <w:sz w:val="22"/>
                <w:szCs w:val="22"/>
              </w:rPr>
              <w:t>եւ</w:t>
            </w:r>
            <w:r w:rsidRPr="003E1509">
              <w:rPr>
                <w:rFonts w:ascii="Sylfaen" w:hAnsi="Sylfaen"/>
                <w:sz w:val="22"/>
                <w:szCs w:val="22"/>
              </w:rPr>
              <w:t xml:space="preserve"> գիտատեխնիկական մշակումների ֆինանսավորման աղբյուրների որոշում</w:t>
            </w:r>
          </w:p>
          <w:p w:rsidR="00AF5DB0" w:rsidRPr="003E1509" w:rsidRDefault="00AF5DB0" w:rsidP="008836B2">
            <w:pPr>
              <w:pStyle w:val="Bodytext50"/>
              <w:shd w:val="clear" w:color="auto" w:fill="auto"/>
              <w:tabs>
                <w:tab w:val="left" w:pos="814"/>
              </w:tabs>
              <w:spacing w:before="0" w:after="160" w:line="360" w:lineRule="auto"/>
              <w:ind w:left="247" w:right="440"/>
              <w:jc w:val="left"/>
              <w:rPr>
                <w:rStyle w:val="Bodytext212pt"/>
                <w:rFonts w:ascii="Sylfaen" w:hAnsi="Sylfaen"/>
                <w:sz w:val="22"/>
                <w:szCs w:val="22"/>
              </w:rPr>
            </w:pPr>
            <w:r w:rsidRPr="003E1509">
              <w:rPr>
                <w:rFonts w:ascii="Sylfaen" w:hAnsi="Sylfaen"/>
                <w:sz w:val="22"/>
                <w:szCs w:val="22"/>
              </w:rPr>
              <w:t xml:space="preserve">գերակա գիտական հետազոտությունների միջնաժամկետ </w:t>
            </w:r>
            <w:r w:rsidR="007404EF" w:rsidRPr="003E1509">
              <w:rPr>
                <w:rFonts w:ascii="Sylfaen" w:hAnsi="Sylfaen"/>
                <w:sz w:val="22"/>
                <w:szCs w:val="22"/>
              </w:rPr>
              <w:t>եւ</w:t>
            </w:r>
            <w:r w:rsidRPr="003E1509">
              <w:rPr>
                <w:rFonts w:ascii="Sylfaen" w:hAnsi="Sylfaen"/>
                <w:sz w:val="22"/>
                <w:szCs w:val="22"/>
              </w:rPr>
              <w:t xml:space="preserve"> երկարաժամկետ պլանավորում՝ հաշվի առնելով</w:t>
            </w:r>
            <w:r w:rsidR="007404EF" w:rsidRPr="003E1509">
              <w:rPr>
                <w:rFonts w:ascii="Sylfaen" w:hAnsi="Sylfaen"/>
                <w:sz w:val="22"/>
                <w:szCs w:val="22"/>
              </w:rPr>
              <w:t xml:space="preserve"> </w:t>
            </w:r>
            <w:r w:rsidRPr="003E1509">
              <w:rPr>
                <w:rFonts w:ascii="Sylfaen" w:hAnsi="Sylfaen"/>
                <w:sz w:val="22"/>
                <w:szCs w:val="22"/>
              </w:rPr>
              <w:t>համաշխարհային լավագույն ձեռքբերումները</w:t>
            </w:r>
          </w:p>
        </w:tc>
        <w:tc>
          <w:tcPr>
            <w:tcW w:w="2058" w:type="dxa"/>
            <w:shd w:val="clear" w:color="auto" w:fill="FFFFFF"/>
          </w:tcPr>
          <w:p w:rsidR="00AF5DB0" w:rsidRPr="003E1509" w:rsidRDefault="00AF5DB0" w:rsidP="008836B2">
            <w:pPr>
              <w:pStyle w:val="Bodytext20"/>
              <w:shd w:val="clear" w:color="auto" w:fill="auto"/>
              <w:spacing w:before="0" w:after="160" w:line="360" w:lineRule="auto"/>
              <w:ind w:left="107" w:right="88"/>
              <w:jc w:val="center"/>
              <w:rPr>
                <w:rStyle w:val="Bodytext212pt"/>
                <w:rFonts w:ascii="Sylfaen" w:hAnsi="Sylfaen"/>
                <w:sz w:val="22"/>
                <w:szCs w:val="22"/>
              </w:rPr>
            </w:pPr>
          </w:p>
        </w:tc>
        <w:tc>
          <w:tcPr>
            <w:tcW w:w="1965" w:type="dxa"/>
            <w:shd w:val="clear" w:color="auto" w:fill="FFFFFF"/>
          </w:tcPr>
          <w:p w:rsidR="00AF5DB0" w:rsidRPr="003E1509" w:rsidRDefault="00AF5DB0" w:rsidP="008836B2">
            <w:pPr>
              <w:pStyle w:val="Bodytext20"/>
              <w:shd w:val="clear" w:color="auto" w:fill="auto"/>
              <w:spacing w:before="0" w:after="160" w:line="360" w:lineRule="auto"/>
              <w:ind w:left="34" w:right="68"/>
              <w:jc w:val="center"/>
              <w:rPr>
                <w:rStyle w:val="Bodytext212pt"/>
                <w:rFonts w:ascii="Sylfaen" w:hAnsi="Sylfaen"/>
                <w:sz w:val="22"/>
                <w:szCs w:val="22"/>
              </w:rPr>
            </w:pPr>
          </w:p>
        </w:tc>
        <w:tc>
          <w:tcPr>
            <w:tcW w:w="2615" w:type="dxa"/>
            <w:shd w:val="clear" w:color="auto" w:fill="FFFFFF"/>
          </w:tcPr>
          <w:p w:rsidR="00AF5DB0" w:rsidRPr="003E1509" w:rsidRDefault="00AF5DB0" w:rsidP="008836B2">
            <w:pPr>
              <w:pStyle w:val="Bodytext20"/>
              <w:shd w:val="clear" w:color="auto" w:fill="auto"/>
              <w:spacing w:before="0" w:after="160" w:line="360" w:lineRule="auto"/>
              <w:ind w:left="53" w:right="75"/>
              <w:jc w:val="center"/>
              <w:rPr>
                <w:rStyle w:val="Bodytext212pt"/>
                <w:rFonts w:ascii="Sylfaen" w:hAnsi="Sylfaen"/>
                <w:sz w:val="22"/>
                <w:szCs w:val="22"/>
              </w:rPr>
            </w:pPr>
          </w:p>
        </w:tc>
      </w:tr>
    </w:tbl>
    <w:p w:rsidR="009A24B2" w:rsidRPr="000B3A59" w:rsidRDefault="009A24B2" w:rsidP="000B3A59">
      <w:pPr>
        <w:pStyle w:val="Bodytext50"/>
        <w:shd w:val="clear" w:color="auto" w:fill="auto"/>
        <w:spacing w:before="0" w:after="160" w:line="360" w:lineRule="auto"/>
        <w:jc w:val="both"/>
        <w:rPr>
          <w:rFonts w:ascii="Sylfaen" w:hAnsi="Sylfaen"/>
        </w:rPr>
      </w:pPr>
      <w:bookmarkStart w:id="0" w:name="_GoBack"/>
      <w:bookmarkEnd w:id="0"/>
    </w:p>
    <w:sectPr w:rsidR="009A24B2" w:rsidRPr="000B3A59" w:rsidSect="0056355D">
      <w:footerReference w:type="default" r:id="rId9"/>
      <w:pgSz w:w="16840" w:h="11907" w:code="9"/>
      <w:pgMar w:top="1418" w:right="1418" w:bottom="1418" w:left="1418" w:header="0" w:footer="529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7100" w:rsidRDefault="00337100" w:rsidP="009A24B2">
      <w:r>
        <w:separator/>
      </w:r>
    </w:p>
  </w:endnote>
  <w:endnote w:type="continuationSeparator" w:id="0">
    <w:p w:rsidR="00337100" w:rsidRDefault="00337100" w:rsidP="009A24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375218"/>
      <w:docPartObj>
        <w:docPartGallery w:val="Page Numbers (Bottom of Page)"/>
        <w:docPartUnique/>
      </w:docPartObj>
    </w:sdtPr>
    <w:sdtEndPr/>
    <w:sdtContent>
      <w:p w:rsidR="0056355D" w:rsidRDefault="009713E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13E6D">
          <w:rPr>
            <w:noProof/>
          </w:rPr>
          <w:t>14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7100" w:rsidRDefault="00337100"/>
  </w:footnote>
  <w:footnote w:type="continuationSeparator" w:id="0">
    <w:p w:rsidR="00337100" w:rsidRDefault="00337100"/>
  </w:footnote>
  <w:footnote w:id="1">
    <w:p w:rsidR="00C958D6" w:rsidRDefault="00C958D6" w:rsidP="00C958D6">
      <w:pPr>
        <w:pStyle w:val="FootnoteText"/>
        <w:jc w:val="both"/>
      </w:pPr>
      <w:r w:rsidRPr="00C958D6">
        <w:rPr>
          <w:rStyle w:val="FootnoteReference"/>
        </w:rPr>
        <w:sym w:font="Symbol" w:char="F02A"/>
      </w:r>
      <w:r>
        <w:t>Հետևյալ թեմայով գիտահետազոտական աշխատանք անցկացնելու շրջանակներում՝ «Եվրասիական տնտեսական միության օդային տրանսպորտի ծառայությունների ընդհանուր շուկայի փուլային ձևավորման վերաբերյալ առաջարկությունների մշակում»: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AE421E"/>
    <w:multiLevelType w:val="multilevel"/>
    <w:tmpl w:val="E1E21BE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236298B"/>
    <w:multiLevelType w:val="multilevel"/>
    <w:tmpl w:val="D826DC5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hy-AM" w:eastAsia="hy-AM" w:bidi="hy-AM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MarinaMaj">
    <w15:presenceInfo w15:providerId="None" w15:userId="MarinaMaj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9A24B2"/>
    <w:rsid w:val="00000CE8"/>
    <w:rsid w:val="00002C63"/>
    <w:rsid w:val="00003648"/>
    <w:rsid w:val="00004E5C"/>
    <w:rsid w:val="00020E13"/>
    <w:rsid w:val="00032B5E"/>
    <w:rsid w:val="000360E4"/>
    <w:rsid w:val="00040E37"/>
    <w:rsid w:val="00080EBE"/>
    <w:rsid w:val="00085849"/>
    <w:rsid w:val="000A17EB"/>
    <w:rsid w:val="000B3A59"/>
    <w:rsid w:val="000E6AC6"/>
    <w:rsid w:val="000F1148"/>
    <w:rsid w:val="00147A41"/>
    <w:rsid w:val="00175309"/>
    <w:rsid w:val="00193ED5"/>
    <w:rsid w:val="001A0B38"/>
    <w:rsid w:val="001A4AB7"/>
    <w:rsid w:val="001C39D8"/>
    <w:rsid w:val="001E324C"/>
    <w:rsid w:val="001E6300"/>
    <w:rsid w:val="001F20EA"/>
    <w:rsid w:val="002009DF"/>
    <w:rsid w:val="002164DF"/>
    <w:rsid w:val="00246CFE"/>
    <w:rsid w:val="00262809"/>
    <w:rsid w:val="00282FD5"/>
    <w:rsid w:val="002835C5"/>
    <w:rsid w:val="0029217D"/>
    <w:rsid w:val="002B64EF"/>
    <w:rsid w:val="002C2B90"/>
    <w:rsid w:val="00313954"/>
    <w:rsid w:val="00334738"/>
    <w:rsid w:val="00337100"/>
    <w:rsid w:val="00341D76"/>
    <w:rsid w:val="003508AB"/>
    <w:rsid w:val="003850A8"/>
    <w:rsid w:val="00385F7E"/>
    <w:rsid w:val="00392A34"/>
    <w:rsid w:val="003B2351"/>
    <w:rsid w:val="003B3D62"/>
    <w:rsid w:val="003E1509"/>
    <w:rsid w:val="00414EE7"/>
    <w:rsid w:val="00447FE5"/>
    <w:rsid w:val="00450B39"/>
    <w:rsid w:val="0046743A"/>
    <w:rsid w:val="004A0E41"/>
    <w:rsid w:val="004A737A"/>
    <w:rsid w:val="004A7767"/>
    <w:rsid w:val="004B569A"/>
    <w:rsid w:val="004C2484"/>
    <w:rsid w:val="004D2F62"/>
    <w:rsid w:val="004E4A15"/>
    <w:rsid w:val="00520096"/>
    <w:rsid w:val="00527D81"/>
    <w:rsid w:val="00535B9C"/>
    <w:rsid w:val="00550821"/>
    <w:rsid w:val="0056355D"/>
    <w:rsid w:val="0057645C"/>
    <w:rsid w:val="005A428B"/>
    <w:rsid w:val="005A5409"/>
    <w:rsid w:val="005A6244"/>
    <w:rsid w:val="005B6D2D"/>
    <w:rsid w:val="005C2751"/>
    <w:rsid w:val="005E3D70"/>
    <w:rsid w:val="005E59FC"/>
    <w:rsid w:val="006043D3"/>
    <w:rsid w:val="00613E6D"/>
    <w:rsid w:val="0062362D"/>
    <w:rsid w:val="00634048"/>
    <w:rsid w:val="0065049F"/>
    <w:rsid w:val="0066637E"/>
    <w:rsid w:val="00676D7F"/>
    <w:rsid w:val="00692AA1"/>
    <w:rsid w:val="006A72EE"/>
    <w:rsid w:val="006A7F98"/>
    <w:rsid w:val="006C0D49"/>
    <w:rsid w:val="006D14A5"/>
    <w:rsid w:val="006D24DD"/>
    <w:rsid w:val="006E19F2"/>
    <w:rsid w:val="006F10EF"/>
    <w:rsid w:val="006F5BC7"/>
    <w:rsid w:val="00715530"/>
    <w:rsid w:val="007404EF"/>
    <w:rsid w:val="00742B26"/>
    <w:rsid w:val="00792996"/>
    <w:rsid w:val="007A591E"/>
    <w:rsid w:val="007C0722"/>
    <w:rsid w:val="007D417F"/>
    <w:rsid w:val="007D4FA6"/>
    <w:rsid w:val="007E1B22"/>
    <w:rsid w:val="007E5AA3"/>
    <w:rsid w:val="007E5EFB"/>
    <w:rsid w:val="008016B5"/>
    <w:rsid w:val="00804344"/>
    <w:rsid w:val="008503E3"/>
    <w:rsid w:val="00865505"/>
    <w:rsid w:val="008816E7"/>
    <w:rsid w:val="008836B2"/>
    <w:rsid w:val="008A1692"/>
    <w:rsid w:val="008A3D54"/>
    <w:rsid w:val="008A77B8"/>
    <w:rsid w:val="008B409C"/>
    <w:rsid w:val="008C0EC0"/>
    <w:rsid w:val="008D5D5C"/>
    <w:rsid w:val="008F2147"/>
    <w:rsid w:val="009034C1"/>
    <w:rsid w:val="0094605A"/>
    <w:rsid w:val="00965868"/>
    <w:rsid w:val="0096606E"/>
    <w:rsid w:val="009713E9"/>
    <w:rsid w:val="009730ED"/>
    <w:rsid w:val="009A24B2"/>
    <w:rsid w:val="009A50A8"/>
    <w:rsid w:val="009B5A98"/>
    <w:rsid w:val="009B7E26"/>
    <w:rsid w:val="009C2DCF"/>
    <w:rsid w:val="009F4DBE"/>
    <w:rsid w:val="00A122E4"/>
    <w:rsid w:val="00A13E71"/>
    <w:rsid w:val="00A152AA"/>
    <w:rsid w:val="00A24FA9"/>
    <w:rsid w:val="00A33935"/>
    <w:rsid w:val="00A40CBD"/>
    <w:rsid w:val="00A4438E"/>
    <w:rsid w:val="00A55482"/>
    <w:rsid w:val="00A67AA8"/>
    <w:rsid w:val="00A82B66"/>
    <w:rsid w:val="00A9761E"/>
    <w:rsid w:val="00AB522B"/>
    <w:rsid w:val="00AC2FEE"/>
    <w:rsid w:val="00AD453F"/>
    <w:rsid w:val="00AE0CE3"/>
    <w:rsid w:val="00AE3AE9"/>
    <w:rsid w:val="00AF5DB0"/>
    <w:rsid w:val="00B05C0D"/>
    <w:rsid w:val="00B11733"/>
    <w:rsid w:val="00B1799A"/>
    <w:rsid w:val="00B34AF9"/>
    <w:rsid w:val="00B40A5E"/>
    <w:rsid w:val="00B46C42"/>
    <w:rsid w:val="00B826BA"/>
    <w:rsid w:val="00B8447D"/>
    <w:rsid w:val="00BA1724"/>
    <w:rsid w:val="00BA2A9B"/>
    <w:rsid w:val="00BA533B"/>
    <w:rsid w:val="00BB3223"/>
    <w:rsid w:val="00BD3077"/>
    <w:rsid w:val="00BF17E4"/>
    <w:rsid w:val="00C01179"/>
    <w:rsid w:val="00C165DD"/>
    <w:rsid w:val="00C171B6"/>
    <w:rsid w:val="00C27A7A"/>
    <w:rsid w:val="00C50862"/>
    <w:rsid w:val="00C51096"/>
    <w:rsid w:val="00C62CDE"/>
    <w:rsid w:val="00C81AD5"/>
    <w:rsid w:val="00C958D6"/>
    <w:rsid w:val="00CA391E"/>
    <w:rsid w:val="00CC222A"/>
    <w:rsid w:val="00CC43FA"/>
    <w:rsid w:val="00CC50C8"/>
    <w:rsid w:val="00CD05D1"/>
    <w:rsid w:val="00D02EFE"/>
    <w:rsid w:val="00D102DD"/>
    <w:rsid w:val="00D711EA"/>
    <w:rsid w:val="00D73268"/>
    <w:rsid w:val="00D82BC5"/>
    <w:rsid w:val="00D90A68"/>
    <w:rsid w:val="00D91932"/>
    <w:rsid w:val="00DA1336"/>
    <w:rsid w:val="00DB170D"/>
    <w:rsid w:val="00DF4103"/>
    <w:rsid w:val="00E21566"/>
    <w:rsid w:val="00E26EB9"/>
    <w:rsid w:val="00E32FAA"/>
    <w:rsid w:val="00E614D1"/>
    <w:rsid w:val="00E6556D"/>
    <w:rsid w:val="00EA3DA8"/>
    <w:rsid w:val="00EB0C37"/>
    <w:rsid w:val="00EB392D"/>
    <w:rsid w:val="00ED1063"/>
    <w:rsid w:val="00F27123"/>
    <w:rsid w:val="00F36BE6"/>
    <w:rsid w:val="00F6703F"/>
    <w:rsid w:val="00F75FD4"/>
    <w:rsid w:val="00F856CD"/>
    <w:rsid w:val="00FB36C1"/>
    <w:rsid w:val="00FC2FCE"/>
    <w:rsid w:val="00FE05A5"/>
    <w:rsid w:val="00FE6B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hy-AM" w:eastAsia="hy-AM" w:bidi="hy-AM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9A24B2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9A24B2"/>
    <w:rPr>
      <w:color w:val="0066CC"/>
      <w:u w:val="single"/>
    </w:rPr>
  </w:style>
  <w:style w:type="character" w:customStyle="1" w:styleId="Bodytext3">
    <w:name w:val="Body text (3)_"/>
    <w:basedOn w:val="DefaultParagraphFont"/>
    <w:link w:val="Bodytext30"/>
    <w:rsid w:val="009A24B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Heading1">
    <w:name w:val="Heading #1_"/>
    <w:basedOn w:val="DefaultParagraphFont"/>
    <w:link w:val="Heading10"/>
    <w:rsid w:val="009A24B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4"/>
      <w:szCs w:val="34"/>
      <w:u w:val="none"/>
    </w:rPr>
  </w:style>
  <w:style w:type="character" w:customStyle="1" w:styleId="Tablecaption2">
    <w:name w:val="Table caption (2)_"/>
    <w:basedOn w:val="DefaultParagraphFont"/>
    <w:link w:val="Tablecaption20"/>
    <w:rsid w:val="009A24B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ablecaption2Spacing4pt">
    <w:name w:val="Table caption (2) + Spacing 4 pt"/>
    <w:basedOn w:val="Tablecaption2"/>
    <w:rsid w:val="009A24B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2">
    <w:name w:val="Body text (2)_"/>
    <w:basedOn w:val="DefaultParagraphFont"/>
    <w:link w:val="Bodytext20"/>
    <w:rsid w:val="009A24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1">
    <w:name w:val="Body text (2)"/>
    <w:basedOn w:val="Bodytext2"/>
    <w:rsid w:val="009A24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2Bold">
    <w:name w:val="Body text (2) + Bold"/>
    <w:aliases w:val="Spacing 4 pt"/>
    <w:basedOn w:val="Bodytext2"/>
    <w:rsid w:val="009A24B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2Bold0">
    <w:name w:val="Body text (2) + Bold"/>
    <w:aliases w:val="Spacing 2 pt"/>
    <w:basedOn w:val="Bodytext2"/>
    <w:rsid w:val="009A24B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4">
    <w:name w:val="Body text (4)_"/>
    <w:basedOn w:val="DefaultParagraphFont"/>
    <w:link w:val="Bodytext40"/>
    <w:rsid w:val="009A24B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Tablecaption3">
    <w:name w:val="Table caption (3)_"/>
    <w:basedOn w:val="DefaultParagraphFont"/>
    <w:link w:val="Tablecaption30"/>
    <w:rsid w:val="009A24B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Bodytext213pt">
    <w:name w:val="Body text (2) + 13 pt"/>
    <w:aliases w:val="Bold"/>
    <w:basedOn w:val="Bodytext2"/>
    <w:rsid w:val="009A24B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hy-AM" w:eastAsia="hy-AM" w:bidi="hy-AM"/>
    </w:rPr>
  </w:style>
  <w:style w:type="character" w:customStyle="1" w:styleId="Bodytext213pt0">
    <w:name w:val="Body text (2) + 13 pt"/>
    <w:aliases w:val="Bold,Small Caps"/>
    <w:basedOn w:val="Bodytext2"/>
    <w:rsid w:val="009A24B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hy-AM" w:eastAsia="hy-AM" w:bidi="hy-AM"/>
    </w:rPr>
  </w:style>
  <w:style w:type="character" w:customStyle="1" w:styleId="Bodytext3Spacing2pt">
    <w:name w:val="Body text (3) + Spacing 2 pt"/>
    <w:basedOn w:val="Bodytext3"/>
    <w:rsid w:val="009A24B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212pt">
    <w:name w:val="Body text (2) + 12 pt"/>
    <w:basedOn w:val="Bodytext2"/>
    <w:rsid w:val="009A24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hy-AM" w:eastAsia="hy-AM" w:bidi="hy-AM"/>
    </w:rPr>
  </w:style>
  <w:style w:type="character" w:customStyle="1" w:styleId="Bodytext5">
    <w:name w:val="Body text (5)_"/>
    <w:basedOn w:val="DefaultParagraphFont"/>
    <w:link w:val="Bodytext50"/>
    <w:rsid w:val="009A24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Tablecaption">
    <w:name w:val="Table caption_"/>
    <w:basedOn w:val="DefaultParagraphFont"/>
    <w:link w:val="Tablecaption0"/>
    <w:rsid w:val="009A24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Bodytext212pt0">
    <w:name w:val="Body text (2) + 12 pt"/>
    <w:basedOn w:val="Bodytext2"/>
    <w:rsid w:val="009A24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hy-AM" w:eastAsia="hy-AM" w:bidi="hy-AM"/>
    </w:rPr>
  </w:style>
  <w:style w:type="paragraph" w:customStyle="1" w:styleId="Bodytext30">
    <w:name w:val="Body text (3)"/>
    <w:basedOn w:val="Normal"/>
    <w:link w:val="Bodytext3"/>
    <w:rsid w:val="009A24B2"/>
    <w:pPr>
      <w:shd w:val="clear" w:color="auto" w:fill="FFFFFF"/>
      <w:spacing w:before="60" w:after="60" w:line="0" w:lineRule="atLeas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Heading10">
    <w:name w:val="Heading #1"/>
    <w:basedOn w:val="Normal"/>
    <w:link w:val="Heading1"/>
    <w:rsid w:val="009A24B2"/>
    <w:pPr>
      <w:shd w:val="clear" w:color="auto" w:fill="FFFFFF"/>
      <w:spacing w:before="60" w:after="78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4"/>
      <w:szCs w:val="34"/>
    </w:rPr>
  </w:style>
  <w:style w:type="paragraph" w:customStyle="1" w:styleId="Tablecaption20">
    <w:name w:val="Table caption (2)"/>
    <w:basedOn w:val="Normal"/>
    <w:link w:val="Tablecaption2"/>
    <w:rsid w:val="009A24B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Bodytext20">
    <w:name w:val="Body text (2)"/>
    <w:basedOn w:val="Normal"/>
    <w:link w:val="Bodytext2"/>
    <w:rsid w:val="009A24B2"/>
    <w:pPr>
      <w:shd w:val="clear" w:color="auto" w:fill="FFFFFF"/>
      <w:spacing w:before="300" w:after="300" w:line="0" w:lineRule="atLeas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Bodytext40">
    <w:name w:val="Body text (4)"/>
    <w:basedOn w:val="Normal"/>
    <w:link w:val="Bodytext4"/>
    <w:rsid w:val="009A24B2"/>
    <w:pPr>
      <w:shd w:val="clear" w:color="auto" w:fill="FFFFFF"/>
      <w:spacing w:before="420" w:line="0" w:lineRule="atLeas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Tablecaption30">
    <w:name w:val="Table caption (3)"/>
    <w:basedOn w:val="Normal"/>
    <w:link w:val="Tablecaption3"/>
    <w:rsid w:val="009A24B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Bodytext50">
    <w:name w:val="Body text (5)"/>
    <w:basedOn w:val="Normal"/>
    <w:link w:val="Bodytext5"/>
    <w:rsid w:val="009A24B2"/>
    <w:pPr>
      <w:shd w:val="clear" w:color="auto" w:fill="FFFFFF"/>
      <w:spacing w:before="300" w:line="277" w:lineRule="exact"/>
      <w:jc w:val="center"/>
    </w:pPr>
    <w:rPr>
      <w:rFonts w:ascii="Times New Roman" w:eastAsia="Times New Roman" w:hAnsi="Times New Roman" w:cs="Times New Roman"/>
    </w:rPr>
  </w:style>
  <w:style w:type="paragraph" w:customStyle="1" w:styleId="Tablecaption0">
    <w:name w:val="Table caption"/>
    <w:basedOn w:val="Normal"/>
    <w:link w:val="Tablecaption"/>
    <w:rsid w:val="009A24B2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958D6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958D6"/>
    <w:rPr>
      <w:color w:val="000000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958D6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B0C3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0C37"/>
    <w:rPr>
      <w:rFonts w:ascii="Segoe UI" w:hAnsi="Segoe UI" w:cs="Segoe UI"/>
      <w:color w:val="000000"/>
      <w:sz w:val="18"/>
      <w:szCs w:val="18"/>
    </w:rPr>
  </w:style>
  <w:style w:type="character" w:customStyle="1" w:styleId="Bodytext31TimesNewRoman12pt">
    <w:name w:val="Body text (31) + Times New Roman;12 pt"/>
    <w:basedOn w:val="DefaultParagraphFont"/>
    <w:rsid w:val="006F10E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hy-AM" w:eastAsia="hy-AM" w:bidi="hy-AM"/>
    </w:rPr>
  </w:style>
  <w:style w:type="paragraph" w:styleId="Header">
    <w:name w:val="header"/>
    <w:basedOn w:val="Normal"/>
    <w:link w:val="HeaderChar"/>
    <w:uiPriority w:val="99"/>
    <w:semiHidden/>
    <w:unhideWhenUsed/>
    <w:rsid w:val="0056355D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6355D"/>
    <w:rPr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56355D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6355D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7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1673649-52C2-4409-B25B-1E2B93AF02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561</TotalTime>
  <Pages>14</Pages>
  <Words>2205</Words>
  <Characters>12572</Characters>
  <Application>Microsoft Office Word</Application>
  <DocSecurity>0</DocSecurity>
  <Lines>104</Lines>
  <Paragraphs>29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14748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Mirzoyan</dc:creator>
  <cp:lastModifiedBy>Lusine Khazarian</cp:lastModifiedBy>
  <cp:revision>119</cp:revision>
  <dcterms:created xsi:type="dcterms:W3CDTF">2018-04-27T07:30:00Z</dcterms:created>
  <dcterms:modified xsi:type="dcterms:W3CDTF">2018-11-27T11:20:00Z</dcterms:modified>
</cp:coreProperties>
</file>