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B9" w:rsidRPr="00650E67" w:rsidRDefault="00340CB9" w:rsidP="00454187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50E67">
        <w:rPr>
          <w:rFonts w:ascii="Sylfaen" w:hAnsi="Sylfaen"/>
          <w:sz w:val="24"/>
          <w:szCs w:val="24"/>
        </w:rPr>
        <w:t>ՀԱՎԵԼՎԱԾ</w:t>
      </w:r>
    </w:p>
    <w:p w:rsidR="00D022EE" w:rsidRPr="00650E67" w:rsidRDefault="00B33FC2" w:rsidP="00454187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650E6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54187">
        <w:rPr>
          <w:rFonts w:ascii="Sylfaen" w:hAnsi="Sylfaen"/>
          <w:sz w:val="24"/>
          <w:szCs w:val="24"/>
        </w:rPr>
        <w:br/>
      </w:r>
      <w:r w:rsidRPr="00650E67">
        <w:rPr>
          <w:rFonts w:ascii="Sylfaen" w:hAnsi="Sylfaen"/>
          <w:sz w:val="24"/>
          <w:szCs w:val="24"/>
        </w:rPr>
        <w:t xml:space="preserve">2017 թվականի նոյեմբերի 14-ի </w:t>
      </w:r>
      <w:r w:rsidR="00454187">
        <w:rPr>
          <w:rFonts w:ascii="Sylfaen" w:hAnsi="Sylfaen"/>
          <w:sz w:val="24"/>
          <w:szCs w:val="24"/>
        </w:rPr>
        <w:br/>
      </w:r>
      <w:r w:rsidRPr="00650E67">
        <w:rPr>
          <w:rFonts w:ascii="Sylfaen" w:hAnsi="Sylfaen"/>
          <w:sz w:val="24"/>
          <w:szCs w:val="24"/>
        </w:rPr>
        <w:t>թիվ 25 հանձնարարականի</w:t>
      </w:r>
    </w:p>
    <w:p w:rsidR="00340CB9" w:rsidRPr="00650E67" w:rsidRDefault="00340CB9" w:rsidP="00650E67">
      <w:pPr>
        <w:pStyle w:val="Bodytext30"/>
        <w:shd w:val="clear" w:color="auto" w:fill="auto"/>
        <w:spacing w:after="160" w:line="360" w:lineRule="auto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:rsidR="00D022EE" w:rsidRPr="00650E67" w:rsidRDefault="00B33FC2" w:rsidP="0045418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50E67">
        <w:rPr>
          <w:rStyle w:val="Bodytext3Spacing4pt"/>
          <w:rFonts w:ascii="Sylfaen" w:hAnsi="Sylfaen"/>
          <w:b/>
          <w:spacing w:val="0"/>
          <w:sz w:val="24"/>
          <w:szCs w:val="24"/>
        </w:rPr>
        <w:t>ՑԱՆԿ</w:t>
      </w:r>
    </w:p>
    <w:p w:rsidR="00D022EE" w:rsidRPr="00650E67" w:rsidRDefault="00B33FC2" w:rsidP="0045418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50E67">
        <w:rPr>
          <w:rFonts w:ascii="Sylfaen" w:hAnsi="Sylfaen"/>
          <w:sz w:val="24"/>
          <w:szCs w:val="24"/>
        </w:rPr>
        <w:t xml:space="preserve">գյուղատնտեսական արտադրանքի </w:t>
      </w:r>
      <w:r w:rsidR="00650E67">
        <w:rPr>
          <w:rFonts w:ascii="Sylfaen" w:hAnsi="Sylfaen"/>
          <w:sz w:val="24"/>
          <w:szCs w:val="24"/>
        </w:rPr>
        <w:t>եւ</w:t>
      </w:r>
      <w:r w:rsidRPr="00650E67">
        <w:rPr>
          <w:rFonts w:ascii="Sylfaen" w:hAnsi="Sylfaen"/>
          <w:sz w:val="24"/>
          <w:szCs w:val="24"/>
        </w:rPr>
        <w:t xml:space="preserve"> պարենի առանձին տեսակների, որոնց՝ Եվրասիական տնտեսական միության անդամ պետությունների կողմից երրորդ երկրների շուկա</w:t>
      </w:r>
      <w:r w:rsidR="008146EB" w:rsidRPr="00650E67">
        <w:rPr>
          <w:rFonts w:ascii="Sylfaen" w:hAnsi="Sylfaen"/>
          <w:sz w:val="24"/>
          <w:szCs w:val="24"/>
        </w:rPr>
        <w:t>ներ</w:t>
      </w:r>
      <w:r w:rsidRPr="00650E67">
        <w:rPr>
          <w:rFonts w:ascii="Sylfaen" w:hAnsi="Sylfaen"/>
          <w:sz w:val="24"/>
          <w:szCs w:val="24"/>
        </w:rPr>
        <w:t xml:space="preserve"> արտահանման նպատակով մատակարարումներ իրականացնելիս նպատակահարմար է կատարել համաձայնեցված գործողություններ</w:t>
      </w:r>
    </w:p>
    <w:tbl>
      <w:tblPr>
        <w:tblOverlap w:val="never"/>
        <w:tblW w:w="100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5967"/>
        <w:gridCol w:w="2886"/>
      </w:tblGrid>
      <w:tr w:rsidR="00D022EE" w:rsidRPr="00650E67" w:rsidTr="00606965">
        <w:trPr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ԵԱՏՄ ԱՏԳ ԱԱ ծածկագիր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Դիրքի անվանումը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Իրացման շուկաներ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0206</w:t>
            </w:r>
          </w:p>
        </w:tc>
        <w:tc>
          <w:tcPr>
            <w:tcW w:w="5967" w:type="dxa"/>
            <w:tcBorders>
              <w:top w:val="single" w:sz="4" w:space="0" w:color="auto"/>
            </w:tcBorders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Խոշոր եղջերավոր անասունների, խոզերի, ոչխարների, այծերի, ձիերի, ավանակների, ջորիների կամ կիսագրաստների սննդային ենթամթերք` թարմ, պաղեցրած կամ սառեցրած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Հոնկոնգ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0207</w:t>
            </w:r>
          </w:p>
        </w:tc>
        <w:tc>
          <w:tcPr>
            <w:tcW w:w="5967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 xml:space="preserve">0105 ապրանքային դիրքում </w:t>
            </w:r>
            <w:r w:rsidR="008146EB" w:rsidRPr="00650E67">
              <w:rPr>
                <w:rStyle w:val="Bodytext212pt"/>
                <w:rFonts w:ascii="Sylfaen" w:hAnsi="Sylfaen"/>
              </w:rPr>
              <w:t xml:space="preserve">նշված </w:t>
            </w:r>
            <w:r w:rsidRPr="00650E67">
              <w:rPr>
                <w:rStyle w:val="Bodytext212pt"/>
                <w:rFonts w:ascii="Sylfaen" w:hAnsi="Sylfaen"/>
              </w:rPr>
              <w:t xml:space="preserve">ընտանի թռչունների միս </w:t>
            </w:r>
            <w:r w:rsidR="00650E67">
              <w:rPr>
                <w:rStyle w:val="Bodytext212pt"/>
                <w:rFonts w:ascii="Sylfaen" w:hAnsi="Sylfaen"/>
              </w:rPr>
              <w:t>եւ</w:t>
            </w:r>
            <w:r w:rsidRPr="00650E67">
              <w:rPr>
                <w:rStyle w:val="Bodytext212pt"/>
                <w:rFonts w:ascii="Sylfaen" w:hAnsi="Sylfaen"/>
              </w:rPr>
              <w:t xml:space="preserve"> սննդային ենթամթերք՝ թարմ, պաղեցրած կամ սառեցրած</w:t>
            </w:r>
          </w:p>
        </w:tc>
        <w:tc>
          <w:tcPr>
            <w:tcW w:w="2886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Վիետնամ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0402</w:t>
            </w:r>
          </w:p>
        </w:tc>
        <w:tc>
          <w:tcPr>
            <w:tcW w:w="5967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 xml:space="preserve">Կաթ </w:t>
            </w:r>
            <w:r w:rsidR="00650E67">
              <w:rPr>
                <w:rStyle w:val="Bodytext212pt"/>
                <w:rFonts w:ascii="Sylfaen" w:hAnsi="Sylfaen"/>
              </w:rPr>
              <w:t>եւ</w:t>
            </w:r>
            <w:r w:rsidRPr="00650E67">
              <w:rPr>
                <w:rStyle w:val="Bodytext212pt"/>
                <w:rFonts w:ascii="Sylfaen" w:hAnsi="Sylfaen"/>
              </w:rPr>
              <w:t xml:space="preserve"> սերուցք` խտացրած կամ շաքարի կամ այլ քաղցրացնող նյութերի ավելացմամբ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Ադրբեջան, Ուկրաինա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3pt"/>
                <w:rFonts w:ascii="Sylfaen" w:hAnsi="Sylfaen"/>
                <w:sz w:val="24"/>
                <w:szCs w:val="24"/>
              </w:rPr>
              <w:t>1001</w:t>
            </w:r>
          </w:p>
        </w:tc>
        <w:tc>
          <w:tcPr>
            <w:tcW w:w="5967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 xml:space="preserve">Ցորեն </w:t>
            </w:r>
            <w:r w:rsidR="00650E67">
              <w:rPr>
                <w:rStyle w:val="Bodytext212pt"/>
                <w:rFonts w:ascii="Sylfaen" w:hAnsi="Sylfaen"/>
              </w:rPr>
              <w:t>եւ</w:t>
            </w:r>
            <w:r w:rsidRPr="00650E67">
              <w:rPr>
                <w:rStyle w:val="Bodytext212pt"/>
                <w:rFonts w:ascii="Sylfaen" w:hAnsi="Sylfaen"/>
              </w:rPr>
              <w:t xml:space="preserve"> մեսլին 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Ադրբեջան, Իրան, Թուրքիա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1003</w:t>
            </w:r>
          </w:p>
        </w:tc>
        <w:tc>
          <w:tcPr>
            <w:tcW w:w="5967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Գարի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Իրան, Սաուդյան Արաբիա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1204 00</w:t>
            </w:r>
          </w:p>
        </w:tc>
        <w:tc>
          <w:tcPr>
            <w:tcW w:w="5967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Վուշի սերմեր՝ մանրատած կամ չմանրատած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Գերմանիա, Թուրքիա</w:t>
            </w:r>
          </w:p>
        </w:tc>
      </w:tr>
      <w:tr w:rsidR="00D022EE" w:rsidRPr="00650E67" w:rsidTr="00606965">
        <w:trPr>
          <w:jc w:val="center"/>
        </w:trPr>
        <w:tc>
          <w:tcPr>
            <w:tcW w:w="1208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1704</w:t>
            </w:r>
          </w:p>
        </w:tc>
        <w:tc>
          <w:tcPr>
            <w:tcW w:w="5967" w:type="dxa"/>
            <w:shd w:val="clear" w:color="auto" w:fill="FFFFFF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Շաքարից պատրաստված հրուշակեղեն (ներառյալ</w:t>
            </w:r>
            <w:r w:rsidR="000E6D18" w:rsidRPr="00650E67">
              <w:rPr>
                <w:rStyle w:val="Bodytext212pt"/>
                <w:rFonts w:ascii="Sylfaen" w:hAnsi="Sylfaen"/>
              </w:rPr>
              <w:t>՝</w:t>
            </w:r>
            <w:r w:rsidRPr="00650E67">
              <w:rPr>
                <w:rStyle w:val="Bodytext212pt"/>
                <w:rFonts w:ascii="Sylfaen" w:hAnsi="Sylfaen"/>
              </w:rPr>
              <w:t xml:space="preserve"> սպիտակ շոկոլադը)՝ առանց կակաոյի պարունակության</w:t>
            </w:r>
          </w:p>
        </w:tc>
        <w:tc>
          <w:tcPr>
            <w:tcW w:w="2886" w:type="dxa"/>
            <w:shd w:val="clear" w:color="auto" w:fill="FFFFFF"/>
            <w:vAlign w:val="bottom"/>
          </w:tcPr>
          <w:p w:rsidR="00D022EE" w:rsidRPr="00650E67" w:rsidRDefault="00B33FC2" w:rsidP="004541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50E67">
              <w:rPr>
                <w:rStyle w:val="Bodytext212pt"/>
                <w:rFonts w:ascii="Sylfaen" w:hAnsi="Sylfaen"/>
              </w:rPr>
              <w:t>Ադրբեջան, Մոնղոլիա, Տաջիկստան</w:t>
            </w:r>
          </w:p>
        </w:tc>
      </w:tr>
    </w:tbl>
    <w:p w:rsidR="00270A96" w:rsidRPr="00606965" w:rsidRDefault="00270A96" w:rsidP="00606965">
      <w:pPr>
        <w:spacing w:after="160" w:line="360" w:lineRule="auto"/>
        <w:rPr>
          <w:sz w:val="2"/>
          <w:szCs w:val="2"/>
        </w:rPr>
      </w:pPr>
    </w:p>
    <w:sectPr w:rsidR="00270A96" w:rsidRPr="00606965" w:rsidSect="007B2DE4">
      <w:footerReference w:type="default" r:id="rId8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5B" w:rsidRDefault="00A8175B" w:rsidP="00D022EE">
      <w:r>
        <w:separator/>
      </w:r>
    </w:p>
  </w:endnote>
  <w:endnote w:type="continuationSeparator" w:id="0">
    <w:p w:rsidR="00A8175B" w:rsidRDefault="00A8175B" w:rsidP="00D0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0178"/>
      <w:docPartObj>
        <w:docPartGallery w:val="Page Numbers (Bottom of Page)"/>
        <w:docPartUnique/>
      </w:docPartObj>
    </w:sdtPr>
    <w:sdtEndPr/>
    <w:sdtContent>
      <w:p w:rsidR="007B2DE4" w:rsidRDefault="00A817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0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5B" w:rsidRDefault="00A8175B"/>
  </w:footnote>
  <w:footnote w:type="continuationSeparator" w:id="0">
    <w:p w:rsidR="00A8175B" w:rsidRDefault="00A817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EDB"/>
    <w:multiLevelType w:val="multilevel"/>
    <w:tmpl w:val="27E4B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22EE"/>
    <w:rsid w:val="00014F4C"/>
    <w:rsid w:val="000451B4"/>
    <w:rsid w:val="000E6D18"/>
    <w:rsid w:val="0016004B"/>
    <w:rsid w:val="00270A96"/>
    <w:rsid w:val="00340CB9"/>
    <w:rsid w:val="0041769B"/>
    <w:rsid w:val="00417A49"/>
    <w:rsid w:val="00446BEC"/>
    <w:rsid w:val="00454187"/>
    <w:rsid w:val="005B3A51"/>
    <w:rsid w:val="00606965"/>
    <w:rsid w:val="00610786"/>
    <w:rsid w:val="00650E67"/>
    <w:rsid w:val="0074352C"/>
    <w:rsid w:val="007B2DE4"/>
    <w:rsid w:val="007C1744"/>
    <w:rsid w:val="007C671E"/>
    <w:rsid w:val="008146EB"/>
    <w:rsid w:val="00880EBD"/>
    <w:rsid w:val="009C7474"/>
    <w:rsid w:val="00A12905"/>
    <w:rsid w:val="00A8175B"/>
    <w:rsid w:val="00A93277"/>
    <w:rsid w:val="00B23FCD"/>
    <w:rsid w:val="00B33FC2"/>
    <w:rsid w:val="00BA03C8"/>
    <w:rsid w:val="00C07574"/>
    <w:rsid w:val="00C1296F"/>
    <w:rsid w:val="00C82FC6"/>
    <w:rsid w:val="00CA35CB"/>
    <w:rsid w:val="00D022EE"/>
    <w:rsid w:val="00DE437F"/>
    <w:rsid w:val="00DF7B2E"/>
    <w:rsid w:val="00F21187"/>
    <w:rsid w:val="00F4701C"/>
    <w:rsid w:val="00F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22E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22EE"/>
    <w:rPr>
      <w:color w:val="0066CC"/>
      <w:u w:val="single"/>
    </w:rPr>
  </w:style>
  <w:style w:type="character" w:customStyle="1" w:styleId="Picturecaption">
    <w:name w:val="Picture caption_"/>
    <w:basedOn w:val="DefaultParagraphFont"/>
    <w:link w:val="Picturecaption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SmallCaps">
    <w:name w:val="Picture caption + Small Caps"/>
    <w:basedOn w:val="Picturecaption"/>
    <w:rsid w:val="00D022E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2">
    <w:name w:val="Picture caption (2)_"/>
    <w:basedOn w:val="DefaultParagraphFont"/>
    <w:link w:val="Picturecaption2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02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D02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D02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Picturecaption0">
    <w:name w:val="Picture caption"/>
    <w:basedOn w:val="Normal"/>
    <w:link w:val="Picturecaption"/>
    <w:rsid w:val="00D022E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D022EE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022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022EE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D022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C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2D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DE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2D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DE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9</cp:revision>
  <dcterms:created xsi:type="dcterms:W3CDTF">2018-01-15T07:17:00Z</dcterms:created>
  <dcterms:modified xsi:type="dcterms:W3CDTF">2018-10-04T11:42:00Z</dcterms:modified>
</cp:coreProperties>
</file>