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89" w:rsidRPr="00107897" w:rsidRDefault="003C3449" w:rsidP="00107897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07897">
        <w:rPr>
          <w:rFonts w:ascii="Sylfaen" w:hAnsi="Sylfaen"/>
          <w:sz w:val="24"/>
          <w:szCs w:val="24"/>
        </w:rPr>
        <w:t>ՀԱՍՏԱՏՎԱԾ ԵՆ</w:t>
      </w:r>
    </w:p>
    <w:p w:rsidR="003B59C9" w:rsidRPr="00107897" w:rsidRDefault="003C3449" w:rsidP="00107897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107897">
        <w:rPr>
          <w:rFonts w:ascii="Sylfaen" w:hAnsi="Sylfaen"/>
          <w:sz w:val="24"/>
          <w:szCs w:val="24"/>
        </w:rPr>
        <w:br/>
      </w:r>
      <w:r w:rsidRPr="00107897">
        <w:rPr>
          <w:rFonts w:ascii="Sylfaen" w:hAnsi="Sylfaen"/>
          <w:sz w:val="24"/>
          <w:szCs w:val="24"/>
        </w:rPr>
        <w:t xml:space="preserve">2017 թվականի հունվարի 13-ի </w:t>
      </w:r>
      <w:r w:rsidR="00107897">
        <w:rPr>
          <w:rFonts w:ascii="Sylfaen" w:hAnsi="Sylfaen"/>
          <w:sz w:val="24"/>
          <w:szCs w:val="24"/>
        </w:rPr>
        <w:br/>
      </w:r>
      <w:r w:rsidRPr="00107897">
        <w:rPr>
          <w:rFonts w:ascii="Sylfaen" w:hAnsi="Sylfaen"/>
          <w:sz w:val="24"/>
          <w:szCs w:val="24"/>
        </w:rPr>
        <w:t>թիվ 5</w:t>
      </w:r>
      <w:r w:rsidR="00107897">
        <w:rPr>
          <w:rFonts w:ascii="Sylfaen" w:hAnsi="Sylfaen"/>
          <w:sz w:val="24"/>
          <w:szCs w:val="24"/>
        </w:rPr>
        <w:t xml:space="preserve"> </w:t>
      </w:r>
      <w:r w:rsidRPr="00107897">
        <w:rPr>
          <w:rFonts w:ascii="Sylfaen" w:hAnsi="Sylfaen"/>
          <w:sz w:val="24"/>
          <w:szCs w:val="24"/>
        </w:rPr>
        <w:t>որոշմամբ</w:t>
      </w:r>
    </w:p>
    <w:p w:rsidR="00595C89" w:rsidRPr="00107897" w:rsidRDefault="00595C89" w:rsidP="00107897">
      <w:pPr>
        <w:pStyle w:val="Bodytext30"/>
        <w:shd w:val="clear" w:color="auto" w:fill="auto"/>
        <w:spacing w:after="160" w:line="360" w:lineRule="auto"/>
        <w:ind w:left="20"/>
        <w:jc w:val="both"/>
        <w:rPr>
          <w:rFonts w:ascii="Sylfaen" w:hAnsi="Sylfaen"/>
          <w:sz w:val="24"/>
          <w:szCs w:val="24"/>
        </w:rPr>
      </w:pPr>
    </w:p>
    <w:p w:rsidR="003B59C9" w:rsidRPr="00107897" w:rsidRDefault="003C3449" w:rsidP="00107897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ՉԱՓՈՐՈՇԻՉՆԵՐ</w:t>
      </w:r>
    </w:p>
    <w:p w:rsidR="003B59C9" w:rsidRPr="00107897" w:rsidRDefault="003C3449" w:rsidP="00107897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 xml:space="preserve">նախագիծը </w:t>
      </w:r>
      <w:r w:rsidR="00C268BC" w:rsidRPr="00107897">
        <w:rPr>
          <w:rFonts w:ascii="Sylfaen" w:hAnsi="Sylfaen"/>
          <w:sz w:val="24"/>
          <w:szCs w:val="24"/>
        </w:rPr>
        <w:t xml:space="preserve">համագործակցային </w:t>
      </w:r>
      <w:r w:rsidRPr="00107897">
        <w:rPr>
          <w:rFonts w:ascii="Sylfaen" w:hAnsi="Sylfaen"/>
          <w:sz w:val="24"/>
          <w:szCs w:val="24"/>
        </w:rPr>
        <w:t>նախագծերի շարքին դասելու</w:t>
      </w:r>
    </w:p>
    <w:p w:rsidR="00595C89" w:rsidRPr="00107897" w:rsidRDefault="00595C89" w:rsidP="00107897">
      <w:pPr>
        <w:pStyle w:val="Bodytext30"/>
        <w:shd w:val="clear" w:color="auto" w:fill="auto"/>
        <w:spacing w:after="160" w:line="360" w:lineRule="auto"/>
        <w:ind w:left="20"/>
        <w:jc w:val="both"/>
        <w:rPr>
          <w:rFonts w:ascii="Sylfaen" w:hAnsi="Sylfaen"/>
          <w:sz w:val="24"/>
          <w:szCs w:val="24"/>
        </w:rPr>
      </w:pPr>
    </w:p>
    <w:p w:rsidR="003B59C9" w:rsidRPr="00107897" w:rsidRDefault="003C3449" w:rsidP="0010789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Նախագիծը համարվում է</w:t>
      </w:r>
      <w:r w:rsidR="007B3A46" w:rsidRPr="00107897">
        <w:rPr>
          <w:rFonts w:ascii="Sylfaen" w:hAnsi="Sylfaen"/>
          <w:sz w:val="24"/>
          <w:szCs w:val="24"/>
        </w:rPr>
        <w:t xml:space="preserve"> </w:t>
      </w:r>
      <w:r w:rsidR="007A6AAF" w:rsidRPr="00107897">
        <w:rPr>
          <w:rFonts w:ascii="Sylfaen" w:hAnsi="Sylfaen"/>
          <w:sz w:val="24"/>
          <w:szCs w:val="24"/>
        </w:rPr>
        <w:t>համագործակց</w:t>
      </w:r>
      <w:r w:rsidR="00C268BC" w:rsidRPr="00107897">
        <w:rPr>
          <w:rFonts w:ascii="Sylfaen" w:hAnsi="Sylfaen"/>
          <w:sz w:val="24"/>
          <w:szCs w:val="24"/>
        </w:rPr>
        <w:t>ային</w:t>
      </w:r>
      <w:r w:rsidRPr="00107897">
        <w:rPr>
          <w:rFonts w:ascii="Sylfaen" w:hAnsi="Sylfaen"/>
          <w:sz w:val="24"/>
          <w:szCs w:val="24"/>
        </w:rPr>
        <w:t>, եթե համապատասխանում է հետ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>յալ չափորոշիչներից մեկին՝</w:t>
      </w:r>
    </w:p>
    <w:p w:rsidR="003B59C9" w:rsidRPr="00107897" w:rsidRDefault="003C3449" w:rsidP="0010789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 xml:space="preserve">արտադրվող արտադրանքի ամբողջ կենսական </w:t>
      </w:r>
      <w:r w:rsidR="00C268BC" w:rsidRPr="00107897">
        <w:rPr>
          <w:rFonts w:ascii="Sylfaen" w:hAnsi="Sylfaen"/>
          <w:sz w:val="24"/>
          <w:szCs w:val="24"/>
        </w:rPr>
        <w:t>պարբերաշրջան</w:t>
      </w:r>
      <w:r w:rsidRPr="00107897">
        <w:rPr>
          <w:rFonts w:ascii="Sylfaen" w:hAnsi="Sylfaen"/>
          <w:sz w:val="24"/>
          <w:szCs w:val="24"/>
        </w:rPr>
        <w:t>ի ընթացքում նախագծի իրականացման</w:t>
      </w:r>
      <w:r w:rsidR="00C268BC" w:rsidRPr="00107897">
        <w:rPr>
          <w:rFonts w:ascii="Sylfaen" w:hAnsi="Sylfaen"/>
          <w:sz w:val="24"/>
          <w:szCs w:val="24"/>
        </w:rPr>
        <w:t>ը</w:t>
      </w:r>
      <w:r w:rsidRPr="00107897">
        <w:rPr>
          <w:rFonts w:ascii="Sylfaen" w:hAnsi="Sylfaen"/>
          <w:sz w:val="24"/>
          <w:szCs w:val="24"/>
        </w:rPr>
        <w:t xml:space="preserve"> մասնակցում են Եվրասիական տնտեսական միության (այսուհետ՝ Միություն) 2 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ավելի անդամ պետություններ.</w:t>
      </w:r>
    </w:p>
    <w:p w:rsidR="003B59C9" w:rsidRPr="00107897" w:rsidRDefault="003C3449" w:rsidP="0010789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 xml:space="preserve">նախագիծն իրականացնելիս Միության շրջանակներում </w:t>
      </w:r>
      <w:r w:rsidR="006867C1" w:rsidRPr="00107897">
        <w:rPr>
          <w:rFonts w:ascii="Sylfaen" w:hAnsi="Sylfaen"/>
          <w:sz w:val="24"/>
          <w:szCs w:val="24"/>
        </w:rPr>
        <w:t xml:space="preserve">համագործակցային </w:t>
      </w:r>
      <w:r w:rsidRPr="00107897">
        <w:rPr>
          <w:rFonts w:ascii="Sylfaen" w:hAnsi="Sylfaen"/>
          <w:sz w:val="24"/>
          <w:szCs w:val="24"/>
        </w:rPr>
        <w:t>շղթա (ավելացված արժեքի շղթա) է ձ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ավորվում: </w:t>
      </w:r>
      <w:r w:rsidR="006867C1" w:rsidRPr="00107897">
        <w:rPr>
          <w:rFonts w:ascii="Sylfaen" w:hAnsi="Sylfaen"/>
          <w:sz w:val="24"/>
          <w:szCs w:val="24"/>
        </w:rPr>
        <w:t xml:space="preserve">Համագործակցային </w:t>
      </w:r>
      <w:r w:rsidRPr="00107897">
        <w:rPr>
          <w:rFonts w:ascii="Sylfaen" w:hAnsi="Sylfaen"/>
          <w:sz w:val="24"/>
          <w:szCs w:val="24"/>
        </w:rPr>
        <w:t>շղթայի ձ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ավորումը կարող է իրականացվել Միության անդամ պետություններում արտադրված </w:t>
      </w:r>
      <w:r w:rsidR="00DF47AC" w:rsidRPr="00107897">
        <w:rPr>
          <w:rFonts w:ascii="Sylfaen" w:hAnsi="Sylfaen"/>
          <w:sz w:val="24"/>
          <w:szCs w:val="24"/>
        </w:rPr>
        <w:t xml:space="preserve">համալրող </w:t>
      </w:r>
      <w:r w:rsidR="007A6AAF" w:rsidRPr="00107897">
        <w:rPr>
          <w:rFonts w:ascii="Sylfaen" w:hAnsi="Sylfaen"/>
          <w:sz w:val="24"/>
          <w:szCs w:val="24"/>
        </w:rPr>
        <w:t>արտադրատեսակներ</w:t>
      </w:r>
      <w:r w:rsidR="00DF47AC" w:rsidRPr="00107897">
        <w:rPr>
          <w:rFonts w:ascii="Sylfaen" w:hAnsi="Sylfaen"/>
          <w:sz w:val="24"/>
          <w:szCs w:val="24"/>
        </w:rPr>
        <w:t xml:space="preserve"> </w:t>
      </w:r>
      <w:r w:rsidRPr="00107897">
        <w:rPr>
          <w:rFonts w:ascii="Sylfaen" w:hAnsi="Sylfaen"/>
          <w:sz w:val="24"/>
          <w:szCs w:val="24"/>
        </w:rPr>
        <w:t xml:space="preserve">(հումք, նյութեր, կիսապատրաստվածքներ) 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անհրաժեշտ տեխնոլոգիական սարքավորումներ մատակարարելու ձ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>ով, ինչպես նա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արդյունաբերական բնույթի աշխատանքներ 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ծառայություններ կատարելու ձ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>ով.</w:t>
      </w:r>
    </w:p>
    <w:p w:rsidR="003B59C9" w:rsidRPr="00107897" w:rsidRDefault="003C3449" w:rsidP="0010789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նախագիծը նախատեսում է հետ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>յալ ուղղություններից մեկի իրականացումը՝</w:t>
      </w:r>
    </w:p>
    <w:p w:rsidR="00595C89" w:rsidRPr="00107897" w:rsidRDefault="003C3449" w:rsidP="00107897">
      <w:pPr>
        <w:pStyle w:val="Bodytext20"/>
        <w:shd w:val="clear" w:color="auto" w:fill="auto"/>
        <w:spacing w:before="0" w:after="160" w:line="360" w:lineRule="auto"/>
        <w:ind w:right="133"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փոխադարձ առ</w:t>
      </w:r>
      <w:r w:rsidR="00107897">
        <w:rPr>
          <w:rFonts w:ascii="Sylfaen" w:hAnsi="Sylfaen"/>
          <w:sz w:val="24"/>
          <w:szCs w:val="24"/>
        </w:rPr>
        <w:t>եւտրի ծավալների ավելացում.</w:t>
      </w:r>
    </w:p>
    <w:p w:rsidR="00595C89" w:rsidRPr="00107897" w:rsidRDefault="003C3449" w:rsidP="00107897">
      <w:pPr>
        <w:pStyle w:val="Bodytext20"/>
        <w:shd w:val="clear" w:color="auto" w:fill="auto"/>
        <w:spacing w:before="0" w:after="160" w:line="360" w:lineRule="auto"/>
        <w:ind w:right="133"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փոխադարձ նե</w:t>
      </w:r>
      <w:r w:rsidR="00107897">
        <w:rPr>
          <w:rFonts w:ascii="Sylfaen" w:hAnsi="Sylfaen"/>
          <w:sz w:val="24"/>
          <w:szCs w:val="24"/>
        </w:rPr>
        <w:t>րդրումների ծավալների ավելացում.</w:t>
      </w:r>
    </w:p>
    <w:p w:rsidR="00595C89" w:rsidRPr="00107897" w:rsidRDefault="003C3449" w:rsidP="00107897">
      <w:pPr>
        <w:pStyle w:val="Bodytext20"/>
        <w:shd w:val="clear" w:color="auto" w:fill="auto"/>
        <w:spacing w:before="0" w:after="160" w:line="360" w:lineRule="auto"/>
        <w:ind w:right="133"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lastRenderedPageBreak/>
        <w:t>համատեղ փորձակոնստրու</w:t>
      </w:r>
      <w:r w:rsidR="00107897">
        <w:rPr>
          <w:rFonts w:ascii="Sylfaen" w:hAnsi="Sylfaen"/>
          <w:sz w:val="24"/>
          <w:szCs w:val="24"/>
        </w:rPr>
        <w:t>կտորական աշխատանքների կատարում.</w:t>
      </w:r>
    </w:p>
    <w:p w:rsidR="00595C89" w:rsidRPr="00107897" w:rsidRDefault="003C3449" w:rsidP="00107897">
      <w:pPr>
        <w:pStyle w:val="Bodytext20"/>
        <w:shd w:val="clear" w:color="auto" w:fill="auto"/>
        <w:spacing w:before="0" w:after="160" w:line="360" w:lineRule="auto"/>
        <w:ind w:right="133"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 xml:space="preserve">համատեղ արտադրության </w:t>
      </w:r>
      <w:r w:rsidR="00107897">
        <w:rPr>
          <w:rFonts w:ascii="Sylfaen" w:hAnsi="Sylfaen"/>
          <w:sz w:val="24"/>
          <w:szCs w:val="24"/>
        </w:rPr>
        <w:t>(արտադրական հոսքագծի) ստեղծում.</w:t>
      </w:r>
    </w:p>
    <w:p w:rsidR="003B59C9" w:rsidRPr="00107897" w:rsidRDefault="007B3A46" w:rsidP="00107897">
      <w:pPr>
        <w:pStyle w:val="Bodytext20"/>
        <w:shd w:val="clear" w:color="auto" w:fill="auto"/>
        <w:spacing w:before="0" w:after="160" w:line="360" w:lineRule="auto"/>
        <w:ind w:right="133"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տ</w:t>
      </w:r>
      <w:r w:rsidR="00C75190" w:rsidRPr="00107897">
        <w:rPr>
          <w:rFonts w:ascii="Sylfaen" w:hAnsi="Sylfaen"/>
          <w:sz w:val="24"/>
          <w:szCs w:val="24"/>
        </w:rPr>
        <w:t xml:space="preserve">եխնոլոգիաների </w:t>
      </w:r>
      <w:r w:rsidR="003C3449" w:rsidRPr="00107897">
        <w:rPr>
          <w:rFonts w:ascii="Sylfaen" w:hAnsi="Sylfaen"/>
          <w:sz w:val="24"/>
          <w:szCs w:val="24"/>
        </w:rPr>
        <w:t xml:space="preserve">նոր տեսակների </w:t>
      </w:r>
      <w:r w:rsidR="00C75190" w:rsidRPr="00107897">
        <w:rPr>
          <w:rFonts w:ascii="Sylfaen" w:hAnsi="Sylfaen"/>
          <w:sz w:val="24"/>
          <w:szCs w:val="24"/>
        </w:rPr>
        <w:t>զարգացում</w:t>
      </w:r>
      <w:r w:rsidRPr="00107897">
        <w:rPr>
          <w:rFonts w:ascii="Sylfaen" w:hAnsi="Sylfaen"/>
          <w:sz w:val="24"/>
          <w:szCs w:val="24"/>
        </w:rPr>
        <w:t xml:space="preserve"> </w:t>
      </w:r>
      <w:r w:rsidR="00107897">
        <w:rPr>
          <w:rFonts w:ascii="Sylfaen" w:hAnsi="Sylfaen"/>
          <w:sz w:val="24"/>
          <w:szCs w:val="24"/>
        </w:rPr>
        <w:t>եւ</w:t>
      </w:r>
      <w:r w:rsidR="003C3449" w:rsidRPr="00107897">
        <w:rPr>
          <w:rFonts w:ascii="Sylfaen" w:hAnsi="Sylfaen"/>
          <w:sz w:val="24"/>
          <w:szCs w:val="24"/>
        </w:rPr>
        <w:t xml:space="preserve"> տեխնոլոգիաների </w:t>
      </w:r>
      <w:r w:rsidR="00C75190" w:rsidRPr="00107897">
        <w:rPr>
          <w:rFonts w:ascii="Sylfaen" w:hAnsi="Sylfaen"/>
          <w:sz w:val="24"/>
          <w:szCs w:val="24"/>
        </w:rPr>
        <w:t>փոխանցում</w:t>
      </w:r>
      <w:r w:rsidR="003C3449" w:rsidRPr="00107897">
        <w:rPr>
          <w:rFonts w:ascii="Sylfaen" w:hAnsi="Sylfaen"/>
          <w:sz w:val="24"/>
          <w:szCs w:val="24"/>
        </w:rPr>
        <w:t>.</w:t>
      </w:r>
    </w:p>
    <w:p w:rsidR="003B59C9" w:rsidRDefault="003C3449" w:rsidP="0010789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Միության շրջանակներում արդյունաբերական համագործակցության խորացում՝ Եվրասիական միջկառավարական խորհրդի 2015 թվականի սեպտեմբերի 8-ի թիվ 9 որոշմամբ հաստատված՝ Արդյունաբերական համագործակցության հիմնական ուղղություններին համապատասխան:</w:t>
      </w:r>
    </w:p>
    <w:p w:rsidR="00107897" w:rsidRPr="00107897" w:rsidRDefault="00107897" w:rsidP="0010789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107897" w:rsidRDefault="00107897" w:rsidP="00107897">
      <w:pPr>
        <w:pStyle w:val="Bodytext20"/>
        <w:shd w:val="clear" w:color="auto" w:fill="auto"/>
        <w:spacing w:before="0" w:after="160" w:line="360" w:lineRule="auto"/>
        <w:ind w:left="4536" w:right="133"/>
        <w:rPr>
          <w:rFonts w:ascii="Sylfaen" w:hAnsi="Sylfaen"/>
          <w:sz w:val="24"/>
          <w:szCs w:val="24"/>
        </w:rPr>
        <w:sectPr w:rsidR="00107897" w:rsidSect="00AE02D6">
          <w:footerReference w:type="default" r:id="rId8"/>
          <w:pgSz w:w="11900" w:h="16840"/>
          <w:pgMar w:top="1418" w:right="1418" w:bottom="1418" w:left="1418" w:header="0" w:footer="793" w:gutter="0"/>
          <w:pgNumType w:start="1"/>
          <w:cols w:space="720"/>
          <w:noEndnote/>
          <w:titlePg/>
          <w:docGrid w:linePitch="360"/>
        </w:sectPr>
      </w:pPr>
    </w:p>
    <w:p w:rsidR="00595C89" w:rsidRPr="00107897" w:rsidRDefault="003C3449" w:rsidP="00107897">
      <w:pPr>
        <w:pStyle w:val="Bodytext20"/>
        <w:shd w:val="clear" w:color="auto" w:fill="auto"/>
        <w:spacing w:before="0" w:after="160" w:line="360" w:lineRule="auto"/>
        <w:ind w:left="4536" w:right="133"/>
        <w:jc w:val="center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lastRenderedPageBreak/>
        <w:t>ՀԱՍՏԱՏՎԱԾ Է</w:t>
      </w:r>
    </w:p>
    <w:p w:rsidR="003B59C9" w:rsidRPr="00107897" w:rsidRDefault="003C3449" w:rsidP="00107897">
      <w:pPr>
        <w:pStyle w:val="Bodytext20"/>
        <w:shd w:val="clear" w:color="auto" w:fill="auto"/>
        <w:spacing w:before="0" w:after="160" w:line="360" w:lineRule="auto"/>
        <w:ind w:left="4536" w:right="133"/>
        <w:jc w:val="center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Եվրասիական տնտեսական հանձնաժողովի խորհրդի</w:t>
      </w:r>
    </w:p>
    <w:p w:rsidR="003B59C9" w:rsidRPr="00107897" w:rsidRDefault="003C3449" w:rsidP="00107897">
      <w:pPr>
        <w:pStyle w:val="Bodytext20"/>
        <w:shd w:val="clear" w:color="auto" w:fill="auto"/>
        <w:spacing w:before="0" w:after="160" w:line="360" w:lineRule="auto"/>
        <w:ind w:left="4536" w:right="133"/>
        <w:jc w:val="center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 xml:space="preserve">2017 թվականի հունվարի 13-ի </w:t>
      </w:r>
      <w:r w:rsidR="00107897">
        <w:rPr>
          <w:rFonts w:ascii="Sylfaen" w:hAnsi="Sylfaen"/>
          <w:sz w:val="24"/>
          <w:szCs w:val="24"/>
        </w:rPr>
        <w:br/>
      </w:r>
      <w:r w:rsidRPr="00107897">
        <w:rPr>
          <w:rFonts w:ascii="Sylfaen" w:hAnsi="Sylfaen"/>
          <w:sz w:val="24"/>
          <w:szCs w:val="24"/>
        </w:rPr>
        <w:t>թիվ 5 որոշմամբ</w:t>
      </w:r>
    </w:p>
    <w:p w:rsidR="00595C89" w:rsidRPr="00107897" w:rsidRDefault="00595C89" w:rsidP="00107897">
      <w:pPr>
        <w:pStyle w:val="Bodytext30"/>
        <w:shd w:val="clear" w:color="auto" w:fill="auto"/>
        <w:spacing w:after="160" w:line="360" w:lineRule="auto"/>
        <w:ind w:left="20"/>
        <w:jc w:val="both"/>
        <w:rPr>
          <w:rFonts w:ascii="Sylfaen" w:hAnsi="Sylfaen"/>
          <w:sz w:val="24"/>
          <w:szCs w:val="24"/>
        </w:rPr>
      </w:pPr>
    </w:p>
    <w:p w:rsidR="004E4695" w:rsidRPr="00107897" w:rsidRDefault="003C3449" w:rsidP="00107897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ՁԵՎ</w:t>
      </w:r>
    </w:p>
    <w:p w:rsidR="003B59C9" w:rsidRPr="00107897" w:rsidRDefault="004E4695" w:rsidP="00107897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ինտեգրացիոն ներուժ ունեցող նախագծի անձնագրի</w:t>
      </w:r>
      <w:r w:rsidR="007A6AAF" w:rsidRPr="00107897">
        <w:rPr>
          <w:rFonts w:ascii="Sylfaen" w:hAnsi="Sylfaen"/>
          <w:sz w:val="24"/>
          <w:szCs w:val="24"/>
        </w:rPr>
        <w:t>՝</w:t>
      </w:r>
      <w:r w:rsidR="00107897">
        <w:rPr>
          <w:rFonts w:ascii="Sylfaen" w:hAnsi="Sylfaen"/>
          <w:sz w:val="24"/>
          <w:szCs w:val="24"/>
        </w:rPr>
        <w:br/>
      </w:r>
      <w:r w:rsidR="003C3449" w:rsidRPr="00107897">
        <w:rPr>
          <w:rFonts w:ascii="Sylfaen" w:hAnsi="Sylfaen"/>
          <w:sz w:val="24"/>
          <w:szCs w:val="24"/>
        </w:rPr>
        <w:t>Եվրասիական զարգացման բանկի կողմից ֆինանսավորման համար</w:t>
      </w:r>
    </w:p>
    <w:p w:rsidR="00595C89" w:rsidRPr="00107897" w:rsidRDefault="00595C89" w:rsidP="00107897">
      <w:pPr>
        <w:pStyle w:val="Bodytext30"/>
        <w:shd w:val="clear" w:color="auto" w:fill="auto"/>
        <w:spacing w:after="160" w:line="360" w:lineRule="auto"/>
        <w:ind w:left="20"/>
        <w:jc w:val="both"/>
        <w:rPr>
          <w:rFonts w:ascii="Sylfaen" w:hAnsi="Sylfaen"/>
          <w:sz w:val="24"/>
          <w:szCs w:val="24"/>
        </w:rPr>
      </w:pPr>
    </w:p>
    <w:p w:rsidR="003B59C9" w:rsidRPr="00107897" w:rsidRDefault="00EB0AE3" w:rsidP="0010789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1.</w:t>
      </w:r>
      <w:r w:rsidR="00107897">
        <w:rPr>
          <w:rFonts w:ascii="Sylfaen" w:hAnsi="Sylfaen"/>
          <w:sz w:val="24"/>
          <w:szCs w:val="24"/>
        </w:rPr>
        <w:tab/>
      </w:r>
      <w:r w:rsidRPr="00107897">
        <w:rPr>
          <w:rFonts w:ascii="Sylfaen" w:hAnsi="Sylfaen"/>
          <w:sz w:val="24"/>
          <w:szCs w:val="24"/>
        </w:rPr>
        <w:t xml:space="preserve">Նախագծի լրիվ անվանումը 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դրա հակիրճ նկարագրությունը </w:t>
      </w:r>
      <w:r w:rsidRPr="00107897">
        <w:rPr>
          <w:rFonts w:ascii="Sylfaen" w:hAnsi="Sylfaen"/>
          <w:i/>
          <w:sz w:val="24"/>
          <w:szCs w:val="24"/>
        </w:rPr>
        <w:t xml:space="preserve">(նշվում է նախագծի անվանումը, հիմնական նպատակները </w:t>
      </w:r>
      <w:r w:rsidR="00107897">
        <w:rPr>
          <w:rFonts w:ascii="Sylfaen" w:hAnsi="Sylfaen"/>
          <w:i/>
          <w:sz w:val="24"/>
          <w:szCs w:val="24"/>
        </w:rPr>
        <w:t>եւ</w:t>
      </w:r>
      <w:r w:rsidRPr="00107897">
        <w:rPr>
          <w:rFonts w:ascii="Sylfaen" w:hAnsi="Sylfaen"/>
          <w:i/>
          <w:sz w:val="24"/>
          <w:szCs w:val="24"/>
        </w:rPr>
        <w:t xml:space="preserve"> բովանդակությունը, նախագծի արդյունքների կոնկրետ կիրառման նկարագրությունը </w:t>
      </w:r>
      <w:r w:rsidR="00107897">
        <w:rPr>
          <w:rFonts w:ascii="Sylfaen" w:hAnsi="Sylfaen"/>
          <w:i/>
          <w:sz w:val="24"/>
          <w:szCs w:val="24"/>
        </w:rPr>
        <w:t>եւ</w:t>
      </w:r>
      <w:r w:rsidRPr="00107897">
        <w:rPr>
          <w:rFonts w:ascii="Sylfaen" w:hAnsi="Sylfaen"/>
          <w:i/>
          <w:sz w:val="24"/>
          <w:szCs w:val="24"/>
        </w:rPr>
        <w:t xml:space="preserve"> մրցակցային առավելությունները, նախագծի պատրաստ</w:t>
      </w:r>
      <w:r w:rsidR="00107897">
        <w:rPr>
          <w:rFonts w:ascii="Sylfaen" w:hAnsi="Sylfaen"/>
          <w:i/>
          <w:sz w:val="24"/>
          <w:szCs w:val="24"/>
        </w:rPr>
        <w:t xml:space="preserve"> </w:t>
      </w:r>
      <w:r w:rsidR="004E4695" w:rsidRPr="00107897">
        <w:rPr>
          <w:rFonts w:ascii="Sylfaen" w:hAnsi="Sylfaen"/>
          <w:i/>
          <w:sz w:val="24"/>
          <w:szCs w:val="24"/>
        </w:rPr>
        <w:t>լինելու</w:t>
      </w:r>
      <w:r w:rsidRPr="00107897">
        <w:rPr>
          <w:rFonts w:ascii="Sylfaen" w:hAnsi="Sylfaen"/>
          <w:i/>
          <w:sz w:val="24"/>
          <w:szCs w:val="24"/>
        </w:rPr>
        <w:t xml:space="preserve"> աստիճանը, նախագծի</w:t>
      </w:r>
      <w:r w:rsidR="004E4695" w:rsidRPr="00107897">
        <w:rPr>
          <w:rFonts w:ascii="Sylfaen" w:hAnsi="Sylfaen"/>
          <w:i/>
          <w:sz w:val="24"/>
          <w:szCs w:val="24"/>
        </w:rPr>
        <w:t xml:space="preserve"> արդյունքների</w:t>
      </w:r>
      <w:r w:rsidRPr="00107897">
        <w:rPr>
          <w:rFonts w:ascii="Sylfaen" w:hAnsi="Sylfaen"/>
          <w:i/>
          <w:sz w:val="24"/>
          <w:szCs w:val="24"/>
        </w:rPr>
        <w:t xml:space="preserve"> (արտադրանքի) ներդրման </w:t>
      </w:r>
      <w:r w:rsidR="00B67941" w:rsidRPr="00107897">
        <w:rPr>
          <w:rFonts w:ascii="Sylfaen" w:hAnsi="Sylfaen"/>
          <w:i/>
          <w:sz w:val="24"/>
          <w:szCs w:val="24"/>
        </w:rPr>
        <w:t>բնագավառ</w:t>
      </w:r>
      <w:r w:rsidR="00107897">
        <w:rPr>
          <w:rFonts w:ascii="Sylfaen" w:hAnsi="Sylfaen"/>
          <w:i/>
          <w:sz w:val="24"/>
          <w:szCs w:val="24"/>
        </w:rPr>
        <w:t>ը)՝____________________</w:t>
      </w:r>
      <w:r w:rsidRPr="00107897">
        <w:rPr>
          <w:rFonts w:ascii="Sylfaen" w:hAnsi="Sylfaen"/>
          <w:i/>
          <w:sz w:val="24"/>
          <w:szCs w:val="24"/>
        </w:rPr>
        <w:t>___</w:t>
      </w:r>
      <w:r w:rsidRPr="00107897">
        <w:rPr>
          <w:rStyle w:val="Bodytext4NotItalic"/>
          <w:rFonts w:ascii="Sylfaen" w:hAnsi="Sylfaen"/>
          <w:i w:val="0"/>
          <w:sz w:val="24"/>
          <w:szCs w:val="24"/>
        </w:rPr>
        <w:t xml:space="preserve"> _____________________________________________________________________________________________________________________________________________________</w:t>
      </w:r>
    </w:p>
    <w:p w:rsidR="003B59C9" w:rsidRPr="00107897" w:rsidRDefault="00EB0AE3" w:rsidP="0010789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i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2.</w:t>
      </w:r>
      <w:r w:rsidR="00107897">
        <w:rPr>
          <w:rFonts w:ascii="Sylfaen" w:hAnsi="Sylfaen"/>
          <w:sz w:val="24"/>
          <w:szCs w:val="24"/>
        </w:rPr>
        <w:tab/>
      </w:r>
      <w:r w:rsidRPr="00107897">
        <w:rPr>
          <w:rFonts w:ascii="Sylfaen" w:hAnsi="Sylfaen"/>
          <w:sz w:val="24"/>
          <w:szCs w:val="24"/>
        </w:rPr>
        <w:t xml:space="preserve">Նախագծի իրականացման վայրը </w:t>
      </w:r>
      <w:r w:rsidRPr="00107897">
        <w:rPr>
          <w:rFonts w:ascii="Sylfaen" w:hAnsi="Sylfaen"/>
          <w:i/>
          <w:sz w:val="24"/>
          <w:szCs w:val="24"/>
        </w:rPr>
        <w:t xml:space="preserve">(նշվում են Եվրասիական տնտեսական միության անդամ պետության անվանումը, նախագծի իրականացման վայրի վարչատարածքային միավորը </w:t>
      </w:r>
      <w:r w:rsidR="00107897">
        <w:rPr>
          <w:rFonts w:ascii="Sylfaen" w:hAnsi="Sylfaen"/>
          <w:i/>
          <w:sz w:val="24"/>
          <w:szCs w:val="24"/>
        </w:rPr>
        <w:t>եւ</w:t>
      </w:r>
      <w:r w:rsidRPr="00107897">
        <w:rPr>
          <w:rFonts w:ascii="Sylfaen" w:hAnsi="Sylfaen"/>
          <w:i/>
          <w:sz w:val="24"/>
          <w:szCs w:val="24"/>
        </w:rPr>
        <w:t xml:space="preserve"> համառոտ ն</w:t>
      </w:r>
      <w:r w:rsidR="00107897">
        <w:rPr>
          <w:rFonts w:ascii="Sylfaen" w:hAnsi="Sylfaen"/>
          <w:i/>
          <w:sz w:val="24"/>
          <w:szCs w:val="24"/>
        </w:rPr>
        <w:t xml:space="preserve">կարագրությունը)՝ </w:t>
      </w:r>
      <w:r w:rsidRPr="00107897">
        <w:rPr>
          <w:rFonts w:ascii="Sylfaen" w:hAnsi="Sylfaen"/>
          <w:i/>
          <w:sz w:val="24"/>
          <w:szCs w:val="24"/>
        </w:rPr>
        <w:t>_</w:t>
      </w:r>
      <w:r w:rsidR="00107897" w:rsidRPr="00107897">
        <w:rPr>
          <w:rStyle w:val="Bodytext4NotItalic"/>
          <w:rFonts w:ascii="Sylfaen" w:hAnsi="Sylfaen"/>
          <w:i w:val="0"/>
          <w:sz w:val="24"/>
          <w:szCs w:val="24"/>
        </w:rPr>
        <w:t>_______</w:t>
      </w:r>
      <w:r w:rsidR="00107897">
        <w:rPr>
          <w:rStyle w:val="Bodytext4NotItalic"/>
          <w:rFonts w:ascii="Sylfaen" w:hAnsi="Sylfaen"/>
          <w:i w:val="0"/>
          <w:sz w:val="24"/>
          <w:szCs w:val="24"/>
        </w:rPr>
        <w:t>___________________</w:t>
      </w:r>
      <w:r w:rsidR="00107897" w:rsidRPr="00107897">
        <w:rPr>
          <w:rStyle w:val="Bodytext4NotItalic"/>
          <w:rFonts w:ascii="Sylfaen" w:hAnsi="Sylfaen"/>
          <w:i w:val="0"/>
          <w:sz w:val="24"/>
          <w:szCs w:val="24"/>
        </w:rPr>
        <w:t>______________</w:t>
      </w:r>
      <w:r w:rsidR="00107897">
        <w:rPr>
          <w:rStyle w:val="Bodytext4NotItalic"/>
          <w:rFonts w:ascii="Sylfaen" w:hAnsi="Sylfaen"/>
          <w:i w:val="0"/>
          <w:sz w:val="24"/>
          <w:szCs w:val="24"/>
        </w:rPr>
        <w:t>______________</w:t>
      </w:r>
      <w:r w:rsidR="00107897" w:rsidRPr="00107897">
        <w:rPr>
          <w:rStyle w:val="Bodytext4NotItalic"/>
          <w:rFonts w:ascii="Sylfaen" w:hAnsi="Sylfaen"/>
          <w:i w:val="0"/>
          <w:sz w:val="24"/>
          <w:szCs w:val="24"/>
        </w:rPr>
        <w:t>__</w:t>
      </w:r>
      <w:r w:rsidRPr="00107897">
        <w:rPr>
          <w:rStyle w:val="Bodytext4NotItalic"/>
          <w:rFonts w:ascii="Sylfaen" w:hAnsi="Sylfaen"/>
          <w:i w:val="0"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</w:p>
    <w:p w:rsidR="00D2619B" w:rsidRPr="007F5F4A" w:rsidRDefault="00EB0AE3" w:rsidP="0010789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i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3.</w:t>
      </w:r>
      <w:r w:rsidR="00107897">
        <w:rPr>
          <w:rFonts w:ascii="Sylfaen" w:hAnsi="Sylfaen"/>
          <w:sz w:val="24"/>
          <w:szCs w:val="24"/>
        </w:rPr>
        <w:tab/>
      </w:r>
      <w:r w:rsidRPr="00107897">
        <w:rPr>
          <w:rFonts w:ascii="Sylfaen" w:hAnsi="Sylfaen"/>
          <w:sz w:val="24"/>
          <w:szCs w:val="24"/>
        </w:rPr>
        <w:t xml:space="preserve">Նախագծի մասնակիցների (փոխառուների) մասին տեղեկությունները </w:t>
      </w:r>
      <w:r w:rsidRPr="00107897">
        <w:rPr>
          <w:rFonts w:ascii="Sylfaen" w:hAnsi="Sylfaen"/>
          <w:i/>
          <w:sz w:val="24"/>
          <w:szCs w:val="24"/>
        </w:rPr>
        <w:t xml:space="preserve">(նշվում են մասնակիցների անվանումները, Եվրասիական տնտեսական միության համապատասխան անդամ պետությունների անվանումները, </w:t>
      </w:r>
      <w:r w:rsidRPr="00107897">
        <w:rPr>
          <w:rFonts w:ascii="Sylfaen" w:hAnsi="Sylfaen"/>
          <w:i/>
          <w:sz w:val="24"/>
          <w:szCs w:val="24"/>
        </w:rPr>
        <w:lastRenderedPageBreak/>
        <w:t>կազմակերպաիրավական ձ</w:t>
      </w:r>
      <w:r w:rsidR="00107897">
        <w:rPr>
          <w:rFonts w:ascii="Sylfaen" w:hAnsi="Sylfaen"/>
          <w:i/>
          <w:sz w:val="24"/>
          <w:szCs w:val="24"/>
        </w:rPr>
        <w:t>եւ</w:t>
      </w:r>
      <w:r w:rsidRPr="00107897">
        <w:rPr>
          <w:rFonts w:ascii="Sylfaen" w:hAnsi="Sylfaen"/>
          <w:i/>
          <w:sz w:val="24"/>
          <w:szCs w:val="24"/>
        </w:rPr>
        <w:t>երը, ղեկավար կազմը, իրավաբանական հասցեն, գործունեության</w:t>
      </w:r>
      <w:r w:rsidR="00BF44E1" w:rsidRPr="00107897">
        <w:rPr>
          <w:rFonts w:ascii="Sylfaen" w:hAnsi="Sylfaen"/>
          <w:i/>
          <w:sz w:val="24"/>
          <w:szCs w:val="24"/>
        </w:rPr>
        <w:t xml:space="preserve"> հիմնական</w:t>
      </w:r>
      <w:r w:rsidRPr="00107897">
        <w:rPr>
          <w:rFonts w:ascii="Sylfaen" w:hAnsi="Sylfaen"/>
          <w:i/>
          <w:sz w:val="24"/>
          <w:szCs w:val="24"/>
        </w:rPr>
        <w:t xml:space="preserve"> տեսակը, անձնակազմի թվաքանակը, հիմնական ֆինանսական ցուցանիշները, նախագծի իրականացման հարցեր</w:t>
      </w:r>
      <w:r w:rsidR="00BF44E1" w:rsidRPr="00107897">
        <w:rPr>
          <w:rFonts w:ascii="Sylfaen" w:hAnsi="Sylfaen"/>
          <w:i/>
          <w:sz w:val="24"/>
          <w:szCs w:val="24"/>
        </w:rPr>
        <w:t>ի շուրջ</w:t>
      </w:r>
      <w:r w:rsidRPr="00107897">
        <w:rPr>
          <w:rFonts w:ascii="Sylfaen" w:hAnsi="Sylfaen"/>
          <w:i/>
          <w:sz w:val="24"/>
          <w:szCs w:val="24"/>
        </w:rPr>
        <w:t xml:space="preserve"> փոխգործակցության համար կոնտակտային անձինք, բաժնետերերի </w:t>
      </w:r>
      <w:r w:rsidR="00107897">
        <w:rPr>
          <w:rFonts w:ascii="Sylfaen" w:hAnsi="Sylfaen"/>
          <w:i/>
          <w:sz w:val="24"/>
          <w:szCs w:val="24"/>
        </w:rPr>
        <w:t>եւ</w:t>
      </w:r>
      <w:r w:rsidRPr="00107897">
        <w:rPr>
          <w:rFonts w:ascii="Sylfaen" w:hAnsi="Sylfaen"/>
          <w:i/>
          <w:sz w:val="24"/>
          <w:szCs w:val="24"/>
        </w:rPr>
        <w:t xml:space="preserve"> շահառուների մասին տեղեկատ</w:t>
      </w:r>
      <w:r w:rsidR="00107897">
        <w:rPr>
          <w:rFonts w:ascii="Sylfaen" w:hAnsi="Sylfaen"/>
          <w:i/>
          <w:sz w:val="24"/>
          <w:szCs w:val="24"/>
        </w:rPr>
        <w:t>վությունը)՝ _____________________</w:t>
      </w:r>
      <w:r w:rsidR="00D2619B">
        <w:rPr>
          <w:rFonts w:ascii="Sylfaen" w:hAnsi="Sylfaen"/>
          <w:i/>
          <w:sz w:val="24"/>
          <w:szCs w:val="24"/>
        </w:rPr>
        <w:t>____________</w:t>
      </w:r>
      <w:r w:rsidRPr="00107897">
        <w:rPr>
          <w:rFonts w:ascii="Sylfaen" w:hAnsi="Sylfaen"/>
          <w:i/>
          <w:sz w:val="24"/>
          <w:szCs w:val="24"/>
        </w:rPr>
        <w:t>__</w:t>
      </w:r>
    </w:p>
    <w:p w:rsidR="003B59C9" w:rsidRPr="00107897" w:rsidRDefault="00D2619B" w:rsidP="00D2619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i/>
          <w:sz w:val="24"/>
          <w:szCs w:val="24"/>
        </w:rPr>
      </w:pPr>
      <w:r w:rsidRPr="007F5F4A">
        <w:rPr>
          <w:rFonts w:ascii="Sylfaen" w:hAnsi="Sylfae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EB0AE3" w:rsidRPr="00107897">
        <w:rPr>
          <w:rStyle w:val="Bodytext4NotItalic"/>
          <w:rFonts w:ascii="Sylfaen" w:hAnsi="Sylfaen"/>
          <w:i w:val="0"/>
          <w:sz w:val="24"/>
          <w:szCs w:val="24"/>
        </w:rPr>
        <w:t xml:space="preserve"> </w:t>
      </w:r>
    </w:p>
    <w:p w:rsidR="003B59C9" w:rsidRPr="00107897" w:rsidRDefault="00EB0AE3" w:rsidP="00F013F9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4.</w:t>
      </w:r>
      <w:r w:rsidR="00D2619B" w:rsidRPr="007F5F4A">
        <w:rPr>
          <w:rFonts w:ascii="Sylfaen" w:hAnsi="Sylfaen"/>
          <w:sz w:val="24"/>
          <w:szCs w:val="24"/>
        </w:rPr>
        <w:tab/>
      </w:r>
      <w:r w:rsidR="00BF44E1" w:rsidRPr="00107897">
        <w:rPr>
          <w:rFonts w:ascii="Sylfaen" w:hAnsi="Sylfaen"/>
          <w:sz w:val="24"/>
          <w:szCs w:val="24"/>
        </w:rPr>
        <w:t>Նախագծ</w:t>
      </w:r>
      <w:r w:rsidRPr="00107897">
        <w:rPr>
          <w:rFonts w:ascii="Sylfaen" w:hAnsi="Sylfaen"/>
          <w:sz w:val="24"/>
          <w:szCs w:val="24"/>
        </w:rPr>
        <w:t xml:space="preserve">ի ընդհանուր արժեքը 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ֆինանսավորման կառուցվածքը:</w:t>
      </w:r>
    </w:p>
    <w:p w:rsidR="003B59C9" w:rsidRPr="00107897" w:rsidRDefault="003C3449" w:rsidP="00F013F9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Ներդրումների անհրաժեշտ ծավալը (</w:t>
      </w:r>
      <w:r w:rsidR="00107897">
        <w:rPr>
          <w:rFonts w:ascii="Sylfaen" w:hAnsi="Sylfaen"/>
          <w:sz w:val="24"/>
          <w:szCs w:val="24"/>
        </w:rPr>
        <w:t xml:space="preserve"> </w:t>
      </w:r>
      <w:r w:rsidRPr="00107897">
        <w:rPr>
          <w:rFonts w:ascii="Sylfaen" w:hAnsi="Sylfaen"/>
          <w:sz w:val="24"/>
          <w:szCs w:val="24"/>
        </w:rPr>
        <w:t>մլն ռ</w:t>
      </w:r>
      <w:r w:rsidR="00D2619B">
        <w:rPr>
          <w:rFonts w:ascii="Sylfaen" w:hAnsi="Sylfaen"/>
          <w:sz w:val="24"/>
          <w:szCs w:val="24"/>
        </w:rPr>
        <w:t>ուբլի)՝ ______________________</w:t>
      </w:r>
      <w:r w:rsidRPr="00107897">
        <w:rPr>
          <w:rFonts w:ascii="Sylfaen" w:hAnsi="Sylfaen"/>
          <w:sz w:val="24"/>
          <w:szCs w:val="24"/>
        </w:rPr>
        <w:t xml:space="preserve">___ </w:t>
      </w:r>
    </w:p>
    <w:p w:rsidR="003B59C9" w:rsidRPr="00D2619B" w:rsidRDefault="007E4C8E" w:rsidP="00F013F9">
      <w:pPr>
        <w:pStyle w:val="Bodytext40"/>
        <w:shd w:val="clear" w:color="auto" w:fill="auto"/>
        <w:spacing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 xml:space="preserve">Ներդրումային ծրագրի </w:t>
      </w:r>
      <w:r w:rsidR="00E0118D" w:rsidRPr="00107897">
        <w:rPr>
          <w:rFonts w:ascii="Sylfaen" w:hAnsi="Sylfaen"/>
          <w:sz w:val="24"/>
          <w:szCs w:val="24"/>
        </w:rPr>
        <w:t xml:space="preserve">ֆինանսավորման </w:t>
      </w:r>
      <w:r w:rsidRPr="00107897">
        <w:rPr>
          <w:rFonts w:ascii="Sylfaen" w:hAnsi="Sylfaen"/>
          <w:sz w:val="24"/>
          <w:szCs w:val="24"/>
        </w:rPr>
        <w:t xml:space="preserve">աղբյուրները 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ծավալը</w:t>
      </w:r>
      <w:r w:rsidR="003C3449" w:rsidRPr="00107897">
        <w:rPr>
          <w:rFonts w:ascii="Sylfaen" w:hAnsi="Sylfaen"/>
          <w:sz w:val="24"/>
          <w:szCs w:val="24"/>
        </w:rPr>
        <w:t xml:space="preserve"> (նշվում են ծրագրի յուրաքանչյուր մասնակցի՝ ֆինանսավորմանը մասնակցելու մասին տեղեկությունները)՝_______________________________________________________________________________________________________________________________________________________________________________________________________________</w:t>
      </w:r>
    </w:p>
    <w:p w:rsidR="003B59C9" w:rsidRPr="00107897" w:rsidRDefault="003C3449" w:rsidP="00F013F9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Համաներդրողի առկայությունը՝</w:t>
      </w:r>
    </w:p>
    <w:p w:rsidR="003B59C9" w:rsidRPr="00107897" w:rsidRDefault="00EB0AE3" w:rsidP="00F013F9">
      <w:pPr>
        <w:pStyle w:val="Bodytext20"/>
        <w:shd w:val="clear" w:color="auto" w:fill="auto"/>
        <w:spacing w:before="0" w:after="160" w:line="336" w:lineRule="auto"/>
        <w:ind w:left="1134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□ այո</w:t>
      </w:r>
    </w:p>
    <w:p w:rsidR="003B59C9" w:rsidRPr="00107897" w:rsidRDefault="00EB0AE3" w:rsidP="00F013F9">
      <w:pPr>
        <w:pStyle w:val="Bodytext20"/>
        <w:shd w:val="clear" w:color="auto" w:fill="auto"/>
        <w:spacing w:before="0" w:after="160" w:line="336" w:lineRule="auto"/>
        <w:ind w:left="1134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□ ոչ</w:t>
      </w:r>
    </w:p>
    <w:p w:rsidR="003B59C9" w:rsidRPr="00107897" w:rsidRDefault="00544160" w:rsidP="00F013F9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 xml:space="preserve">Նախագծի ներդրումների </w:t>
      </w:r>
      <w:r w:rsidR="005525D1" w:rsidRPr="00107897">
        <w:rPr>
          <w:rFonts w:ascii="Sylfaen" w:hAnsi="Sylfaen"/>
          <w:sz w:val="24"/>
          <w:szCs w:val="24"/>
        </w:rPr>
        <w:t xml:space="preserve">(ծախսերի) կառուցվածքը` </w:t>
      </w:r>
    </w:p>
    <w:p w:rsidR="003B59C9" w:rsidRPr="00107897" w:rsidRDefault="00EB0AE3" w:rsidP="00F013F9">
      <w:pPr>
        <w:pStyle w:val="Bodytext20"/>
        <w:shd w:val="clear" w:color="auto" w:fill="auto"/>
        <w:spacing w:before="0" w:after="160" w:line="336" w:lineRule="auto"/>
        <w:ind w:left="1134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□ ձեռնարկության կառուցում</w:t>
      </w:r>
    </w:p>
    <w:p w:rsidR="003B59C9" w:rsidRPr="00107897" w:rsidRDefault="00EB0AE3" w:rsidP="00F013F9">
      <w:pPr>
        <w:pStyle w:val="Bodytext20"/>
        <w:shd w:val="clear" w:color="auto" w:fill="auto"/>
        <w:spacing w:before="0" w:after="160" w:line="336" w:lineRule="auto"/>
        <w:ind w:left="1134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□ սարքավորումների գնում</w:t>
      </w:r>
    </w:p>
    <w:p w:rsidR="003B59C9" w:rsidRPr="00107897" w:rsidRDefault="00EB0AE3" w:rsidP="00F013F9">
      <w:pPr>
        <w:pStyle w:val="Bodytext20"/>
        <w:shd w:val="clear" w:color="auto" w:fill="auto"/>
        <w:spacing w:before="0" w:after="160" w:line="336" w:lineRule="auto"/>
        <w:ind w:left="1134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□ ԳՀԱ կամ ԳՀՓԿԱ</w:t>
      </w:r>
    </w:p>
    <w:p w:rsidR="003B59C9" w:rsidRPr="00107897" w:rsidRDefault="00EB0AE3" w:rsidP="00F013F9">
      <w:pPr>
        <w:pStyle w:val="Bodytext20"/>
        <w:shd w:val="clear" w:color="auto" w:fill="auto"/>
        <w:spacing w:before="0" w:after="160" w:line="336" w:lineRule="auto"/>
        <w:ind w:left="1134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 xml:space="preserve">□ այլ </w:t>
      </w:r>
      <w:r w:rsidRPr="00107897">
        <w:rPr>
          <w:rStyle w:val="Bodytext2Italic"/>
          <w:rFonts w:ascii="Sylfaen" w:hAnsi="Sylfaen"/>
          <w:sz w:val="24"/>
          <w:szCs w:val="24"/>
        </w:rPr>
        <w:t>(նշել)՝ ________________________________________</w:t>
      </w:r>
      <w:r w:rsidR="00D2619B" w:rsidRPr="00D2619B">
        <w:rPr>
          <w:rStyle w:val="Bodytext2Italic"/>
          <w:rFonts w:ascii="Sylfaen" w:hAnsi="Sylfaen"/>
          <w:sz w:val="24"/>
          <w:szCs w:val="24"/>
        </w:rPr>
        <w:t>______</w:t>
      </w:r>
      <w:r w:rsidRPr="00107897">
        <w:rPr>
          <w:rStyle w:val="Bodytext2Italic"/>
          <w:rFonts w:ascii="Sylfaen" w:hAnsi="Sylfaen"/>
          <w:sz w:val="24"/>
          <w:szCs w:val="24"/>
        </w:rPr>
        <w:t>_________</w:t>
      </w:r>
      <w:r w:rsidRPr="00107897">
        <w:rPr>
          <w:rFonts w:ascii="Sylfaen" w:hAnsi="Sylfaen"/>
          <w:sz w:val="24"/>
          <w:szCs w:val="24"/>
        </w:rPr>
        <w:t xml:space="preserve"> </w:t>
      </w:r>
    </w:p>
    <w:p w:rsidR="003B59C9" w:rsidRPr="007F5F4A" w:rsidRDefault="00EB0AE3" w:rsidP="00F013F9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5.</w:t>
      </w:r>
      <w:r w:rsidR="00D2619B" w:rsidRPr="00D2619B">
        <w:rPr>
          <w:rFonts w:ascii="Sylfaen" w:hAnsi="Sylfaen"/>
          <w:sz w:val="24"/>
          <w:szCs w:val="24"/>
        </w:rPr>
        <w:tab/>
      </w:r>
      <w:r w:rsidRPr="00107897">
        <w:rPr>
          <w:rFonts w:ascii="Sylfaen" w:hAnsi="Sylfaen"/>
          <w:sz w:val="24"/>
          <w:szCs w:val="24"/>
        </w:rPr>
        <w:t>Նախագծի իրականացման ժամկետը՝ _</w:t>
      </w:r>
      <w:r w:rsidR="00D2619B">
        <w:rPr>
          <w:rFonts w:ascii="Sylfaen" w:hAnsi="Sylfaen"/>
          <w:sz w:val="24"/>
          <w:szCs w:val="24"/>
        </w:rPr>
        <w:t>______________________________</w:t>
      </w:r>
      <w:r w:rsidR="00D2619B" w:rsidRPr="00D2619B">
        <w:rPr>
          <w:rFonts w:ascii="Sylfaen" w:hAnsi="Sylfaen"/>
          <w:sz w:val="24"/>
          <w:szCs w:val="24"/>
        </w:rPr>
        <w:t xml:space="preserve"> </w:t>
      </w:r>
    </w:p>
    <w:p w:rsidR="003B59C9" w:rsidRPr="00107897" w:rsidRDefault="00EB0AE3" w:rsidP="00D2619B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i w:val="0"/>
          <w:sz w:val="24"/>
          <w:szCs w:val="24"/>
        </w:rPr>
        <w:t>6.</w:t>
      </w:r>
      <w:r w:rsidR="00D2619B" w:rsidRPr="00D2619B">
        <w:rPr>
          <w:rFonts w:ascii="Sylfaen" w:hAnsi="Sylfaen"/>
          <w:i w:val="0"/>
          <w:sz w:val="24"/>
          <w:szCs w:val="24"/>
        </w:rPr>
        <w:tab/>
      </w:r>
      <w:r w:rsidRPr="00107897">
        <w:rPr>
          <w:rStyle w:val="Bodytext4NotItalic"/>
          <w:rFonts w:ascii="Sylfaen" w:hAnsi="Sylfaen"/>
          <w:sz w:val="24"/>
          <w:szCs w:val="24"/>
        </w:rPr>
        <w:t xml:space="preserve">Նախագծի իրականացման արդյունքը (արտադրանք), դրա համառոտ նկարագրությունը, հիմնական տեխնիկատնտեսական ցուցանիշները </w:t>
      </w:r>
      <w:r w:rsidRPr="00107897">
        <w:rPr>
          <w:rFonts w:ascii="Sylfaen" w:hAnsi="Sylfaen"/>
          <w:sz w:val="24"/>
          <w:szCs w:val="24"/>
        </w:rPr>
        <w:t xml:space="preserve">(առանձին </w:t>
      </w:r>
      <w:r w:rsidRPr="00107897">
        <w:rPr>
          <w:rFonts w:ascii="Sylfaen" w:hAnsi="Sylfaen"/>
          <w:sz w:val="24"/>
          <w:szCs w:val="24"/>
        </w:rPr>
        <w:lastRenderedPageBreak/>
        <w:t xml:space="preserve">թերթի վրա նշվում են մարքեթինգային հետազոտության արդյունքները, նախագծի իրականացման արդյունքների </w:t>
      </w:r>
      <w:r w:rsidR="00921189" w:rsidRPr="00107897">
        <w:rPr>
          <w:rFonts w:ascii="Sylfaen" w:hAnsi="Sylfaen"/>
          <w:sz w:val="24"/>
          <w:szCs w:val="24"/>
        </w:rPr>
        <w:t>ծրագր</w:t>
      </w:r>
      <w:r w:rsidRPr="00107897">
        <w:rPr>
          <w:rFonts w:ascii="Sylfaen" w:hAnsi="Sylfaen"/>
          <w:sz w:val="24"/>
          <w:szCs w:val="24"/>
        </w:rPr>
        <w:t>վող քանակական ցուցանիշները, նախագծի շրջանակներում արտադրանքի արտադրության կանխատեսումը (ըստ</w:t>
      </w:r>
      <w:r w:rsidR="00F013F9" w:rsidRPr="007F5F4A">
        <w:rPr>
          <w:rFonts w:ascii="Sylfaen" w:hAnsi="Sylfaen"/>
          <w:sz w:val="24"/>
          <w:szCs w:val="24"/>
        </w:rPr>
        <w:t> </w:t>
      </w:r>
      <w:r w:rsidRPr="00107897">
        <w:rPr>
          <w:rFonts w:ascii="Sylfaen" w:hAnsi="Sylfaen"/>
          <w:sz w:val="24"/>
          <w:szCs w:val="24"/>
        </w:rPr>
        <w:t>տարիների)):</w:t>
      </w:r>
    </w:p>
    <w:p w:rsidR="003B59C9" w:rsidRPr="00107897" w:rsidRDefault="00EB0AE3" w:rsidP="00D2619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7.</w:t>
      </w:r>
      <w:r w:rsidR="00D2619B" w:rsidRPr="00D2619B">
        <w:rPr>
          <w:rFonts w:ascii="Sylfaen" w:hAnsi="Sylfaen"/>
          <w:sz w:val="24"/>
          <w:szCs w:val="24"/>
        </w:rPr>
        <w:tab/>
      </w:r>
      <w:r w:rsidRPr="00107897">
        <w:rPr>
          <w:rFonts w:ascii="Sylfaen" w:hAnsi="Sylfaen"/>
          <w:sz w:val="24"/>
          <w:szCs w:val="24"/>
        </w:rPr>
        <w:t>Նախագծի հիմնական տեխնիկական լուծումների արտոնագրային պաշտպանությունը՝</w:t>
      </w:r>
    </w:p>
    <w:p w:rsidR="003B59C9" w:rsidRPr="00107897" w:rsidRDefault="00EB0AE3" w:rsidP="00107897">
      <w:pPr>
        <w:pStyle w:val="Bodytext20"/>
        <w:shd w:val="clear" w:color="auto" w:fill="auto"/>
        <w:spacing w:before="0" w:after="160" w:line="360" w:lineRule="auto"/>
        <w:ind w:left="1134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□ այո</w:t>
      </w:r>
    </w:p>
    <w:p w:rsidR="003B59C9" w:rsidRPr="00107897" w:rsidRDefault="00EB0AE3" w:rsidP="00107897">
      <w:pPr>
        <w:pStyle w:val="Bodytext20"/>
        <w:shd w:val="clear" w:color="auto" w:fill="auto"/>
        <w:spacing w:before="0" w:after="160" w:line="360" w:lineRule="auto"/>
        <w:ind w:left="1134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□ ոչ</w:t>
      </w:r>
    </w:p>
    <w:p w:rsidR="003B59C9" w:rsidRPr="00D2619B" w:rsidRDefault="00EB0AE3" w:rsidP="00D2619B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8.</w:t>
      </w:r>
      <w:r w:rsidR="00D2619B" w:rsidRPr="00D2619B">
        <w:rPr>
          <w:rFonts w:ascii="Sylfaen" w:hAnsi="Sylfaen"/>
          <w:sz w:val="24"/>
          <w:szCs w:val="24"/>
        </w:rPr>
        <w:tab/>
      </w:r>
      <w:r w:rsidR="00921189" w:rsidRPr="00107897">
        <w:rPr>
          <w:rFonts w:ascii="Sylfaen" w:hAnsi="Sylfaen"/>
          <w:sz w:val="24"/>
          <w:szCs w:val="24"/>
        </w:rPr>
        <w:t>Արտադրության մասին տեղեկությունները՝ ը</w:t>
      </w:r>
      <w:r w:rsidRPr="00107897">
        <w:rPr>
          <w:rFonts w:ascii="Sylfaen" w:hAnsi="Sylfaen"/>
          <w:sz w:val="24"/>
          <w:szCs w:val="24"/>
        </w:rPr>
        <w:t xml:space="preserve">ստ արտադրության տեսակների (եթե կիրառելի է) </w:t>
      </w:r>
      <w:r w:rsidRPr="00107897">
        <w:rPr>
          <w:rFonts w:ascii="Sylfaen" w:hAnsi="Sylfaen"/>
          <w:i/>
          <w:sz w:val="24"/>
          <w:szCs w:val="24"/>
        </w:rPr>
        <w:t>(նշվում են արտադրության համառոտ նկարագրությունը, հիմնական տեխնոլոգիական փուլերը (</w:t>
      </w:r>
      <w:r w:rsidR="005525D1" w:rsidRPr="00107897">
        <w:rPr>
          <w:rFonts w:ascii="Sylfaen" w:hAnsi="Sylfaen"/>
          <w:i/>
          <w:sz w:val="24"/>
          <w:szCs w:val="24"/>
        </w:rPr>
        <w:t>գործափուլերը</w:t>
      </w:r>
      <w:r w:rsidRPr="00107897">
        <w:rPr>
          <w:rFonts w:ascii="Sylfaen" w:hAnsi="Sylfaen"/>
          <w:i/>
          <w:sz w:val="24"/>
          <w:szCs w:val="24"/>
        </w:rPr>
        <w:t>))՝ ______________________________________________________________________________________________________________________________________________________________________________________________________________________</w:t>
      </w:r>
      <w:r w:rsidR="00D2619B">
        <w:rPr>
          <w:rStyle w:val="Bodytext4NotItalic"/>
          <w:rFonts w:ascii="Sylfaen" w:hAnsi="Sylfaen"/>
          <w:sz w:val="24"/>
          <w:szCs w:val="24"/>
        </w:rPr>
        <w:t>________</w:t>
      </w:r>
      <w:r w:rsidR="00D2619B" w:rsidRPr="00D2619B">
        <w:rPr>
          <w:rStyle w:val="Bodytext4NotItalic"/>
          <w:rFonts w:ascii="Sylfaen" w:hAnsi="Sylfaen"/>
          <w:sz w:val="24"/>
          <w:szCs w:val="24"/>
        </w:rPr>
        <w:t>___</w:t>
      </w:r>
    </w:p>
    <w:p w:rsidR="003B59C9" w:rsidRPr="00107897" w:rsidRDefault="00EB0AE3" w:rsidP="00D2619B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9.</w:t>
      </w:r>
      <w:r w:rsidR="00D2619B" w:rsidRPr="00D2619B">
        <w:rPr>
          <w:rFonts w:ascii="Sylfaen" w:hAnsi="Sylfaen"/>
          <w:sz w:val="24"/>
          <w:szCs w:val="24"/>
        </w:rPr>
        <w:tab/>
      </w:r>
      <w:r w:rsidRPr="00107897">
        <w:rPr>
          <w:rFonts w:ascii="Sylfaen" w:hAnsi="Sylfaen"/>
          <w:sz w:val="24"/>
          <w:szCs w:val="24"/>
        </w:rPr>
        <w:t>Արտադրվող արտադրանքի հիմնական սպառողները (եթե կիրառելի է):</w:t>
      </w:r>
    </w:p>
    <w:p w:rsidR="003B59C9" w:rsidRPr="00107897" w:rsidRDefault="003C3449" w:rsidP="00D2619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Կողմնակի կազմակերպության մոտ նախագծի իրականացման արդյունք հանդիսացող արտադրանք</w:t>
      </w:r>
      <w:r w:rsidR="006E0EC4" w:rsidRPr="00107897">
        <w:rPr>
          <w:rFonts w:ascii="Sylfaen" w:hAnsi="Sylfaen"/>
          <w:sz w:val="24"/>
          <w:szCs w:val="24"/>
        </w:rPr>
        <w:t>ը</w:t>
      </w:r>
      <w:r w:rsidRPr="00107897">
        <w:rPr>
          <w:rFonts w:ascii="Sylfaen" w:hAnsi="Sylfaen"/>
          <w:sz w:val="24"/>
          <w:szCs w:val="24"/>
        </w:rPr>
        <w:t xml:space="preserve"> ձեռք բերելու մտադրության առկայությունը՝</w:t>
      </w:r>
    </w:p>
    <w:p w:rsidR="003B59C9" w:rsidRPr="00107897" w:rsidRDefault="00EB0AE3" w:rsidP="00D2619B">
      <w:pPr>
        <w:pStyle w:val="Bodytext20"/>
        <w:shd w:val="clear" w:color="auto" w:fill="auto"/>
        <w:spacing w:before="0" w:after="160" w:line="336" w:lineRule="auto"/>
        <w:ind w:left="1134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□ այո</w:t>
      </w:r>
    </w:p>
    <w:p w:rsidR="003B59C9" w:rsidRPr="00107897" w:rsidRDefault="00EB0AE3" w:rsidP="00D2619B">
      <w:pPr>
        <w:pStyle w:val="Bodytext20"/>
        <w:shd w:val="clear" w:color="auto" w:fill="auto"/>
        <w:spacing w:before="0" w:after="160" w:line="336" w:lineRule="auto"/>
        <w:ind w:left="1134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□ ոչ</w:t>
      </w:r>
    </w:p>
    <w:p w:rsidR="003B59C9" w:rsidRPr="00107897" w:rsidRDefault="003C3449" w:rsidP="00D2619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Այն ձեռնարկությունները, որոնք կարող են շահագրգռված լինել նախագծի իրականացման արդյունք հանդիսացող արտադրանքով՝ ___</w:t>
      </w:r>
      <w:r w:rsidR="00D2619B">
        <w:rPr>
          <w:rFonts w:ascii="Sylfaen" w:hAnsi="Sylfaen"/>
          <w:sz w:val="24"/>
          <w:szCs w:val="24"/>
        </w:rPr>
        <w:t>_________</w:t>
      </w:r>
      <w:r w:rsidRPr="00107897">
        <w:rPr>
          <w:rFonts w:ascii="Sylfaen" w:hAnsi="Sylfaen"/>
          <w:sz w:val="24"/>
          <w:szCs w:val="24"/>
        </w:rPr>
        <w:t xml:space="preserve">___________ </w:t>
      </w:r>
    </w:p>
    <w:p w:rsidR="00D2619B" w:rsidRPr="007F5F4A" w:rsidRDefault="003C3449" w:rsidP="00D2619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 xml:space="preserve">Եվրասիական տնտեսական միության շրջանակներում </w:t>
      </w:r>
      <w:r w:rsidR="006E0EC4" w:rsidRPr="00107897">
        <w:rPr>
          <w:rFonts w:ascii="Sylfaen" w:hAnsi="Sylfaen"/>
          <w:sz w:val="24"/>
          <w:szCs w:val="24"/>
        </w:rPr>
        <w:t xml:space="preserve">համանման արտադրանքի </w:t>
      </w:r>
      <w:r w:rsidRPr="00107897">
        <w:rPr>
          <w:rFonts w:ascii="Sylfaen" w:hAnsi="Sylfaen"/>
          <w:sz w:val="24"/>
          <w:szCs w:val="24"/>
        </w:rPr>
        <w:t>մրցակց</w:t>
      </w:r>
      <w:r w:rsidR="006E0EC4" w:rsidRPr="00107897">
        <w:rPr>
          <w:rFonts w:ascii="Sylfaen" w:hAnsi="Sylfaen"/>
          <w:sz w:val="24"/>
          <w:szCs w:val="24"/>
        </w:rPr>
        <w:t>ային</w:t>
      </w:r>
      <w:r w:rsidRPr="00107897">
        <w:rPr>
          <w:rFonts w:ascii="Sylfaen" w:hAnsi="Sylfaen"/>
          <w:sz w:val="24"/>
          <w:szCs w:val="24"/>
        </w:rPr>
        <w:t xml:space="preserve"> արտադրության առկայությունը 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դրա համառոտ նկարագրությունը՝</w:t>
      </w:r>
      <w:r w:rsidR="00D2619B">
        <w:rPr>
          <w:rFonts w:ascii="Sylfaen" w:hAnsi="Sylfaen"/>
          <w:sz w:val="24"/>
          <w:szCs w:val="24"/>
        </w:rPr>
        <w:t xml:space="preserve"> _______</w:t>
      </w:r>
      <w:r w:rsidRPr="00107897">
        <w:rPr>
          <w:rFonts w:ascii="Sylfaen" w:hAnsi="Sylfaen"/>
          <w:sz w:val="24"/>
          <w:szCs w:val="24"/>
        </w:rPr>
        <w:t>___________________</w:t>
      </w:r>
      <w:r w:rsidR="00D2619B">
        <w:rPr>
          <w:rFonts w:ascii="Sylfaen" w:hAnsi="Sylfaen"/>
          <w:sz w:val="24"/>
          <w:szCs w:val="24"/>
        </w:rPr>
        <w:t>___________________________</w:t>
      </w:r>
      <w:r w:rsidRPr="00107897">
        <w:rPr>
          <w:rFonts w:ascii="Sylfaen" w:hAnsi="Sylfaen"/>
          <w:sz w:val="24"/>
          <w:szCs w:val="24"/>
        </w:rPr>
        <w:t>____</w:t>
      </w:r>
    </w:p>
    <w:p w:rsidR="003B59C9" w:rsidRPr="00107897" w:rsidRDefault="00D2619B" w:rsidP="00D2619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7F5F4A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3C3449" w:rsidRPr="00107897">
        <w:rPr>
          <w:rFonts w:ascii="Sylfaen" w:hAnsi="Sylfaen"/>
          <w:sz w:val="24"/>
          <w:szCs w:val="24"/>
        </w:rPr>
        <w:t xml:space="preserve"> </w:t>
      </w:r>
    </w:p>
    <w:p w:rsidR="00D2619B" w:rsidRPr="00F013F9" w:rsidRDefault="003C3449" w:rsidP="0010789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lastRenderedPageBreak/>
        <w:t xml:space="preserve">Եվրասիական տնտեսական միության շուկայի 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արտադրանքի համաշխարհային շուկայի</w:t>
      </w:r>
      <w:r w:rsidR="00791C4B" w:rsidRPr="00107897">
        <w:rPr>
          <w:rFonts w:ascii="Sylfaen" w:hAnsi="Sylfaen"/>
          <w:sz w:val="24"/>
          <w:szCs w:val="24"/>
        </w:rPr>
        <w:t xml:space="preserve"> տարողության</w:t>
      </w:r>
      <w:r w:rsidRPr="00107897">
        <w:rPr>
          <w:rFonts w:ascii="Sylfaen" w:hAnsi="Sylfaen"/>
          <w:sz w:val="24"/>
          <w:szCs w:val="24"/>
        </w:rPr>
        <w:t xml:space="preserve"> գնահատումը՝</w:t>
      </w:r>
      <w:r w:rsidR="00D2619B">
        <w:rPr>
          <w:rFonts w:ascii="Sylfaen" w:hAnsi="Sylfaen"/>
          <w:sz w:val="24"/>
          <w:szCs w:val="24"/>
        </w:rPr>
        <w:t xml:space="preserve"> ______________________</w:t>
      </w:r>
      <w:r w:rsidRPr="00107897">
        <w:rPr>
          <w:rFonts w:ascii="Sylfaen" w:hAnsi="Sylfaen"/>
          <w:sz w:val="24"/>
          <w:szCs w:val="24"/>
        </w:rPr>
        <w:t>_</w:t>
      </w:r>
    </w:p>
    <w:p w:rsidR="003B59C9" w:rsidRPr="00107897" w:rsidRDefault="00D2619B" w:rsidP="00D2619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7F5F4A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3C3449" w:rsidRPr="00107897">
        <w:rPr>
          <w:rFonts w:ascii="Sylfaen" w:hAnsi="Sylfaen"/>
          <w:sz w:val="24"/>
          <w:szCs w:val="24"/>
        </w:rPr>
        <w:t xml:space="preserve"> </w:t>
      </w:r>
    </w:p>
    <w:p w:rsidR="003B59C9" w:rsidRPr="00D2619B" w:rsidRDefault="00EB0AE3" w:rsidP="00D2619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10.</w:t>
      </w:r>
      <w:r w:rsidR="00D2619B" w:rsidRPr="00D2619B">
        <w:rPr>
          <w:rFonts w:ascii="Sylfaen" w:hAnsi="Sylfaen"/>
          <w:sz w:val="24"/>
          <w:szCs w:val="24"/>
        </w:rPr>
        <w:tab/>
      </w:r>
      <w:r w:rsidR="00B643B7" w:rsidRPr="00107897">
        <w:rPr>
          <w:rFonts w:ascii="Sylfaen" w:hAnsi="Sylfaen"/>
          <w:sz w:val="24"/>
          <w:szCs w:val="24"/>
        </w:rPr>
        <w:t>Համագործակցության ա</w:t>
      </w:r>
      <w:r w:rsidRPr="00107897">
        <w:rPr>
          <w:rFonts w:ascii="Sylfaen" w:hAnsi="Sylfaen"/>
          <w:sz w:val="24"/>
          <w:szCs w:val="24"/>
        </w:rPr>
        <w:t xml:space="preserve">յլ </w:t>
      </w:r>
      <w:r w:rsidR="00B643B7" w:rsidRPr="00107897">
        <w:rPr>
          <w:rFonts w:ascii="Sylfaen" w:hAnsi="Sylfaen"/>
          <w:sz w:val="24"/>
          <w:szCs w:val="24"/>
        </w:rPr>
        <w:t>արդյունք</w:t>
      </w:r>
      <w:r w:rsidRPr="00107897">
        <w:rPr>
          <w:rFonts w:ascii="Sylfaen" w:hAnsi="Sylfaen"/>
          <w:sz w:val="24"/>
          <w:szCs w:val="24"/>
        </w:rPr>
        <w:t>ների նկարագրությունը (եթե կիրառելի է)՝ __________________</w:t>
      </w:r>
      <w:r w:rsidR="00D2619B">
        <w:rPr>
          <w:rFonts w:ascii="Sylfaen" w:hAnsi="Sylfaen"/>
          <w:sz w:val="24"/>
          <w:szCs w:val="24"/>
        </w:rPr>
        <w:t>_____________________________________</w:t>
      </w:r>
      <w:r w:rsidRPr="00107897">
        <w:rPr>
          <w:rFonts w:ascii="Sylfaen" w:hAnsi="Sylfaen"/>
          <w:sz w:val="24"/>
          <w:szCs w:val="24"/>
        </w:rPr>
        <w:t>_</w:t>
      </w:r>
      <w:r w:rsidR="00D2619B" w:rsidRPr="00D2619B">
        <w:rPr>
          <w:rFonts w:ascii="Sylfaen" w:hAnsi="Sylfaen"/>
          <w:sz w:val="24"/>
          <w:szCs w:val="24"/>
        </w:rPr>
        <w:t>_______</w:t>
      </w:r>
    </w:p>
    <w:p w:rsidR="00D2619B" w:rsidRPr="00D2619B" w:rsidRDefault="00D2619B" w:rsidP="00D2619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D2619B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D2619B" w:rsidRPr="007F5F4A" w:rsidRDefault="00EB0AE3" w:rsidP="00D2619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11.</w:t>
      </w:r>
      <w:r w:rsidR="00D2619B" w:rsidRPr="00D2619B">
        <w:rPr>
          <w:rFonts w:ascii="Sylfaen" w:hAnsi="Sylfaen"/>
          <w:sz w:val="24"/>
          <w:szCs w:val="24"/>
        </w:rPr>
        <w:tab/>
      </w:r>
      <w:r w:rsidRPr="00107897">
        <w:rPr>
          <w:rFonts w:ascii="Sylfaen" w:hAnsi="Sylfaen"/>
          <w:sz w:val="24"/>
          <w:szCs w:val="24"/>
        </w:rPr>
        <w:t xml:space="preserve">Նախագծի նորարարական լինելու մակարդակը, նախագծում </w:t>
      </w:r>
      <w:r w:rsidR="00D0305F" w:rsidRPr="00107897">
        <w:rPr>
          <w:rFonts w:ascii="Sylfaen" w:hAnsi="Sylfaen"/>
          <w:sz w:val="24"/>
          <w:szCs w:val="24"/>
        </w:rPr>
        <w:t>կիրառ</w:t>
      </w:r>
      <w:r w:rsidRPr="00107897">
        <w:rPr>
          <w:rFonts w:ascii="Sylfaen" w:hAnsi="Sylfaen"/>
          <w:sz w:val="24"/>
          <w:szCs w:val="24"/>
        </w:rPr>
        <w:t>վող տեխնոլոգիաների նոր լինելու գնահ</w:t>
      </w:r>
      <w:r w:rsidR="00D2619B">
        <w:rPr>
          <w:rFonts w:ascii="Sylfaen" w:hAnsi="Sylfaen"/>
          <w:sz w:val="24"/>
          <w:szCs w:val="24"/>
        </w:rPr>
        <w:t>ատումը՝ ________________________________</w:t>
      </w:r>
      <w:r w:rsidRPr="00107897">
        <w:rPr>
          <w:rFonts w:ascii="Sylfaen" w:hAnsi="Sylfaen"/>
          <w:sz w:val="24"/>
          <w:szCs w:val="24"/>
        </w:rPr>
        <w:t>_</w:t>
      </w:r>
      <w:r w:rsidR="00D2619B" w:rsidRPr="00D2619B">
        <w:rPr>
          <w:rFonts w:ascii="Sylfaen" w:hAnsi="Sylfaen"/>
          <w:sz w:val="24"/>
          <w:szCs w:val="24"/>
        </w:rPr>
        <w:t>_</w:t>
      </w:r>
    </w:p>
    <w:p w:rsidR="003B59C9" w:rsidRPr="00107897" w:rsidRDefault="00D2619B" w:rsidP="00D2619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7F5F4A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EB0AE3" w:rsidRPr="00107897">
        <w:rPr>
          <w:rFonts w:ascii="Sylfaen" w:hAnsi="Sylfaen"/>
          <w:sz w:val="24"/>
          <w:szCs w:val="24"/>
        </w:rPr>
        <w:t xml:space="preserve"> </w:t>
      </w:r>
    </w:p>
    <w:p w:rsidR="00D2619B" w:rsidRPr="00D2619B" w:rsidRDefault="00EB0AE3" w:rsidP="005E7DA2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12.</w:t>
      </w:r>
      <w:r w:rsidR="00D2619B" w:rsidRPr="00D2619B">
        <w:rPr>
          <w:rFonts w:ascii="Sylfaen" w:hAnsi="Sylfaen"/>
          <w:sz w:val="24"/>
          <w:szCs w:val="24"/>
        </w:rPr>
        <w:tab/>
      </w:r>
      <w:r w:rsidRPr="00107897">
        <w:rPr>
          <w:rFonts w:ascii="Sylfaen" w:hAnsi="Sylfaen"/>
          <w:sz w:val="24"/>
          <w:szCs w:val="24"/>
        </w:rPr>
        <w:t xml:space="preserve">Նախագիծը Եվրասիական տնտեսական միության անդամ պետությունների ծրագրային փաստաթղթերին համապատասխանելու մասին 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նախագիծ</w:t>
      </w:r>
      <w:r w:rsidR="00CE7E35" w:rsidRPr="00107897">
        <w:rPr>
          <w:rFonts w:ascii="Sylfaen" w:hAnsi="Sylfaen"/>
          <w:sz w:val="24"/>
          <w:szCs w:val="24"/>
        </w:rPr>
        <w:t>ն</w:t>
      </w:r>
      <w:r w:rsidRPr="00107897">
        <w:rPr>
          <w:rFonts w:ascii="Sylfaen" w:hAnsi="Sylfaen"/>
          <w:sz w:val="24"/>
          <w:szCs w:val="24"/>
        </w:rPr>
        <w:t xml:space="preserve"> անդամ պետությունների ազգային ծրագրերում ներառելու մասին տեղեկատվությունը, ինչպես նա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պետական աջակցության վերաբերյալ առաջարկությունները՝ _____</w:t>
      </w:r>
      <w:r w:rsidR="00D2619B">
        <w:rPr>
          <w:rFonts w:ascii="Sylfaen" w:hAnsi="Sylfaen"/>
          <w:sz w:val="24"/>
          <w:szCs w:val="24"/>
        </w:rPr>
        <w:t>___________________</w:t>
      </w:r>
      <w:r w:rsidRPr="00107897">
        <w:rPr>
          <w:rFonts w:ascii="Sylfaen" w:hAnsi="Sylfaen"/>
          <w:sz w:val="24"/>
          <w:szCs w:val="24"/>
        </w:rPr>
        <w:t>___________________________</w:t>
      </w:r>
      <w:r w:rsidR="00D2619B">
        <w:rPr>
          <w:rFonts w:ascii="Sylfaen" w:hAnsi="Sylfaen"/>
          <w:sz w:val="24"/>
          <w:szCs w:val="24"/>
        </w:rPr>
        <w:t>___</w:t>
      </w:r>
    </w:p>
    <w:p w:rsidR="003B59C9" w:rsidRPr="00D2619B" w:rsidRDefault="00D2619B" w:rsidP="005E7DA2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rPr>
          <w:rFonts w:ascii="Sylfaen" w:hAnsi="Sylfaen"/>
          <w:sz w:val="24"/>
          <w:szCs w:val="24"/>
        </w:rPr>
      </w:pPr>
      <w:r w:rsidRPr="00D2619B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0441" w:rsidRPr="00107897" w:rsidRDefault="00EB0AE3" w:rsidP="005E7DA2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13.</w:t>
      </w:r>
      <w:r w:rsidR="00D2619B" w:rsidRPr="00D2619B">
        <w:rPr>
          <w:rFonts w:ascii="Sylfaen" w:hAnsi="Sylfaen"/>
          <w:sz w:val="24"/>
          <w:szCs w:val="24"/>
        </w:rPr>
        <w:tab/>
      </w:r>
      <w:r w:rsidRPr="00107897">
        <w:rPr>
          <w:rFonts w:ascii="Sylfaen" w:hAnsi="Sylfaen"/>
          <w:sz w:val="24"/>
          <w:szCs w:val="24"/>
        </w:rPr>
        <w:t xml:space="preserve">Նախագծի մասով ավելի վաղ կատարված աշխատանքների մասին 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այդ աշխատանքների ֆինանսավորման </w:t>
      </w:r>
      <w:r w:rsidR="00D2619B">
        <w:rPr>
          <w:rFonts w:ascii="Sylfaen" w:hAnsi="Sylfaen"/>
          <w:sz w:val="24"/>
          <w:szCs w:val="24"/>
        </w:rPr>
        <w:t>մասին տեղեկությունները՝ _____________</w:t>
      </w:r>
      <w:r w:rsidRPr="00107897">
        <w:rPr>
          <w:rFonts w:ascii="Sylfaen" w:hAnsi="Sylfaen"/>
          <w:sz w:val="24"/>
          <w:szCs w:val="24"/>
        </w:rPr>
        <w:t>_</w:t>
      </w:r>
    </w:p>
    <w:p w:rsidR="003B59C9" w:rsidRPr="00107897" w:rsidRDefault="000E0441" w:rsidP="005E7DA2">
      <w:pPr>
        <w:pStyle w:val="Bodytext20"/>
        <w:shd w:val="clear" w:color="auto" w:fill="auto"/>
        <w:spacing w:before="0" w:after="160" w:line="336" w:lineRule="auto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 xml:space="preserve">___________________________________________________________________________ </w:t>
      </w:r>
    </w:p>
    <w:p w:rsidR="003B59C9" w:rsidRPr="00107897" w:rsidRDefault="00EB0AE3" w:rsidP="005E7DA2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14.</w:t>
      </w:r>
      <w:r w:rsidR="00D2619B" w:rsidRPr="00D2619B">
        <w:rPr>
          <w:rFonts w:ascii="Sylfaen" w:hAnsi="Sylfaen"/>
          <w:sz w:val="24"/>
          <w:szCs w:val="24"/>
        </w:rPr>
        <w:tab/>
      </w:r>
      <w:r w:rsidRPr="00107897">
        <w:rPr>
          <w:rFonts w:ascii="Sylfaen" w:hAnsi="Sylfaen"/>
          <w:sz w:val="24"/>
          <w:szCs w:val="24"/>
        </w:rPr>
        <w:t>Նախագծի կանխատեսվող ռիսկ</w:t>
      </w:r>
      <w:r w:rsidR="00D2619B">
        <w:rPr>
          <w:rFonts w:ascii="Sylfaen" w:hAnsi="Sylfaen"/>
          <w:sz w:val="24"/>
          <w:szCs w:val="24"/>
        </w:rPr>
        <w:t>երը՝ ____________________</w:t>
      </w:r>
      <w:r w:rsidR="00D2619B" w:rsidRPr="00D2619B">
        <w:rPr>
          <w:rFonts w:ascii="Sylfaen" w:hAnsi="Sylfaen"/>
          <w:sz w:val="24"/>
          <w:szCs w:val="24"/>
        </w:rPr>
        <w:t>_</w:t>
      </w:r>
      <w:r w:rsidRPr="00107897">
        <w:rPr>
          <w:rFonts w:ascii="Sylfaen" w:hAnsi="Sylfaen"/>
          <w:sz w:val="24"/>
          <w:szCs w:val="24"/>
        </w:rPr>
        <w:t xml:space="preserve">___________ </w:t>
      </w:r>
    </w:p>
    <w:p w:rsidR="000E0441" w:rsidRPr="00107897" w:rsidRDefault="000E0441" w:rsidP="005E7DA2">
      <w:pPr>
        <w:pStyle w:val="Bodytext20"/>
        <w:shd w:val="clear" w:color="auto" w:fill="auto"/>
        <w:spacing w:before="0" w:after="160" w:line="336" w:lineRule="auto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E0441" w:rsidRPr="00107897" w:rsidRDefault="00EB0AE3" w:rsidP="005E7DA2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>15.</w:t>
      </w:r>
      <w:r w:rsidR="00D2619B" w:rsidRPr="00D2619B">
        <w:rPr>
          <w:rFonts w:ascii="Sylfaen" w:hAnsi="Sylfaen"/>
          <w:sz w:val="24"/>
          <w:szCs w:val="24"/>
        </w:rPr>
        <w:tab/>
      </w:r>
      <w:r w:rsidRPr="00107897">
        <w:rPr>
          <w:rFonts w:ascii="Sylfaen" w:hAnsi="Sylfaen"/>
          <w:sz w:val="24"/>
          <w:szCs w:val="24"/>
        </w:rPr>
        <w:t xml:space="preserve">Եվրասիական տնտեսական միության յուրաքանչյուր անդամ պետության համար հնարավոր տնտեսական </w:t>
      </w:r>
      <w:r w:rsidR="007A6AAF" w:rsidRPr="00107897">
        <w:rPr>
          <w:rFonts w:ascii="Sylfaen" w:hAnsi="Sylfaen"/>
          <w:sz w:val="24"/>
          <w:szCs w:val="24"/>
        </w:rPr>
        <w:t>արդյունք</w:t>
      </w:r>
      <w:r w:rsidRPr="00107897">
        <w:rPr>
          <w:rFonts w:ascii="Sylfaen" w:hAnsi="Sylfaen"/>
          <w:sz w:val="24"/>
          <w:szCs w:val="24"/>
        </w:rPr>
        <w:t>ի գնահատումը</w:t>
      </w:r>
      <w:r w:rsidR="006D2C19" w:rsidRPr="00107897">
        <w:rPr>
          <w:rFonts w:ascii="Sylfaen" w:hAnsi="Sylfaen"/>
          <w:sz w:val="24"/>
          <w:szCs w:val="24"/>
        </w:rPr>
        <w:t xml:space="preserve"> </w:t>
      </w:r>
      <w:r w:rsidR="00D2619B">
        <w:rPr>
          <w:rFonts w:ascii="Sylfaen" w:hAnsi="Sylfaen"/>
          <w:sz w:val="24"/>
          <w:szCs w:val="24"/>
        </w:rPr>
        <w:t>նախագծի իրականացումից</w:t>
      </w:r>
      <w:r w:rsidRPr="00107897">
        <w:rPr>
          <w:rFonts w:ascii="Sylfaen" w:hAnsi="Sylfaen"/>
          <w:sz w:val="24"/>
          <w:szCs w:val="24"/>
        </w:rPr>
        <w:t>՝ ______</w:t>
      </w:r>
      <w:r w:rsidR="00D2619B" w:rsidRPr="00D2619B">
        <w:rPr>
          <w:rFonts w:ascii="Sylfaen" w:hAnsi="Sylfaen"/>
          <w:sz w:val="24"/>
          <w:szCs w:val="24"/>
        </w:rPr>
        <w:t>________________________</w:t>
      </w:r>
      <w:r w:rsidR="005E7DA2" w:rsidRPr="005E7DA2">
        <w:rPr>
          <w:rFonts w:ascii="Sylfaen" w:hAnsi="Sylfaen"/>
          <w:sz w:val="24"/>
          <w:szCs w:val="24"/>
        </w:rPr>
        <w:t>_</w:t>
      </w:r>
      <w:r w:rsidR="00D2619B" w:rsidRPr="00D2619B">
        <w:rPr>
          <w:rFonts w:ascii="Sylfaen" w:hAnsi="Sylfaen"/>
          <w:sz w:val="24"/>
          <w:szCs w:val="24"/>
        </w:rPr>
        <w:t>_________________</w:t>
      </w:r>
      <w:r w:rsidRPr="00107897">
        <w:rPr>
          <w:rFonts w:ascii="Sylfaen" w:hAnsi="Sylfaen"/>
          <w:sz w:val="24"/>
          <w:szCs w:val="24"/>
        </w:rPr>
        <w:t>__________</w:t>
      </w:r>
    </w:p>
    <w:p w:rsidR="003B59C9" w:rsidRPr="00107897" w:rsidRDefault="000E0441" w:rsidP="00107897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t xml:space="preserve">___________________________________________________________________________ </w:t>
      </w:r>
    </w:p>
    <w:p w:rsidR="000E0441" w:rsidRPr="007F5F4A" w:rsidRDefault="00EB0AE3" w:rsidP="005E7DA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07897">
        <w:rPr>
          <w:rFonts w:ascii="Sylfaen" w:hAnsi="Sylfaen"/>
          <w:sz w:val="24"/>
          <w:szCs w:val="24"/>
        </w:rPr>
        <w:lastRenderedPageBreak/>
        <w:t>16.</w:t>
      </w:r>
      <w:r w:rsidR="005E7DA2" w:rsidRPr="005E7DA2">
        <w:rPr>
          <w:rFonts w:ascii="Sylfaen" w:hAnsi="Sylfaen"/>
          <w:sz w:val="24"/>
          <w:szCs w:val="24"/>
        </w:rPr>
        <w:tab/>
      </w:r>
      <w:r w:rsidRPr="00107897">
        <w:rPr>
          <w:rFonts w:ascii="Sylfaen" w:hAnsi="Sylfaen"/>
          <w:sz w:val="24"/>
          <w:szCs w:val="24"/>
        </w:rPr>
        <w:t xml:space="preserve">Այն աջակցության միջոցների նկարագրությունը, որոնք նպատակահարմար է </w:t>
      </w:r>
      <w:r w:rsidR="007A6AAF" w:rsidRPr="00107897">
        <w:rPr>
          <w:rFonts w:ascii="Sylfaen" w:hAnsi="Sylfaen"/>
          <w:sz w:val="24"/>
          <w:szCs w:val="24"/>
        </w:rPr>
        <w:t>ձեռնարկ</w:t>
      </w:r>
      <w:r w:rsidRPr="00107897">
        <w:rPr>
          <w:rFonts w:ascii="Sylfaen" w:hAnsi="Sylfaen"/>
          <w:sz w:val="24"/>
          <w:szCs w:val="24"/>
        </w:rPr>
        <w:t xml:space="preserve">ել Եվրասիական տնտեսական հանձնաժողովի, Եվրասիական տնտեսական միության անդամ պետությունների </w:t>
      </w:r>
      <w:r w:rsidR="00107897">
        <w:rPr>
          <w:rFonts w:ascii="Sylfaen" w:hAnsi="Sylfaen"/>
          <w:sz w:val="24"/>
          <w:szCs w:val="24"/>
        </w:rPr>
        <w:t>եւ</w:t>
      </w:r>
      <w:r w:rsidRPr="00107897">
        <w:rPr>
          <w:rFonts w:ascii="Sylfaen" w:hAnsi="Sylfaen"/>
          <w:sz w:val="24"/>
          <w:szCs w:val="24"/>
        </w:rPr>
        <w:t xml:space="preserve"> Եվրասիական զարգացման բանկի մակարդակով՝</w:t>
      </w:r>
      <w:r w:rsidR="005E7DA2">
        <w:rPr>
          <w:rFonts w:ascii="Sylfaen" w:hAnsi="Sylfaen"/>
          <w:sz w:val="24"/>
          <w:szCs w:val="24"/>
        </w:rPr>
        <w:t>_________________________________________</w:t>
      </w:r>
      <w:r w:rsidR="000E0441" w:rsidRPr="00107897">
        <w:rPr>
          <w:rFonts w:ascii="Sylfaen" w:hAnsi="Sylfaen"/>
          <w:sz w:val="24"/>
          <w:szCs w:val="24"/>
        </w:rPr>
        <w:t>__</w:t>
      </w:r>
    </w:p>
    <w:p w:rsidR="005E7DA2" w:rsidRDefault="005E7DA2" w:rsidP="005E7DA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AE02D6" w:rsidRDefault="00AE02D6" w:rsidP="00AE02D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5E7DA2" w:rsidRPr="005E7DA2" w:rsidRDefault="00AE02D6" w:rsidP="00AE02D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</w:t>
      </w:r>
    </w:p>
    <w:sectPr w:rsidR="005E7DA2" w:rsidRPr="005E7DA2" w:rsidSect="00AE02D6">
      <w:pgSz w:w="11900" w:h="16840"/>
      <w:pgMar w:top="1418" w:right="1418" w:bottom="1418" w:left="1418" w:header="0" w:footer="79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CB" w:rsidRDefault="000E66CB" w:rsidP="003B59C9">
      <w:r>
        <w:separator/>
      </w:r>
    </w:p>
  </w:endnote>
  <w:endnote w:type="continuationSeparator" w:id="0">
    <w:p w:rsidR="000E66CB" w:rsidRDefault="000E66CB" w:rsidP="003B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45882"/>
      <w:docPartObj>
        <w:docPartGallery w:val="Page Numbers (Bottom of Page)"/>
        <w:docPartUnique/>
      </w:docPartObj>
    </w:sdtPr>
    <w:sdtEndPr/>
    <w:sdtContent>
      <w:p w:rsidR="00AE02D6" w:rsidRPr="00AE02D6" w:rsidRDefault="000E66CB" w:rsidP="00AE02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71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CB" w:rsidRDefault="000E66CB"/>
  </w:footnote>
  <w:footnote w:type="continuationSeparator" w:id="0">
    <w:p w:rsidR="000E66CB" w:rsidRDefault="000E66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675"/>
    <w:multiLevelType w:val="multilevel"/>
    <w:tmpl w:val="EB629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F55BF3"/>
    <w:multiLevelType w:val="multilevel"/>
    <w:tmpl w:val="76B0C57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2F1574"/>
    <w:multiLevelType w:val="multilevel"/>
    <w:tmpl w:val="5D0E3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B59C9"/>
    <w:rsid w:val="00030015"/>
    <w:rsid w:val="00041D73"/>
    <w:rsid w:val="0004371D"/>
    <w:rsid w:val="000E0441"/>
    <w:rsid w:val="000E66CB"/>
    <w:rsid w:val="00107897"/>
    <w:rsid w:val="0016235B"/>
    <w:rsid w:val="001A02F4"/>
    <w:rsid w:val="001B1018"/>
    <w:rsid w:val="001B20F5"/>
    <w:rsid w:val="001D4E5E"/>
    <w:rsid w:val="002432BD"/>
    <w:rsid w:val="002A7C9F"/>
    <w:rsid w:val="002C1BDC"/>
    <w:rsid w:val="003622C0"/>
    <w:rsid w:val="003B59C9"/>
    <w:rsid w:val="003C3449"/>
    <w:rsid w:val="003F5DEE"/>
    <w:rsid w:val="0047518A"/>
    <w:rsid w:val="004E4695"/>
    <w:rsid w:val="00544160"/>
    <w:rsid w:val="005525D1"/>
    <w:rsid w:val="005835CE"/>
    <w:rsid w:val="00595C89"/>
    <w:rsid w:val="005C6E3C"/>
    <w:rsid w:val="005E0A87"/>
    <w:rsid w:val="005E7DA2"/>
    <w:rsid w:val="006867C1"/>
    <w:rsid w:val="006D2C19"/>
    <w:rsid w:val="006E0EC4"/>
    <w:rsid w:val="006F249F"/>
    <w:rsid w:val="00701216"/>
    <w:rsid w:val="0073424F"/>
    <w:rsid w:val="00754872"/>
    <w:rsid w:val="0075491B"/>
    <w:rsid w:val="007627EA"/>
    <w:rsid w:val="00775673"/>
    <w:rsid w:val="00777081"/>
    <w:rsid w:val="00791453"/>
    <w:rsid w:val="00791C4B"/>
    <w:rsid w:val="007A255F"/>
    <w:rsid w:val="007A6AAF"/>
    <w:rsid w:val="007B3A46"/>
    <w:rsid w:val="007E4C8E"/>
    <w:rsid w:val="007F5F4A"/>
    <w:rsid w:val="00921189"/>
    <w:rsid w:val="009D38EA"/>
    <w:rsid w:val="00A456A5"/>
    <w:rsid w:val="00A55FEF"/>
    <w:rsid w:val="00AE02D6"/>
    <w:rsid w:val="00B45C19"/>
    <w:rsid w:val="00B643B7"/>
    <w:rsid w:val="00B67941"/>
    <w:rsid w:val="00BB547D"/>
    <w:rsid w:val="00BF44E1"/>
    <w:rsid w:val="00BF6BB5"/>
    <w:rsid w:val="00C268BC"/>
    <w:rsid w:val="00C75190"/>
    <w:rsid w:val="00CB12CB"/>
    <w:rsid w:val="00CE7E35"/>
    <w:rsid w:val="00CF5F3F"/>
    <w:rsid w:val="00D0305F"/>
    <w:rsid w:val="00D2619B"/>
    <w:rsid w:val="00D4245E"/>
    <w:rsid w:val="00DF47AC"/>
    <w:rsid w:val="00E0118D"/>
    <w:rsid w:val="00E02EEB"/>
    <w:rsid w:val="00EB0AE3"/>
    <w:rsid w:val="00F013F9"/>
    <w:rsid w:val="00F1643A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59C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59C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B59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B59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B59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B59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B5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B5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3B5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3B59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4NotItalic">
    <w:name w:val="Body text (4) + Not Italic"/>
    <w:basedOn w:val="Bodytext4"/>
    <w:rsid w:val="003B59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3B59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B59C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B59C9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B59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B59C9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3B59C9"/>
    <w:pPr>
      <w:shd w:val="clear" w:color="auto" w:fill="FFFFFF"/>
      <w:spacing w:after="1020" w:line="346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character" w:customStyle="1" w:styleId="Bodytext213pt">
    <w:name w:val="Body text (2) + 13 pt"/>
    <w:aliases w:val="Bold,Small Caps"/>
    <w:basedOn w:val="Bodytext2"/>
    <w:rsid w:val="00EB0A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94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2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2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2C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2C0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E0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2D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0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D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Lusine Khazarian</cp:lastModifiedBy>
  <cp:revision>17</cp:revision>
  <dcterms:created xsi:type="dcterms:W3CDTF">2018-05-17T07:50:00Z</dcterms:created>
  <dcterms:modified xsi:type="dcterms:W3CDTF">2018-10-01T12:33:00Z</dcterms:modified>
</cp:coreProperties>
</file>