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366210">
        <w:rPr>
          <w:rFonts w:ascii="Sylfaen" w:hAnsi="Sylfaen"/>
          <w:sz w:val="24"/>
          <w:szCs w:val="24"/>
        </w:rPr>
        <w:t>Նախագիծ</w:t>
      </w:r>
    </w:p>
    <w:p w:rsidR="00B226D4" w:rsidRPr="00366210" w:rsidRDefault="00B226D4" w:rsidP="00366210">
      <w:pPr>
        <w:pStyle w:val="Bodytext30"/>
        <w:shd w:val="clear" w:color="auto" w:fill="auto"/>
        <w:spacing w:after="160" w:line="360" w:lineRule="auto"/>
        <w:ind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947190" w:rsidRPr="00366210" w:rsidRDefault="00CB7957" w:rsidP="00366210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366210">
        <w:rPr>
          <w:rStyle w:val="Bodytext3Spacing2pt"/>
          <w:rFonts w:ascii="Sylfaen" w:hAnsi="Sylfaen"/>
          <w:b/>
          <w:spacing w:val="0"/>
          <w:sz w:val="24"/>
          <w:szCs w:val="24"/>
        </w:rPr>
        <w:t>ԱՐՁԱՆԱԳՐՈՒԹՅՈՒՆ</w:t>
      </w:r>
    </w:p>
    <w:p w:rsidR="00947190" w:rsidRPr="00366210" w:rsidRDefault="00CB7957" w:rsidP="00366210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«Եվրասիական տնտեսական հանձնաժողովի կողմից մրցակցության միասնական կանոնների պահպանման նկատմամբ հսկողության լիազորություններն իրականացնելիս կոնֆիդենցիալ տեղեկատվության պաշտպանության կարգի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դրա հրապարակման համար պատասխանատվության մասին» 2014 թվականի նոյեմբերի 12-ի համաձայնագրում փոփոխություններ կատարելու մասին</w:t>
      </w:r>
    </w:p>
    <w:p w:rsidR="00947190" w:rsidRPr="00366210" w:rsidRDefault="00947190" w:rsidP="00366210">
      <w:pPr>
        <w:spacing w:after="160" w:line="360" w:lineRule="auto"/>
        <w:jc w:val="center"/>
      </w:pPr>
    </w:p>
    <w:p w:rsidR="00B226D4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Եվրասիական տնտեսական միության անդամ պետությունները,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հաշվի առնելով «Եվրասիական տնտեսական միության մասին» 2014</w:t>
      </w:r>
      <w:r w:rsidR="00366210">
        <w:rPr>
          <w:rFonts w:ascii="Sylfaen" w:hAnsi="Sylfaen"/>
          <w:sz w:val="24"/>
          <w:szCs w:val="24"/>
        </w:rPr>
        <w:t> </w:t>
      </w:r>
      <w:r w:rsidRPr="00366210">
        <w:rPr>
          <w:rFonts w:ascii="Sylfaen" w:hAnsi="Sylfaen"/>
          <w:sz w:val="24"/>
          <w:szCs w:val="24"/>
        </w:rPr>
        <w:t>թվականի մայիսի 29-ի պայմանագրի դրույթները,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համաձայնեցին հետ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>յալի մասին.</w:t>
      </w:r>
    </w:p>
    <w:p w:rsidR="00947190" w:rsidRPr="00366210" w:rsidRDefault="00947190" w:rsidP="00366210">
      <w:pPr>
        <w:spacing w:after="160" w:line="360" w:lineRule="auto"/>
        <w:jc w:val="center"/>
      </w:pP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Հոդված 1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«Եվրասիական տնտեսական հանձնաժողովի կողմից մրցակցության միասնական կանոնների պահպանման նկատմամբ հսկողության լիազորություններն իրականացնելիս կոնֆիդենցիալ տեղեկատվության պաշտպանության կարգի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դրա հրապարակման համար պատասխանատվության մասին» 2014 թվականի նոյեմբերի 12-ի համաձայնագրում կատարել հետ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>յալ փոփոխությունները՝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1)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անվանման մեջ «միասնական» բառը փոխարինել «ընդհանուր» բառով.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2)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նախաբանը շարադրել հետ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>յալ խմբագրությամբ՝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«Եվրասիական տնտեսական միության անդամ պետությունները, այսուհետ՝ անդամ պետություններ,</w:t>
      </w:r>
    </w:p>
    <w:p w:rsidR="00DF15FD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lastRenderedPageBreak/>
        <w:t>հիմնվելով «Եվրասիական տնտեսական միության մասին» 2014 թվականի մայիսի 29-ի պայմանագրի (այսուհետ՝ Պայմանագիր) վրա,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համաձայնեցին հետ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>յալի մասին.».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3)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 xml:space="preserve">տեքստում համապատասխան թվով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հոլովով «Կողմ» բառը փոխարինել համապատասխան թվով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հոլովով «անդամ պետություն» բառերով.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4)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1-ին հոդվածի 1-ին կետում «Մրցակցության մասին համաձայնագրի» բառերը փոխարինել «Պայմանագրի» բառով.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5)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2-րդ հոդվածում՝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երրորդ պարբերության մեջ «որոնք պաշտպանվում են» բառերը փոխարինել «որոնց հասանելիությունը սահմանափակված է Կողմերի նորմատիվ իրավական ակտերին համապատասխան»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366210">
        <w:rPr>
          <w:rFonts w:ascii="Sylfaen" w:hAnsi="Sylfaen"/>
          <w:spacing w:val="-6"/>
          <w:sz w:val="24"/>
          <w:szCs w:val="24"/>
        </w:rPr>
        <w:t xml:space="preserve">ութերորդ պարբերության մեջ «Մրցակցության մասին համաձայնագրով </w:t>
      </w:r>
      <w:r w:rsidR="00366210" w:rsidRPr="00366210">
        <w:rPr>
          <w:rFonts w:ascii="Sylfaen" w:hAnsi="Sylfaen"/>
          <w:spacing w:val="-6"/>
          <w:sz w:val="24"/>
          <w:szCs w:val="24"/>
        </w:rPr>
        <w:t>եւ</w:t>
      </w:r>
      <w:r w:rsidRPr="00366210">
        <w:rPr>
          <w:rFonts w:ascii="Sylfaen" w:hAnsi="Sylfaen"/>
          <w:spacing w:val="-6"/>
          <w:sz w:val="24"/>
          <w:szCs w:val="24"/>
        </w:rPr>
        <w:t xml:space="preserve"> Հանձնաժողովի մասին պայմանագրով» բառերը փոխարինել «Պայմանագրով» բառով.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6)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3-րդ հոդվածում՝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1-ին կետի առաջին պարբերության մեջ «միասնական» բառը փոխարինել «ընդհանուր» բառով, «Մրցակցության մասին համաձայնագրի (այսուհետ՝ մրցակցության կանոններ) IV բաժնին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Եվրասիական տնտեսական բարձրագույն խորհրդի 2012 թվականի դեկտեմբերի 19-ի թիվ 29 որոշմամբ հաստատված՝ </w:t>
      </w:r>
      <w:r w:rsidR="00703265" w:rsidRPr="00366210">
        <w:rPr>
          <w:rFonts w:ascii="Sylfaen" w:hAnsi="Sylfaen"/>
          <w:sz w:val="24"/>
          <w:szCs w:val="24"/>
        </w:rPr>
        <w:t>շ</w:t>
      </w:r>
      <w:r w:rsidRPr="00366210">
        <w:rPr>
          <w:rFonts w:ascii="Sylfaen" w:hAnsi="Sylfaen"/>
          <w:sz w:val="24"/>
          <w:szCs w:val="24"/>
        </w:rPr>
        <w:t xml:space="preserve">ուկան անդրսահմանային </w:t>
      </w:r>
      <w:r w:rsidR="00703265" w:rsidRPr="00366210">
        <w:rPr>
          <w:rFonts w:ascii="Sylfaen" w:hAnsi="Sylfaen"/>
          <w:sz w:val="24"/>
          <w:szCs w:val="24"/>
        </w:rPr>
        <w:t>համար</w:t>
      </w:r>
      <w:r w:rsidRPr="00366210">
        <w:rPr>
          <w:rFonts w:ascii="Sylfaen" w:hAnsi="Sylfaen"/>
          <w:sz w:val="24"/>
          <w:szCs w:val="24"/>
        </w:rPr>
        <w:t>ելու չափորոշիչներին» բառերը փոխարինել «Պայմանագրի XVIII բաժն</w:t>
      </w:r>
      <w:r w:rsidR="00703265" w:rsidRPr="00366210">
        <w:rPr>
          <w:rFonts w:ascii="Sylfaen" w:hAnsi="Sylfaen"/>
          <w:sz w:val="24"/>
          <w:szCs w:val="24"/>
        </w:rPr>
        <w:t>ին</w:t>
      </w:r>
      <w:r w:rsidRPr="00366210">
        <w:rPr>
          <w:rFonts w:ascii="Sylfaen" w:hAnsi="Sylfaen"/>
          <w:sz w:val="24"/>
          <w:szCs w:val="24"/>
        </w:rPr>
        <w:t xml:space="preserve"> (այսուհետ՝ մրցակցության կանոններ)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Եվրասիական տնտեսական բարձրագույն խորհրդի կողմից հաստատված՝ </w:t>
      </w:r>
      <w:r w:rsidR="00703265" w:rsidRPr="00366210">
        <w:rPr>
          <w:rFonts w:ascii="Sylfaen" w:hAnsi="Sylfaen"/>
          <w:sz w:val="24"/>
          <w:szCs w:val="24"/>
        </w:rPr>
        <w:t>շ</w:t>
      </w:r>
      <w:r w:rsidRPr="00366210">
        <w:rPr>
          <w:rFonts w:ascii="Sylfaen" w:hAnsi="Sylfaen"/>
          <w:sz w:val="24"/>
          <w:szCs w:val="24"/>
        </w:rPr>
        <w:t xml:space="preserve">ուկան անդրսահմանային </w:t>
      </w:r>
      <w:r w:rsidR="00703265" w:rsidRPr="00366210">
        <w:rPr>
          <w:rFonts w:ascii="Sylfaen" w:hAnsi="Sylfaen"/>
          <w:sz w:val="24"/>
          <w:szCs w:val="24"/>
        </w:rPr>
        <w:t>համար</w:t>
      </w:r>
      <w:r w:rsidRPr="00366210">
        <w:rPr>
          <w:rFonts w:ascii="Sylfaen" w:hAnsi="Sylfaen"/>
          <w:sz w:val="24"/>
          <w:szCs w:val="24"/>
        </w:rPr>
        <w:t>ելու չափորոշիչներ</w:t>
      </w:r>
      <w:r w:rsidR="00703265" w:rsidRPr="00366210">
        <w:rPr>
          <w:rFonts w:ascii="Sylfaen" w:hAnsi="Sylfaen"/>
          <w:sz w:val="24"/>
          <w:szCs w:val="24"/>
        </w:rPr>
        <w:t>ին</w:t>
      </w:r>
      <w:r w:rsidRPr="00366210">
        <w:rPr>
          <w:rFonts w:ascii="Sylfaen" w:hAnsi="Sylfaen"/>
          <w:sz w:val="24"/>
          <w:szCs w:val="24"/>
        </w:rPr>
        <w:t>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3-</w:t>
      </w:r>
      <w:r w:rsidR="00703265" w:rsidRPr="00366210">
        <w:rPr>
          <w:rFonts w:ascii="Sylfaen" w:hAnsi="Sylfaen"/>
          <w:sz w:val="24"/>
          <w:szCs w:val="24"/>
        </w:rPr>
        <w:t>րդ</w:t>
      </w:r>
      <w:r w:rsidRPr="00366210">
        <w:rPr>
          <w:rFonts w:ascii="Sylfaen" w:hAnsi="Sylfaen"/>
          <w:sz w:val="24"/>
          <w:szCs w:val="24"/>
        </w:rPr>
        <w:t xml:space="preserve"> կետ</w:t>
      </w:r>
      <w:r w:rsidR="00CF3A46" w:rsidRPr="00366210">
        <w:rPr>
          <w:rFonts w:ascii="Sylfaen" w:hAnsi="Sylfaen"/>
          <w:sz w:val="24"/>
          <w:szCs w:val="24"/>
        </w:rPr>
        <w:t>ը</w:t>
      </w:r>
      <w:r w:rsidRPr="00366210">
        <w:rPr>
          <w:rFonts w:ascii="Sylfaen" w:hAnsi="Sylfaen"/>
          <w:sz w:val="24"/>
          <w:szCs w:val="24"/>
        </w:rPr>
        <w:t>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«սահմանափակ տարածման» բառերից հետո լրացնել «(գաղտնի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ծառայողական օգտագործման)»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«Հանձնաժողովի մասին պայմանագրին համապատասխան» բառերը հանել.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lastRenderedPageBreak/>
        <w:t>5-ին կետում՝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երկրորդ պարբերության մեջ «Մրցակցության մասին համաձայնագրին» բառերը փոխարինել «Պայմանագրին» բառով.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երրորդ պարբերության մեջ՝ [Փոփոխությունը վերաբերում է միայն ռուսերենին].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7)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4-րդ հոդվածում՝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1-ին կետի 2-րդ ենթակետում «աշխատակիցներ</w:t>
      </w:r>
      <w:r w:rsidR="00CF3A46" w:rsidRPr="00366210">
        <w:rPr>
          <w:rFonts w:ascii="Sylfaen" w:hAnsi="Sylfaen"/>
          <w:sz w:val="24"/>
          <w:szCs w:val="24"/>
        </w:rPr>
        <w:t>ի</w:t>
      </w:r>
      <w:r w:rsidRPr="00366210">
        <w:rPr>
          <w:rFonts w:ascii="Sylfaen" w:hAnsi="Sylfaen"/>
          <w:sz w:val="24"/>
          <w:szCs w:val="24"/>
        </w:rPr>
        <w:t>» բառը փոխարինել «պաշտոնատար անձ</w:t>
      </w:r>
      <w:r w:rsidR="00CF3A46" w:rsidRPr="00366210">
        <w:rPr>
          <w:rFonts w:ascii="Sylfaen" w:hAnsi="Sylfaen"/>
          <w:sz w:val="24"/>
          <w:szCs w:val="24"/>
        </w:rPr>
        <w:t>անց</w:t>
      </w:r>
      <w:r w:rsidRPr="00366210">
        <w:rPr>
          <w:rFonts w:ascii="Sylfaen" w:hAnsi="Sylfaen"/>
          <w:sz w:val="24"/>
          <w:szCs w:val="24"/>
        </w:rPr>
        <w:t xml:space="preserve">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աշխատակիցներ</w:t>
      </w:r>
      <w:r w:rsidR="00CF3A46" w:rsidRPr="00366210">
        <w:rPr>
          <w:rFonts w:ascii="Sylfaen" w:hAnsi="Sylfaen"/>
          <w:sz w:val="24"/>
          <w:szCs w:val="24"/>
        </w:rPr>
        <w:t>ի</w:t>
      </w:r>
      <w:r w:rsidRPr="00366210">
        <w:rPr>
          <w:rFonts w:ascii="Sylfaen" w:hAnsi="Sylfaen"/>
          <w:sz w:val="24"/>
          <w:szCs w:val="24"/>
        </w:rPr>
        <w:t>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2-րդ կետում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3-րդ կետի երկրորդ պարբերության մեջ «աշխատակիցները» բառը փոխարինել «պաշտոնատար անձինք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աշխատակիցները» բառերով.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8)</w:t>
      </w:r>
      <w:r w:rsid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6-րդ հոդվածում՝</w:t>
      </w:r>
    </w:p>
    <w:p w:rsidR="00D90712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pacing w:val="-4"/>
          <w:sz w:val="24"/>
          <w:szCs w:val="24"/>
        </w:rPr>
        <w:t>1-ին կետում «աշխատակիցներ</w:t>
      </w:r>
      <w:r w:rsidR="00CF3A46" w:rsidRPr="00366210">
        <w:rPr>
          <w:rFonts w:ascii="Sylfaen" w:hAnsi="Sylfaen"/>
          <w:spacing w:val="-4"/>
          <w:sz w:val="24"/>
          <w:szCs w:val="24"/>
        </w:rPr>
        <w:t>ը</w:t>
      </w:r>
      <w:r w:rsidRPr="00366210">
        <w:rPr>
          <w:rFonts w:ascii="Sylfaen" w:hAnsi="Sylfaen"/>
          <w:spacing w:val="-4"/>
          <w:sz w:val="24"/>
          <w:szCs w:val="24"/>
        </w:rPr>
        <w:t>» բառը փոխարինել «պաշտոնատար անձ</w:t>
      </w:r>
      <w:r w:rsidR="00CF3A46" w:rsidRPr="00366210">
        <w:rPr>
          <w:rFonts w:ascii="Sylfaen" w:hAnsi="Sylfaen"/>
          <w:spacing w:val="-4"/>
          <w:sz w:val="24"/>
          <w:szCs w:val="24"/>
        </w:rPr>
        <w:t>ինք</w:t>
      </w:r>
      <w:r w:rsidRPr="00366210">
        <w:rPr>
          <w:rFonts w:ascii="Sylfaen" w:hAnsi="Sylfaen"/>
          <w:spacing w:val="-4"/>
          <w:sz w:val="24"/>
          <w:szCs w:val="24"/>
        </w:rPr>
        <w:t xml:space="preserve"> </w:t>
      </w:r>
      <w:r w:rsidR="00366210" w:rsidRPr="00366210">
        <w:rPr>
          <w:rFonts w:ascii="Sylfaen" w:hAnsi="Sylfaen"/>
          <w:spacing w:val="-4"/>
          <w:sz w:val="24"/>
          <w:szCs w:val="24"/>
        </w:rPr>
        <w:t>եւ</w:t>
      </w:r>
      <w:r w:rsidRPr="00366210">
        <w:rPr>
          <w:rFonts w:ascii="Sylfaen" w:hAnsi="Sylfaen"/>
          <w:spacing w:val="-4"/>
          <w:sz w:val="24"/>
          <w:szCs w:val="24"/>
        </w:rPr>
        <w:t xml:space="preserve"> աշխատակիցներ</w:t>
      </w:r>
      <w:r w:rsidR="00CF3A46" w:rsidRPr="00366210">
        <w:rPr>
          <w:rFonts w:ascii="Sylfaen" w:hAnsi="Sylfaen"/>
          <w:spacing w:val="-4"/>
          <w:sz w:val="24"/>
          <w:szCs w:val="24"/>
        </w:rPr>
        <w:t>ը</w:t>
      </w:r>
      <w:r w:rsidRPr="00366210">
        <w:rPr>
          <w:rFonts w:ascii="Sylfaen" w:hAnsi="Sylfaen"/>
          <w:sz w:val="24"/>
          <w:szCs w:val="24"/>
        </w:rPr>
        <w:t>» բառերով, «Հանձնաժողովի մասին պայմանագրին» բառերը փոխարինել «Պայմանագրին» բառով.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2-</w:t>
      </w:r>
      <w:r w:rsidR="00CF3A46" w:rsidRPr="00366210">
        <w:rPr>
          <w:rFonts w:ascii="Sylfaen" w:hAnsi="Sylfaen"/>
          <w:sz w:val="24"/>
          <w:szCs w:val="24"/>
        </w:rPr>
        <w:t>րդ</w:t>
      </w:r>
      <w:r w:rsidRPr="00366210">
        <w:rPr>
          <w:rFonts w:ascii="Sylfaen" w:hAnsi="Sylfaen"/>
          <w:sz w:val="24"/>
          <w:szCs w:val="24"/>
        </w:rPr>
        <w:t xml:space="preserve"> կետում՝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երկրորդ պարբերության մեջ «Հանձնաժողովի մասին պայմանագրով» բառերը փոխարինել «Պայմանագրով» բառով.</w:t>
      </w:r>
    </w:p>
    <w:p w:rsidR="00B4004F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երրորդ պարբերության մեջ «աշխատակցին» բառը փոխարինել «պաշտոնատար անձին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աշխատակցին»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3-</w:t>
      </w:r>
      <w:r w:rsidR="004C4BF0" w:rsidRPr="00366210">
        <w:rPr>
          <w:rFonts w:ascii="Sylfaen" w:hAnsi="Sylfaen"/>
          <w:sz w:val="24"/>
          <w:szCs w:val="24"/>
        </w:rPr>
        <w:t>րդ</w:t>
      </w:r>
      <w:r w:rsidRPr="00366210">
        <w:rPr>
          <w:rFonts w:ascii="Sylfaen" w:hAnsi="Sylfaen"/>
          <w:sz w:val="24"/>
          <w:szCs w:val="24"/>
        </w:rPr>
        <w:t xml:space="preserve"> կետում՝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առաջին պարբերության մեջ «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Հանձնաժողովի աշխատակիցները» բառերը փոխարինել «պաշտոնատար անձինք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աշխատակիցները»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երրորդ</w:t>
      </w:r>
      <w:r w:rsidR="00877D98" w:rsidRPr="00366210">
        <w:rPr>
          <w:rFonts w:ascii="Sylfaen" w:hAnsi="Sylfaen"/>
          <w:sz w:val="24"/>
          <w:szCs w:val="24"/>
        </w:rPr>
        <w:t xml:space="preserve"> </w:t>
      </w:r>
      <w:r w:rsidR="00366210">
        <w:rPr>
          <w:rFonts w:ascii="Sylfaen" w:hAnsi="Sylfaen"/>
          <w:sz w:val="24"/>
          <w:szCs w:val="24"/>
        </w:rPr>
        <w:t>եւ</w:t>
      </w:r>
      <w:r w:rsidR="00877D98" w:rsidRPr="00366210">
        <w:rPr>
          <w:rFonts w:ascii="Sylfaen" w:hAnsi="Sylfaen"/>
          <w:sz w:val="24"/>
          <w:szCs w:val="24"/>
        </w:rPr>
        <w:t xml:space="preserve"> չորրորդ պարբերություններում</w:t>
      </w:r>
      <w:r w:rsidRPr="00366210">
        <w:rPr>
          <w:rFonts w:ascii="Sylfaen" w:hAnsi="Sylfaen"/>
          <w:sz w:val="24"/>
          <w:szCs w:val="24"/>
        </w:rPr>
        <w:t>՝ [Փոփոխությունը վերաբերում է միայն ռուսերենին]. 4-</w:t>
      </w:r>
      <w:r w:rsidR="004C4BF0" w:rsidRPr="00366210">
        <w:rPr>
          <w:rFonts w:ascii="Sylfaen" w:hAnsi="Sylfaen"/>
          <w:sz w:val="24"/>
          <w:szCs w:val="24"/>
        </w:rPr>
        <w:t>րդ</w:t>
      </w:r>
      <w:r w:rsidRPr="00366210">
        <w:rPr>
          <w:rFonts w:ascii="Sylfaen" w:hAnsi="Sylfaen"/>
          <w:sz w:val="24"/>
          <w:szCs w:val="24"/>
        </w:rPr>
        <w:t xml:space="preserve"> կետում՝</w:t>
      </w:r>
    </w:p>
    <w:p w:rsidR="00B4004F" w:rsidRPr="00366210" w:rsidRDefault="00CB7957" w:rsidP="00366210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առաջին պարբերության մեջ՝ [Փոփոխությունը վերաբերում է միայն ռուսերենին].</w:t>
      </w:r>
    </w:p>
    <w:p w:rsidR="00B4004F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lastRenderedPageBreak/>
        <w:t>երկրորդ պարբերության մեջ «Կողմերի պետություններում» բառերը փոխարինել «անդամ պետություններում» բառերով.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9)</w:t>
      </w:r>
      <w:r w:rsidR="00366210">
        <w:rPr>
          <w:rFonts w:ascii="Sylfaen" w:hAnsi="Sylfaen"/>
          <w:sz w:val="24"/>
          <w:szCs w:val="24"/>
          <w:lang w:val="en-US"/>
        </w:rPr>
        <w:tab/>
      </w:r>
      <w:r w:rsidRPr="00366210">
        <w:rPr>
          <w:rFonts w:ascii="Sylfaen" w:hAnsi="Sylfaen"/>
          <w:sz w:val="24"/>
          <w:szCs w:val="24"/>
        </w:rPr>
        <w:t>7-րդ հոդվածում՝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1-ին կետում «օրենսդրությանը» բառը փոխարինել «նորմատիվ իրավական ակտերին» բառերով.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2-րդ կետում «Մրցակցության մասին համաձայնագրի» բառերը փոխարինել «Պայմանագրի» բառով.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10)</w:t>
      </w:r>
      <w:r w:rsidR="00366210">
        <w:rPr>
          <w:rFonts w:ascii="Sylfaen" w:hAnsi="Sylfaen"/>
          <w:sz w:val="24"/>
          <w:szCs w:val="24"/>
          <w:lang w:val="en-US"/>
        </w:rPr>
        <w:tab/>
      </w:r>
      <w:r w:rsidRPr="00366210">
        <w:rPr>
          <w:rFonts w:ascii="Sylfaen" w:hAnsi="Sylfaen"/>
          <w:sz w:val="24"/>
          <w:szCs w:val="24"/>
        </w:rPr>
        <w:t>8-րդ հոդվածում՝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2-րդ կետը շարադրել հետ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>յալ խմբագրությամբ՝</w:t>
      </w:r>
    </w:p>
    <w:p w:rsidR="00947190" w:rsidRPr="00366210" w:rsidRDefault="00CB7957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«2.</w:t>
      </w:r>
      <w:r w:rsidR="00366210" w:rsidRP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Անդամ պետությունների միջ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ծագող՝ սույն համաձայնագրի դրույթների մեկնաբանման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(կամ) կիրառման հետ կապված վեճերը կարգավորվում են Պայմանագրին համապատասխան:».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լրացնել հետ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>յալ բովանդակությամբ 3-րդ կետով՝</w:t>
      </w:r>
    </w:p>
    <w:p w:rsidR="00947190" w:rsidRPr="00366210" w:rsidRDefault="00133416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«3.</w:t>
      </w:r>
      <w:r w:rsidR="00366210" w:rsidRPr="00366210">
        <w:rPr>
          <w:rFonts w:ascii="Sylfaen" w:hAnsi="Sylfaen"/>
          <w:sz w:val="24"/>
          <w:szCs w:val="24"/>
        </w:rPr>
        <w:tab/>
      </w:r>
      <w:r w:rsidRPr="00366210">
        <w:rPr>
          <w:rFonts w:ascii="Sylfaen" w:hAnsi="Sylfaen"/>
          <w:sz w:val="24"/>
          <w:szCs w:val="24"/>
        </w:rPr>
        <w:t>Սույն հ</w:t>
      </w:r>
      <w:r w:rsidR="00CB7957" w:rsidRPr="00366210">
        <w:rPr>
          <w:rFonts w:ascii="Sylfaen" w:hAnsi="Sylfaen"/>
          <w:sz w:val="24"/>
          <w:szCs w:val="24"/>
        </w:rPr>
        <w:t xml:space="preserve">ամաձայնագիրը Եվրասիական տնտեսական միության շրջանակներում կնքված միջազգային պայմանագիր է </w:t>
      </w:r>
      <w:r w:rsidR="00366210">
        <w:rPr>
          <w:rFonts w:ascii="Sylfaen" w:hAnsi="Sylfaen"/>
          <w:sz w:val="24"/>
          <w:szCs w:val="24"/>
        </w:rPr>
        <w:t>եւ</w:t>
      </w:r>
      <w:r w:rsidR="00CB7957" w:rsidRPr="00366210">
        <w:rPr>
          <w:rFonts w:ascii="Sylfaen" w:hAnsi="Sylfaen"/>
          <w:sz w:val="24"/>
          <w:szCs w:val="24"/>
        </w:rPr>
        <w:t xml:space="preserve"> Եվրասիական տնտեսական միության իրավունքի մաս է կազմում։».</w:t>
      </w:r>
    </w:p>
    <w:p w:rsidR="00947190" w:rsidRPr="00366210" w:rsidRDefault="00B73F10" w:rsidP="003662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11)</w:t>
      </w:r>
      <w:r w:rsidR="00366210">
        <w:rPr>
          <w:rFonts w:ascii="Sylfaen" w:hAnsi="Sylfaen"/>
          <w:sz w:val="24"/>
          <w:szCs w:val="24"/>
          <w:lang w:val="en-US"/>
        </w:rPr>
        <w:tab/>
      </w:r>
      <w:r w:rsidRPr="00366210">
        <w:rPr>
          <w:rFonts w:ascii="Sylfaen" w:hAnsi="Sylfaen"/>
          <w:sz w:val="24"/>
          <w:szCs w:val="24"/>
        </w:rPr>
        <w:t>երկրորդ պարբերության եզրափակիչ մասում՝ [Փոփոխությունը վերաբերում է միայն ռուսերենին]:</w:t>
      </w:r>
    </w:p>
    <w:p w:rsidR="00947190" w:rsidRPr="00366210" w:rsidRDefault="00947190" w:rsidP="00366210">
      <w:pPr>
        <w:spacing w:after="160" w:line="360" w:lineRule="auto"/>
        <w:ind w:firstLine="567"/>
      </w:pP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Հոդված 2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 xml:space="preserve">Սույն արձանագրությունն ուժի մեջ է մտնում դրա ուժի մեջ մտնելու համար անհրաժեշտ ներպետական ընթացակարգերը Եվրասիական տնտեսական միության անդամ պետությունների կողմից կատարվելու մասին վերջին գրավոր ծանուցումն ավանդապահի կողմից ստանալու օրվանից, սակայն 20___ թվականի ____________ «___»-ին ստորագրված՝ «Հայաստանի Հանրապետության՝ </w:t>
      </w:r>
      <w:r w:rsidRPr="00366210">
        <w:rPr>
          <w:rFonts w:ascii="Sylfaen" w:hAnsi="Sylfaen"/>
          <w:sz w:val="24"/>
          <w:szCs w:val="24"/>
        </w:rPr>
        <w:lastRenderedPageBreak/>
        <w:t xml:space="preserve">«Եվրասիական տնտեսական հանձնաժողովի կողմից մրցակցության միասնական կանոնների պահպանման նկատմամբ հսկողության լիազորություններն իրականացնելիս կոնֆիդենցիալ տեղեկատվության պաշտպանության կարգի </w:t>
      </w:r>
      <w:r w:rsidR="00366210">
        <w:rPr>
          <w:rFonts w:ascii="Sylfaen" w:hAnsi="Sylfaen"/>
          <w:sz w:val="24"/>
          <w:szCs w:val="24"/>
        </w:rPr>
        <w:t>եւ</w:t>
      </w:r>
      <w:r w:rsidRPr="00366210">
        <w:rPr>
          <w:rFonts w:ascii="Sylfaen" w:hAnsi="Sylfaen"/>
          <w:sz w:val="24"/>
          <w:szCs w:val="24"/>
        </w:rPr>
        <w:t xml:space="preserve"> դրա հրապարակման համար պատասխանատվության մասին» 2014 թվականի նոյեմբերի 12-ի համաձայնագրին միանալու մասին» արձանագրությ</w:t>
      </w:r>
      <w:r w:rsidR="0028094D" w:rsidRPr="00366210">
        <w:rPr>
          <w:rFonts w:ascii="Sylfaen" w:hAnsi="Sylfaen"/>
          <w:sz w:val="24"/>
          <w:szCs w:val="24"/>
        </w:rPr>
        <w:t>ուն</w:t>
      </w:r>
      <w:r w:rsidRPr="00366210">
        <w:rPr>
          <w:rFonts w:ascii="Sylfaen" w:hAnsi="Sylfaen"/>
          <w:sz w:val="24"/>
          <w:szCs w:val="24"/>
        </w:rPr>
        <w:t>ն ուժի մեջ մտնելու օրվանից ոչ շուտ:</w:t>
      </w:r>
    </w:p>
    <w:p w:rsidR="00947190" w:rsidRPr="00366210" w:rsidRDefault="00CB7957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pacing w:val="-4"/>
          <w:sz w:val="24"/>
          <w:szCs w:val="24"/>
        </w:rPr>
        <w:t>Կատարված է ____________ քաղաքում, 20___ թվականի ____________ «___»-ին մեկ բնօրինակից</w:t>
      </w:r>
      <w:r w:rsidRPr="00366210">
        <w:rPr>
          <w:rFonts w:ascii="Sylfaen" w:hAnsi="Sylfaen"/>
          <w:sz w:val="24"/>
          <w:szCs w:val="24"/>
        </w:rPr>
        <w:t>՝ ռուսերենով։</w:t>
      </w:r>
    </w:p>
    <w:p w:rsidR="00947190" w:rsidRPr="00366210" w:rsidRDefault="00E747AE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210">
        <w:rPr>
          <w:rFonts w:ascii="Sylfaen" w:hAnsi="Sylfaen"/>
          <w:sz w:val="24"/>
          <w:szCs w:val="24"/>
        </w:rPr>
        <w:t>Սույն ա</w:t>
      </w:r>
      <w:r w:rsidR="00CB7957" w:rsidRPr="00366210">
        <w:rPr>
          <w:rFonts w:ascii="Sylfaen" w:hAnsi="Sylfaen"/>
          <w:sz w:val="24"/>
          <w:szCs w:val="24"/>
        </w:rPr>
        <w:t>րձանագրության բնօրինակը պահվում է Եվրասիական տնտեսական հա</w:t>
      </w:r>
      <w:r w:rsidR="00F20540" w:rsidRPr="00366210">
        <w:rPr>
          <w:rFonts w:ascii="Sylfaen" w:hAnsi="Sylfaen"/>
          <w:sz w:val="24"/>
          <w:szCs w:val="24"/>
        </w:rPr>
        <w:t>նձնաժողովում, որը, որպես սույն ա</w:t>
      </w:r>
      <w:r w:rsidR="00CB7957" w:rsidRPr="00366210">
        <w:rPr>
          <w:rFonts w:ascii="Sylfaen" w:hAnsi="Sylfaen"/>
          <w:sz w:val="24"/>
          <w:szCs w:val="24"/>
        </w:rPr>
        <w:t>րձանագրության ավանդապահ, Եվրասիական տնտեսական միության յուրաքանչյուր անդամ պետությ</w:t>
      </w:r>
      <w:r w:rsidR="0028094D" w:rsidRPr="00366210">
        <w:rPr>
          <w:rFonts w:ascii="Sylfaen" w:hAnsi="Sylfaen"/>
          <w:sz w:val="24"/>
          <w:szCs w:val="24"/>
        </w:rPr>
        <w:t>ու</w:t>
      </w:r>
      <w:r w:rsidR="00CB7957" w:rsidRPr="00366210">
        <w:rPr>
          <w:rFonts w:ascii="Sylfaen" w:hAnsi="Sylfaen"/>
          <w:sz w:val="24"/>
          <w:szCs w:val="24"/>
        </w:rPr>
        <w:t>ն կուղարկի դրա հաստատված պատճենը։</w:t>
      </w:r>
    </w:p>
    <w:p w:rsidR="00B4004F" w:rsidRPr="00366210" w:rsidRDefault="00B4004F" w:rsidP="0036621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2040"/>
        <w:gridCol w:w="2337"/>
        <w:gridCol w:w="2324"/>
        <w:gridCol w:w="1804"/>
      </w:tblGrid>
      <w:tr w:rsidR="00366210" w:rsidRPr="00366210" w:rsidTr="00366210">
        <w:tc>
          <w:tcPr>
            <w:tcW w:w="2411" w:type="dxa"/>
            <w:shd w:val="clear" w:color="auto" w:fill="FFFFFF"/>
          </w:tcPr>
          <w:p w:rsidR="00947190" w:rsidRPr="00366210" w:rsidRDefault="00CB7957" w:rsidP="00366210">
            <w:pPr>
              <w:pStyle w:val="Bodytext20"/>
              <w:shd w:val="clear" w:color="auto" w:fill="auto"/>
              <w:spacing w:before="0" w:after="160" w:line="360" w:lineRule="auto"/>
              <w:ind w:right="-10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366210">
              <w:rPr>
                <w:rStyle w:val="Bodytext2Bold0"/>
                <w:rFonts w:ascii="Sylfaen" w:hAnsi="Sylfaen"/>
                <w:spacing w:val="-6"/>
                <w:sz w:val="22"/>
                <w:szCs w:val="22"/>
              </w:rPr>
              <w:t>Հայաստանի Հանրապետության կողմից՝</w:t>
            </w:r>
          </w:p>
        </w:tc>
        <w:tc>
          <w:tcPr>
            <w:tcW w:w="2040" w:type="dxa"/>
            <w:shd w:val="clear" w:color="auto" w:fill="FFFFFF"/>
          </w:tcPr>
          <w:p w:rsidR="00947190" w:rsidRPr="00366210" w:rsidRDefault="00CB7957" w:rsidP="00366210">
            <w:pPr>
              <w:pStyle w:val="Bodytext20"/>
              <w:shd w:val="clear" w:color="auto" w:fill="auto"/>
              <w:spacing w:before="0" w:after="160" w:line="360" w:lineRule="auto"/>
              <w:ind w:right="132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366210">
              <w:rPr>
                <w:rStyle w:val="Bodytext2Bold0"/>
                <w:rFonts w:ascii="Sylfaen" w:hAnsi="Sylfaen"/>
                <w:spacing w:val="-6"/>
                <w:sz w:val="22"/>
                <w:szCs w:val="22"/>
              </w:rPr>
              <w:t>Բելառուսի Հանրապետության կողմից՝</w:t>
            </w:r>
          </w:p>
        </w:tc>
        <w:tc>
          <w:tcPr>
            <w:tcW w:w="2337" w:type="dxa"/>
            <w:shd w:val="clear" w:color="auto" w:fill="FFFFFF"/>
          </w:tcPr>
          <w:p w:rsidR="00947190" w:rsidRPr="00366210" w:rsidRDefault="00CB7957" w:rsidP="0036621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366210">
              <w:rPr>
                <w:rStyle w:val="Bodytext2Bold0"/>
                <w:rFonts w:ascii="Sylfaen" w:hAnsi="Sylfaen"/>
                <w:spacing w:val="-6"/>
                <w:sz w:val="22"/>
                <w:szCs w:val="22"/>
              </w:rPr>
              <w:t>Ղազախստանի Հանրապետության կողմից՝</w:t>
            </w:r>
          </w:p>
        </w:tc>
        <w:tc>
          <w:tcPr>
            <w:tcW w:w="2324" w:type="dxa"/>
            <w:shd w:val="clear" w:color="auto" w:fill="FFFFFF"/>
          </w:tcPr>
          <w:p w:rsidR="00947190" w:rsidRPr="00366210" w:rsidRDefault="00CB7957" w:rsidP="0036621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366210">
              <w:rPr>
                <w:rStyle w:val="Bodytext2Bold0"/>
                <w:rFonts w:ascii="Sylfaen" w:hAnsi="Sylfaen"/>
                <w:spacing w:val="-6"/>
                <w:sz w:val="22"/>
                <w:szCs w:val="22"/>
              </w:rPr>
              <w:t>Ղրղզստանի Հանրապետության կողմից՝</w:t>
            </w:r>
          </w:p>
        </w:tc>
        <w:tc>
          <w:tcPr>
            <w:tcW w:w="1804" w:type="dxa"/>
            <w:shd w:val="clear" w:color="auto" w:fill="FFFFFF"/>
          </w:tcPr>
          <w:p w:rsidR="00947190" w:rsidRPr="00366210" w:rsidRDefault="00CB7957" w:rsidP="0036621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366210">
              <w:rPr>
                <w:rStyle w:val="Bodytext2Bold0"/>
                <w:rFonts w:ascii="Sylfaen" w:hAnsi="Sylfaen"/>
                <w:spacing w:val="-6"/>
                <w:sz w:val="22"/>
                <w:szCs w:val="22"/>
              </w:rPr>
              <w:t>Ռուսաստանի Դաշնության կողմից՝</w:t>
            </w:r>
          </w:p>
        </w:tc>
      </w:tr>
    </w:tbl>
    <w:p w:rsidR="00947190" w:rsidRPr="00366210" w:rsidRDefault="00947190" w:rsidP="00366210">
      <w:pPr>
        <w:spacing w:after="160" w:line="360" w:lineRule="auto"/>
      </w:pPr>
    </w:p>
    <w:sectPr w:rsidR="00947190" w:rsidRPr="00366210" w:rsidSect="00D1759D">
      <w:footerReference w:type="default" r:id="rId8"/>
      <w:pgSz w:w="11900" w:h="16840" w:code="9"/>
      <w:pgMar w:top="1418" w:right="1418" w:bottom="1418" w:left="1418" w:header="0" w:footer="79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71" w:rsidRDefault="00B06A71" w:rsidP="00947190">
      <w:r>
        <w:separator/>
      </w:r>
    </w:p>
  </w:endnote>
  <w:endnote w:type="continuationSeparator" w:id="0">
    <w:p w:rsidR="00B06A71" w:rsidRDefault="00B06A71" w:rsidP="0094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73813"/>
      <w:docPartObj>
        <w:docPartGallery w:val="Page Numbers (Bottom of Page)"/>
        <w:docPartUnique/>
      </w:docPartObj>
    </w:sdtPr>
    <w:sdtEndPr/>
    <w:sdtContent>
      <w:p w:rsidR="00D1759D" w:rsidRDefault="006E6322">
        <w:pPr>
          <w:pStyle w:val="Footer"/>
          <w:jc w:val="center"/>
        </w:pPr>
        <w:r>
          <w:fldChar w:fldCharType="begin"/>
        </w:r>
        <w:r w:rsidR="00D1759D">
          <w:instrText xml:space="preserve"> PAGE   \* MERGEFORMAT </w:instrText>
        </w:r>
        <w:r>
          <w:fldChar w:fldCharType="separate"/>
        </w:r>
        <w:r w:rsidR="00E83D4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71" w:rsidRDefault="00B06A71"/>
  </w:footnote>
  <w:footnote w:type="continuationSeparator" w:id="0">
    <w:p w:rsidR="00B06A71" w:rsidRDefault="00B06A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76638"/>
    <w:multiLevelType w:val="multilevel"/>
    <w:tmpl w:val="79C6FF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0802B7"/>
    <w:multiLevelType w:val="multilevel"/>
    <w:tmpl w:val="6EFE9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5932BE"/>
    <w:multiLevelType w:val="multilevel"/>
    <w:tmpl w:val="BCB6215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90"/>
    <w:rsid w:val="000C0ECA"/>
    <w:rsid w:val="00133416"/>
    <w:rsid w:val="001D350E"/>
    <w:rsid w:val="0028094D"/>
    <w:rsid w:val="00366210"/>
    <w:rsid w:val="003A5E4B"/>
    <w:rsid w:val="004C4BF0"/>
    <w:rsid w:val="005025A2"/>
    <w:rsid w:val="005B4378"/>
    <w:rsid w:val="006457A9"/>
    <w:rsid w:val="00666969"/>
    <w:rsid w:val="006E6322"/>
    <w:rsid w:val="00703265"/>
    <w:rsid w:val="00710A04"/>
    <w:rsid w:val="00794829"/>
    <w:rsid w:val="007F5B89"/>
    <w:rsid w:val="00877D98"/>
    <w:rsid w:val="008A0984"/>
    <w:rsid w:val="008E6E74"/>
    <w:rsid w:val="00906DFC"/>
    <w:rsid w:val="00947190"/>
    <w:rsid w:val="009767BE"/>
    <w:rsid w:val="009B5C3F"/>
    <w:rsid w:val="00A1391F"/>
    <w:rsid w:val="00A325A7"/>
    <w:rsid w:val="00A37812"/>
    <w:rsid w:val="00AC5819"/>
    <w:rsid w:val="00B06A71"/>
    <w:rsid w:val="00B226D4"/>
    <w:rsid w:val="00B4004F"/>
    <w:rsid w:val="00B73F10"/>
    <w:rsid w:val="00CB7957"/>
    <w:rsid w:val="00CF3A46"/>
    <w:rsid w:val="00D1759D"/>
    <w:rsid w:val="00D60352"/>
    <w:rsid w:val="00D90712"/>
    <w:rsid w:val="00DC5E3B"/>
    <w:rsid w:val="00DD5DBF"/>
    <w:rsid w:val="00DF15FD"/>
    <w:rsid w:val="00E747AE"/>
    <w:rsid w:val="00E83D49"/>
    <w:rsid w:val="00EC7C36"/>
    <w:rsid w:val="00F10E87"/>
    <w:rsid w:val="00F20540"/>
    <w:rsid w:val="00F2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71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719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47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,Body text (2) + Tahoma,13 pt,Bold,Body text (2) + 14 pt,Spacing 3 pt,Body text (2) + 13 pt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47190"/>
    <w:pPr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4719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471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4719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47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26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1759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59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1759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59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71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719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47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,Body text (2) + Tahoma,13 pt,Bold,Body text (2) + 14 pt,Spacing 3 pt,Body text (2) + 13 pt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947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47190"/>
    <w:pPr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4719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471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4719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471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26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1759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59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1759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59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Vahagn Karamyan</cp:lastModifiedBy>
  <cp:revision>2</cp:revision>
  <dcterms:created xsi:type="dcterms:W3CDTF">2018-08-24T06:52:00Z</dcterms:created>
  <dcterms:modified xsi:type="dcterms:W3CDTF">2018-08-24T06:52:00Z</dcterms:modified>
</cp:coreProperties>
</file>