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4" w:rsidRPr="009E3F42" w:rsidRDefault="00F93210" w:rsidP="00600ACF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9E3F42">
        <w:rPr>
          <w:sz w:val="24"/>
          <w:szCs w:val="24"/>
        </w:rPr>
        <w:t>ՀԱՎԵԼՎԱԾ թիվ 2</w:t>
      </w:r>
    </w:p>
    <w:p w:rsidR="007C0254" w:rsidRPr="009E3F42" w:rsidRDefault="005E7EFA" w:rsidP="00600ACF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9E3F42">
        <w:rPr>
          <w:sz w:val="24"/>
          <w:szCs w:val="24"/>
        </w:rPr>
        <w:t>Եվրասիական տնտեսական հանձնաժողովի կոլեգիայի</w:t>
      </w:r>
      <w:r w:rsidR="00D633A9" w:rsidRPr="009E3F42">
        <w:rPr>
          <w:sz w:val="24"/>
          <w:szCs w:val="24"/>
        </w:rPr>
        <w:t xml:space="preserve"> </w:t>
      </w:r>
      <w:r w:rsidR="00600ACF">
        <w:rPr>
          <w:sz w:val="24"/>
          <w:szCs w:val="24"/>
        </w:rPr>
        <w:br/>
      </w:r>
      <w:r w:rsidRPr="009E3F42">
        <w:rPr>
          <w:sz w:val="24"/>
          <w:szCs w:val="24"/>
        </w:rPr>
        <w:t xml:space="preserve">2016 թվականի հունիսի 14-ի </w:t>
      </w:r>
      <w:r w:rsidR="00600ACF">
        <w:rPr>
          <w:sz w:val="24"/>
          <w:szCs w:val="24"/>
        </w:rPr>
        <w:br/>
      </w:r>
      <w:r w:rsidRPr="009E3F42">
        <w:rPr>
          <w:sz w:val="24"/>
          <w:szCs w:val="24"/>
        </w:rPr>
        <w:t>թիվ 73 որոշման</w:t>
      </w:r>
    </w:p>
    <w:p w:rsidR="00F93210" w:rsidRPr="009E3F42" w:rsidRDefault="00F93210" w:rsidP="00600AC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</w:p>
    <w:p w:rsidR="00F93210" w:rsidRPr="009E3F42" w:rsidRDefault="005E7EFA" w:rsidP="00600ACF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2pt"/>
          <w:b/>
          <w:bCs/>
          <w:spacing w:val="0"/>
          <w:sz w:val="24"/>
          <w:szCs w:val="24"/>
        </w:rPr>
      </w:pPr>
      <w:r w:rsidRPr="009E3F42">
        <w:rPr>
          <w:rStyle w:val="Bodytext3Spacing2pt"/>
          <w:b/>
          <w:spacing w:val="0"/>
          <w:sz w:val="24"/>
          <w:szCs w:val="24"/>
        </w:rPr>
        <w:t>ՍՏՈՐԱԵՆԹԱԴԻՐՔԵՐ</w:t>
      </w:r>
    </w:p>
    <w:p w:rsidR="007C0254" w:rsidRPr="009E3F42" w:rsidRDefault="005E7EFA" w:rsidP="00600ACF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9E3F42">
        <w:rPr>
          <w:sz w:val="24"/>
          <w:szCs w:val="24"/>
        </w:rPr>
        <w:t xml:space="preserve">Եվրասիական տնտեսական միության արտաքին տնտեսական գործունեության միասնական </w:t>
      </w:r>
      <w:r w:rsidR="00600ACF">
        <w:rPr>
          <w:sz w:val="24"/>
          <w:szCs w:val="24"/>
        </w:rPr>
        <w:br/>
      </w:r>
      <w:r w:rsidRPr="009E3F42">
        <w:rPr>
          <w:sz w:val="24"/>
          <w:szCs w:val="24"/>
        </w:rPr>
        <w:t>ապրանքային անվանացանկում</w:t>
      </w:r>
      <w:r w:rsidR="00CB5986">
        <w:rPr>
          <w:sz w:val="24"/>
          <w:szCs w:val="24"/>
        </w:rPr>
        <w:t xml:space="preserve"> ընդգրկվող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8"/>
        <w:gridCol w:w="5809"/>
        <w:gridCol w:w="1258"/>
      </w:tblGrid>
      <w:tr w:rsidR="007C0254" w:rsidRPr="009E3F42" w:rsidTr="00600ACF"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7pt"/>
                <w:sz w:val="24"/>
                <w:szCs w:val="24"/>
              </w:rPr>
              <w:t>ԱՏԳ ԱԱ ծածկագիր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Դիրքի անվանում</w:t>
            </w:r>
            <w:r w:rsidR="00D633A9" w:rsidRPr="009E3F42">
              <w:rPr>
                <w:rStyle w:val="Bodytext21"/>
                <w:sz w:val="24"/>
                <w:szCs w:val="24"/>
              </w:rPr>
              <w:t>ը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Լրաց</w:t>
            </w:r>
            <w:r w:rsidR="00D633A9" w:rsidRPr="009E3F42">
              <w:rPr>
                <w:rStyle w:val="Bodytext21"/>
                <w:sz w:val="24"/>
                <w:szCs w:val="24"/>
              </w:rPr>
              <w:t>ուցիչ</w:t>
            </w:r>
            <w:r w:rsidRPr="009E3F42">
              <w:rPr>
                <w:rStyle w:val="Bodytext21"/>
                <w:sz w:val="24"/>
                <w:szCs w:val="24"/>
              </w:rPr>
              <w:t xml:space="preserve"> չափ</w:t>
            </w:r>
            <w:r w:rsidR="006413E5" w:rsidRPr="009E3F42">
              <w:rPr>
                <w:rStyle w:val="Bodytext21"/>
                <w:sz w:val="24"/>
                <w:szCs w:val="24"/>
              </w:rPr>
              <w:t>ման</w:t>
            </w:r>
            <w:r w:rsidRPr="009E3F42">
              <w:rPr>
                <w:rStyle w:val="Bodytext21"/>
                <w:sz w:val="24"/>
                <w:szCs w:val="24"/>
              </w:rPr>
              <w:t xml:space="preserve"> միավ</w:t>
            </w:r>
            <w:r w:rsidR="006413E5" w:rsidRPr="009E3F42">
              <w:rPr>
                <w:rStyle w:val="Bodytext21"/>
                <w:sz w:val="24"/>
                <w:szCs w:val="24"/>
              </w:rPr>
              <w:t>որ</w:t>
            </w:r>
          </w:p>
        </w:tc>
      </w:tr>
      <w:tr w:rsidR="007C0254" w:rsidRPr="009E3F42" w:rsidTr="00600ACF"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7C0254" w:rsidP="00600ACF">
            <w:pPr>
              <w:spacing w:after="120"/>
            </w:pPr>
          </w:p>
        </w:tc>
        <w:tc>
          <w:tcPr>
            <w:tcW w:w="58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254" w:rsidRPr="009E3F42" w:rsidRDefault="005E7EFA" w:rsidP="008B4382">
            <w:pPr>
              <w:pStyle w:val="Bodytext20"/>
              <w:shd w:val="clear" w:color="auto" w:fill="auto"/>
              <w:spacing w:before="0" w:after="120" w:line="240" w:lineRule="auto"/>
              <w:ind w:left="690" w:right="132" w:hanging="630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--- այլ՝</w:t>
            </w:r>
            <w:r w:rsidR="004B3090" w:rsidRPr="004B3090">
              <w:rPr>
                <w:rStyle w:val="Bodytext2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7C0254" w:rsidRPr="009E3F42" w:rsidRDefault="007C0254" w:rsidP="00600ACF">
            <w:pPr>
              <w:spacing w:after="120"/>
            </w:pPr>
          </w:p>
        </w:tc>
      </w:tr>
      <w:tr w:rsidR="007C0254" w:rsidRPr="009E3F42" w:rsidTr="00600ACF">
        <w:tc>
          <w:tcPr>
            <w:tcW w:w="1998" w:type="dxa"/>
            <w:shd w:val="clear" w:color="auto" w:fill="FFFFFF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8409 91 000 2</w:t>
            </w:r>
          </w:p>
        </w:tc>
        <w:tc>
          <w:tcPr>
            <w:tcW w:w="5809" w:type="dxa"/>
            <w:shd w:val="clear" w:color="auto" w:fill="FFFFFF"/>
            <w:vAlign w:val="bottom"/>
          </w:tcPr>
          <w:p w:rsidR="007C0254" w:rsidRPr="009E3F42" w:rsidRDefault="005E7EFA" w:rsidP="008B4382">
            <w:pPr>
              <w:pStyle w:val="Bodytext20"/>
              <w:shd w:val="clear" w:color="auto" w:fill="auto"/>
              <w:spacing w:before="0" w:after="120" w:line="240" w:lineRule="auto"/>
              <w:ind w:left="606" w:right="74" w:hanging="448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 xml:space="preserve">---- գազի բոցամուղներ՝ որպես շարժիչային վառելիք բնական գազ օգտագործող տրանսպորտային միջոցների վրա տեղադրելու համար նախատեսված շարժիչների գլաններ վառելիքը մատուցելու համար </w:t>
            </w:r>
            <w:r w:rsidRPr="009E3F42">
              <w:rPr>
                <w:rStyle w:val="Bodytext21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258" w:type="dxa"/>
            <w:shd w:val="clear" w:color="auto" w:fill="FFFFFF"/>
          </w:tcPr>
          <w:p w:rsidR="007C0254" w:rsidRPr="009E3F42" w:rsidRDefault="007C0254" w:rsidP="00600ACF">
            <w:pPr>
              <w:spacing w:after="120"/>
            </w:pPr>
          </w:p>
        </w:tc>
      </w:tr>
      <w:tr w:rsidR="007C0254" w:rsidRPr="009E3F42" w:rsidTr="00600ACF">
        <w:tc>
          <w:tcPr>
            <w:tcW w:w="1998" w:type="dxa"/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8409 91 000 8</w:t>
            </w:r>
          </w:p>
        </w:tc>
        <w:tc>
          <w:tcPr>
            <w:tcW w:w="5809" w:type="dxa"/>
            <w:shd w:val="clear" w:color="auto" w:fill="FFFFFF"/>
            <w:vAlign w:val="bottom"/>
          </w:tcPr>
          <w:p w:rsidR="007C0254" w:rsidRPr="009E3F42" w:rsidRDefault="005E7EFA" w:rsidP="008B4382">
            <w:pPr>
              <w:pStyle w:val="Bodytext20"/>
              <w:shd w:val="clear" w:color="auto" w:fill="auto"/>
              <w:spacing w:before="0" w:after="120" w:line="240" w:lineRule="auto"/>
              <w:ind w:left="606" w:right="279" w:hanging="448"/>
              <w:jc w:val="left"/>
              <w:rPr>
                <w:sz w:val="24"/>
                <w:szCs w:val="24"/>
              </w:rPr>
            </w:pPr>
            <w:r w:rsidRPr="009E3F42">
              <w:rPr>
                <w:rStyle w:val="Bodytext21"/>
                <w:sz w:val="24"/>
                <w:szCs w:val="24"/>
              </w:rPr>
              <w:t>---- այլ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7C0254" w:rsidRPr="009E3F42" w:rsidRDefault="005E7EFA" w:rsidP="00600A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9E3F42">
              <w:rPr>
                <w:rStyle w:val="Bodytext24pt0"/>
                <w:sz w:val="24"/>
                <w:szCs w:val="24"/>
              </w:rPr>
              <w:t>—</w:t>
            </w:r>
          </w:p>
        </w:tc>
      </w:tr>
    </w:tbl>
    <w:p w:rsidR="004B3090" w:rsidRDefault="004B3090" w:rsidP="004B3090">
      <w:pPr>
        <w:pStyle w:val="FootnoteText"/>
        <w:spacing w:after="160" w:line="360" w:lineRule="auto"/>
      </w:pPr>
    </w:p>
    <w:p w:rsidR="004B3090" w:rsidRDefault="004B3090" w:rsidP="004B3090">
      <w:pPr>
        <w:pStyle w:val="FootnoteText"/>
      </w:pPr>
      <w:r>
        <w:t>—————————————</w:t>
      </w:r>
    </w:p>
    <w:p w:rsidR="004B3090" w:rsidRDefault="004B3090" w:rsidP="004B3090">
      <w:pPr>
        <w:pStyle w:val="FootnoteText"/>
      </w:pPr>
      <w:r w:rsidRPr="004B3090">
        <w:rPr>
          <w:vertAlign w:val="superscript"/>
        </w:rPr>
        <w:t>1</w:t>
      </w:r>
      <w:r w:rsidRPr="0005506A">
        <w:t>ԵԱՏՄ ԱՏԳ ԱԱ 8409 91 000 1 ստորաենթադիրքին հաջորդող՝ առանց ծածկագրի ստորաենթադիրք:</w:t>
      </w:r>
    </w:p>
    <w:p w:rsidR="004B3090" w:rsidRDefault="004B3090" w:rsidP="004B3090">
      <w:pPr>
        <w:pStyle w:val="Bodytext20"/>
        <w:shd w:val="clear" w:color="auto" w:fill="auto"/>
        <w:spacing w:before="0" w:after="160" w:line="360" w:lineRule="auto"/>
        <w:ind w:left="5387" w:right="-6"/>
        <w:jc w:val="center"/>
        <w:rPr>
          <w:sz w:val="20"/>
          <w:szCs w:val="20"/>
        </w:rPr>
      </w:pPr>
    </w:p>
    <w:p w:rsidR="004B3090" w:rsidRDefault="004B3090" w:rsidP="004B3090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>
        <w:rPr>
          <w:sz w:val="20"/>
          <w:szCs w:val="20"/>
        </w:rPr>
        <w:t>———————————</w:t>
      </w:r>
      <w:bookmarkStart w:id="0" w:name="_GoBack"/>
      <w:bookmarkEnd w:id="0"/>
    </w:p>
    <w:sectPr w:rsidR="004B3090" w:rsidSect="00334C29">
      <w:footnotePr>
        <w:pos w:val="beneathText"/>
      </w:footnotePr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B5" w:rsidRDefault="00724FB5" w:rsidP="007C0254">
      <w:r>
        <w:separator/>
      </w:r>
    </w:p>
  </w:endnote>
  <w:endnote w:type="continuationSeparator" w:id="0">
    <w:p w:rsidR="00724FB5" w:rsidRDefault="00724FB5" w:rsidP="007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B5" w:rsidRDefault="00724FB5"/>
  </w:footnote>
  <w:footnote w:type="continuationSeparator" w:id="0">
    <w:p w:rsidR="00724FB5" w:rsidRDefault="00724F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95A"/>
    <w:multiLevelType w:val="hybridMultilevel"/>
    <w:tmpl w:val="AE72FE24"/>
    <w:lvl w:ilvl="0" w:tplc="1058522A">
      <w:start w:val="8409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0254"/>
    <w:rsid w:val="0005506A"/>
    <w:rsid w:val="00096885"/>
    <w:rsid w:val="000A0091"/>
    <w:rsid w:val="00161980"/>
    <w:rsid w:val="00215C83"/>
    <w:rsid w:val="002345E7"/>
    <w:rsid w:val="00334C29"/>
    <w:rsid w:val="00421444"/>
    <w:rsid w:val="0042780B"/>
    <w:rsid w:val="0044389D"/>
    <w:rsid w:val="004B3090"/>
    <w:rsid w:val="005E7EFA"/>
    <w:rsid w:val="00600ACF"/>
    <w:rsid w:val="006413E5"/>
    <w:rsid w:val="00724FB5"/>
    <w:rsid w:val="007C0254"/>
    <w:rsid w:val="007D6D0E"/>
    <w:rsid w:val="008A4B5A"/>
    <w:rsid w:val="008B4382"/>
    <w:rsid w:val="009E3F42"/>
    <w:rsid w:val="00A21BDC"/>
    <w:rsid w:val="00A451CF"/>
    <w:rsid w:val="00AF7733"/>
    <w:rsid w:val="00B302FE"/>
    <w:rsid w:val="00B65FB8"/>
    <w:rsid w:val="00BE429A"/>
    <w:rsid w:val="00C17D63"/>
    <w:rsid w:val="00CA0A83"/>
    <w:rsid w:val="00CA4184"/>
    <w:rsid w:val="00CB5986"/>
    <w:rsid w:val="00D2732E"/>
    <w:rsid w:val="00D633A9"/>
    <w:rsid w:val="00D81303"/>
    <w:rsid w:val="00E63C9C"/>
    <w:rsid w:val="00F41294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2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5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C025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C025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0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0pt">
    <w:name w:val="Body text (2) + 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5pt">
    <w:name w:val="Body text (2) + 8.5 pt"/>
    <w:aliases w:val="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C0254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C0254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C0254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0254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7C0254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1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8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4C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C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4C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C2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D5F9-91F9-41FA-A6E7-0CEDFA49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2017-07-26T05:28:00Z</dcterms:created>
  <dcterms:modified xsi:type="dcterms:W3CDTF">2018-07-24T11:33:00Z</dcterms:modified>
</cp:coreProperties>
</file>