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4C" w:rsidRPr="0088666B" w:rsidRDefault="00C9264C" w:rsidP="00E12BEA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8666B">
        <w:rPr>
          <w:rFonts w:ascii="Sylfaen" w:hAnsi="Sylfaen" w:cs="Sylfaen"/>
          <w:sz w:val="24"/>
          <w:szCs w:val="24"/>
        </w:rPr>
        <w:t>ՀԱՍՏԱՏՎԱԾ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</w:p>
    <w:p w:rsidR="0023491C" w:rsidRPr="0088666B" w:rsidRDefault="00023F4B" w:rsidP="00E12BEA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Եվրասիական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տնտեսական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հանձնաժողովի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խորհրդի</w:t>
      </w:r>
      <w:r w:rsidR="0023491C" w:rsidRPr="0088666B">
        <w:rPr>
          <w:rFonts w:ascii="Sylfaen" w:hAnsi="Sylfaen"/>
          <w:sz w:val="24"/>
          <w:szCs w:val="24"/>
        </w:rPr>
        <w:t xml:space="preserve"> 201</w:t>
      </w:r>
      <w:r w:rsidR="008171FF" w:rsidRPr="0088666B">
        <w:rPr>
          <w:rFonts w:ascii="Sylfaen" w:hAnsi="Sylfaen"/>
          <w:sz w:val="24"/>
          <w:szCs w:val="24"/>
        </w:rPr>
        <w:t>6</w:t>
      </w:r>
      <w:r w:rsidR="0023491C" w:rsidRPr="0088666B">
        <w:rPr>
          <w:rFonts w:ascii="Sylfaen" w:hAnsi="Sylfaen"/>
          <w:sz w:val="24"/>
          <w:szCs w:val="24"/>
        </w:rPr>
        <w:t xml:space="preserve"> թվականի</w:t>
      </w:r>
      <w:r w:rsidR="00A57A90" w:rsidRPr="0088666B">
        <w:rPr>
          <w:rFonts w:ascii="Sylfaen" w:hAnsi="Sylfaen"/>
          <w:sz w:val="24"/>
          <w:szCs w:val="24"/>
        </w:rPr>
        <w:t xml:space="preserve"> նոյեմբերի 3-ի</w:t>
      </w:r>
      <w:r w:rsidR="0023491C" w:rsidRPr="0088666B">
        <w:rPr>
          <w:rFonts w:ascii="Sylfaen" w:hAnsi="Sylfaen"/>
          <w:sz w:val="24"/>
          <w:szCs w:val="24"/>
        </w:rPr>
        <w:t xml:space="preserve"> թիվ</w:t>
      </w:r>
      <w:r w:rsidR="00E12BEA" w:rsidRPr="00E12BEA">
        <w:rPr>
          <w:rFonts w:ascii="Sylfaen" w:hAnsi="Sylfaen"/>
          <w:sz w:val="24"/>
          <w:szCs w:val="24"/>
        </w:rPr>
        <w:t xml:space="preserve"> </w:t>
      </w:r>
      <w:r w:rsidR="00A57A90" w:rsidRPr="0088666B">
        <w:rPr>
          <w:rFonts w:ascii="Sylfaen" w:hAnsi="Sylfaen"/>
          <w:sz w:val="24"/>
          <w:szCs w:val="24"/>
        </w:rPr>
        <w:t>82</w:t>
      </w:r>
      <w:r w:rsidR="00E12BEA" w:rsidRPr="00E12BEA">
        <w:rPr>
          <w:rFonts w:ascii="Sylfaen" w:hAnsi="Sylfaen"/>
          <w:sz w:val="24"/>
          <w:szCs w:val="24"/>
        </w:rPr>
        <w:t xml:space="preserve"> </w:t>
      </w:r>
      <w:r w:rsidR="0023491C" w:rsidRPr="0088666B">
        <w:rPr>
          <w:rFonts w:ascii="Sylfaen" w:hAnsi="Sylfaen"/>
          <w:sz w:val="24"/>
          <w:szCs w:val="24"/>
        </w:rPr>
        <w:t>որոշմամբ</w:t>
      </w:r>
    </w:p>
    <w:p w:rsidR="00C9264C" w:rsidRPr="0088666B" w:rsidRDefault="00C9264C" w:rsidP="0088666B">
      <w:pPr>
        <w:pStyle w:val="Bodytext20"/>
        <w:shd w:val="clear" w:color="auto" w:fill="auto"/>
        <w:spacing w:before="0" w:after="160" w:line="360" w:lineRule="auto"/>
        <w:ind w:left="4536" w:right="-8" w:firstLine="0"/>
        <w:rPr>
          <w:rFonts w:ascii="Sylfaen" w:hAnsi="Sylfaen"/>
          <w:sz w:val="24"/>
          <w:szCs w:val="24"/>
        </w:rPr>
      </w:pPr>
    </w:p>
    <w:p w:rsidR="00477277" w:rsidRPr="0088666B" w:rsidRDefault="00023F4B" w:rsidP="0088666B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ԸՆԴՀԱՆՈՒՐ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</w:t>
      </w:r>
    </w:p>
    <w:p w:rsidR="00D21C37" w:rsidRPr="0088666B" w:rsidRDefault="00023F4B" w:rsidP="0088666B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Եվրասիական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տնտեսական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8B68E5" w:rsidRPr="0088666B">
        <w:rPr>
          <w:rFonts w:ascii="Sylfaen" w:hAnsi="Sylfaen" w:cs="Sylfaen"/>
          <w:sz w:val="24"/>
          <w:szCs w:val="24"/>
        </w:rPr>
        <w:t>ներկայացվող</w:t>
      </w:r>
    </w:p>
    <w:p w:rsidR="00477277" w:rsidRPr="0088666B" w:rsidRDefault="00477277" w:rsidP="0088666B">
      <w:pPr>
        <w:pStyle w:val="Bodytext50"/>
        <w:shd w:val="clear" w:color="auto" w:fill="auto"/>
        <w:spacing w:before="0" w:after="160" w:line="360" w:lineRule="auto"/>
        <w:ind w:left="1134" w:right="1126"/>
        <w:jc w:val="both"/>
        <w:rPr>
          <w:rFonts w:ascii="Sylfaen" w:hAnsi="Sylfaen"/>
          <w:sz w:val="24"/>
          <w:szCs w:val="24"/>
        </w:rPr>
      </w:pPr>
    </w:p>
    <w:p w:rsidR="00D21C37" w:rsidRPr="0088666B" w:rsidRDefault="00A63F1E" w:rsidP="003004A6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I.</w:t>
      </w:r>
      <w:r w:rsidR="0088666B" w:rsidRPr="0088666B">
        <w:rPr>
          <w:rFonts w:ascii="Sylfaen" w:hAnsi="Sylfaen" w:cs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Ընդհանուր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դրույթներ</w:t>
      </w:r>
    </w:p>
    <w:p w:rsidR="00D21C37" w:rsidRPr="0088666B" w:rsidRDefault="00A63F1E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1.</w:t>
      </w:r>
      <w:r w:rsidRPr="0088666B">
        <w:rPr>
          <w:rFonts w:ascii="Sylfaen" w:hAnsi="Sylfaen"/>
          <w:sz w:val="24"/>
          <w:szCs w:val="24"/>
        </w:rPr>
        <w:tab/>
      </w:r>
      <w:r w:rsidR="00477277" w:rsidRPr="0088666B">
        <w:rPr>
          <w:rFonts w:ascii="Sylfaen" w:hAnsi="Sylfaen" w:cs="Sylfaen"/>
          <w:sz w:val="24"/>
          <w:szCs w:val="24"/>
        </w:rPr>
        <w:t>Սույն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Ընդհանուր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պահանջներով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սահմանվում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է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միասնական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մոտեցում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դեղագործական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տեսչական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ստուգումներ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անցկացնելիս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Եվրասիական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տնտեսական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միության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անդամ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պետությունների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9E01B6" w:rsidRPr="0088666B">
        <w:rPr>
          <w:rFonts w:ascii="Sylfaen" w:hAnsi="Sylfaen"/>
          <w:sz w:val="24"/>
          <w:szCs w:val="24"/>
        </w:rPr>
        <w:t>(</w:t>
      </w:r>
      <w:r w:rsidR="009E01B6" w:rsidRPr="0088666B">
        <w:rPr>
          <w:rFonts w:ascii="Sylfaen" w:hAnsi="Sylfaen" w:cs="Sylfaen"/>
          <w:sz w:val="24"/>
          <w:szCs w:val="24"/>
        </w:rPr>
        <w:t>այսուհետ</w:t>
      </w:r>
      <w:r w:rsidR="009E01B6" w:rsidRPr="0088666B">
        <w:rPr>
          <w:rFonts w:ascii="Sylfaen" w:hAnsi="Sylfaen"/>
          <w:sz w:val="24"/>
          <w:szCs w:val="24"/>
        </w:rPr>
        <w:t xml:space="preserve"> </w:t>
      </w:r>
      <w:r w:rsidR="009E01B6" w:rsidRPr="0088666B">
        <w:rPr>
          <w:rFonts w:ascii="Sylfaen" w:hAnsi="Sylfaen" w:cs="Sylfaen"/>
          <w:sz w:val="24"/>
          <w:szCs w:val="24"/>
        </w:rPr>
        <w:t>համապատասխանաբար՝</w:t>
      </w:r>
      <w:r w:rsidR="009E01B6" w:rsidRPr="0088666B">
        <w:rPr>
          <w:rFonts w:ascii="Sylfaen" w:hAnsi="Sylfaen"/>
          <w:sz w:val="24"/>
          <w:szCs w:val="24"/>
        </w:rPr>
        <w:t xml:space="preserve"> </w:t>
      </w:r>
      <w:r w:rsidR="009E01B6" w:rsidRPr="0088666B">
        <w:rPr>
          <w:rFonts w:ascii="Sylfaen" w:hAnsi="Sylfaen" w:cs="Sylfaen"/>
          <w:sz w:val="24"/>
          <w:szCs w:val="24"/>
        </w:rPr>
        <w:t>Միություն, անդամ</w:t>
      </w:r>
      <w:r w:rsidR="009E01B6" w:rsidRPr="0088666B">
        <w:rPr>
          <w:rFonts w:ascii="Sylfaen" w:hAnsi="Sylfaen"/>
          <w:sz w:val="24"/>
          <w:szCs w:val="24"/>
        </w:rPr>
        <w:t xml:space="preserve"> </w:t>
      </w:r>
      <w:r w:rsidR="009E01B6" w:rsidRPr="0088666B">
        <w:rPr>
          <w:rFonts w:ascii="Sylfaen" w:hAnsi="Sylfaen" w:cs="Sylfaen"/>
          <w:sz w:val="24"/>
          <w:szCs w:val="24"/>
        </w:rPr>
        <w:t>պետություններ</w:t>
      </w:r>
      <w:r w:rsidR="009E01B6" w:rsidRPr="0088666B">
        <w:rPr>
          <w:rFonts w:ascii="Sylfaen" w:hAnsi="Sylfaen"/>
          <w:sz w:val="24"/>
          <w:szCs w:val="24"/>
        </w:rPr>
        <w:t xml:space="preserve">) </w:t>
      </w:r>
      <w:r w:rsidR="00477277" w:rsidRPr="0088666B">
        <w:rPr>
          <w:rFonts w:ascii="Sylfaen" w:hAnsi="Sylfaen" w:cs="Sylfaen"/>
          <w:sz w:val="24"/>
          <w:szCs w:val="24"/>
        </w:rPr>
        <w:t>դեղագործական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տեսչությունների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գործունեության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համար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որակի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համակարգի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մշակման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ու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ներդրման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նկատմամբ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Սույն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Ընդհանուր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քաղաքականությունը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պլանավորելու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կազմակերպելու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ընթացակարգերն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կարգը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A63F1E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2.</w:t>
      </w:r>
      <w:r w:rsidRPr="0088666B">
        <w:rPr>
          <w:rFonts w:ascii="Sylfaen" w:hAnsi="Sylfaen"/>
          <w:sz w:val="24"/>
          <w:szCs w:val="24"/>
        </w:rPr>
        <w:tab/>
      </w:r>
      <w:r w:rsidR="00477277" w:rsidRPr="0088666B">
        <w:rPr>
          <w:rFonts w:ascii="Sylfaen" w:hAnsi="Sylfaen" w:cs="Sylfaen"/>
          <w:sz w:val="24"/>
          <w:szCs w:val="24"/>
        </w:rPr>
        <w:t>Սույն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Ընդհանուր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պահանջների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նպատակներով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օգտագործվում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են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հասկացություններ</w:t>
      </w:r>
      <w:r w:rsidR="00477277" w:rsidRPr="0088666B">
        <w:rPr>
          <w:rFonts w:ascii="Sylfaen" w:hAnsi="Sylfaen"/>
          <w:sz w:val="24"/>
          <w:szCs w:val="24"/>
        </w:rPr>
        <w:t xml:space="preserve">, </w:t>
      </w:r>
      <w:r w:rsidR="00477277" w:rsidRPr="0088666B">
        <w:rPr>
          <w:rFonts w:ascii="Sylfaen" w:hAnsi="Sylfaen" w:cs="Sylfaen"/>
          <w:sz w:val="24"/>
          <w:szCs w:val="24"/>
        </w:rPr>
        <w:t>որոնք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ունեն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477277" w:rsidRPr="0088666B">
        <w:rPr>
          <w:rFonts w:ascii="Sylfaen" w:hAnsi="Sylfaen" w:cs="Sylfaen"/>
          <w:sz w:val="24"/>
          <w:szCs w:val="24"/>
        </w:rPr>
        <w:t>յալ</w:t>
      </w:r>
      <w:r w:rsidR="00477277" w:rsidRPr="0088666B">
        <w:rPr>
          <w:rFonts w:ascii="Sylfaen" w:hAnsi="Sylfaen"/>
          <w:sz w:val="24"/>
          <w:szCs w:val="24"/>
        </w:rPr>
        <w:t xml:space="preserve"> </w:t>
      </w:r>
      <w:r w:rsidR="00477277" w:rsidRPr="0088666B">
        <w:rPr>
          <w:rFonts w:ascii="Sylfaen" w:hAnsi="Sylfaen" w:cs="Sylfaen"/>
          <w:sz w:val="24"/>
          <w:szCs w:val="24"/>
        </w:rPr>
        <w:t>իմաստը</w:t>
      </w:r>
      <w:r w:rsidR="00EF4AD2" w:rsidRPr="0088666B">
        <w:rPr>
          <w:rFonts w:ascii="Sylfaen" w:hAnsi="Sylfaen" w:cs="Sylfaen"/>
          <w:sz w:val="24"/>
          <w:szCs w:val="24"/>
        </w:rPr>
        <w:t>՝</w:t>
      </w:r>
    </w:p>
    <w:p w:rsidR="00D21C37" w:rsidRPr="0088666B" w:rsidRDefault="005579E5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004A6">
        <w:rPr>
          <w:rFonts w:ascii="Sylfaen" w:hAnsi="Sylfaen" w:cs="Sylfaen"/>
          <w:sz w:val="24"/>
          <w:szCs w:val="24"/>
        </w:rPr>
        <w:t>դեղագործական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տեսչության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որակին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առնչվող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ոլորտի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քաղաքականություն</w:t>
      </w:r>
      <w:r w:rsidR="00023F4B"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աջակցություն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բնակչության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առողջության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</w:t>
      </w:r>
      <w:r w:rsidR="00DD3F7D" w:rsidRPr="0088666B">
        <w:rPr>
          <w:rFonts w:ascii="Sylfaen" w:hAnsi="Sylfaen" w:cs="Sylfaen"/>
          <w:sz w:val="24"/>
          <w:szCs w:val="24"/>
        </w:rPr>
        <w:t>հ</w:t>
      </w:r>
      <w:r w:rsidRPr="0088666B">
        <w:rPr>
          <w:rFonts w:ascii="Sylfaen" w:hAnsi="Sylfaen" w:cs="Sylfaen"/>
          <w:sz w:val="24"/>
          <w:szCs w:val="24"/>
        </w:rPr>
        <w:t>պանությանը՝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սուբյեկտների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նկատմամբ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lastRenderedPageBreak/>
        <w:t>ակտերին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ոլորտում</w:t>
      </w:r>
      <w:r w:rsidR="00D36247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արդյունավետ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ռացիոնալ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գործունեության,</w:t>
      </w:r>
      <w:r w:rsidR="00A1153D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ձեռնարկին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ներդրման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միջոցով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5579E5" w:rsidP="00FF3D7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004A6">
        <w:rPr>
          <w:rFonts w:ascii="Sylfaen" w:hAnsi="Sylfaen" w:cs="Sylfaen"/>
          <w:sz w:val="24"/>
          <w:szCs w:val="24"/>
        </w:rPr>
        <w:t>դեղագործական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տեսչության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որակի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համակարգ</w:t>
      </w:r>
      <w:r w:rsidR="00023F4B" w:rsidRPr="0088666B">
        <w:rPr>
          <w:rFonts w:ascii="Sylfaen" w:hAnsi="Sylfaen" w:cs="Sylfaen"/>
          <w:sz w:val="24"/>
          <w:szCs w:val="24"/>
        </w:rPr>
        <w:t>՝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որակի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վերաբերյալ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ձեռնարկով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գրավոր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փաստաթղթի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023F4B" w:rsidRPr="0088666B">
        <w:rPr>
          <w:rFonts w:ascii="Sylfaen" w:hAnsi="Sylfaen" w:cs="Sylfaen"/>
          <w:sz w:val="24"/>
          <w:szCs w:val="24"/>
        </w:rPr>
        <w:t>ով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ընդունված</w:t>
      </w:r>
      <w:r w:rsidR="00015933" w:rsidRPr="0088666B">
        <w:rPr>
          <w:rFonts w:ascii="Sylfaen" w:hAnsi="Sylfaen" w:cs="Sylfaen"/>
          <w:sz w:val="24"/>
          <w:szCs w:val="24"/>
        </w:rPr>
        <w:t>՝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15933" w:rsidRPr="0088666B">
        <w:rPr>
          <w:rFonts w:ascii="Sylfaen" w:hAnsi="Sylfaen"/>
          <w:sz w:val="24"/>
          <w:szCs w:val="24"/>
        </w:rPr>
        <w:t xml:space="preserve">դեղագործական տեսչության </w:t>
      </w:r>
      <w:r w:rsidR="00023F4B" w:rsidRPr="0088666B">
        <w:rPr>
          <w:rFonts w:ascii="Sylfaen" w:hAnsi="Sylfaen" w:cs="Sylfaen"/>
          <w:sz w:val="24"/>
          <w:szCs w:val="24"/>
        </w:rPr>
        <w:t>ընթացակարգերով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նախատեսված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տարրերի</w:t>
      </w:r>
      <w:r w:rsidR="00023F4B" w:rsidRPr="0088666B">
        <w:rPr>
          <w:rFonts w:ascii="Sylfaen" w:hAnsi="Sylfaen"/>
          <w:sz w:val="24"/>
          <w:szCs w:val="24"/>
        </w:rPr>
        <w:t xml:space="preserve"> (</w:t>
      </w:r>
      <w:r w:rsidR="00023F4B" w:rsidRPr="0088666B">
        <w:rPr>
          <w:rFonts w:ascii="Sylfaen" w:hAnsi="Sylfaen" w:cs="Sylfaen"/>
          <w:sz w:val="24"/>
          <w:szCs w:val="24"/>
        </w:rPr>
        <w:t>ինչպիսիք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են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կազմակերպական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կառուցվածքը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պատասխանատվությունը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ընթացակարգերը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համակարգերը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գործընթացները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ռեսուրսները</w:t>
      </w:r>
      <w:r w:rsidR="00023F4B" w:rsidRPr="0088666B">
        <w:rPr>
          <w:rFonts w:ascii="Sylfaen" w:hAnsi="Sylfaen"/>
          <w:sz w:val="24"/>
          <w:szCs w:val="24"/>
        </w:rPr>
        <w:t xml:space="preserve">) </w:t>
      </w:r>
      <w:r w:rsidR="00023F4B" w:rsidRPr="0088666B">
        <w:rPr>
          <w:rFonts w:ascii="Sylfaen" w:hAnsi="Sylfaen" w:cs="Sylfaen"/>
          <w:sz w:val="24"/>
          <w:szCs w:val="24"/>
        </w:rPr>
        <w:t>համալիր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ինչպես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սահմանված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E272C" w:rsidRPr="0088666B">
        <w:rPr>
          <w:rFonts w:ascii="Sylfaen" w:hAnsi="Sylfaen" w:cs="Sylfaen"/>
          <w:sz w:val="24"/>
          <w:szCs w:val="24"/>
        </w:rPr>
        <w:t>այն</w:t>
      </w:r>
      <w:r w:rsidR="000E272C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միջոցները</w:t>
      </w:r>
      <w:r w:rsidR="00023F4B" w:rsidRPr="0088666B">
        <w:rPr>
          <w:rFonts w:ascii="Sylfaen" w:hAnsi="Sylfaen"/>
          <w:sz w:val="24"/>
          <w:szCs w:val="24"/>
        </w:rPr>
        <w:t xml:space="preserve">, </w:t>
      </w:r>
      <w:r w:rsidR="00023F4B" w:rsidRPr="0088666B">
        <w:rPr>
          <w:rFonts w:ascii="Sylfaen" w:hAnsi="Sylfaen" w:cs="Sylfaen"/>
          <w:sz w:val="24"/>
          <w:szCs w:val="24"/>
        </w:rPr>
        <w:t>որոնք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անհրաժեշտ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են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դեղագործական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տեսչության</w:t>
      </w:r>
      <w:r w:rsidR="00A329BA" w:rsidRPr="0088666B">
        <w:rPr>
          <w:rFonts w:ascii="Sylfaen" w:hAnsi="Sylfaen" w:cs="Sylfaen"/>
          <w:sz w:val="24"/>
          <w:szCs w:val="24"/>
        </w:rPr>
        <w:t>ը</w:t>
      </w:r>
      <w:r w:rsidR="00023F4B" w:rsidRPr="0088666B">
        <w:rPr>
          <w:rFonts w:ascii="Sylfaen" w:hAnsi="Sylfaen" w:cs="Sylfaen"/>
          <w:sz w:val="24"/>
          <w:szCs w:val="24"/>
        </w:rPr>
        <w:t>՝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որակին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առնչվող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ոլորտում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նպատակներին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որակի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սահմանված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նորմերին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հասնելու</w:t>
      </w:r>
      <w:r w:rsidR="00023F4B" w:rsidRPr="0088666B">
        <w:rPr>
          <w:rFonts w:ascii="Sylfaen" w:hAnsi="Sylfaen"/>
          <w:sz w:val="24"/>
          <w:szCs w:val="24"/>
        </w:rPr>
        <w:t xml:space="preserve"> </w:t>
      </w:r>
      <w:r w:rsidR="00023F4B" w:rsidRPr="0088666B">
        <w:rPr>
          <w:rFonts w:ascii="Sylfaen" w:hAnsi="Sylfaen" w:cs="Sylfaen"/>
          <w:sz w:val="24"/>
          <w:szCs w:val="24"/>
        </w:rPr>
        <w:t>համար</w:t>
      </w:r>
      <w:r w:rsidR="00A1153D"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5579E5" w:rsidP="00FF3D7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004A6">
        <w:rPr>
          <w:rFonts w:ascii="Sylfaen" w:hAnsi="Sylfaen" w:cs="Sylfaen"/>
          <w:sz w:val="24"/>
          <w:szCs w:val="24"/>
        </w:rPr>
        <w:t>դեղագործական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տեսչական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ստուգում</w:t>
      </w:r>
      <w:r w:rsidR="005E6781" w:rsidRPr="0088666B">
        <w:rPr>
          <w:rFonts w:ascii="Sylfaen" w:hAnsi="Sylfaen" w:cs="Sylfaen"/>
          <w:sz w:val="24"/>
          <w:szCs w:val="24"/>
        </w:rPr>
        <w:t>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դեղամիջոցների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շրջանառության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սուբյեկտների</w:t>
      </w:r>
      <w:r w:rsidR="005E6781" w:rsidRPr="0088666B">
        <w:rPr>
          <w:rFonts w:ascii="Sylfaen" w:hAnsi="Sylfaen"/>
          <w:sz w:val="24"/>
          <w:szCs w:val="24"/>
        </w:rPr>
        <w:t xml:space="preserve">, </w:t>
      </w:r>
      <w:r w:rsidR="005E6781" w:rsidRPr="0088666B">
        <w:rPr>
          <w:rFonts w:ascii="Sylfaen" w:hAnsi="Sylfaen" w:cs="Sylfaen"/>
          <w:sz w:val="24"/>
          <w:szCs w:val="24"/>
        </w:rPr>
        <w:t>այդ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թվում՝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առողջապահական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կազմակերպությունների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գնահատում՝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արտադրությ</w:t>
      </w:r>
      <w:r w:rsidR="004A45E1" w:rsidRPr="0088666B">
        <w:rPr>
          <w:rFonts w:ascii="Sylfaen" w:hAnsi="Sylfaen" w:cs="Sylfaen"/>
          <w:sz w:val="24"/>
          <w:szCs w:val="24"/>
        </w:rPr>
        <w:t>ունն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ու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դեղամիջոցների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շրջանառությանն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առնչվող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այլ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գործունեություն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Միության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իրավունքի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մաս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կազմող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ակտերին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համապատասխանեցնելու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նպատակով</w:t>
      </w:r>
      <w:r w:rsidR="005E6781" w:rsidRPr="0088666B">
        <w:rPr>
          <w:rFonts w:ascii="Sylfaen" w:hAnsi="Sylfaen"/>
          <w:sz w:val="24"/>
          <w:szCs w:val="24"/>
        </w:rPr>
        <w:t xml:space="preserve">. </w:t>
      </w:r>
    </w:p>
    <w:p w:rsidR="00D21C37" w:rsidRPr="0088666B" w:rsidRDefault="005579E5" w:rsidP="00FF3D7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004A6">
        <w:rPr>
          <w:rFonts w:ascii="Sylfaen" w:hAnsi="Sylfaen" w:cs="Sylfaen"/>
          <w:sz w:val="24"/>
          <w:szCs w:val="24"/>
        </w:rPr>
        <w:t>դեղագործական</w:t>
      </w:r>
      <w:r w:rsidRPr="003004A6">
        <w:rPr>
          <w:rFonts w:ascii="Sylfaen" w:hAnsi="Sylfaen"/>
          <w:sz w:val="24"/>
          <w:szCs w:val="24"/>
        </w:rPr>
        <w:t xml:space="preserve"> </w:t>
      </w:r>
      <w:r w:rsidRPr="003004A6">
        <w:rPr>
          <w:rFonts w:ascii="Sylfaen" w:hAnsi="Sylfaen" w:cs="Sylfaen"/>
          <w:sz w:val="24"/>
          <w:szCs w:val="24"/>
        </w:rPr>
        <w:t>տեսուչ</w:t>
      </w:r>
      <w:r w:rsidR="005E6781" w:rsidRPr="0088666B">
        <w:rPr>
          <w:rFonts w:ascii="Sylfaen" w:hAnsi="Sylfaen" w:cs="Sylfaen"/>
          <w:sz w:val="24"/>
          <w:szCs w:val="24"/>
        </w:rPr>
        <w:t>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անձ</w:t>
      </w:r>
      <w:r w:rsidR="005E6781" w:rsidRPr="0088666B">
        <w:rPr>
          <w:rFonts w:ascii="Sylfaen" w:hAnsi="Sylfaen"/>
          <w:sz w:val="24"/>
          <w:szCs w:val="24"/>
        </w:rPr>
        <w:t xml:space="preserve">, </w:t>
      </w:r>
      <w:r w:rsidR="005E6781" w:rsidRPr="0088666B">
        <w:rPr>
          <w:rFonts w:ascii="Sylfaen" w:hAnsi="Sylfaen" w:cs="Sylfaen"/>
          <w:sz w:val="24"/>
          <w:szCs w:val="24"/>
        </w:rPr>
        <w:t>որը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լիազորված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է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55CD5" w:rsidRPr="0088666B">
        <w:rPr>
          <w:rFonts w:ascii="Sylfaen" w:hAnsi="Sylfaen"/>
          <w:sz w:val="24"/>
          <w:szCs w:val="24"/>
        </w:rPr>
        <w:t xml:space="preserve">տեսչական </w:t>
      </w:r>
      <w:r w:rsidR="005E6781" w:rsidRPr="0088666B">
        <w:rPr>
          <w:rFonts w:ascii="Sylfaen" w:hAnsi="Sylfaen" w:cs="Sylfaen"/>
          <w:sz w:val="24"/>
          <w:szCs w:val="24"/>
        </w:rPr>
        <w:t>ստուգումներ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անցկացնելու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համար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ներառված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է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Միության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տեսուչների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ռեեստրում</w:t>
      </w:r>
      <w:r w:rsidR="005E6781" w:rsidRPr="0088666B">
        <w:rPr>
          <w:rFonts w:ascii="Sylfaen" w:hAnsi="Sylfaen"/>
          <w:sz w:val="24"/>
          <w:szCs w:val="24"/>
        </w:rPr>
        <w:t>.</w:t>
      </w:r>
    </w:p>
    <w:p w:rsidR="00D21C37" w:rsidRPr="00FF3D7F" w:rsidRDefault="005579E5" w:rsidP="00FF3D7F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FF3D7F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տեսչություն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՝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դեղամիջոցների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շրջանառության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ոլորտում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92E24" w:rsidRPr="00FF3D7F">
        <w:rPr>
          <w:rFonts w:ascii="Sylfaen" w:hAnsi="Sylfaen" w:cs="Sylfaen"/>
          <w:spacing w:val="-6"/>
          <w:sz w:val="24"/>
          <w:szCs w:val="24"/>
        </w:rPr>
        <w:t>անդամ</w:t>
      </w:r>
      <w:r w:rsidR="00092E24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92E24" w:rsidRPr="00FF3D7F">
        <w:rPr>
          <w:rFonts w:ascii="Sylfaen" w:hAnsi="Sylfaen" w:cs="Sylfaen"/>
          <w:spacing w:val="-6"/>
          <w:sz w:val="24"/>
          <w:szCs w:val="24"/>
        </w:rPr>
        <w:t>պետության՝</w:t>
      </w:r>
      <w:r w:rsidR="00092E24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92E24" w:rsidRPr="00FF3D7F">
        <w:rPr>
          <w:rFonts w:ascii="Sylfaen" w:hAnsi="Sylfaen" w:cs="Sylfaen"/>
          <w:spacing w:val="-6"/>
          <w:sz w:val="24"/>
          <w:szCs w:val="24"/>
        </w:rPr>
        <w:t>դեղագործական</w:t>
      </w:r>
      <w:r w:rsidR="00092E24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657470" w:rsidRPr="00FF3D7F">
        <w:rPr>
          <w:rFonts w:ascii="Sylfaen" w:hAnsi="Sylfaen"/>
          <w:spacing w:val="-6"/>
          <w:sz w:val="24"/>
          <w:szCs w:val="24"/>
        </w:rPr>
        <w:t xml:space="preserve">տեսչական </w:t>
      </w:r>
      <w:r w:rsidR="00092E24" w:rsidRPr="00FF3D7F">
        <w:rPr>
          <w:rFonts w:ascii="Sylfaen" w:hAnsi="Sylfaen" w:cs="Sylfaen"/>
          <w:spacing w:val="-6"/>
          <w:sz w:val="24"/>
          <w:szCs w:val="24"/>
        </w:rPr>
        <w:t>ստուգումներ</w:t>
      </w:r>
      <w:r w:rsidR="00092E24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92E24" w:rsidRPr="00FF3D7F">
        <w:rPr>
          <w:rFonts w:ascii="Sylfaen" w:hAnsi="Sylfaen" w:cs="Sylfaen"/>
          <w:spacing w:val="-6"/>
          <w:sz w:val="24"/>
          <w:szCs w:val="24"/>
        </w:rPr>
        <w:t xml:space="preserve">անցկացնող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լիազորված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մարմնի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(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լիազորված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="00964DA8" w:rsidRPr="00FF3D7F">
        <w:rPr>
          <w:rFonts w:ascii="Sylfaen" w:hAnsi="Sylfaen" w:cs="Sylfaen"/>
          <w:spacing w:val="-6"/>
          <w:sz w:val="24"/>
          <w:szCs w:val="24"/>
        </w:rPr>
        <w:t>կազմակերպության</w:t>
      </w:r>
      <w:r w:rsidR="00023F4B" w:rsidRPr="00FF3D7F">
        <w:rPr>
          <w:rFonts w:ascii="Sylfaen" w:hAnsi="Sylfaen"/>
          <w:spacing w:val="-6"/>
          <w:sz w:val="24"/>
          <w:szCs w:val="24"/>
        </w:rPr>
        <w:t xml:space="preserve">) 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կառուցվածքային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="00023F4B" w:rsidRPr="00FF3D7F">
        <w:rPr>
          <w:rFonts w:ascii="Sylfaen" w:hAnsi="Sylfaen" w:cs="Sylfaen"/>
          <w:spacing w:val="-6"/>
          <w:sz w:val="24"/>
          <w:szCs w:val="24"/>
        </w:rPr>
        <w:t>ստորաբաժանում</w:t>
      </w:r>
      <w:r w:rsidR="00023F4B" w:rsidRPr="00FF3D7F">
        <w:rPr>
          <w:rFonts w:ascii="Sylfaen" w:hAnsi="Sylfaen"/>
          <w:spacing w:val="-6"/>
          <w:sz w:val="24"/>
          <w:szCs w:val="24"/>
        </w:rPr>
        <w:t>:</w:t>
      </w:r>
    </w:p>
    <w:p w:rsidR="00D21C37" w:rsidRPr="0088666B" w:rsidRDefault="00A63F1E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3.</w:t>
      </w:r>
      <w:r w:rsidRPr="0088666B">
        <w:rPr>
          <w:rFonts w:ascii="Sylfaen" w:hAnsi="Sylfaen"/>
          <w:sz w:val="24"/>
          <w:szCs w:val="24"/>
        </w:rPr>
        <w:tab/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տեսչական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ստուգումներն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անցկացվում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են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տեսչությունների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կողմից՝</w:t>
      </w:r>
      <w:r w:rsidR="00A1153D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դեղամիջոցների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շրջանառության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ոլորտին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առնչվող՝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Միության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իրավունքի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մաս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կազմող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ակտերին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անդամ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պետությունների՝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այդ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ոլորտին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առնչվող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օրենսդրությանը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համապատասխան</w:t>
      </w:r>
      <w:r w:rsidR="005E6781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BC3106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4.</w:t>
      </w:r>
      <w:r w:rsidRPr="0088666B">
        <w:rPr>
          <w:rFonts w:ascii="Sylfaen" w:hAnsi="Sylfaen"/>
          <w:sz w:val="24"/>
          <w:szCs w:val="24"/>
        </w:rPr>
        <w:tab/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տեսչությունների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որակի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համակարգի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գործունեության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հիմնական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նպատակ</w:t>
      </w:r>
      <w:r w:rsidR="005F18B8" w:rsidRPr="0088666B">
        <w:rPr>
          <w:rFonts w:ascii="Sylfaen" w:hAnsi="Sylfaen" w:cs="Sylfaen"/>
          <w:sz w:val="24"/>
          <w:szCs w:val="24"/>
        </w:rPr>
        <w:t>ը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տեսչական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ստուգումների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անցկացման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միօրինակության</w:t>
      </w:r>
      <w:r w:rsidR="005E6781" w:rsidRPr="0088666B">
        <w:rPr>
          <w:rFonts w:ascii="Sylfaen" w:hAnsi="Sylfaen"/>
          <w:sz w:val="24"/>
          <w:szCs w:val="24"/>
        </w:rPr>
        <w:t xml:space="preserve">, </w:t>
      </w:r>
      <w:r w:rsidR="005E6781" w:rsidRPr="0088666B">
        <w:rPr>
          <w:rFonts w:ascii="Sylfaen" w:hAnsi="Sylfaen" w:cs="Sylfaen"/>
          <w:sz w:val="24"/>
          <w:szCs w:val="24"/>
        </w:rPr>
        <w:t>բարձր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մակարդակի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դեղագործական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տեսչական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ստուգումների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արդյունքների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փոխադարձ</w:t>
      </w:r>
      <w:r w:rsidR="005E6781" w:rsidRPr="0088666B">
        <w:rPr>
          <w:rFonts w:ascii="Sylfaen" w:hAnsi="Sylfaen"/>
          <w:sz w:val="24"/>
          <w:szCs w:val="24"/>
        </w:rPr>
        <w:t xml:space="preserve"> </w:t>
      </w:r>
      <w:r w:rsidR="005E6781" w:rsidRPr="0088666B">
        <w:rPr>
          <w:rFonts w:ascii="Sylfaen" w:hAnsi="Sylfaen" w:cs="Sylfaen"/>
          <w:sz w:val="24"/>
          <w:szCs w:val="24"/>
        </w:rPr>
        <w:t>ճա</w:t>
      </w:r>
      <w:r w:rsidR="0087386D" w:rsidRPr="0088666B">
        <w:rPr>
          <w:rFonts w:ascii="Sylfaen" w:hAnsi="Sylfaen" w:cs="Sylfaen"/>
          <w:sz w:val="24"/>
          <w:szCs w:val="24"/>
        </w:rPr>
        <w:t>նաչ</w:t>
      </w:r>
      <w:r w:rsidR="00875A67" w:rsidRPr="0088666B">
        <w:rPr>
          <w:rFonts w:ascii="Sylfaen" w:hAnsi="Sylfaen" w:cs="Sylfaen"/>
          <w:sz w:val="24"/>
          <w:szCs w:val="24"/>
        </w:rPr>
        <w:t>ու</w:t>
      </w:r>
      <w:r w:rsidR="0087386D" w:rsidRPr="0088666B">
        <w:rPr>
          <w:rFonts w:ascii="Sylfaen" w:hAnsi="Sylfaen" w:cs="Sylfaen"/>
          <w:sz w:val="24"/>
          <w:szCs w:val="24"/>
        </w:rPr>
        <w:t>մն</w:t>
      </w:r>
      <w:r w:rsidR="0087386D" w:rsidRPr="0088666B">
        <w:rPr>
          <w:rFonts w:ascii="Sylfaen" w:hAnsi="Sylfaen"/>
          <w:sz w:val="24"/>
          <w:szCs w:val="24"/>
        </w:rPr>
        <w:t xml:space="preserve"> </w:t>
      </w:r>
      <w:r w:rsidR="0087386D" w:rsidRPr="0088666B">
        <w:rPr>
          <w:rFonts w:ascii="Sylfaen" w:hAnsi="Sylfaen" w:cs="Sylfaen"/>
          <w:sz w:val="24"/>
          <w:szCs w:val="24"/>
        </w:rPr>
        <w:t>ապահով</w:t>
      </w:r>
      <w:r w:rsidR="00875A67" w:rsidRPr="0088666B">
        <w:rPr>
          <w:rFonts w:ascii="Sylfaen" w:hAnsi="Sylfaen" w:cs="Sylfaen"/>
          <w:sz w:val="24"/>
          <w:szCs w:val="24"/>
        </w:rPr>
        <w:t>ելն</w:t>
      </w:r>
      <w:r w:rsidR="005F18B8" w:rsidRPr="0088666B">
        <w:rPr>
          <w:rFonts w:ascii="Sylfaen" w:hAnsi="Sylfaen" w:cs="Sylfaen"/>
          <w:sz w:val="24"/>
          <w:szCs w:val="24"/>
        </w:rPr>
        <w:t xml:space="preserve"> է</w:t>
      </w:r>
      <w:r w:rsidR="005E6781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BC3106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Սույն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Ընդհանուր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պահանջները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նախատեսված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են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տեսչությունների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կողմից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որպես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սեփական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մշակման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հիմք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օգտագործ</w:t>
      </w:r>
      <w:r w:rsidR="001B049A" w:rsidRPr="0088666B">
        <w:rPr>
          <w:rFonts w:ascii="Sylfaen" w:hAnsi="Sylfaen" w:cs="Sylfaen"/>
          <w:sz w:val="24"/>
          <w:szCs w:val="24"/>
        </w:rPr>
        <w:t>վ</w:t>
      </w:r>
      <w:r w:rsidR="00B1517B" w:rsidRPr="0088666B">
        <w:rPr>
          <w:rFonts w:ascii="Sylfaen" w:hAnsi="Sylfaen" w:cs="Sylfaen"/>
          <w:sz w:val="24"/>
          <w:szCs w:val="24"/>
        </w:rPr>
        <w:t>ելու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համար</w:t>
      </w:r>
      <w:r w:rsidR="004A45E1" w:rsidRPr="0088666B">
        <w:rPr>
          <w:rFonts w:ascii="Sylfaen" w:hAnsi="Sylfaen"/>
          <w:sz w:val="24"/>
          <w:szCs w:val="24"/>
        </w:rPr>
        <w:t>:</w:t>
      </w:r>
    </w:p>
    <w:p w:rsidR="00D21C37" w:rsidRPr="00905688" w:rsidRDefault="00BC3106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6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Սույն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Ընդհանուր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պահանջները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մշակված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են՝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հաշվի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առնելով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ստուգումների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գծով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համագործակցության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համակարգի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առաջարկությունները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(РIС/S) РI 002-3 «Recommendation оn Quality System Requirements for Pharmaceutical Inspectorates» </w:t>
      </w:r>
      <w:r w:rsidR="00E12BEA">
        <w:rPr>
          <w:rFonts w:ascii="Sylfaen" w:hAnsi="Sylfaen" w:cs="Sylfaen"/>
          <w:spacing w:val="6"/>
          <w:sz w:val="24"/>
          <w:szCs w:val="24"/>
        </w:rPr>
        <w:t>եւ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B049A" w:rsidRPr="00905688">
        <w:rPr>
          <w:rFonts w:ascii="Sylfaen" w:hAnsi="Sylfaen" w:cs="Sylfaen"/>
          <w:spacing w:val="6"/>
          <w:sz w:val="24"/>
          <w:szCs w:val="24"/>
        </w:rPr>
        <w:t>ԳՕՍՏ</w:t>
      </w:r>
      <w:r w:rsidR="001B049A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B049A" w:rsidRPr="00905688">
        <w:rPr>
          <w:rFonts w:ascii="Sylfaen" w:hAnsi="Sylfaen" w:cs="Sylfaen"/>
          <w:spacing w:val="6"/>
          <w:sz w:val="24"/>
          <w:szCs w:val="24"/>
        </w:rPr>
        <w:t>ԻՍՕ</w:t>
      </w:r>
      <w:r w:rsidR="001B049A" w:rsidRPr="00905688">
        <w:rPr>
          <w:rFonts w:ascii="Sylfaen" w:hAnsi="Sylfaen"/>
          <w:spacing w:val="6"/>
          <w:sz w:val="24"/>
          <w:szCs w:val="24"/>
        </w:rPr>
        <w:t xml:space="preserve"> 19011-2013 </w:t>
      </w:r>
      <w:r w:rsidR="001073BC" w:rsidRPr="00905688">
        <w:rPr>
          <w:rFonts w:ascii="Sylfaen" w:hAnsi="Sylfaen"/>
          <w:spacing w:val="6"/>
          <w:sz w:val="24"/>
          <w:szCs w:val="24"/>
        </w:rPr>
        <w:t>«</w:t>
      </w:r>
      <w:r w:rsidR="00CF0BCD" w:rsidRPr="00905688">
        <w:rPr>
          <w:rFonts w:ascii="Sylfaen" w:hAnsi="Sylfaen" w:cs="Sylfaen"/>
          <w:spacing w:val="6"/>
          <w:sz w:val="24"/>
          <w:szCs w:val="24"/>
        </w:rPr>
        <w:t>Ղեկավար</w:t>
      </w:r>
      <w:r w:rsidR="00CF0BCD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CF0BCD" w:rsidRPr="00905688">
        <w:rPr>
          <w:rFonts w:ascii="Sylfaen" w:hAnsi="Sylfaen" w:cs="Sylfaen"/>
          <w:spacing w:val="6"/>
          <w:sz w:val="24"/>
          <w:szCs w:val="24"/>
        </w:rPr>
        <w:t xml:space="preserve">ցուցումներ </w:t>
      </w:r>
      <w:r w:rsidR="0041186A" w:rsidRPr="00905688">
        <w:rPr>
          <w:rFonts w:ascii="Sylfaen" w:hAnsi="Sylfaen" w:cs="Sylfaen"/>
          <w:spacing w:val="6"/>
          <w:sz w:val="24"/>
          <w:szCs w:val="24"/>
        </w:rPr>
        <w:t>կ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առավարման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համակարգերի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աուդիտի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վերաբերյալ</w:t>
      </w:r>
      <w:r w:rsidR="001073BC" w:rsidRPr="00905688">
        <w:rPr>
          <w:rFonts w:ascii="Sylfaen" w:hAnsi="Sylfaen"/>
          <w:spacing w:val="6"/>
          <w:sz w:val="24"/>
          <w:szCs w:val="24"/>
        </w:rPr>
        <w:t>»</w:t>
      </w:r>
      <w:r w:rsidR="00905688" w:rsidRPr="00E12BEA">
        <w:rPr>
          <w:rFonts w:ascii="Sylfaen" w:hAnsi="Sylfaen"/>
          <w:spacing w:val="6"/>
          <w:sz w:val="24"/>
          <w:szCs w:val="24"/>
        </w:rPr>
        <w:t> 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ստանդարտը</w:t>
      </w:r>
      <w:r w:rsidR="001073BC" w:rsidRPr="00905688">
        <w:rPr>
          <w:rFonts w:ascii="Sylfaen" w:hAnsi="Sylfaen"/>
          <w:spacing w:val="6"/>
          <w:sz w:val="24"/>
          <w:szCs w:val="24"/>
        </w:rPr>
        <w:t>:</w:t>
      </w:r>
    </w:p>
    <w:p w:rsidR="001073BC" w:rsidRPr="0088666B" w:rsidRDefault="001073BC" w:rsidP="0088666B">
      <w:pPr>
        <w:pStyle w:val="Bodytext20"/>
        <w:shd w:val="clear" w:color="auto" w:fill="auto"/>
        <w:spacing w:before="0" w:after="160" w:line="360" w:lineRule="auto"/>
        <w:ind w:left="1134" w:right="1126" w:firstLine="0"/>
        <w:rPr>
          <w:rFonts w:ascii="Sylfaen" w:hAnsi="Sylfaen"/>
          <w:sz w:val="24"/>
          <w:szCs w:val="24"/>
        </w:rPr>
      </w:pPr>
    </w:p>
    <w:p w:rsidR="00D21C37" w:rsidRPr="0088666B" w:rsidRDefault="00BC3106" w:rsidP="003004A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II.</w:t>
      </w:r>
      <w:r w:rsidR="003004A6" w:rsidRPr="0088666B">
        <w:rPr>
          <w:rFonts w:ascii="Sylfaen" w:hAnsi="Sylfaen" w:cs="Sylfaen"/>
          <w:sz w:val="24"/>
          <w:szCs w:val="24"/>
        </w:rPr>
        <w:t xml:space="preserve"> </w:t>
      </w:r>
      <w:r w:rsidR="00DD6D9F" w:rsidRPr="0088666B">
        <w:rPr>
          <w:rFonts w:ascii="Sylfaen" w:hAnsi="Sylfaen" w:cs="Sylfaen"/>
          <w:sz w:val="24"/>
          <w:szCs w:val="24"/>
        </w:rPr>
        <w:t>Ո</w:t>
      </w:r>
      <w:r w:rsidR="001073BC" w:rsidRPr="0088666B">
        <w:rPr>
          <w:rFonts w:ascii="Sylfaen" w:hAnsi="Sylfaen" w:cs="Sylfaen"/>
          <w:sz w:val="24"/>
          <w:szCs w:val="24"/>
        </w:rPr>
        <w:t>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DD6D9F" w:rsidRPr="0088666B">
        <w:rPr>
          <w:rFonts w:ascii="Sylfaen" w:hAnsi="Sylfaen" w:cs="Sylfaen"/>
          <w:sz w:val="24"/>
          <w:szCs w:val="24"/>
        </w:rPr>
        <w:t>ձեռնարկ</w:t>
      </w:r>
      <w:r w:rsidR="000E62E7" w:rsidRPr="0088666B">
        <w:rPr>
          <w:rFonts w:ascii="Sylfaen" w:hAnsi="Sylfaen" w:cs="Sylfaen"/>
          <w:sz w:val="24"/>
          <w:szCs w:val="24"/>
        </w:rPr>
        <w:t>ը</w:t>
      </w:r>
    </w:p>
    <w:p w:rsidR="00D21C37" w:rsidRPr="0088666B" w:rsidRDefault="00FA5D88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7.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մշակի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հաստատի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ձեռնարկ՝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սույն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Ընդհանուր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պահանջներին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համապատասխան</w:t>
      </w:r>
      <w:r w:rsidR="001073BC" w:rsidRPr="0088666B">
        <w:rPr>
          <w:rFonts w:ascii="Sylfaen" w:hAnsi="Sylfaen"/>
          <w:sz w:val="24"/>
          <w:szCs w:val="24"/>
        </w:rPr>
        <w:t xml:space="preserve">: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ձեռնարկը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ընդգրկի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գործունեության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բոլոր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հայեցակետերը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ներառի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համակարգի՝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գրավոր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փաստաթղթի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 w:cs="Sylfaen"/>
          <w:sz w:val="24"/>
          <w:szCs w:val="24"/>
        </w:rPr>
        <w:t>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ընդունված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ընթացակարգերը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կամ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դրանց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կատարվող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հղումները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FA5D88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8.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ձեռնարկը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հաստատվում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ղեկավարի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կողմից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905688" w:rsidRDefault="00FA5D88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pacing w:val="6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9.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ձեռնարկ</w:t>
      </w:r>
      <w:r w:rsidR="00121321" w:rsidRPr="0088666B">
        <w:rPr>
          <w:rFonts w:ascii="Sylfaen" w:hAnsi="Sylfaen" w:cs="Sylfaen"/>
          <w:sz w:val="24"/>
          <w:szCs w:val="24"/>
        </w:rPr>
        <w:t>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>դեղագործական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>տեսչության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>անձնակազմի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>ներգրավված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>փորձագետների</w:t>
      </w:r>
      <w:r w:rsidR="00320115" w:rsidRPr="0088666B">
        <w:rPr>
          <w:rFonts w:ascii="Sylfaen" w:hAnsi="Sylfaen"/>
          <w:sz w:val="24"/>
          <w:szCs w:val="24"/>
        </w:rPr>
        <w:t xml:space="preserve"> </w:t>
      </w:r>
      <w:r w:rsidR="00320115" w:rsidRPr="0088666B">
        <w:rPr>
          <w:rFonts w:ascii="Sylfaen" w:hAnsi="Sylfaen" w:cs="Sylfaen"/>
          <w:sz w:val="24"/>
          <w:szCs w:val="24"/>
        </w:rPr>
        <w:t xml:space="preserve">համար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սահման</w:t>
      </w:r>
      <w:r w:rsidR="00121321" w:rsidRPr="00905688">
        <w:rPr>
          <w:rFonts w:ascii="Sylfaen" w:hAnsi="Sylfaen" w:cs="Sylfaen"/>
          <w:spacing w:val="6"/>
          <w:sz w:val="24"/>
          <w:szCs w:val="24"/>
        </w:rPr>
        <w:t>վ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ում</w:t>
      </w:r>
      <w:r w:rsidR="00905688" w:rsidRPr="00E12BEA">
        <w:rPr>
          <w:rFonts w:ascii="Sylfaen" w:hAnsi="Sylfaen"/>
          <w:spacing w:val="6"/>
          <w:sz w:val="24"/>
          <w:szCs w:val="24"/>
        </w:rPr>
        <w:t> </w:t>
      </w:r>
      <w:r w:rsidR="00121321" w:rsidRPr="00905688">
        <w:rPr>
          <w:rFonts w:ascii="Sylfaen" w:hAnsi="Sylfaen" w:cs="Sylfaen"/>
          <w:spacing w:val="6"/>
          <w:sz w:val="24"/>
          <w:szCs w:val="24"/>
        </w:rPr>
        <w:t>են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դեղագործական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տեսչության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որակի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համակարգի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պահանջներն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ու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ընթացակարգերը</w:t>
      </w:r>
      <w:r w:rsidR="008E02A5" w:rsidRPr="00905688">
        <w:rPr>
          <w:rFonts w:ascii="Sylfaen" w:hAnsi="Sylfaen" w:cs="Sylfaen"/>
          <w:spacing w:val="6"/>
          <w:sz w:val="24"/>
          <w:szCs w:val="24"/>
        </w:rPr>
        <w:t>, ինչպես նա</w:t>
      </w:r>
      <w:r w:rsidR="00E12BEA">
        <w:rPr>
          <w:rFonts w:ascii="Sylfaen" w:hAnsi="Sylfaen" w:cs="Sylfaen"/>
          <w:spacing w:val="6"/>
          <w:sz w:val="24"/>
          <w:szCs w:val="24"/>
        </w:rPr>
        <w:t>եւ</w:t>
      </w:r>
      <w:r w:rsidR="008E02A5" w:rsidRPr="00905688">
        <w:rPr>
          <w:rFonts w:ascii="Sylfaen" w:hAnsi="Sylfaen" w:cs="Sylfaen"/>
          <w:spacing w:val="6"/>
          <w:sz w:val="24"/>
          <w:szCs w:val="24"/>
        </w:rPr>
        <w:t xml:space="preserve"> այն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օգտագործվում</w:t>
      </w:r>
      <w:r w:rsidR="001073BC" w:rsidRPr="00905688">
        <w:rPr>
          <w:rFonts w:ascii="Sylfaen" w:hAnsi="Sylfaen"/>
          <w:spacing w:val="6"/>
          <w:sz w:val="24"/>
          <w:szCs w:val="24"/>
        </w:rPr>
        <w:t xml:space="preserve"> </w:t>
      </w:r>
      <w:r w:rsidR="001073BC" w:rsidRPr="00905688">
        <w:rPr>
          <w:rFonts w:ascii="Sylfaen" w:hAnsi="Sylfaen" w:cs="Sylfaen"/>
          <w:spacing w:val="6"/>
          <w:sz w:val="24"/>
          <w:szCs w:val="24"/>
        </w:rPr>
        <w:t>է՝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ա</w:t>
      </w:r>
      <w:r w:rsidR="00FA5D88" w:rsidRPr="0088666B">
        <w:rPr>
          <w:rFonts w:ascii="Sylfaen" w:hAnsi="Sylfaen"/>
          <w:sz w:val="24"/>
          <w:szCs w:val="24"/>
        </w:rPr>
        <w:t>)</w:t>
      </w:r>
      <w:r w:rsidR="00FA5D8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անձնակազմի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մոտ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բավարար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որակավորումների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գիտելիքի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առկայությունը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հաստատելու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որոնք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թույլ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տալիս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օրենսդրությամբ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պահանջները</w:t>
      </w:r>
      <w:r w:rsidRPr="0088666B">
        <w:rPr>
          <w:rFonts w:ascii="Sylfaen" w:hAnsi="Sylfaen"/>
          <w:sz w:val="24"/>
          <w:szCs w:val="24"/>
        </w:rPr>
        <w:t xml:space="preserve">. 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FA5D88" w:rsidRPr="0088666B">
        <w:rPr>
          <w:rFonts w:ascii="Sylfaen" w:hAnsi="Sylfaen"/>
          <w:sz w:val="24"/>
          <w:szCs w:val="24"/>
        </w:rPr>
        <w:t>)</w:t>
      </w:r>
      <w:r w:rsidR="00FA5D8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պայմանները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որոշելու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որոնց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դեպքում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արտաքին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աուդիտ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անհրաժեշտություն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առաջանում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FA5D88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10.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ձեռնարկը</w:t>
      </w:r>
      <w:r w:rsidR="005F4CF6" w:rsidRPr="0088666B">
        <w:rPr>
          <w:rFonts w:ascii="Sylfaen" w:hAnsi="Sylfaen" w:cs="Sylfaen"/>
          <w:sz w:val="24"/>
          <w:szCs w:val="24"/>
        </w:rPr>
        <w:t>,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հարցման հիման վրա, ինչպես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դեղագործական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տեսչության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ղեկավարի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91231" w:rsidRPr="0088666B">
        <w:rPr>
          <w:rFonts w:ascii="Sylfaen" w:hAnsi="Sylfaen" w:cs="Sylfaen"/>
          <w:sz w:val="24"/>
          <w:szCs w:val="24"/>
        </w:rPr>
        <w:t>որոշմամբ</w:t>
      </w:r>
      <w:r w:rsidR="005F4CF6" w:rsidRPr="0088666B">
        <w:rPr>
          <w:rFonts w:ascii="Sylfaen" w:hAnsi="Sylfaen" w:cs="Sylfaen"/>
          <w:sz w:val="24"/>
          <w:szCs w:val="24"/>
        </w:rPr>
        <w:t>,</w:t>
      </w:r>
      <w:r w:rsidR="00191231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ներկայացվում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այլ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շահագրգիռ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անձանց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անդամ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պետությունների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մարմ</w:t>
      </w:r>
      <w:r w:rsidR="00264FE7" w:rsidRPr="0088666B">
        <w:rPr>
          <w:rFonts w:ascii="Sylfaen" w:hAnsi="Sylfaen" w:cs="Sylfaen"/>
          <w:sz w:val="24"/>
          <w:szCs w:val="24"/>
        </w:rPr>
        <w:t>ին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A503EE" w:rsidRPr="0088666B">
        <w:rPr>
          <w:rFonts w:ascii="Sylfaen" w:hAnsi="Sylfaen" w:cs="Sylfaen"/>
          <w:sz w:val="24"/>
          <w:szCs w:val="24"/>
        </w:rPr>
        <w:t>կազմակերպությ</w:t>
      </w:r>
      <w:r w:rsidR="00264FE7" w:rsidRPr="0088666B">
        <w:rPr>
          <w:rFonts w:ascii="Sylfaen" w:hAnsi="Sylfaen" w:cs="Sylfaen"/>
          <w:sz w:val="24"/>
          <w:szCs w:val="24"/>
        </w:rPr>
        <w:t>ուն</w:t>
      </w:r>
      <w:r w:rsidR="001073BC" w:rsidRPr="0088666B">
        <w:rPr>
          <w:rFonts w:ascii="Sylfaen" w:hAnsi="Sylfaen"/>
          <w:sz w:val="24"/>
          <w:szCs w:val="24"/>
        </w:rPr>
        <w:t>)</w:t>
      </w:r>
      <w:r w:rsidR="005F4CF6" w:rsidRPr="0088666B">
        <w:rPr>
          <w:rFonts w:ascii="Sylfaen" w:hAnsi="Sylfaen"/>
          <w:sz w:val="24"/>
          <w:szCs w:val="24"/>
        </w:rPr>
        <w:t>՝</w:t>
      </w:r>
      <w:r w:rsidR="000A417E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տեսչությունում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88092F" w:rsidRPr="0088666B">
        <w:rPr>
          <w:rFonts w:ascii="Sylfaen" w:hAnsi="Sylfaen"/>
          <w:sz w:val="24"/>
          <w:szCs w:val="24"/>
        </w:rPr>
        <w:t>գործող</w:t>
      </w:r>
      <w:r w:rsidR="005579E5" w:rsidRPr="0088666B">
        <w:rPr>
          <w:rFonts w:ascii="Sylfaen" w:hAnsi="Sylfaen"/>
          <w:sz w:val="24"/>
          <w:szCs w:val="24"/>
        </w:rPr>
        <w:t>`</w:t>
      </w:r>
      <w:r w:rsidR="0088092F" w:rsidRPr="0088666B">
        <w:rPr>
          <w:rFonts w:ascii="Sylfaen" w:hAnsi="Sylfaen" w:cs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առկայությունը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հաստատելու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համար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1073BC" w:rsidRPr="0088666B" w:rsidRDefault="001073BC" w:rsidP="00FF3D7F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824505" w:rsidP="00FF3D7F">
      <w:pPr>
        <w:pStyle w:val="Bodytext20"/>
        <w:shd w:val="clear" w:color="auto" w:fill="auto"/>
        <w:spacing w:before="0" w:after="160" w:line="384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III.</w:t>
      </w:r>
      <w:r w:rsidR="003004A6" w:rsidRPr="0088666B">
        <w:rPr>
          <w:rFonts w:ascii="Sylfaen" w:hAnsi="Sylfaen" w:cs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կառուցվածքը</w:t>
      </w:r>
    </w:p>
    <w:p w:rsidR="00D21C37" w:rsidRPr="0088666B" w:rsidRDefault="006700B6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11.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կառուցվածքը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համապատասխանի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առաջադրված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խնդիրներին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երաշխավորի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37279B" w:rsidRPr="0088666B">
        <w:rPr>
          <w:rFonts w:ascii="Sylfaen" w:hAnsi="Sylfaen" w:cs="Sylfaen"/>
          <w:sz w:val="24"/>
          <w:szCs w:val="24"/>
        </w:rPr>
        <w:t>դեղագործական</w:t>
      </w:r>
      <w:r w:rsidR="0037279B" w:rsidRPr="0088666B">
        <w:rPr>
          <w:rFonts w:ascii="Sylfaen" w:hAnsi="Sylfaen"/>
          <w:sz w:val="24"/>
          <w:szCs w:val="24"/>
        </w:rPr>
        <w:t xml:space="preserve"> </w:t>
      </w:r>
      <w:r w:rsidR="0037279B" w:rsidRPr="0088666B">
        <w:rPr>
          <w:rFonts w:ascii="Sylfaen" w:hAnsi="Sylfaen" w:cs="Sylfaen"/>
          <w:sz w:val="24"/>
          <w:szCs w:val="24"/>
        </w:rPr>
        <w:t>տեսչական</w:t>
      </w:r>
      <w:r w:rsidR="0037279B" w:rsidRPr="0088666B">
        <w:rPr>
          <w:rFonts w:ascii="Sylfaen" w:hAnsi="Sylfaen"/>
          <w:sz w:val="24"/>
          <w:szCs w:val="24"/>
        </w:rPr>
        <w:t xml:space="preserve"> </w:t>
      </w:r>
      <w:r w:rsidR="0037279B" w:rsidRPr="0088666B">
        <w:rPr>
          <w:rFonts w:ascii="Sylfaen" w:hAnsi="Sylfaen" w:cs="Sylfaen"/>
          <w:sz w:val="24"/>
          <w:szCs w:val="24"/>
        </w:rPr>
        <w:t>ստուգումներ</w:t>
      </w:r>
      <w:r w:rsidR="0037279B" w:rsidRPr="0088666B">
        <w:rPr>
          <w:rFonts w:ascii="Sylfaen" w:hAnsi="Sylfaen"/>
          <w:sz w:val="24"/>
          <w:szCs w:val="24"/>
        </w:rPr>
        <w:t xml:space="preserve"> </w:t>
      </w:r>
      <w:r w:rsidR="0037279B" w:rsidRPr="0088666B">
        <w:rPr>
          <w:rFonts w:ascii="Sylfaen" w:hAnsi="Sylfaen" w:cs="Sylfaen"/>
          <w:sz w:val="24"/>
          <w:szCs w:val="24"/>
        </w:rPr>
        <w:t xml:space="preserve">անցկացնելիս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</w:t>
      </w:r>
      <w:r w:rsidR="0024732F" w:rsidRPr="0088666B">
        <w:rPr>
          <w:rFonts w:ascii="Sylfaen" w:hAnsi="Sylfaen" w:cs="Sylfaen"/>
          <w:sz w:val="24"/>
          <w:szCs w:val="24"/>
        </w:rPr>
        <w:t>ու</w:t>
      </w:r>
      <w:r w:rsidR="001073BC" w:rsidRPr="0088666B">
        <w:rPr>
          <w:rFonts w:ascii="Sylfaen" w:hAnsi="Sylfaen" w:cs="Sylfaen"/>
          <w:sz w:val="24"/>
          <w:szCs w:val="24"/>
        </w:rPr>
        <w:t>չների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անկողմնակալության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ապահովումը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FF3D7F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անձնակազմի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իրավունքներն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պարտականությունները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պաշտոն</w:t>
      </w:r>
      <w:r w:rsidR="007C0238" w:rsidRPr="0088666B">
        <w:rPr>
          <w:rFonts w:ascii="Sylfaen" w:hAnsi="Sylfaen" w:cs="Sylfaen"/>
          <w:sz w:val="24"/>
          <w:szCs w:val="24"/>
        </w:rPr>
        <w:t>ի անձնագրով</w:t>
      </w:r>
      <w:r w:rsidR="006700B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6700B6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12.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տեսուչների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գործողությունները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այդ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թվում՝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9E399A" w:rsidRPr="0088666B">
        <w:rPr>
          <w:rFonts w:ascii="Sylfaen" w:hAnsi="Sylfaen" w:cs="Sylfaen"/>
          <w:sz w:val="24"/>
          <w:szCs w:val="24"/>
        </w:rPr>
        <w:t>ն</w:t>
      </w:r>
      <w:r w:rsidR="001073BC" w:rsidRPr="0088666B">
        <w:rPr>
          <w:rFonts w:ascii="Sylfaen" w:hAnsi="Sylfaen" w:cs="Sylfaen"/>
          <w:sz w:val="24"/>
          <w:szCs w:val="24"/>
        </w:rPr>
        <w:t>ր</w:t>
      </w:r>
      <w:r w:rsidR="009E399A" w:rsidRPr="0088666B">
        <w:rPr>
          <w:rFonts w:ascii="Sylfaen" w:hAnsi="Sylfaen" w:cs="Sylfaen"/>
          <w:sz w:val="24"/>
          <w:szCs w:val="24"/>
        </w:rPr>
        <w:t>ա</w:t>
      </w:r>
      <w:r w:rsidR="001073BC" w:rsidRPr="0088666B">
        <w:rPr>
          <w:rFonts w:ascii="Sylfaen" w:hAnsi="Sylfaen" w:cs="Sylfaen"/>
          <w:sz w:val="24"/>
          <w:szCs w:val="24"/>
        </w:rPr>
        <w:t>նց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կողմից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ընդունվ</w:t>
      </w:r>
      <w:r w:rsidR="001A2351" w:rsidRPr="0088666B">
        <w:rPr>
          <w:rFonts w:ascii="Sylfaen" w:hAnsi="Sylfaen" w:cs="Sylfaen"/>
          <w:sz w:val="24"/>
          <w:szCs w:val="24"/>
        </w:rPr>
        <w:t>ող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որոշումները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չպետք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պայմանավորված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լինեն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առ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 w:cs="Sylfaen"/>
          <w:sz w:val="24"/>
          <w:szCs w:val="24"/>
        </w:rPr>
        <w:t>տրային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ֆինանսական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9E399A" w:rsidRPr="0088666B">
        <w:rPr>
          <w:rFonts w:ascii="Sylfaen" w:hAnsi="Sylfaen" w:cs="Sylfaen"/>
          <w:sz w:val="24"/>
          <w:szCs w:val="24"/>
        </w:rPr>
        <w:t xml:space="preserve">կամ </w:t>
      </w:r>
      <w:r w:rsidR="001073BC" w:rsidRPr="0088666B">
        <w:rPr>
          <w:rFonts w:ascii="Sylfaen" w:hAnsi="Sylfaen" w:cs="Sylfaen"/>
          <w:sz w:val="24"/>
          <w:szCs w:val="24"/>
        </w:rPr>
        <w:t>այլ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շահերով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FF3D7F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eastAsia="MS Mincho" w:hAnsi="Sylfaen" w:cs="MS Mincho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ապահովի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1A2351" w:rsidRPr="0088666B">
        <w:rPr>
          <w:rFonts w:ascii="Sylfaen" w:hAnsi="Sylfaen"/>
          <w:sz w:val="24"/>
          <w:szCs w:val="24"/>
        </w:rPr>
        <w:t xml:space="preserve">տեսչական </w:t>
      </w:r>
      <w:r w:rsidRPr="0088666B">
        <w:rPr>
          <w:rFonts w:ascii="Sylfaen" w:hAnsi="Sylfaen" w:cs="Sylfaen"/>
          <w:sz w:val="24"/>
          <w:szCs w:val="24"/>
        </w:rPr>
        <w:t>ստուգման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B855E7" w:rsidRPr="0088666B">
        <w:rPr>
          <w:rFonts w:ascii="Sylfaen" w:hAnsi="Sylfaen" w:cs="Sylfaen"/>
          <w:sz w:val="24"/>
          <w:szCs w:val="24"/>
        </w:rPr>
        <w:t>ցանկացած</w:t>
      </w:r>
      <w:r w:rsidR="00B855E7" w:rsidRPr="0088666B">
        <w:rPr>
          <w:rFonts w:ascii="Sylfaen" w:hAnsi="Sylfaen"/>
          <w:sz w:val="24"/>
          <w:szCs w:val="24"/>
        </w:rPr>
        <w:t xml:space="preserve"> </w:t>
      </w:r>
      <w:r w:rsidR="00B855E7" w:rsidRPr="0088666B">
        <w:rPr>
          <w:rFonts w:ascii="Sylfaen" w:hAnsi="Sylfaen" w:cs="Sylfaen"/>
          <w:sz w:val="24"/>
          <w:szCs w:val="24"/>
        </w:rPr>
        <w:t xml:space="preserve">անձի </w:t>
      </w:r>
      <w:r w:rsidRPr="0088666B">
        <w:rPr>
          <w:rFonts w:ascii="Sylfaen" w:hAnsi="Sylfaen" w:cs="Sylfaen"/>
          <w:sz w:val="24"/>
          <w:szCs w:val="24"/>
        </w:rPr>
        <w:t>ազդեցության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բացակայությունը</w:t>
      </w:r>
      <w:r w:rsidR="001A2351" w:rsidRPr="0088666B">
        <w:rPr>
          <w:rFonts w:ascii="Sylfaen" w:eastAsia="MS Mincho" w:hAnsi="Sylfaen" w:cs="MS Mincho"/>
          <w:sz w:val="24"/>
          <w:szCs w:val="24"/>
        </w:rPr>
        <w:t>։</w:t>
      </w:r>
    </w:p>
    <w:p w:rsidR="00D21C37" w:rsidRPr="0088666B" w:rsidRDefault="00023F4B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աշխատանքի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վարձատրու</w:t>
      </w:r>
      <w:r w:rsidR="00A94530" w:rsidRPr="0088666B">
        <w:rPr>
          <w:rFonts w:ascii="Sylfaen" w:hAnsi="Sylfaen" w:cs="Sylfaen"/>
          <w:sz w:val="24"/>
          <w:szCs w:val="24"/>
        </w:rPr>
        <w:t>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չպետք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պայմանավորված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լինի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արդյունքներից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այդ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թվում՝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Եվրասիական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տնտեսական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հանձնաժողովի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հաստատվող՝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1A2351" w:rsidRPr="0088666B">
        <w:rPr>
          <w:rFonts w:ascii="Sylfaen" w:hAnsi="Sylfaen" w:cs="Sylfaen"/>
          <w:sz w:val="24"/>
          <w:szCs w:val="24"/>
        </w:rPr>
        <w:t>պատշաճ</w:t>
      </w:r>
      <w:r w:rsidR="001A2351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արտադրական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գործելակերպի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կանոնների</w:t>
      </w:r>
      <w:r w:rsidR="00C53A50" w:rsidRPr="0088666B">
        <w:rPr>
          <w:rFonts w:ascii="Sylfaen" w:hAnsi="Sylfaen" w:cs="Sylfaen"/>
          <w:sz w:val="24"/>
          <w:szCs w:val="24"/>
        </w:rPr>
        <w:t xml:space="preserve"> պահանջների</w:t>
      </w:r>
      <w:r w:rsidRPr="0088666B">
        <w:rPr>
          <w:rFonts w:ascii="Sylfaen" w:hAnsi="Sylfaen" w:cs="Sylfaen"/>
          <w:sz w:val="24"/>
          <w:szCs w:val="24"/>
        </w:rPr>
        <w:t>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արտադրողների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սերտիֆիկատների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սուբյեկտների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նկատմամբ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թույլտվությունների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լիցենզիաների</w:t>
      </w:r>
      <w:r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գործողության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դադարեցման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կասեցման</w:t>
      </w:r>
      <w:r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որոշում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դեպքում</w:t>
      </w:r>
      <w:r w:rsidR="00A1153D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հաստատում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վարձատրության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դիմաց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ցանկացած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այլ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իրականացնելուց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բացի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անցկացնելուց</w:t>
      </w:r>
      <w:r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հրաժարվելը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043170" w:rsidRPr="0088666B">
        <w:rPr>
          <w:rFonts w:ascii="Sylfaen" w:hAnsi="Sylfaen" w:cs="Sylfaen"/>
          <w:sz w:val="24"/>
          <w:szCs w:val="24"/>
        </w:rPr>
        <w:t>պաշտոնեական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գործառույթներն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իրականացնելիս կարող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է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ազդել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իրենց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եզրակացության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ազատության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տեսուչները</w:t>
      </w:r>
      <w:r w:rsidR="00A1153D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="00E12BEA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անհապաղ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տեղեկացնեն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իրենց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250CBD" w:rsidRPr="0088666B">
        <w:rPr>
          <w:rFonts w:ascii="Sylfaen" w:hAnsi="Sylfaen" w:cs="Sylfaen"/>
          <w:sz w:val="24"/>
          <w:szCs w:val="24"/>
        </w:rPr>
        <w:t>եզրակացության</w:t>
      </w:r>
      <w:r w:rsidR="00250CBD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անկախության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ազդելու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ցանկացած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մասին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4750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13.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կողմից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սահմանվի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անդամ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մարմնի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կազմակերպության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մյուս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ստորաբաժանումների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անդամ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պետության՝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դեղամիջոցների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արտադրության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լիցենզավորում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ինչպես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դեղամիջոցների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շրջանառության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ոլորտում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հսկողություն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վերահսկողություն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իրականացնող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այլ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կազմակերպությունների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այդ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թվում՝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դեղամիջոցների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հսկողության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հավատարմագրված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լաբորատորիաների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հետ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փոխգործակցության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1073BC" w:rsidRPr="0088666B">
        <w:rPr>
          <w:rFonts w:ascii="Sylfaen" w:hAnsi="Sylfaen" w:cs="Sylfaen"/>
          <w:sz w:val="24"/>
          <w:szCs w:val="24"/>
        </w:rPr>
        <w:t>կարգը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4750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14.</w:t>
      </w:r>
      <w:r w:rsidRPr="0088666B">
        <w:rPr>
          <w:rFonts w:ascii="Sylfaen" w:hAnsi="Sylfaen"/>
          <w:sz w:val="24"/>
          <w:szCs w:val="24"/>
        </w:rPr>
        <w:tab/>
      </w:r>
      <w:r w:rsidR="002E5483" w:rsidRPr="0088666B">
        <w:rPr>
          <w:rFonts w:ascii="Sylfaen" w:hAnsi="Sylfaen" w:cs="Sylfaen"/>
          <w:sz w:val="24"/>
          <w:szCs w:val="24"/>
        </w:rPr>
        <w:t>Դեղագործական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տեսչության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որակի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համակարգում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գրավոր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փաստաթղթի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2E5483" w:rsidRPr="0088666B">
        <w:rPr>
          <w:rFonts w:ascii="Sylfaen" w:hAnsi="Sylfaen" w:cs="Sylfaen"/>
          <w:sz w:val="24"/>
          <w:szCs w:val="24"/>
        </w:rPr>
        <w:t>ով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պետք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է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ընդունվի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տեղեկատվության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փոխանակման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Միության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իրավունքի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մաս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կազմող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իրավական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ակտերին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համապատասխան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համատեղ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դեղագործական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տեսչական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ստուգումներ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կազմակերպելու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գծով</w:t>
      </w:r>
      <w:r w:rsidR="005043AF" w:rsidRPr="0088666B">
        <w:rPr>
          <w:rFonts w:ascii="Sylfaen" w:hAnsi="Sylfaen" w:cs="Sylfaen"/>
          <w:sz w:val="24"/>
          <w:szCs w:val="24"/>
        </w:rPr>
        <w:t>՝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մեկ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lastRenderedPageBreak/>
        <w:t>անդամ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պետության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դեղագործական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տեսչության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/>
          <w:sz w:val="24"/>
          <w:szCs w:val="24"/>
        </w:rPr>
        <w:t>եւ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մյուս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անդամ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պետությունների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դեղագործական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C16910" w:rsidRPr="0088666B">
        <w:rPr>
          <w:rFonts w:ascii="Sylfaen" w:hAnsi="Sylfaen" w:cs="Sylfaen"/>
          <w:sz w:val="24"/>
          <w:szCs w:val="24"/>
        </w:rPr>
        <w:t>տեսչությունների</w:t>
      </w:r>
      <w:r w:rsidR="00C16910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փոխգործակցության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վերաբերյալ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8B71C0" w:rsidRPr="0088666B">
        <w:rPr>
          <w:rFonts w:ascii="Sylfaen" w:hAnsi="Sylfaen" w:cs="Sylfaen"/>
          <w:sz w:val="24"/>
          <w:szCs w:val="24"/>
        </w:rPr>
        <w:t>ստանդարտ</w:t>
      </w:r>
      <w:r w:rsidR="008B71C0" w:rsidRPr="0088666B">
        <w:rPr>
          <w:rFonts w:ascii="Sylfaen" w:hAnsi="Sylfaen"/>
          <w:sz w:val="24"/>
          <w:szCs w:val="24"/>
        </w:rPr>
        <w:t xml:space="preserve"> </w:t>
      </w:r>
      <w:r w:rsidR="008B71C0" w:rsidRPr="0088666B">
        <w:rPr>
          <w:rFonts w:ascii="Sylfaen" w:hAnsi="Sylfaen" w:cs="Sylfaen"/>
          <w:sz w:val="24"/>
          <w:szCs w:val="24"/>
        </w:rPr>
        <w:t>գործառնական</w:t>
      </w:r>
      <w:r w:rsidR="008B71C0" w:rsidRPr="0088666B">
        <w:rPr>
          <w:rFonts w:ascii="Sylfaen" w:hAnsi="Sylfaen"/>
          <w:sz w:val="24"/>
          <w:szCs w:val="24"/>
        </w:rPr>
        <w:t xml:space="preserve"> </w:t>
      </w:r>
      <w:r w:rsidR="008B71C0" w:rsidRPr="0088666B">
        <w:rPr>
          <w:rFonts w:ascii="Sylfaen" w:hAnsi="Sylfaen" w:cs="Sylfaen"/>
          <w:sz w:val="24"/>
          <w:szCs w:val="24"/>
        </w:rPr>
        <w:t xml:space="preserve">ընթացակարգ </w:t>
      </w:r>
      <w:r w:rsidR="00E12BEA">
        <w:rPr>
          <w:rFonts w:ascii="Sylfaen" w:hAnsi="Sylfaen" w:cs="Sylfaen"/>
          <w:sz w:val="24"/>
          <w:szCs w:val="24"/>
        </w:rPr>
        <w:t>եւ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սահմանվի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նշված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փոխգործակցության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համար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պատասխանատու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անձանց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ցանկը</w:t>
      </w:r>
      <w:r w:rsidR="002E548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FB6B02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15.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ստուգման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ենթակա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առանձին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անձանց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կազմակերպություններին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խորհրդատվական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ծառայություններ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չի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տրամադրում</w:t>
      </w:r>
      <w:r w:rsidRPr="0088666B">
        <w:rPr>
          <w:rFonts w:ascii="Sylfaen" w:hAnsi="Sylfaen"/>
          <w:sz w:val="24"/>
          <w:szCs w:val="24"/>
        </w:rPr>
        <w:t xml:space="preserve">: </w:t>
      </w:r>
      <w:r w:rsidR="001073BC" w:rsidRPr="0088666B">
        <w:rPr>
          <w:rFonts w:ascii="Sylfaen" w:hAnsi="Sylfaen" w:cs="Sylfaen"/>
          <w:sz w:val="24"/>
          <w:szCs w:val="24"/>
        </w:rPr>
        <w:t>Թույլատրվում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անձնակազմի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մասնակցությունը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բաց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սեմինարներին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համաժողովներին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խորհրդակցություններին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զեկույցներով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5043AF" w:rsidRPr="0088666B">
        <w:rPr>
          <w:rFonts w:ascii="Sylfaen" w:hAnsi="Sylfaen" w:cs="Sylfaen"/>
          <w:sz w:val="24"/>
          <w:szCs w:val="24"/>
        </w:rPr>
        <w:t>հանդես գալը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ինչպես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տպագիր</w:t>
      </w:r>
      <w:r w:rsidR="005043AF" w:rsidRPr="0088666B">
        <w:rPr>
          <w:rFonts w:ascii="Sylfaen" w:hAnsi="Sylfaen" w:cs="Sylfaen"/>
          <w:sz w:val="24"/>
          <w:szCs w:val="24"/>
        </w:rPr>
        <w:t xml:space="preserve"> մասնագիտացված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հրատարակություններում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հրապարակումները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1073BC" w:rsidRPr="0088666B" w:rsidRDefault="001073BC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FB6B02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IV.</w:t>
      </w:r>
      <w:r w:rsidR="003004A6" w:rsidRPr="0088666B">
        <w:rPr>
          <w:rFonts w:ascii="Sylfaen" w:hAnsi="Sylfaen" w:cs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գործունեության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կազմակերպումը</w:t>
      </w:r>
    </w:p>
    <w:p w:rsidR="00D21C37" w:rsidRPr="0088666B" w:rsidRDefault="00FB6B02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16.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սահմա</w:t>
      </w:r>
      <w:r w:rsidR="001118CA" w:rsidRPr="0088666B">
        <w:rPr>
          <w:rFonts w:ascii="Sylfaen" w:hAnsi="Sylfaen" w:cs="Sylfaen"/>
          <w:sz w:val="24"/>
          <w:szCs w:val="24"/>
        </w:rPr>
        <w:t>ն</w:t>
      </w:r>
      <w:r w:rsidR="001073BC" w:rsidRPr="0088666B">
        <w:rPr>
          <w:rFonts w:ascii="Sylfaen" w:hAnsi="Sylfaen" w:cs="Sylfaen"/>
          <w:sz w:val="24"/>
          <w:szCs w:val="24"/>
        </w:rPr>
        <w:t>վում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 w:cs="Sylfaen"/>
          <w:sz w:val="24"/>
          <w:szCs w:val="24"/>
        </w:rPr>
        <w:t>յալ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նպատակներով՝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պլանավորում՝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նշելով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 w:cs="Sylfaen"/>
          <w:sz w:val="24"/>
          <w:szCs w:val="24"/>
        </w:rPr>
        <w:t>ողությունն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պարբերականությունը՝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ռիսկերի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վերլուծության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հսկողական</w:t>
      </w:r>
      <w:r w:rsidRPr="0088666B">
        <w:rPr>
          <w:rFonts w:ascii="Sylfaen" w:hAnsi="Sylfaen"/>
          <w:sz w:val="24"/>
          <w:szCs w:val="24"/>
        </w:rPr>
        <w:t>-</w:t>
      </w:r>
      <w:r w:rsidRPr="0088666B">
        <w:rPr>
          <w:rFonts w:ascii="Sylfaen" w:hAnsi="Sylfaen" w:cs="Sylfaen"/>
          <w:sz w:val="24"/>
          <w:szCs w:val="24"/>
        </w:rPr>
        <w:t>վերահսկողական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="005D4EFF" w:rsidRPr="0088666B">
        <w:rPr>
          <w:rFonts w:ascii="Sylfaen" w:hAnsi="Sylfaen" w:cs="Sylfaen"/>
          <w:sz w:val="24"/>
          <w:szCs w:val="24"/>
        </w:rPr>
        <w:t xml:space="preserve"> ակտերին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5D4EFF" w:rsidRPr="0088666B">
        <w:rPr>
          <w:rFonts w:ascii="Sylfaen" w:hAnsi="Sylfaen" w:cs="Sylfaen"/>
          <w:sz w:val="24"/>
          <w:szCs w:val="24"/>
        </w:rPr>
        <w:t>անդամ</w:t>
      </w:r>
      <w:r w:rsidR="005D4EFF" w:rsidRPr="0088666B">
        <w:rPr>
          <w:rFonts w:ascii="Sylfaen" w:hAnsi="Sylfaen"/>
          <w:sz w:val="24"/>
          <w:szCs w:val="24"/>
        </w:rPr>
        <w:t xml:space="preserve"> </w:t>
      </w:r>
      <w:r w:rsidR="005D4EFF" w:rsidRPr="0088666B">
        <w:rPr>
          <w:rFonts w:ascii="Sylfaen" w:hAnsi="Sylfaen" w:cs="Sylfaen"/>
          <w:sz w:val="24"/>
          <w:szCs w:val="24"/>
        </w:rPr>
        <w:t xml:space="preserve">պետությունների՝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="00A1153D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օրենսդրությանը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դիտարկումների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261C77" w:rsidRPr="0088666B">
        <w:rPr>
          <w:rFonts w:ascii="Sylfaen" w:hAnsi="Sylfaen"/>
          <w:sz w:val="24"/>
          <w:szCs w:val="24"/>
        </w:rPr>
        <w:t xml:space="preserve">տեսչական </w:t>
      </w:r>
      <w:r w:rsidRPr="0088666B">
        <w:rPr>
          <w:rFonts w:ascii="Sylfaen" w:hAnsi="Sylfaen" w:cs="Sylfaen"/>
          <w:sz w:val="24"/>
          <w:szCs w:val="24"/>
        </w:rPr>
        <w:t>ստուգման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հաշվետվություններում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նշված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lastRenderedPageBreak/>
        <w:t>առաջարկությունների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պլանավորվող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հետագա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ճշգրտության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D36247" w:rsidRPr="0088666B">
        <w:rPr>
          <w:rFonts w:ascii="Sylfaen" w:hAnsi="Sylfaen" w:cs="Sylfaen"/>
          <w:sz w:val="24"/>
          <w:szCs w:val="24"/>
        </w:rPr>
        <w:t xml:space="preserve">ու </w:t>
      </w:r>
      <w:r w:rsidRPr="0088666B">
        <w:rPr>
          <w:rFonts w:ascii="Sylfaen" w:hAnsi="Sylfaen" w:cs="Sylfaen"/>
          <w:sz w:val="24"/>
          <w:szCs w:val="24"/>
        </w:rPr>
        <w:t>օբյեկտիվության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ապահովում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1073BC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գրավոր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 w:cs="Sylfaen"/>
          <w:sz w:val="24"/>
          <w:szCs w:val="24"/>
        </w:rPr>
        <w:t>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ընթացակարգերի</w:t>
      </w:r>
      <w:r w:rsidR="002951BC" w:rsidRPr="0088666B">
        <w:rPr>
          <w:rFonts w:ascii="Sylfaen" w:hAnsi="Sylfaen" w:cs="Sylfaen"/>
          <w:sz w:val="24"/>
          <w:szCs w:val="24"/>
        </w:rPr>
        <w:t>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="0015088C" w:rsidRPr="0088666B">
        <w:rPr>
          <w:rFonts w:ascii="Sylfaen" w:hAnsi="Sylfaen" w:cs="Sylfaen"/>
          <w:sz w:val="24"/>
          <w:szCs w:val="24"/>
        </w:rPr>
        <w:t xml:space="preserve"> դեղագործական</w:t>
      </w:r>
      <w:r w:rsidR="0015088C" w:rsidRPr="0088666B">
        <w:rPr>
          <w:rFonts w:ascii="Sylfaen" w:hAnsi="Sylfaen"/>
          <w:sz w:val="24"/>
          <w:szCs w:val="24"/>
        </w:rPr>
        <w:t xml:space="preserve"> </w:t>
      </w:r>
      <w:r w:rsidR="0015088C" w:rsidRPr="0088666B">
        <w:rPr>
          <w:rFonts w:ascii="Sylfaen" w:hAnsi="Sylfaen" w:cs="Sylfaen"/>
          <w:sz w:val="24"/>
          <w:szCs w:val="24"/>
        </w:rPr>
        <w:t>տեսչական</w:t>
      </w:r>
      <w:r w:rsidR="0015088C" w:rsidRPr="0088666B">
        <w:rPr>
          <w:rFonts w:ascii="Sylfaen" w:hAnsi="Sylfaen"/>
          <w:sz w:val="24"/>
          <w:szCs w:val="24"/>
        </w:rPr>
        <w:t xml:space="preserve"> </w:t>
      </w:r>
      <w:r w:rsidR="0015088C" w:rsidRPr="0088666B">
        <w:rPr>
          <w:rFonts w:ascii="Sylfaen" w:hAnsi="Sylfaen" w:cs="Sylfaen"/>
          <w:sz w:val="24"/>
          <w:szCs w:val="24"/>
        </w:rPr>
        <w:t>ստուգումներ</w:t>
      </w:r>
      <w:r w:rsidR="0015088C" w:rsidRPr="0088666B">
        <w:rPr>
          <w:rFonts w:ascii="Sylfaen" w:hAnsi="Sylfaen"/>
          <w:sz w:val="24"/>
          <w:szCs w:val="24"/>
        </w:rPr>
        <w:t xml:space="preserve"> </w:t>
      </w:r>
      <w:r w:rsidR="0015088C" w:rsidRPr="0088666B">
        <w:rPr>
          <w:rFonts w:ascii="Sylfaen" w:hAnsi="Sylfaen" w:cs="Sylfaen"/>
          <w:sz w:val="24"/>
          <w:szCs w:val="24"/>
        </w:rPr>
        <w:t>անցկաց</w:t>
      </w:r>
      <w:r w:rsidR="00AD5737" w:rsidRPr="0088666B">
        <w:rPr>
          <w:rFonts w:ascii="Sylfaen" w:hAnsi="Sylfaen" w:cs="Sylfaen"/>
          <w:sz w:val="24"/>
          <w:szCs w:val="24"/>
        </w:rPr>
        <w:t xml:space="preserve">նելու հետ կապված </w:t>
      </w:r>
      <w:r w:rsidR="0015088C" w:rsidRPr="0088666B">
        <w:rPr>
          <w:rFonts w:ascii="Sylfaen" w:hAnsi="Sylfaen" w:cs="Sylfaen"/>
          <w:sz w:val="24"/>
          <w:szCs w:val="24"/>
        </w:rPr>
        <w:t>երաշխիքների ապահովում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2C5014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17.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պետք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մշակի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հաստատի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մասին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հիմնադրույթը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կառուցվածքի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սխեման</w:t>
      </w:r>
      <w:r w:rsidR="001073BC" w:rsidRPr="0088666B">
        <w:rPr>
          <w:rFonts w:ascii="Sylfaen" w:hAnsi="Sylfaen"/>
          <w:sz w:val="24"/>
          <w:szCs w:val="24"/>
        </w:rPr>
        <w:t xml:space="preserve">, </w:t>
      </w:r>
      <w:r w:rsidR="001073BC" w:rsidRPr="0088666B">
        <w:rPr>
          <w:rFonts w:ascii="Sylfaen" w:hAnsi="Sylfaen" w:cs="Sylfaen"/>
          <w:sz w:val="24"/>
          <w:szCs w:val="24"/>
        </w:rPr>
        <w:t>որում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ար</w:t>
      </w:r>
      <w:r w:rsidR="006E19C9" w:rsidRPr="0088666B">
        <w:rPr>
          <w:rFonts w:ascii="Sylfaen" w:hAnsi="Sylfaen" w:cs="Sylfaen"/>
          <w:sz w:val="24"/>
          <w:szCs w:val="24"/>
        </w:rPr>
        <w:t>տ</w:t>
      </w:r>
      <w:r w:rsidR="001073BC" w:rsidRPr="0088666B">
        <w:rPr>
          <w:rFonts w:ascii="Sylfaen" w:hAnsi="Sylfaen" w:cs="Sylfaen"/>
          <w:sz w:val="24"/>
          <w:szCs w:val="24"/>
        </w:rPr>
        <w:t>ացոլված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են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անդամ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մարմնին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կազմակերպությանը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ենթակայությունն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անդամ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պետության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մարմնի</w:t>
      </w:r>
      <w:r w:rsidR="001073BC" w:rsidRPr="0088666B">
        <w:rPr>
          <w:rFonts w:ascii="Sylfaen" w:hAnsi="Sylfaen"/>
          <w:sz w:val="24"/>
          <w:szCs w:val="24"/>
        </w:rPr>
        <w:t xml:space="preserve"> (</w:t>
      </w:r>
      <w:r w:rsidR="001073BC" w:rsidRPr="0088666B">
        <w:rPr>
          <w:rFonts w:ascii="Sylfaen" w:hAnsi="Sylfaen" w:cs="Sylfaen"/>
          <w:sz w:val="24"/>
          <w:szCs w:val="24"/>
        </w:rPr>
        <w:t>լիազորված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կազմակերպության</w:t>
      </w:r>
      <w:r w:rsidR="001073BC" w:rsidRPr="0088666B">
        <w:rPr>
          <w:rFonts w:ascii="Sylfaen" w:hAnsi="Sylfaen"/>
          <w:sz w:val="24"/>
          <w:szCs w:val="24"/>
        </w:rPr>
        <w:t xml:space="preserve">) </w:t>
      </w:r>
      <w:r w:rsidR="001073BC" w:rsidRPr="0088666B">
        <w:rPr>
          <w:rFonts w:ascii="Sylfaen" w:hAnsi="Sylfaen" w:cs="Sylfaen"/>
          <w:sz w:val="24"/>
          <w:szCs w:val="24"/>
        </w:rPr>
        <w:t>կառուցվածքային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ստորաբաժանումների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հետ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փոխգործակցությունը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2C5014" w:rsidP="0090568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18.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բարձրագույն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ղեկավարության</w:t>
      </w:r>
      <w:r w:rsidR="00E12BEA">
        <w:rPr>
          <w:rFonts w:ascii="Sylfaen" w:hAnsi="Sylfaen"/>
          <w:sz w:val="24"/>
          <w:szCs w:val="24"/>
        </w:rPr>
        <w:t xml:space="preserve"> կազմի մեջ</w:t>
      </w:r>
      <w:r w:rsidR="00E12BEA" w:rsidRPr="00E12BEA">
        <w:rPr>
          <w:rFonts w:ascii="Sylfaen" w:hAnsi="Sylfaen"/>
          <w:sz w:val="24"/>
          <w:szCs w:val="24"/>
        </w:rPr>
        <w:t> </w:t>
      </w:r>
      <w:r w:rsidR="00984A17" w:rsidRPr="0088666B">
        <w:rPr>
          <w:rFonts w:ascii="Sylfaen" w:hAnsi="Sylfaen"/>
          <w:sz w:val="24"/>
          <w:szCs w:val="24"/>
        </w:rPr>
        <w:t xml:space="preserve">են մտնում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ղեկավարը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նրա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տեղակալները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2C5014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19.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համակարգով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նախատեսվում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ղեկավարի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պատասխանատվությունը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1073BC" w:rsidRPr="0088666B">
        <w:rPr>
          <w:rFonts w:ascii="Sylfaen" w:hAnsi="Sylfaen" w:cs="Sylfaen"/>
          <w:sz w:val="24"/>
          <w:szCs w:val="24"/>
        </w:rPr>
        <w:t>յալ</w:t>
      </w:r>
      <w:r w:rsidR="00984A17" w:rsidRPr="0088666B">
        <w:rPr>
          <w:rFonts w:ascii="Sylfaen" w:hAnsi="Sylfaen" w:cs="Sylfaen"/>
          <w:sz w:val="24"/>
          <w:szCs w:val="24"/>
        </w:rPr>
        <w:t>ի</w:t>
      </w:r>
      <w:r w:rsidR="00FF3D7F" w:rsidRPr="00E12BEA">
        <w:rPr>
          <w:rFonts w:ascii="Sylfaen" w:hAnsi="Sylfaen"/>
          <w:sz w:val="24"/>
          <w:szCs w:val="24"/>
        </w:rPr>
        <w:t> </w:t>
      </w:r>
      <w:r w:rsidR="001073BC" w:rsidRPr="0088666B">
        <w:rPr>
          <w:rFonts w:ascii="Sylfaen" w:hAnsi="Sylfaen" w:cs="Sylfaen"/>
          <w:sz w:val="24"/>
          <w:szCs w:val="24"/>
        </w:rPr>
        <w:t>համար՝</w:t>
      </w:r>
    </w:p>
    <w:p w:rsidR="00D21C37" w:rsidRPr="0088666B" w:rsidRDefault="001073BC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FF3D7F">
        <w:rPr>
          <w:rFonts w:ascii="Sylfaen" w:hAnsi="Sylfaen" w:cs="Sylfaen"/>
          <w:spacing w:val="6"/>
          <w:sz w:val="24"/>
          <w:szCs w:val="24"/>
        </w:rPr>
        <w:t>ա</w:t>
      </w:r>
      <w:r w:rsidR="002C5014" w:rsidRPr="00FF3D7F">
        <w:rPr>
          <w:rFonts w:ascii="Sylfaen" w:hAnsi="Sylfaen"/>
          <w:spacing w:val="6"/>
          <w:sz w:val="24"/>
          <w:szCs w:val="24"/>
        </w:rPr>
        <w:t>)</w:t>
      </w:r>
      <w:r w:rsidR="002C5014" w:rsidRPr="00FF3D7F">
        <w:rPr>
          <w:rFonts w:ascii="Sylfaen" w:hAnsi="Sylfaen"/>
          <w:spacing w:val="6"/>
          <w:sz w:val="24"/>
          <w:szCs w:val="24"/>
        </w:rPr>
        <w:tab/>
      </w:r>
      <w:r w:rsidRPr="00FF3D7F">
        <w:rPr>
          <w:rFonts w:ascii="Sylfaen" w:hAnsi="Sylfaen" w:cs="Sylfaen"/>
          <w:spacing w:val="6"/>
          <w:sz w:val="24"/>
          <w:szCs w:val="24"/>
        </w:rPr>
        <w:t>դեղագործական</w:t>
      </w:r>
      <w:r w:rsidRPr="00FF3D7F">
        <w:rPr>
          <w:rFonts w:ascii="Sylfaen" w:hAnsi="Sylfaen"/>
          <w:spacing w:val="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6"/>
          <w:sz w:val="24"/>
          <w:szCs w:val="24"/>
        </w:rPr>
        <w:t>տեսչությ</w:t>
      </w:r>
      <w:r w:rsidR="00C8044C" w:rsidRPr="00FF3D7F">
        <w:rPr>
          <w:rFonts w:ascii="Sylfaen" w:hAnsi="Sylfaen" w:cs="Sylfaen"/>
          <w:spacing w:val="6"/>
          <w:sz w:val="24"/>
          <w:szCs w:val="24"/>
        </w:rPr>
        <w:t>ան</w:t>
      </w:r>
      <w:r w:rsidRPr="00FF3D7F">
        <w:rPr>
          <w:rFonts w:ascii="Sylfaen" w:hAnsi="Sylfaen"/>
          <w:spacing w:val="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6"/>
          <w:sz w:val="24"/>
          <w:szCs w:val="24"/>
        </w:rPr>
        <w:t>որակին</w:t>
      </w:r>
      <w:r w:rsidR="00324A7B" w:rsidRPr="00FF3D7F">
        <w:rPr>
          <w:rFonts w:ascii="Sylfaen" w:hAnsi="Sylfaen" w:cs="Sylfaen"/>
          <w:spacing w:val="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6"/>
          <w:sz w:val="24"/>
          <w:szCs w:val="24"/>
        </w:rPr>
        <w:t>առնչվող</w:t>
      </w:r>
      <w:r w:rsidRPr="00FF3D7F">
        <w:rPr>
          <w:rFonts w:ascii="Sylfaen" w:hAnsi="Sylfaen"/>
          <w:spacing w:val="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6"/>
          <w:sz w:val="24"/>
          <w:szCs w:val="24"/>
        </w:rPr>
        <w:t>ոլորտի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քաղաքականության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սահմանում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905688" w:rsidRDefault="001073BC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տեսչության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անձնակազմի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միջ</w:t>
      </w:r>
      <w:r w:rsidR="00E12BEA">
        <w:rPr>
          <w:rFonts w:ascii="Sylfaen" w:hAnsi="Sylfaen" w:cs="Sylfaen"/>
          <w:spacing w:val="-6"/>
          <w:sz w:val="24"/>
          <w:szCs w:val="24"/>
        </w:rPr>
        <w:t>եւ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պարտականությունների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ու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լիազորությունների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բաշխում</w:t>
      </w:r>
      <w:r w:rsidRPr="00905688">
        <w:rPr>
          <w:rFonts w:ascii="Sylfaen" w:hAnsi="Sylfaen"/>
          <w:spacing w:val="-6"/>
          <w:sz w:val="24"/>
          <w:szCs w:val="24"/>
        </w:rPr>
        <w:t>.</w:t>
      </w:r>
    </w:p>
    <w:p w:rsidR="00D21C37" w:rsidRPr="00905688" w:rsidRDefault="001073BC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տեսչությ</w:t>
      </w:r>
      <w:r w:rsidR="00585286" w:rsidRPr="00905688">
        <w:rPr>
          <w:rFonts w:ascii="Sylfaen" w:hAnsi="Sylfaen" w:cs="Sylfaen"/>
          <w:spacing w:val="-6"/>
          <w:sz w:val="24"/>
          <w:szCs w:val="24"/>
        </w:rPr>
        <w:t>ա</w:t>
      </w:r>
      <w:r w:rsidRPr="00905688">
        <w:rPr>
          <w:rFonts w:ascii="Sylfaen" w:hAnsi="Sylfaen" w:cs="Sylfaen"/>
          <w:spacing w:val="-6"/>
          <w:sz w:val="24"/>
          <w:szCs w:val="24"/>
        </w:rPr>
        <w:t>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որակին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առնչվող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ոլորտի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քաղաքականության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իրականացման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համար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անհրաժեշտ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ռեսուրսների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Pr="00905688">
        <w:rPr>
          <w:rFonts w:ascii="Sylfaen" w:hAnsi="Sylfaen" w:cs="Sylfaen"/>
          <w:spacing w:val="-6"/>
          <w:sz w:val="24"/>
          <w:szCs w:val="24"/>
        </w:rPr>
        <w:t>հատկացում</w:t>
      </w:r>
      <w:r w:rsidRPr="00905688">
        <w:rPr>
          <w:rFonts w:ascii="Sylfaen" w:hAnsi="Sylfaen"/>
          <w:spacing w:val="-6"/>
          <w:sz w:val="24"/>
          <w:szCs w:val="24"/>
        </w:rPr>
        <w:t>:</w:t>
      </w:r>
    </w:p>
    <w:p w:rsidR="00D21C37" w:rsidRPr="0088666B" w:rsidRDefault="002C5014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20.</w:t>
      </w:r>
      <w:r w:rsidRPr="0088666B">
        <w:rPr>
          <w:rFonts w:ascii="Sylfaen" w:hAnsi="Sylfaen"/>
          <w:sz w:val="24"/>
          <w:szCs w:val="24"/>
        </w:rPr>
        <w:tab/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ղեկավարն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իրականացնում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է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դեղագործական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տեսչության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որակի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համակարգի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գործունեության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վերաբերյալ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հաշվետվության</w:t>
      </w:r>
      <w:r w:rsidR="001073BC" w:rsidRPr="0088666B">
        <w:rPr>
          <w:rFonts w:ascii="Sylfaen" w:hAnsi="Sylfaen"/>
          <w:sz w:val="24"/>
          <w:szCs w:val="24"/>
        </w:rPr>
        <w:t xml:space="preserve"> </w:t>
      </w:r>
      <w:r w:rsidR="001073BC" w:rsidRPr="0088666B">
        <w:rPr>
          <w:rFonts w:ascii="Sylfaen" w:hAnsi="Sylfaen" w:cs="Sylfaen"/>
          <w:sz w:val="24"/>
          <w:szCs w:val="24"/>
        </w:rPr>
        <w:t>վերլուծությունը</w:t>
      </w:r>
      <w:r w:rsidR="001073BC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2C5014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21.</w:t>
      </w:r>
      <w:r w:rsidRPr="0088666B">
        <w:rPr>
          <w:rFonts w:ascii="Sylfaen" w:hAnsi="Sylfaen"/>
          <w:sz w:val="24"/>
          <w:szCs w:val="24"/>
        </w:rPr>
        <w:tab/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ստորաբաժանումների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ղեկավարները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պատասխանատվություն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են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կրում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6C4D78" w:rsidRPr="0088666B">
        <w:rPr>
          <w:rFonts w:ascii="Sylfaen" w:hAnsi="Sylfaen" w:cs="Sylfaen"/>
          <w:sz w:val="24"/>
          <w:szCs w:val="24"/>
        </w:rPr>
        <w:t>յալի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համար՝</w:t>
      </w:r>
    </w:p>
    <w:p w:rsidR="00D21C37" w:rsidRPr="0088666B" w:rsidRDefault="006C4D78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="00797128" w:rsidRPr="0088666B">
        <w:rPr>
          <w:rFonts w:ascii="Sylfaen" w:hAnsi="Sylfaen" w:cs="Sylfaen"/>
          <w:sz w:val="24"/>
          <w:szCs w:val="24"/>
        </w:rPr>
        <w:t xml:space="preserve"> 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ապահովում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6C4D78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ապահովում՝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գրավոր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 w:cs="Sylfaen"/>
          <w:sz w:val="24"/>
          <w:szCs w:val="24"/>
        </w:rPr>
        <w:t>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ընթացակարգերին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6C4D78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գրավոր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 w:cs="Sylfaen"/>
          <w:sz w:val="24"/>
          <w:szCs w:val="24"/>
        </w:rPr>
        <w:t>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ընթացակարգերի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ճշգրիտ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կատարում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905688" w:rsidRDefault="006C4D78" w:rsidP="0090568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pacing w:val="-6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տեսչության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ստորաբաժանումների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աշխատանք</w:t>
      </w:r>
      <w:r w:rsidR="003757E6" w:rsidRPr="00905688">
        <w:rPr>
          <w:rFonts w:ascii="Sylfaen" w:hAnsi="Sylfaen" w:cs="Sylfaen"/>
          <w:spacing w:val="-6"/>
          <w:sz w:val="24"/>
          <w:szCs w:val="24"/>
        </w:rPr>
        <w:t>ում</w:t>
      </w:r>
      <w:r w:rsidR="003757E6"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թերություններ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հայտնաբերելու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դեպքում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համապատասխան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միջոցների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="004E58D7" w:rsidRPr="00905688">
        <w:rPr>
          <w:rFonts w:ascii="Sylfaen" w:hAnsi="Sylfaen" w:cs="Sylfaen"/>
          <w:spacing w:val="-6"/>
          <w:sz w:val="24"/>
          <w:szCs w:val="24"/>
        </w:rPr>
        <w:t>ձեռնարկում</w:t>
      </w:r>
      <w:r w:rsidR="00355FBD" w:rsidRPr="00905688">
        <w:rPr>
          <w:rFonts w:ascii="Sylfaen" w:hAnsi="Sylfaen"/>
          <w:spacing w:val="-6"/>
          <w:sz w:val="24"/>
          <w:szCs w:val="24"/>
        </w:rPr>
        <w:t>.</w:t>
      </w:r>
    </w:p>
    <w:p w:rsidR="00D21C37" w:rsidRPr="0088666B" w:rsidRDefault="006C4D78" w:rsidP="0090568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2C5014" w:rsidRPr="0088666B">
        <w:rPr>
          <w:rFonts w:ascii="Sylfaen" w:hAnsi="Sylfaen"/>
          <w:sz w:val="24"/>
          <w:szCs w:val="24"/>
        </w:rPr>
        <w:t>)</w:t>
      </w:r>
      <w:r w:rsidR="002C5014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ստորաբաժանումներում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ամենամյա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իրենց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իրավասության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մասով</w:t>
      </w:r>
      <w:r w:rsidR="002E0DB0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43170" w:rsidP="0090568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22.</w:t>
      </w:r>
      <w:r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տեսչության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անձնակազմը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պատասխանատվություն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է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կրում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իր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պաշտոնեական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պարտականությունների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կատարման</w:t>
      </w:r>
      <w:r w:rsidR="006C4D78" w:rsidRPr="0088666B">
        <w:rPr>
          <w:rFonts w:ascii="Sylfaen" w:hAnsi="Sylfaen"/>
          <w:sz w:val="24"/>
          <w:szCs w:val="24"/>
        </w:rPr>
        <w:t xml:space="preserve">, </w:t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որակի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ձեռնարկի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տեսչության՝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գրավոր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փաստաթղթի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6C4D78" w:rsidRPr="0088666B">
        <w:rPr>
          <w:rFonts w:ascii="Sylfaen" w:hAnsi="Sylfaen" w:cs="Sylfaen"/>
          <w:sz w:val="24"/>
          <w:szCs w:val="24"/>
        </w:rPr>
        <w:t>ով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ընդունված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ընթացակարգերի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պահանջների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պահպանման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6C4D78" w:rsidRPr="0088666B">
        <w:rPr>
          <w:rFonts w:ascii="Sylfaen" w:hAnsi="Sylfaen" w:cs="Sylfaen"/>
          <w:sz w:val="24"/>
          <w:szCs w:val="24"/>
        </w:rPr>
        <w:t>համար</w:t>
      </w:r>
      <w:r w:rsidR="006C4D78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2C5014" w:rsidP="00905688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23.</w:t>
      </w:r>
      <w:r w:rsidRPr="0088666B">
        <w:rPr>
          <w:rFonts w:ascii="Sylfaen" w:hAnsi="Sylfaen"/>
          <w:sz w:val="24"/>
          <w:szCs w:val="24"/>
        </w:rPr>
        <w:tab/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ղեկավարը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նշանակում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է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որակի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համակարգի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պահպանման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համար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պատասխանատու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անձ</w:t>
      </w:r>
      <w:r w:rsidR="006C4D78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պահպանման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պատասխանատու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բարձրագույն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ներկայացուցիչ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գտնվում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անմիջական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ենթակայության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տակ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հարցերով՝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անմիջականորեն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կապ</w:t>
      </w:r>
      <w:r w:rsidR="00A85B5B" w:rsidRPr="0088666B">
        <w:rPr>
          <w:rFonts w:ascii="Sylfaen" w:hAnsi="Sylfaen" w:cs="Sylfaen"/>
          <w:sz w:val="24"/>
          <w:szCs w:val="24"/>
        </w:rPr>
        <w:t xml:space="preserve"> հաստատելու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հնարավորություն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է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ունենա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55FBD" w:rsidP="003004A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V.</w:t>
      </w:r>
      <w:r w:rsidR="003004A6" w:rsidRPr="00E12BEA">
        <w:rPr>
          <w:rFonts w:ascii="Sylfaen" w:hAnsi="Sylfaen" w:cs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Դեղագործական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տեսչության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որակի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համակարգի</w:t>
      </w:r>
      <w:r w:rsidR="006C4D78" w:rsidRPr="0088666B">
        <w:rPr>
          <w:rFonts w:ascii="Sylfaen" w:hAnsi="Sylfaen"/>
          <w:sz w:val="24"/>
          <w:szCs w:val="24"/>
        </w:rPr>
        <w:t xml:space="preserve"> </w:t>
      </w:r>
      <w:r w:rsidR="006C4D78" w:rsidRPr="0088666B">
        <w:rPr>
          <w:rFonts w:ascii="Sylfaen" w:hAnsi="Sylfaen" w:cs="Sylfaen"/>
          <w:sz w:val="24"/>
          <w:szCs w:val="24"/>
        </w:rPr>
        <w:t>գործունեության</w:t>
      </w:r>
      <w:r w:rsidR="003004A6" w:rsidRPr="00E12BEA">
        <w:rPr>
          <w:rFonts w:ascii="Sylfaen" w:hAnsi="Sylfaen"/>
          <w:sz w:val="24"/>
          <w:szCs w:val="24"/>
        </w:rPr>
        <w:t> </w:t>
      </w:r>
      <w:r w:rsidR="006C4D78" w:rsidRPr="0088666B">
        <w:rPr>
          <w:rFonts w:ascii="Sylfaen" w:hAnsi="Sylfaen" w:cs="Sylfaen"/>
          <w:sz w:val="24"/>
          <w:szCs w:val="24"/>
        </w:rPr>
        <w:t>վերլուծությունը</w:t>
      </w:r>
    </w:p>
    <w:p w:rsidR="00D21C37" w:rsidRPr="0088666B" w:rsidRDefault="00D85F22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24.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վերաբերյալ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կազմ</w:t>
      </w:r>
      <w:r w:rsidR="00A7374F" w:rsidRPr="0088666B">
        <w:rPr>
          <w:rFonts w:ascii="Sylfaen" w:hAnsi="Sylfaen" w:cs="Sylfaen"/>
          <w:sz w:val="24"/>
          <w:szCs w:val="24"/>
        </w:rPr>
        <w:t>վ</w:t>
      </w:r>
      <w:r w:rsidR="004D1003" w:rsidRPr="0088666B">
        <w:rPr>
          <w:rFonts w:ascii="Sylfaen" w:hAnsi="Sylfaen" w:cs="Sylfaen"/>
          <w:sz w:val="24"/>
          <w:szCs w:val="24"/>
        </w:rPr>
        <w:t>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նախորդ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տարվա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համար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85F22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25.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վերաբերյալ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ներառում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 w:cs="Sylfaen"/>
          <w:sz w:val="24"/>
          <w:szCs w:val="24"/>
        </w:rPr>
        <w:t>յալ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անցկացված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="00FC1917" w:rsidRPr="0088666B">
        <w:rPr>
          <w:rFonts w:ascii="Sylfaen" w:hAnsi="Sylfaen" w:cs="Sylfaen"/>
          <w:sz w:val="24"/>
          <w:szCs w:val="24"/>
        </w:rPr>
        <w:t>ը</w:t>
      </w:r>
      <w:r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="00E1222F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="00E1222F"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D04E36" w:rsidRPr="0088666B">
        <w:rPr>
          <w:rFonts w:ascii="Sylfaen" w:hAnsi="Sylfaen"/>
          <w:sz w:val="24"/>
          <w:szCs w:val="24"/>
        </w:rPr>
        <w:t xml:space="preserve">տեսչական </w:t>
      </w:r>
      <w:r w:rsidR="00E1222F" w:rsidRPr="0088666B">
        <w:rPr>
          <w:rFonts w:ascii="Sylfaen" w:hAnsi="Sylfaen" w:cs="Sylfaen"/>
          <w:sz w:val="24"/>
          <w:szCs w:val="24"/>
        </w:rPr>
        <w:t>ստուգում</w:t>
      </w:r>
      <w:r w:rsidR="00E1222F" w:rsidRPr="0088666B">
        <w:rPr>
          <w:rFonts w:ascii="Sylfaen" w:hAnsi="Sylfaen"/>
          <w:sz w:val="24"/>
          <w:szCs w:val="24"/>
        </w:rPr>
        <w:t xml:space="preserve"> </w:t>
      </w:r>
      <w:r w:rsidR="00E1222F" w:rsidRPr="0088666B">
        <w:rPr>
          <w:rFonts w:ascii="Sylfaen" w:hAnsi="Sylfaen" w:cs="Sylfaen"/>
          <w:sz w:val="24"/>
          <w:szCs w:val="24"/>
        </w:rPr>
        <w:t xml:space="preserve">անցած </w:t>
      </w:r>
      <w:r w:rsidRPr="0088666B">
        <w:rPr>
          <w:rFonts w:ascii="Sylfaen" w:hAnsi="Sylfaen" w:cs="Sylfaen"/>
          <w:sz w:val="24"/>
          <w:szCs w:val="24"/>
        </w:rPr>
        <w:t>սուբյեկտների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412E50" w:rsidRPr="0088666B">
        <w:rPr>
          <w:rFonts w:ascii="Sylfaen" w:hAnsi="Sylfaen" w:cs="Sylfaen"/>
          <w:sz w:val="24"/>
          <w:szCs w:val="24"/>
        </w:rPr>
        <w:t>շրջանում</w:t>
      </w:r>
      <w:r w:rsidR="00412E50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հայտնաբերված</w:t>
      </w:r>
      <w:r w:rsidR="00FC1917" w:rsidRPr="0088666B">
        <w:rPr>
          <w:rFonts w:ascii="Sylfaen" w:hAnsi="Sylfaen" w:cs="Sylfaen"/>
          <w:sz w:val="24"/>
          <w:szCs w:val="24"/>
        </w:rPr>
        <w:t xml:space="preserve"> անհամապատասխանությունների</w:t>
      </w:r>
      <w:r w:rsidR="00FC1917" w:rsidRPr="0088666B">
        <w:rPr>
          <w:rFonts w:ascii="Sylfaen" w:hAnsi="Sylfaen"/>
          <w:sz w:val="24"/>
          <w:szCs w:val="24"/>
        </w:rPr>
        <w:t xml:space="preserve"> </w:t>
      </w:r>
      <w:r w:rsidR="00FC1917" w:rsidRPr="0088666B">
        <w:rPr>
          <w:rFonts w:ascii="Sylfaen" w:hAnsi="Sylfaen" w:cs="Sylfaen"/>
          <w:sz w:val="24"/>
          <w:szCs w:val="24"/>
        </w:rPr>
        <w:t>թիվը</w:t>
      </w:r>
      <w:r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դասակարգման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հիմնական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խմբերի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կրիտիկական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էական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այլ</w:t>
      </w:r>
      <w:r w:rsidRPr="0088666B">
        <w:rPr>
          <w:rFonts w:ascii="Sylfaen" w:hAnsi="Sylfaen"/>
          <w:sz w:val="24"/>
          <w:szCs w:val="24"/>
        </w:rPr>
        <w:t>).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թիվը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որոնց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մասնակցել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յուրաքանչյուր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ներգրավվող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փորձագետները</w:t>
      </w:r>
      <w:r w:rsidRPr="0088666B">
        <w:rPr>
          <w:rFonts w:ascii="Sylfaen" w:hAnsi="Sylfaen"/>
          <w:sz w:val="24"/>
          <w:szCs w:val="24"/>
        </w:rPr>
        <w:t xml:space="preserve">),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նրանցից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յուրաքանչյուրի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հայտնաբերված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անհամապատասխանությունների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թիվը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այլ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համատեղ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թիվը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արդյունքները</w:t>
      </w:r>
      <w:r w:rsidRPr="0088666B">
        <w:rPr>
          <w:rFonts w:ascii="Sylfaen" w:hAnsi="Sylfaen"/>
          <w:sz w:val="24"/>
          <w:szCs w:val="24"/>
        </w:rPr>
        <w:t>).</w:t>
      </w:r>
    </w:p>
    <w:p w:rsidR="00D21C37" w:rsidRPr="0088666B" w:rsidRDefault="004D1003" w:rsidP="0090568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սուբյ</w:t>
      </w:r>
      <w:r w:rsidR="00A7374F" w:rsidRPr="0088666B">
        <w:rPr>
          <w:rFonts w:ascii="Sylfaen" w:hAnsi="Sylfaen" w:cs="Sylfaen"/>
          <w:sz w:val="24"/>
          <w:szCs w:val="24"/>
        </w:rPr>
        <w:t>ե</w:t>
      </w:r>
      <w:r w:rsidRPr="0088666B">
        <w:rPr>
          <w:rFonts w:ascii="Sylfaen" w:hAnsi="Sylfaen" w:cs="Sylfaen"/>
          <w:sz w:val="24"/>
          <w:szCs w:val="24"/>
        </w:rPr>
        <w:t>կտներից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սերտիֆիկատները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թույլտվությունները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լիցենզիաները</w:t>
      </w:r>
      <w:r w:rsidR="00A1153D" w:rsidRPr="0088666B">
        <w:rPr>
          <w:rFonts w:ascii="Sylfaen" w:hAnsi="Sylfaen"/>
          <w:sz w:val="24"/>
          <w:szCs w:val="24"/>
        </w:rPr>
        <w:t>).</w:t>
      </w:r>
    </w:p>
    <w:p w:rsidR="00D21C37" w:rsidRPr="0088666B" w:rsidRDefault="00023F4B" w:rsidP="0090568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տվյալներ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բողոքների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բողոքարկումների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դիմումների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363C81" w:rsidRPr="0088666B">
        <w:rPr>
          <w:rFonts w:ascii="Sylfaen" w:hAnsi="Sylfaen"/>
          <w:sz w:val="24"/>
          <w:szCs w:val="24"/>
        </w:rPr>
        <w:t>(</w:t>
      </w:r>
      <w:r w:rsidR="00363C81" w:rsidRPr="0088666B">
        <w:rPr>
          <w:rFonts w:ascii="Sylfaen" w:hAnsi="Sylfaen" w:cs="Sylfaen"/>
          <w:sz w:val="24"/>
          <w:szCs w:val="24"/>
        </w:rPr>
        <w:t>ներառյալ</w:t>
      </w:r>
      <w:r w:rsidR="00363C81" w:rsidRPr="0088666B">
        <w:rPr>
          <w:rFonts w:ascii="Sylfaen" w:hAnsi="Sylfaen"/>
          <w:sz w:val="24"/>
          <w:szCs w:val="24"/>
        </w:rPr>
        <w:t xml:space="preserve"> </w:t>
      </w:r>
      <w:r w:rsidR="00363C81" w:rsidRPr="0088666B">
        <w:rPr>
          <w:rFonts w:ascii="Sylfaen" w:hAnsi="Sylfaen" w:cs="Sylfaen"/>
          <w:sz w:val="24"/>
          <w:szCs w:val="24"/>
        </w:rPr>
        <w:t>ներքին</w:t>
      </w:r>
      <w:r w:rsidR="00363C81"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90568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զ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անձնակազմի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ներգրավվող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փորձագետները</w:t>
      </w:r>
      <w:r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արտաքին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ճնշման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դեպքերն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90568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է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ներքին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արտաքին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աուդիտների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E12B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ը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ձեռնարկված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գործողությունները</w:t>
      </w:r>
      <w:r w:rsidRPr="0088666B">
        <w:rPr>
          <w:rFonts w:ascii="Sylfaen" w:hAnsi="Sylfaen"/>
          <w:sz w:val="24"/>
          <w:szCs w:val="24"/>
        </w:rPr>
        <w:t xml:space="preserve"> (corrective action and preventive action, САРА) </w:t>
      </w:r>
      <w:r w:rsidRPr="0088666B">
        <w:rPr>
          <w:rFonts w:ascii="Sylfaen" w:hAnsi="Sylfaen"/>
          <w:sz w:val="24"/>
          <w:szCs w:val="24"/>
        </w:rPr>
        <w:lastRenderedPageBreak/>
        <w:t>(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միջոցառումների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կատարում</w:t>
      </w:r>
      <w:r w:rsidR="00281231" w:rsidRPr="0088666B">
        <w:rPr>
          <w:rFonts w:ascii="Sylfaen" w:hAnsi="Sylfaen" w:cs="Sylfaen"/>
          <w:sz w:val="24"/>
          <w:szCs w:val="24"/>
        </w:rPr>
        <w:t>ը</w:t>
      </w:r>
      <w:r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իրականացված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նախորդ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վերլուծության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</w:t>
      </w:r>
      <w:r w:rsidRPr="0088666B">
        <w:rPr>
          <w:rFonts w:ascii="Sylfaen" w:hAnsi="Sylfaen"/>
          <w:sz w:val="24"/>
          <w:szCs w:val="24"/>
        </w:rPr>
        <w:t>)</w:t>
      </w:r>
      <w:r w:rsidR="00D45A54"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E12B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05688">
        <w:rPr>
          <w:rFonts w:ascii="Sylfaen" w:hAnsi="Sylfaen" w:cs="Sylfaen"/>
          <w:spacing w:val="-6"/>
          <w:sz w:val="24"/>
          <w:szCs w:val="24"/>
        </w:rPr>
        <w:t>թ</w:t>
      </w:r>
      <w:r w:rsidR="00D85F22" w:rsidRPr="00905688">
        <w:rPr>
          <w:rFonts w:ascii="Sylfaen" w:hAnsi="Sylfaen"/>
          <w:spacing w:val="-6"/>
          <w:sz w:val="24"/>
          <w:szCs w:val="24"/>
        </w:rPr>
        <w:t>)</w:t>
      </w:r>
      <w:r w:rsidR="00D85F22" w:rsidRPr="00905688">
        <w:rPr>
          <w:rFonts w:ascii="Sylfaen" w:hAnsi="Sylfaen"/>
          <w:spacing w:val="-6"/>
          <w:sz w:val="24"/>
          <w:szCs w:val="24"/>
        </w:rPr>
        <w:tab/>
      </w:r>
      <w:r w:rsidRPr="00FF3D7F">
        <w:rPr>
          <w:rFonts w:ascii="Sylfaen" w:hAnsi="Sylfaen" w:cs="Sylfaen"/>
          <w:sz w:val="24"/>
          <w:szCs w:val="24"/>
        </w:rPr>
        <w:t>դեղագործական</w:t>
      </w:r>
      <w:r w:rsidRPr="00FF3D7F">
        <w:rPr>
          <w:rFonts w:ascii="Sylfaen" w:hAnsi="Sylfaen"/>
          <w:sz w:val="24"/>
          <w:szCs w:val="24"/>
        </w:rPr>
        <w:t xml:space="preserve"> </w:t>
      </w:r>
      <w:r w:rsidRPr="00FF3D7F">
        <w:rPr>
          <w:rFonts w:ascii="Sylfaen" w:hAnsi="Sylfaen" w:cs="Sylfaen"/>
          <w:sz w:val="24"/>
          <w:szCs w:val="24"/>
        </w:rPr>
        <w:t>տեսչության</w:t>
      </w:r>
      <w:r w:rsidRPr="00FF3D7F">
        <w:rPr>
          <w:rFonts w:ascii="Sylfaen" w:hAnsi="Sylfaen"/>
          <w:sz w:val="24"/>
          <w:szCs w:val="24"/>
        </w:rPr>
        <w:t xml:space="preserve"> </w:t>
      </w:r>
      <w:r w:rsidRPr="00FF3D7F">
        <w:rPr>
          <w:rFonts w:ascii="Sylfaen" w:hAnsi="Sylfaen" w:cs="Sylfaen"/>
          <w:sz w:val="24"/>
          <w:szCs w:val="24"/>
        </w:rPr>
        <w:t>որակի</w:t>
      </w:r>
      <w:r w:rsidRPr="00FF3D7F">
        <w:rPr>
          <w:rFonts w:ascii="Sylfaen" w:hAnsi="Sylfaen"/>
          <w:sz w:val="24"/>
          <w:szCs w:val="24"/>
        </w:rPr>
        <w:t xml:space="preserve"> </w:t>
      </w:r>
      <w:r w:rsidRPr="00FF3D7F">
        <w:rPr>
          <w:rFonts w:ascii="Sylfaen" w:hAnsi="Sylfaen" w:cs="Sylfaen"/>
          <w:sz w:val="24"/>
          <w:szCs w:val="24"/>
        </w:rPr>
        <w:t>համակարգու</w:t>
      </w:r>
      <w:r w:rsidRPr="00905688">
        <w:rPr>
          <w:rFonts w:ascii="Sylfaen" w:hAnsi="Sylfaen" w:cs="Sylfaen"/>
          <w:spacing w:val="-6"/>
          <w:sz w:val="24"/>
          <w:szCs w:val="24"/>
        </w:rPr>
        <w:t>մ</w:t>
      </w:r>
      <w:r w:rsidR="005579E5" w:rsidRPr="0088666B">
        <w:rPr>
          <w:rFonts w:ascii="Sylfaen" w:hAnsi="Sylfaen" w:cs="Sylfaen"/>
          <w:sz w:val="24"/>
          <w:szCs w:val="24"/>
        </w:rPr>
        <w:t xml:space="preserve"> կատար</w:t>
      </w:r>
      <w:r w:rsidR="008C029B" w:rsidRPr="0088666B">
        <w:rPr>
          <w:rFonts w:ascii="Sylfaen" w:hAnsi="Sylfaen" w:cs="Sylfaen"/>
          <w:sz w:val="24"/>
          <w:szCs w:val="24"/>
        </w:rPr>
        <w:t>ված</w:t>
      </w:r>
      <w:r w:rsidR="00905688" w:rsidRPr="00E12BEA">
        <w:rPr>
          <w:rFonts w:ascii="Sylfaen" w:hAnsi="Sylfaen" w:cs="Sylfaen"/>
          <w:sz w:val="24"/>
          <w:szCs w:val="24"/>
        </w:rPr>
        <w:t> </w:t>
      </w:r>
      <w:r w:rsidR="008C029B" w:rsidRPr="0088666B">
        <w:rPr>
          <w:rFonts w:ascii="Sylfaen" w:hAnsi="Sylfaen" w:cs="Sylfaen"/>
          <w:sz w:val="24"/>
          <w:szCs w:val="24"/>
        </w:rPr>
        <w:t>փոփոխությունները</w:t>
      </w:r>
      <w:r w:rsidRPr="0088666B">
        <w:rPr>
          <w:rFonts w:ascii="Sylfaen" w:hAnsi="Sylfaen"/>
          <w:sz w:val="24"/>
          <w:szCs w:val="24"/>
        </w:rPr>
        <w:t xml:space="preserve">. </w:t>
      </w:r>
    </w:p>
    <w:p w:rsidR="00D21C37" w:rsidRPr="0088666B" w:rsidRDefault="004D1003" w:rsidP="00E12B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ժ</w:t>
      </w:r>
      <w:r w:rsidR="00D85F22" w:rsidRPr="0088666B">
        <w:rPr>
          <w:rFonts w:ascii="Sylfaen" w:hAnsi="Sylfaen"/>
          <w:sz w:val="24"/>
          <w:szCs w:val="24"/>
        </w:rPr>
        <w:t>)</w:t>
      </w:r>
      <w:r w:rsidR="00D85F22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կադրերի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պատրաստում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ներգրավվող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փորձագետները</w:t>
      </w:r>
      <w:r w:rsidRPr="0088666B">
        <w:rPr>
          <w:rFonts w:ascii="Sylfaen" w:hAnsi="Sylfaen"/>
          <w:sz w:val="24"/>
          <w:szCs w:val="24"/>
        </w:rPr>
        <w:t>):</w:t>
      </w:r>
    </w:p>
    <w:p w:rsidR="00D21C37" w:rsidRPr="0088666B" w:rsidRDefault="00D85F22" w:rsidP="00E12BE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26.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Սույն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Ընդհանուր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պահանջների</w:t>
      </w:r>
      <w:r w:rsidR="004D1003" w:rsidRPr="0088666B">
        <w:rPr>
          <w:rFonts w:ascii="Sylfaen" w:hAnsi="Sylfaen"/>
          <w:sz w:val="24"/>
          <w:szCs w:val="24"/>
        </w:rPr>
        <w:t xml:space="preserve"> 25-</w:t>
      </w:r>
      <w:r w:rsidR="004D1003" w:rsidRPr="0088666B">
        <w:rPr>
          <w:rFonts w:ascii="Sylfaen" w:hAnsi="Sylfaen" w:cs="Sylfaen"/>
          <w:sz w:val="24"/>
          <w:szCs w:val="24"/>
        </w:rPr>
        <w:t>րդ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կետում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նշված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տեղեկությունները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պետք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ներկայացվեն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նախորդ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տարիների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տեղեկությունների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հետ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համեմատության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մեջ՝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ակնառու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 w:cs="Sylfaen"/>
          <w:sz w:val="24"/>
          <w:szCs w:val="24"/>
        </w:rPr>
        <w:t>ով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որը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թույլ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կտա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գնահատել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փոփոխության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4D1003" w:rsidRPr="0088666B">
        <w:rPr>
          <w:rFonts w:ascii="Sylfaen" w:hAnsi="Sylfaen" w:cs="Sylfaen"/>
          <w:sz w:val="24"/>
          <w:szCs w:val="24"/>
        </w:rPr>
        <w:t>միտումները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E12BEA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CC67C5" w:rsidRPr="0088666B">
        <w:rPr>
          <w:rFonts w:ascii="Sylfaen" w:hAnsi="Sylfaen" w:cs="Sylfaen"/>
          <w:sz w:val="24"/>
          <w:szCs w:val="24"/>
        </w:rPr>
        <w:t>եզրափակվի</w:t>
      </w:r>
      <w:r w:rsidR="00603E3E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նախորդ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տարվա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</w:t>
      </w:r>
      <w:r w:rsidR="00543245" w:rsidRPr="0088666B">
        <w:rPr>
          <w:rFonts w:ascii="Sylfaen" w:hAnsi="Sylfaen" w:cs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Ընդհանուր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պահանջների</w:t>
      </w:r>
      <w:r w:rsidRPr="0088666B">
        <w:rPr>
          <w:rFonts w:ascii="Sylfaen" w:hAnsi="Sylfaen"/>
          <w:sz w:val="24"/>
          <w:szCs w:val="24"/>
        </w:rPr>
        <w:t xml:space="preserve"> IX </w:t>
      </w:r>
      <w:r w:rsidRPr="0088666B">
        <w:rPr>
          <w:rFonts w:ascii="Sylfaen" w:hAnsi="Sylfaen" w:cs="Sylfaen"/>
          <w:sz w:val="24"/>
          <w:szCs w:val="24"/>
        </w:rPr>
        <w:t>բաժնի</w:t>
      </w:r>
      <w:r w:rsidRPr="0088666B">
        <w:rPr>
          <w:rFonts w:ascii="Sylfaen" w:hAnsi="Sylfaen"/>
          <w:sz w:val="24"/>
          <w:szCs w:val="24"/>
        </w:rPr>
        <w:t xml:space="preserve"> 1-</w:t>
      </w:r>
      <w:r w:rsidRPr="0088666B">
        <w:rPr>
          <w:rFonts w:ascii="Sylfaen" w:hAnsi="Sylfaen" w:cs="Sylfaen"/>
          <w:sz w:val="24"/>
          <w:szCs w:val="24"/>
        </w:rPr>
        <w:t>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ենթաբաժնում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նշված՝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A02027" w:rsidRPr="0088666B">
        <w:rPr>
          <w:rFonts w:ascii="Sylfaen" w:hAnsi="Sylfaen" w:cs="Sylfaen"/>
          <w:sz w:val="24"/>
          <w:szCs w:val="24"/>
        </w:rPr>
        <w:t>սահմանված</w:t>
      </w:r>
      <w:r w:rsidR="00E272B8" w:rsidRPr="0088666B">
        <w:rPr>
          <w:rFonts w:ascii="Sylfaen" w:hAnsi="Sylfaen" w:cs="Sylfaen"/>
          <w:sz w:val="24"/>
          <w:szCs w:val="24"/>
        </w:rPr>
        <w:t xml:space="preserve"> </w:t>
      </w:r>
      <w:r w:rsidR="00543245" w:rsidRPr="0088666B">
        <w:rPr>
          <w:rFonts w:ascii="Sylfaen" w:hAnsi="Sylfaen" w:cs="Sylfaen"/>
          <w:sz w:val="24"/>
          <w:szCs w:val="24"/>
        </w:rPr>
        <w:t>նպատակների</w:t>
      </w:r>
      <w:r w:rsidR="00543245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/>
          <w:sz w:val="24"/>
          <w:szCs w:val="24"/>
        </w:rPr>
        <w:t>եւ</w:t>
      </w:r>
      <w:r w:rsidR="00543245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ցուցանիշների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համեմատությամբ</w:t>
      </w:r>
      <w:r w:rsidRPr="0088666B">
        <w:rPr>
          <w:rFonts w:ascii="Sylfaen" w:hAnsi="Sylfaen"/>
          <w:sz w:val="24"/>
          <w:szCs w:val="24"/>
        </w:rPr>
        <w:t xml:space="preserve">: </w:t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վերլուծության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մեջ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1069AA" w:rsidRPr="0088666B">
        <w:rPr>
          <w:rFonts w:ascii="Sylfaen" w:hAnsi="Sylfaen" w:cs="Sylfaen"/>
          <w:sz w:val="24"/>
          <w:szCs w:val="24"/>
        </w:rPr>
        <w:t>ներառվում</w:t>
      </w:r>
      <w:r w:rsidR="001069AA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նպատակների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ցուցանիշների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իրագործման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(САРА) </w:t>
      </w:r>
      <w:r w:rsidRPr="0088666B">
        <w:rPr>
          <w:rFonts w:ascii="Sylfaen" w:hAnsi="Sylfaen" w:cs="Sylfaen"/>
          <w:sz w:val="24"/>
          <w:szCs w:val="24"/>
        </w:rPr>
        <w:t>կամ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2B12DE" w:rsidRPr="0088666B">
        <w:rPr>
          <w:rFonts w:ascii="Sylfaen" w:hAnsi="Sylfaen"/>
          <w:sz w:val="24"/>
          <w:szCs w:val="24"/>
        </w:rPr>
        <w:t xml:space="preserve">կատարված </w:t>
      </w:r>
      <w:r w:rsidRPr="0088666B">
        <w:rPr>
          <w:rFonts w:ascii="Sylfaen" w:hAnsi="Sylfaen" w:cs="Sylfaen"/>
          <w:sz w:val="24"/>
          <w:szCs w:val="24"/>
        </w:rPr>
        <w:t>փոփոխությունների</w:t>
      </w:r>
      <w:r w:rsidR="0093187C"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93187C" w:rsidRPr="0088666B">
        <w:rPr>
          <w:rFonts w:ascii="Sylfaen" w:hAnsi="Sylfaen" w:cs="Sylfaen"/>
          <w:sz w:val="24"/>
          <w:szCs w:val="24"/>
        </w:rPr>
        <w:t>դեղագործական</w:t>
      </w:r>
      <w:r w:rsidR="0093187C" w:rsidRPr="0088666B">
        <w:rPr>
          <w:rFonts w:ascii="Sylfaen" w:hAnsi="Sylfaen"/>
          <w:sz w:val="24"/>
          <w:szCs w:val="24"/>
        </w:rPr>
        <w:t xml:space="preserve"> </w:t>
      </w:r>
      <w:r w:rsidR="0093187C" w:rsidRPr="0088666B">
        <w:rPr>
          <w:rFonts w:ascii="Sylfaen" w:hAnsi="Sylfaen" w:cs="Sylfaen"/>
          <w:sz w:val="24"/>
          <w:szCs w:val="24"/>
        </w:rPr>
        <w:t>տեսչության</w:t>
      </w:r>
      <w:r w:rsidR="0093187C" w:rsidRPr="0088666B">
        <w:rPr>
          <w:rFonts w:ascii="Sylfaen" w:hAnsi="Sylfaen"/>
          <w:sz w:val="24"/>
          <w:szCs w:val="24"/>
        </w:rPr>
        <w:t xml:space="preserve"> </w:t>
      </w:r>
      <w:r w:rsidR="0093187C" w:rsidRPr="00905688">
        <w:rPr>
          <w:rFonts w:ascii="Sylfaen" w:hAnsi="Sylfaen" w:cs="Sylfaen"/>
          <w:spacing w:val="-6"/>
          <w:sz w:val="24"/>
          <w:szCs w:val="24"/>
        </w:rPr>
        <w:t>բարձրագույն</w:t>
      </w:r>
      <w:r w:rsidR="0093187C"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93187C" w:rsidRPr="00905688">
        <w:rPr>
          <w:rFonts w:ascii="Sylfaen" w:hAnsi="Sylfaen" w:cs="Sylfaen"/>
          <w:spacing w:val="-6"/>
          <w:sz w:val="24"/>
          <w:szCs w:val="24"/>
        </w:rPr>
        <w:t>ղեկավարության</w:t>
      </w:r>
      <w:r w:rsidR="0093187C"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93187C" w:rsidRPr="00905688">
        <w:rPr>
          <w:rFonts w:ascii="Sylfaen" w:hAnsi="Sylfaen" w:cs="Sylfaen"/>
          <w:spacing w:val="-6"/>
          <w:sz w:val="24"/>
          <w:szCs w:val="24"/>
        </w:rPr>
        <w:t>ստորագրություններով</w:t>
      </w:r>
      <w:r w:rsidR="0093187C" w:rsidRPr="0088666B">
        <w:rPr>
          <w:rFonts w:ascii="Sylfaen" w:hAnsi="Sylfaen" w:cs="Sylfaen"/>
          <w:sz w:val="24"/>
          <w:szCs w:val="24"/>
        </w:rPr>
        <w:t xml:space="preserve"> հաստատված</w:t>
      </w:r>
      <w:r w:rsidR="00905688" w:rsidRPr="00E12BEA">
        <w:rPr>
          <w:rFonts w:ascii="Sylfaen" w:hAnsi="Sylfaen" w:cs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գնահատումը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FC0CEA" w:rsidP="00E12BEA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27.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Ներկայացված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հիման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վրա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բարձրագույն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ղեկավարությունն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անցկացնում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վերլուծություն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գնահատում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դրա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արդյունավետությունը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ոլորտի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քաղաքականության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իրականացումը</w:t>
      </w:r>
      <w:r w:rsidR="004D1003" w:rsidRPr="0088666B">
        <w:rPr>
          <w:rFonts w:ascii="Sylfaen" w:hAnsi="Sylfaen"/>
          <w:sz w:val="24"/>
          <w:szCs w:val="24"/>
        </w:rPr>
        <w:t xml:space="preserve">: </w:t>
      </w:r>
      <w:r w:rsidR="004D1003" w:rsidRPr="0088666B">
        <w:rPr>
          <w:rFonts w:ascii="Sylfaen" w:hAnsi="Sylfaen" w:cs="Sylfaen"/>
          <w:sz w:val="24"/>
          <w:szCs w:val="24"/>
        </w:rPr>
        <w:t>Ըստ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տվյալ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վերլուծության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արդյունքների՝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թարմացվում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ցուցանիշները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սահմանվում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գործողություններ</w:t>
      </w:r>
      <w:r w:rsidR="004D1003" w:rsidRPr="0088666B">
        <w:rPr>
          <w:rFonts w:ascii="Sylfaen" w:hAnsi="Sylfaen"/>
          <w:sz w:val="24"/>
          <w:szCs w:val="24"/>
        </w:rPr>
        <w:t xml:space="preserve"> (САРА) </w:t>
      </w:r>
      <w:r w:rsidR="004D1003" w:rsidRPr="0088666B">
        <w:rPr>
          <w:rFonts w:ascii="Sylfaen" w:hAnsi="Sylfaen" w:cs="Sylfaen"/>
          <w:sz w:val="24"/>
          <w:szCs w:val="24"/>
        </w:rPr>
        <w:t>կամ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lastRenderedPageBreak/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բարելավման</w:t>
      </w:r>
      <w:r w:rsidR="00057DE3" w:rsidRPr="0088666B">
        <w:rPr>
          <w:rFonts w:ascii="Sylfaen" w:hAnsi="Sylfaen" w:cs="Sylfaen"/>
          <w:sz w:val="24"/>
          <w:szCs w:val="24"/>
        </w:rPr>
        <w:t>, այդ թվում՝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տեսչությունների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ոլորտի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քաղաքականության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կատարելագործ</w:t>
      </w:r>
      <w:r w:rsidR="00057DE3" w:rsidRPr="0088666B">
        <w:rPr>
          <w:rFonts w:ascii="Sylfaen" w:hAnsi="Sylfaen" w:cs="Sylfaen"/>
          <w:sz w:val="24"/>
          <w:szCs w:val="24"/>
        </w:rPr>
        <w:t>ման միջոցառումներ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FC0CEA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28.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վերաբերյալ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վերլուծության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արդյունքների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հետ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B96C6B" w:rsidRPr="0088666B">
        <w:rPr>
          <w:rFonts w:ascii="Sylfaen" w:hAnsi="Sylfaen"/>
          <w:sz w:val="24"/>
          <w:szCs w:val="24"/>
        </w:rPr>
        <w:t xml:space="preserve">միասին </w:t>
      </w:r>
      <w:r w:rsidR="004D1003" w:rsidRPr="0088666B">
        <w:rPr>
          <w:rFonts w:ascii="Sylfaen" w:hAnsi="Sylfaen"/>
          <w:sz w:val="24"/>
          <w:szCs w:val="24"/>
        </w:rPr>
        <w:t xml:space="preserve">5 </w:t>
      </w:r>
      <w:r w:rsidR="004D1003" w:rsidRPr="0088666B">
        <w:rPr>
          <w:rFonts w:ascii="Sylfaen" w:hAnsi="Sylfaen" w:cs="Sylfaen"/>
          <w:sz w:val="24"/>
          <w:szCs w:val="24"/>
        </w:rPr>
        <w:t>տարի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պահվում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տեսչությունում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4D1003" w:rsidRPr="0088666B" w:rsidRDefault="004D1003" w:rsidP="003004A6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FC0CEA" w:rsidP="00905688">
      <w:pPr>
        <w:pStyle w:val="Bodytext20"/>
        <w:shd w:val="clear" w:color="auto" w:fill="auto"/>
        <w:spacing w:before="0" w:after="160" w:line="384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VI.</w:t>
      </w:r>
      <w:r w:rsidR="003004A6" w:rsidRPr="0088666B">
        <w:rPr>
          <w:rFonts w:ascii="Sylfaen" w:hAnsi="Sylfaen" w:cs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A7374F" w:rsidRPr="0088666B">
        <w:rPr>
          <w:rFonts w:ascii="Sylfaen" w:hAnsi="Sylfaen" w:cs="Sylfaen"/>
          <w:sz w:val="24"/>
          <w:szCs w:val="24"/>
        </w:rPr>
        <w:t>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փաստաթղթերը</w:t>
      </w:r>
    </w:p>
    <w:p w:rsidR="00D21C37" w:rsidRPr="0088666B" w:rsidRDefault="00FC0CEA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29.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մշակում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պահպանում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կառավարման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</w:t>
      </w:r>
      <w:r w:rsidR="004D1003" w:rsidRPr="0088666B">
        <w:rPr>
          <w:rFonts w:ascii="Sylfaen" w:hAnsi="Sylfaen"/>
          <w:sz w:val="24"/>
          <w:szCs w:val="24"/>
        </w:rPr>
        <w:t xml:space="preserve">: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ներառում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են՝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FC0CEA" w:rsidRPr="0088666B">
        <w:rPr>
          <w:rFonts w:ascii="Sylfaen" w:hAnsi="Sylfaen"/>
          <w:sz w:val="24"/>
          <w:szCs w:val="24"/>
        </w:rPr>
        <w:t>)</w:t>
      </w:r>
      <w:r w:rsidR="00FC0CEA" w:rsidRPr="0088666B">
        <w:rPr>
          <w:rFonts w:ascii="Sylfaen" w:hAnsi="Sylfaen"/>
          <w:sz w:val="24"/>
          <w:szCs w:val="24"/>
        </w:rPr>
        <w:tab/>
      </w:r>
      <w:r w:rsidR="00F524FF" w:rsidRPr="0088666B">
        <w:rPr>
          <w:rFonts w:ascii="Sylfaen" w:hAnsi="Sylfaen"/>
          <w:sz w:val="24"/>
          <w:szCs w:val="24"/>
        </w:rPr>
        <w:t xml:space="preserve">առանձին </w:t>
      </w:r>
      <w:r w:rsidRPr="0088666B">
        <w:rPr>
          <w:rFonts w:ascii="Sylfaen" w:hAnsi="Sylfaen" w:cs="Sylfaen"/>
          <w:sz w:val="24"/>
          <w:szCs w:val="24"/>
        </w:rPr>
        <w:t>գրավոր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 w:cs="Sylfaen"/>
          <w:sz w:val="24"/>
          <w:szCs w:val="24"/>
        </w:rPr>
        <w:t>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ընդունված՝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տեսչության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որակին</w:t>
      </w:r>
      <w:r w:rsidR="00324A7B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քաղաքականությունը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FC0CEA" w:rsidRPr="0088666B">
        <w:rPr>
          <w:rFonts w:ascii="Sylfaen" w:hAnsi="Sylfaen"/>
          <w:sz w:val="24"/>
          <w:szCs w:val="24"/>
        </w:rPr>
        <w:t>)</w:t>
      </w:r>
      <w:r w:rsidR="00FC0CE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ձեռնարկը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905688">
        <w:rPr>
          <w:rFonts w:ascii="Sylfaen" w:hAnsi="Sylfaen" w:cs="Sylfaen"/>
          <w:spacing w:val="-6"/>
          <w:sz w:val="24"/>
          <w:szCs w:val="24"/>
        </w:rPr>
        <w:t>գ</w:t>
      </w:r>
      <w:r w:rsidR="00FC0CEA" w:rsidRPr="00905688">
        <w:rPr>
          <w:rFonts w:ascii="Sylfaen" w:hAnsi="Sylfaen"/>
          <w:spacing w:val="-6"/>
          <w:sz w:val="24"/>
          <w:szCs w:val="24"/>
        </w:rPr>
        <w:t>)</w:t>
      </w:r>
      <w:r w:rsidR="00FC0CEA" w:rsidRPr="00905688">
        <w:rPr>
          <w:rFonts w:ascii="Sylfaen" w:hAnsi="Sylfaen"/>
          <w:spacing w:val="-6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գրավոր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փաստաթղթի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ձ</w:t>
      </w:r>
      <w:r w:rsidR="00E12BEA">
        <w:rPr>
          <w:rFonts w:ascii="Sylfaen" w:hAnsi="Sylfaen" w:cs="Sylfaen"/>
          <w:spacing w:val="-6"/>
          <w:sz w:val="24"/>
          <w:szCs w:val="24"/>
        </w:rPr>
        <w:t>եւ</w:t>
      </w:r>
      <w:r w:rsidRPr="00905688">
        <w:rPr>
          <w:rFonts w:ascii="Sylfaen" w:hAnsi="Sylfaen" w:cs="Sylfaen"/>
          <w:spacing w:val="-6"/>
          <w:sz w:val="24"/>
          <w:szCs w:val="24"/>
        </w:rPr>
        <w:t>ով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ընդունված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ստանդարտ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գործառնական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ընթացակարգերը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FC0CEA" w:rsidRPr="0088666B">
        <w:rPr>
          <w:rFonts w:ascii="Sylfaen" w:hAnsi="Sylfaen"/>
          <w:sz w:val="24"/>
          <w:szCs w:val="24"/>
        </w:rPr>
        <w:t>)</w:t>
      </w:r>
      <w:r w:rsidR="00FC0CE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675180" w:rsidRPr="0088666B">
        <w:rPr>
          <w:rFonts w:ascii="Sylfaen" w:hAnsi="Sylfaen" w:cs="Sylfaen"/>
          <w:sz w:val="24"/>
          <w:szCs w:val="24"/>
        </w:rPr>
        <w:t>դեղամիջոցների</w:t>
      </w:r>
      <w:r w:rsidR="00675180" w:rsidRPr="0088666B">
        <w:rPr>
          <w:rFonts w:ascii="Sylfaen" w:hAnsi="Sylfaen"/>
          <w:sz w:val="24"/>
          <w:szCs w:val="24"/>
        </w:rPr>
        <w:t xml:space="preserve"> </w:t>
      </w:r>
      <w:r w:rsidR="00675180" w:rsidRPr="0088666B">
        <w:rPr>
          <w:rFonts w:ascii="Sylfaen" w:hAnsi="Sylfaen" w:cs="Sylfaen"/>
          <w:sz w:val="24"/>
          <w:szCs w:val="24"/>
        </w:rPr>
        <w:t>շրջանառության</w:t>
      </w:r>
      <w:r w:rsidR="00675180" w:rsidRPr="0088666B">
        <w:rPr>
          <w:rFonts w:ascii="Sylfaen" w:hAnsi="Sylfaen"/>
          <w:sz w:val="24"/>
          <w:szCs w:val="24"/>
        </w:rPr>
        <w:t xml:space="preserve"> </w:t>
      </w:r>
      <w:r w:rsidR="00675180" w:rsidRPr="0088666B">
        <w:rPr>
          <w:rFonts w:ascii="Sylfaen" w:hAnsi="Sylfaen" w:cs="Sylfaen"/>
          <w:sz w:val="24"/>
          <w:szCs w:val="24"/>
        </w:rPr>
        <w:t>ոլորտին</w:t>
      </w:r>
      <w:r w:rsidR="00675180" w:rsidRPr="0088666B">
        <w:rPr>
          <w:rFonts w:ascii="Sylfaen" w:hAnsi="Sylfaen"/>
          <w:sz w:val="24"/>
          <w:szCs w:val="24"/>
        </w:rPr>
        <w:t xml:space="preserve"> </w:t>
      </w:r>
      <w:r w:rsidR="00675180" w:rsidRPr="0088666B">
        <w:rPr>
          <w:rFonts w:ascii="Sylfaen" w:hAnsi="Sylfaen" w:cs="Sylfaen"/>
          <w:sz w:val="24"/>
          <w:szCs w:val="24"/>
        </w:rPr>
        <w:t>առնչվող՝</w:t>
      </w:r>
      <w:r w:rsidR="00675180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օրենսդրության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տեքստերը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որոնցով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</w:t>
      </w:r>
      <w:r w:rsidR="00A7374F" w:rsidRPr="0088666B">
        <w:rPr>
          <w:rFonts w:ascii="Sylfaen" w:hAnsi="Sylfaen" w:cs="Sylfaen"/>
          <w:sz w:val="24"/>
          <w:szCs w:val="24"/>
        </w:rPr>
        <w:t>ե</w:t>
      </w:r>
      <w:r w:rsidRPr="0088666B">
        <w:rPr>
          <w:rFonts w:ascii="Sylfaen" w:hAnsi="Sylfaen" w:cs="Sylfaen"/>
          <w:sz w:val="24"/>
          <w:szCs w:val="24"/>
        </w:rPr>
        <w:t>ությունը</w:t>
      </w:r>
      <w:r w:rsidR="00A7374F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որոնք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ազդում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4B475A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30.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առնչվող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կառավարման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պետք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ապահովի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որ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սույն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Ընդհանուր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պահանջների</w:t>
      </w:r>
      <w:r w:rsidR="004D1003" w:rsidRPr="0088666B">
        <w:rPr>
          <w:rFonts w:ascii="Sylfaen" w:hAnsi="Sylfaen"/>
          <w:sz w:val="24"/>
          <w:szCs w:val="24"/>
        </w:rPr>
        <w:t xml:space="preserve"> 29-</w:t>
      </w:r>
      <w:r w:rsidR="004D1003" w:rsidRPr="0088666B">
        <w:rPr>
          <w:rFonts w:ascii="Sylfaen" w:hAnsi="Sylfaen" w:cs="Sylfaen"/>
          <w:sz w:val="24"/>
          <w:szCs w:val="24"/>
        </w:rPr>
        <w:t>րդ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կետում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նշված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հաստատվեն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lastRenderedPageBreak/>
        <w:t>համապատասխան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անձանց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կողմից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իսկ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անձնակազմն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իր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գործունեությունն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իրականացնի՝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խմբագրություններին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վարել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անհրաժեշտ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բոլոր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բաշխման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արձանագրություն</w:t>
      </w:r>
      <w:r w:rsidRPr="0088666B">
        <w:rPr>
          <w:rFonts w:ascii="Sylfaen" w:hAnsi="Sylfaen"/>
          <w:sz w:val="24"/>
          <w:szCs w:val="24"/>
        </w:rPr>
        <w:t xml:space="preserve">: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կառավարման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ապահովի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տարբերակները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հանվեն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փաստաթղթաշրջանառությունից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պահվեն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ժամկետի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ընթացքում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4B475A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31.</w:t>
      </w:r>
      <w:r w:rsidRPr="0088666B">
        <w:rPr>
          <w:rFonts w:ascii="Sylfaen" w:hAnsi="Sylfaen"/>
          <w:sz w:val="24"/>
          <w:szCs w:val="24"/>
        </w:rPr>
        <w:tab/>
      </w:r>
      <w:r w:rsidR="002E5483" w:rsidRPr="0088666B">
        <w:rPr>
          <w:rFonts w:ascii="Sylfaen" w:hAnsi="Sylfaen" w:cs="Sylfaen"/>
          <w:sz w:val="24"/>
          <w:szCs w:val="24"/>
        </w:rPr>
        <w:t>Դեղագործական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տեսչության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որակի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համակարգին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առնչվող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փաստաթղթերի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կառավարման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համակարգը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պետք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է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ապահովի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բոլոր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փոփոխությունների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նկատմամբ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վերահսկողությունը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դրանց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համապատասխան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հաստատումը</w:t>
      </w:r>
      <w:r w:rsidR="002E5483" w:rsidRPr="0088666B">
        <w:rPr>
          <w:rFonts w:ascii="Sylfaen" w:hAnsi="Sylfaen"/>
          <w:sz w:val="24"/>
          <w:szCs w:val="24"/>
        </w:rPr>
        <w:t xml:space="preserve">: </w:t>
      </w:r>
      <w:r w:rsidR="002E5483" w:rsidRPr="0088666B">
        <w:rPr>
          <w:rFonts w:ascii="Sylfaen" w:hAnsi="Sylfaen" w:cs="Sylfaen"/>
          <w:sz w:val="24"/>
          <w:szCs w:val="24"/>
        </w:rPr>
        <w:t>Պետք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է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մշակվեն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առանձին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փաստաթղթերում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փոփոխությունների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հայտնաբերման</w:t>
      </w:r>
      <w:r w:rsidR="002E5483" w:rsidRPr="0088666B">
        <w:rPr>
          <w:rFonts w:ascii="Sylfaen" w:hAnsi="Sylfaen"/>
          <w:sz w:val="24"/>
          <w:szCs w:val="24"/>
        </w:rPr>
        <w:t xml:space="preserve"> (</w:t>
      </w:r>
      <w:r w:rsidR="002E5483" w:rsidRPr="0088666B">
        <w:rPr>
          <w:rFonts w:ascii="Sylfaen" w:hAnsi="Sylfaen" w:cs="Sylfaen"/>
          <w:sz w:val="24"/>
          <w:szCs w:val="24"/>
        </w:rPr>
        <w:t>նույնականացման</w:t>
      </w:r>
      <w:r w:rsidR="002E5483" w:rsidRPr="0088666B">
        <w:rPr>
          <w:rFonts w:ascii="Sylfaen" w:hAnsi="Sylfaen"/>
          <w:sz w:val="24"/>
          <w:szCs w:val="24"/>
        </w:rPr>
        <w:t xml:space="preserve">) </w:t>
      </w:r>
      <w:r w:rsidR="002E5483" w:rsidRPr="0088666B">
        <w:rPr>
          <w:rFonts w:ascii="Sylfaen" w:hAnsi="Sylfaen" w:cs="Sylfaen"/>
          <w:sz w:val="24"/>
          <w:szCs w:val="24"/>
        </w:rPr>
        <w:t>միջոցներ</w:t>
      </w:r>
      <w:r w:rsidR="002E548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Կազմակերպչական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716C73" w:rsidRPr="0088666B">
        <w:rPr>
          <w:rFonts w:ascii="Sylfaen" w:hAnsi="Sylfaen"/>
          <w:sz w:val="24"/>
          <w:szCs w:val="24"/>
        </w:rPr>
        <w:t>կազմակերպա</w:t>
      </w:r>
      <w:r w:rsidR="00F124CE" w:rsidRPr="0088666B">
        <w:rPr>
          <w:rFonts w:ascii="Sylfaen" w:hAnsi="Sylfaen" w:cs="Sylfaen"/>
          <w:sz w:val="24"/>
          <w:szCs w:val="24"/>
        </w:rPr>
        <w:t>հրահանգչական</w:t>
      </w:r>
      <w:r w:rsidR="00F124CE" w:rsidRPr="0088666B">
        <w:rPr>
          <w:rFonts w:ascii="Sylfaen" w:hAnsi="Sylfaen"/>
          <w:sz w:val="24"/>
          <w:szCs w:val="24"/>
        </w:rPr>
        <w:t xml:space="preserve"> </w:t>
      </w:r>
      <w:r w:rsidR="00324A7B" w:rsidRPr="0088666B">
        <w:rPr>
          <w:rFonts w:ascii="Sylfaen" w:hAnsi="Sylfaen" w:cs="Sylfaen"/>
          <w:sz w:val="24"/>
          <w:szCs w:val="24"/>
        </w:rPr>
        <w:t>փաստաթղթերի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կառավարումն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իրականացվում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="002A4D6B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գործավարության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փաստաթղթաշրջանառության</w:t>
      </w:r>
      <w:r w:rsidR="002A4D6B"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2A4D6B" w:rsidRPr="0088666B">
        <w:rPr>
          <w:rFonts w:ascii="Sylfaen" w:hAnsi="Sylfaen" w:cs="Sylfaen"/>
          <w:sz w:val="24"/>
          <w:szCs w:val="24"/>
        </w:rPr>
        <w:t>դեղագործական</w:t>
      </w:r>
      <w:r w:rsidR="002A4D6B" w:rsidRPr="0088666B">
        <w:rPr>
          <w:rFonts w:ascii="Sylfaen" w:hAnsi="Sylfaen"/>
          <w:sz w:val="24"/>
          <w:szCs w:val="24"/>
        </w:rPr>
        <w:t xml:space="preserve"> </w:t>
      </w:r>
      <w:r w:rsidR="002A4D6B" w:rsidRPr="0088666B">
        <w:rPr>
          <w:rFonts w:ascii="Sylfaen" w:hAnsi="Sylfaen" w:cs="Sylfaen"/>
          <w:sz w:val="24"/>
          <w:szCs w:val="24"/>
        </w:rPr>
        <w:t>տեսչությունում</w:t>
      </w:r>
      <w:r w:rsidR="002A4D6B" w:rsidRPr="0088666B">
        <w:rPr>
          <w:rFonts w:ascii="Sylfaen" w:hAnsi="Sylfaen"/>
          <w:sz w:val="24"/>
          <w:szCs w:val="24"/>
        </w:rPr>
        <w:t xml:space="preserve"> </w:t>
      </w:r>
      <w:r w:rsidR="002A4D6B" w:rsidRPr="0088666B">
        <w:rPr>
          <w:rFonts w:ascii="Sylfaen" w:hAnsi="Sylfaen" w:cs="Sylfaen"/>
          <w:sz w:val="24"/>
          <w:szCs w:val="24"/>
        </w:rPr>
        <w:t xml:space="preserve">սահմանված </w:t>
      </w:r>
      <w:r w:rsidRPr="0088666B">
        <w:rPr>
          <w:rFonts w:ascii="Sylfaen" w:hAnsi="Sylfaen" w:cs="Sylfaen"/>
          <w:sz w:val="24"/>
          <w:szCs w:val="24"/>
        </w:rPr>
        <w:t>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="004B475A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4B475A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32.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տեսչությունը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սահմանում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պահպանում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հատուկ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տեսակ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ներկայացնող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գրառումների</w:t>
      </w:r>
      <w:r w:rsidR="004D1003" w:rsidRPr="0088666B">
        <w:rPr>
          <w:rFonts w:ascii="Sylfaen" w:hAnsi="Sylfaen"/>
          <w:sz w:val="24"/>
          <w:szCs w:val="24"/>
        </w:rPr>
        <w:t xml:space="preserve"> (</w:t>
      </w:r>
      <w:r w:rsidR="004D1003" w:rsidRPr="0088666B">
        <w:rPr>
          <w:rFonts w:ascii="Sylfaen" w:hAnsi="Sylfaen" w:cs="Sylfaen"/>
          <w:sz w:val="24"/>
          <w:szCs w:val="24"/>
        </w:rPr>
        <w:t>այսուհետ՝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գրառումներ</w:t>
      </w:r>
      <w:r w:rsidR="00A1153D" w:rsidRPr="0088666B">
        <w:rPr>
          <w:rFonts w:ascii="Sylfaen" w:hAnsi="Sylfaen"/>
          <w:sz w:val="24"/>
          <w:szCs w:val="24"/>
        </w:rPr>
        <w:t xml:space="preserve">),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համակարգը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որը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համապատասխանում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Միության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իրավունքի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մաս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կազմող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ակտերին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ինչպես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անդամ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պետությունների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օրենսդրությանը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4B475A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33.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Գրառումներում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ներառվում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ստուգումների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անցկացում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պլանավորելու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դրանք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անցկացնելու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վերաբերյալ</w:t>
      </w:r>
      <w:r w:rsidR="001D5877" w:rsidRPr="0088666B">
        <w:rPr>
          <w:rFonts w:ascii="Sylfaen" w:hAnsi="Sylfaen" w:cs="Sylfaen"/>
          <w:sz w:val="24"/>
          <w:szCs w:val="24"/>
        </w:rPr>
        <w:t xml:space="preserve"> մանրամասն</w:t>
      </w:r>
      <w:r w:rsidR="001D5877" w:rsidRPr="0088666B">
        <w:rPr>
          <w:rFonts w:ascii="Sylfaen" w:hAnsi="Sylfaen"/>
          <w:sz w:val="24"/>
          <w:szCs w:val="24"/>
        </w:rPr>
        <w:t xml:space="preserve"> </w:t>
      </w:r>
      <w:r w:rsidR="001D5877" w:rsidRPr="0088666B">
        <w:rPr>
          <w:rFonts w:ascii="Sylfaen" w:hAnsi="Sylfaen" w:cs="Sylfaen"/>
          <w:sz w:val="24"/>
          <w:szCs w:val="24"/>
        </w:rPr>
        <w:t>տեղեկատվություն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ստուգումների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անցկացման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գործընթացի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նկարագրություն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D21C37" w:rsidRPr="00905688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905688">
        <w:rPr>
          <w:rFonts w:ascii="Sylfaen" w:hAnsi="Sylfaen" w:cs="Sylfaen"/>
          <w:spacing w:val="-6"/>
          <w:sz w:val="24"/>
          <w:szCs w:val="24"/>
        </w:rPr>
        <w:lastRenderedPageBreak/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ստուգումների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վերաբերյալ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հաշվետվություններում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ներառվում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են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դիտարկումներ</w:t>
      </w:r>
      <w:r w:rsidRPr="00905688">
        <w:rPr>
          <w:rFonts w:ascii="Sylfaen" w:hAnsi="Sylfaen"/>
          <w:spacing w:val="-6"/>
          <w:sz w:val="24"/>
          <w:szCs w:val="24"/>
        </w:rPr>
        <w:t xml:space="preserve">, </w:t>
      </w:r>
      <w:r w:rsidRPr="00905688">
        <w:rPr>
          <w:rFonts w:ascii="Sylfaen" w:hAnsi="Sylfaen" w:cs="Sylfaen"/>
          <w:spacing w:val="-6"/>
          <w:sz w:val="24"/>
          <w:szCs w:val="24"/>
        </w:rPr>
        <w:t>արդյունքներ</w:t>
      </w:r>
      <w:r w:rsidRPr="00905688">
        <w:rPr>
          <w:rFonts w:ascii="Sylfaen" w:hAnsi="Sylfaen"/>
          <w:spacing w:val="-6"/>
          <w:sz w:val="24"/>
          <w:szCs w:val="24"/>
        </w:rPr>
        <w:t xml:space="preserve">, </w:t>
      </w:r>
      <w:r w:rsidRPr="00905688">
        <w:rPr>
          <w:rFonts w:ascii="Sylfaen" w:hAnsi="Sylfaen" w:cs="Sylfaen"/>
          <w:spacing w:val="-6"/>
          <w:sz w:val="24"/>
          <w:szCs w:val="24"/>
        </w:rPr>
        <w:t>առաջարկություններ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E12BEA">
        <w:rPr>
          <w:rFonts w:ascii="Sylfaen" w:hAnsi="Sylfaen" w:cs="Sylfaen"/>
          <w:spacing w:val="-6"/>
          <w:sz w:val="24"/>
          <w:szCs w:val="24"/>
        </w:rPr>
        <w:t>եւ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տեղեկատվո</w:t>
      </w:r>
      <w:r w:rsidR="006567F6" w:rsidRPr="00905688">
        <w:rPr>
          <w:rFonts w:ascii="Sylfaen" w:hAnsi="Sylfaen" w:cs="Sylfaen"/>
          <w:spacing w:val="-6"/>
          <w:sz w:val="24"/>
          <w:szCs w:val="24"/>
        </w:rPr>
        <w:t>ւ</w:t>
      </w:r>
      <w:r w:rsidRPr="00905688">
        <w:rPr>
          <w:rFonts w:ascii="Sylfaen" w:hAnsi="Sylfaen" w:cs="Sylfaen"/>
          <w:spacing w:val="-6"/>
          <w:sz w:val="24"/>
          <w:szCs w:val="24"/>
        </w:rPr>
        <w:t>թյուն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հետագա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գործողությունների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Pr="00905688">
        <w:rPr>
          <w:rFonts w:ascii="Sylfaen" w:hAnsi="Sylfaen" w:cs="Sylfaen"/>
          <w:spacing w:val="-6"/>
          <w:sz w:val="24"/>
          <w:szCs w:val="24"/>
        </w:rPr>
        <w:t>վերաբերյալ</w:t>
      </w:r>
      <w:r w:rsidRPr="00905688">
        <w:rPr>
          <w:rFonts w:ascii="Sylfaen" w:hAnsi="Sylfaen"/>
          <w:spacing w:val="-6"/>
          <w:sz w:val="24"/>
          <w:szCs w:val="24"/>
        </w:rPr>
        <w:t>:</w:t>
      </w:r>
    </w:p>
    <w:p w:rsidR="00D21C37" w:rsidRPr="0088666B" w:rsidRDefault="004B475A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34.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պարտադիր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գրառումների</w:t>
      </w:r>
      <w:r w:rsidR="004F610C" w:rsidRPr="0088666B">
        <w:rPr>
          <w:rFonts w:ascii="Sylfaen" w:hAnsi="Sylfaen" w:cs="Sylfaen"/>
          <w:sz w:val="24"/>
          <w:szCs w:val="24"/>
        </w:rPr>
        <w:t>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հաշվետվություններ</w:t>
      </w:r>
      <w:r w:rsidR="004A31C4" w:rsidRPr="0088666B">
        <w:rPr>
          <w:rFonts w:ascii="Sylfaen" w:hAnsi="Sylfaen" w:cs="Sylfaen"/>
          <w:sz w:val="24"/>
          <w:szCs w:val="24"/>
        </w:rPr>
        <w:t>ի</w:t>
      </w:r>
      <w:r w:rsidR="004F610C" w:rsidRPr="0088666B">
        <w:rPr>
          <w:rFonts w:ascii="Sylfaen" w:hAnsi="Sylfaen" w:cs="Sylfaen"/>
          <w:sz w:val="24"/>
          <w:szCs w:val="24"/>
        </w:rPr>
        <w:t>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են՝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հայտերը՝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հավելվածները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ծրագրերը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աշխատանքային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գրառումները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ստուգումներ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հաշվետվությունները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զ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ներքին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աուդիտ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է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905688">
        <w:rPr>
          <w:rFonts w:ascii="Sylfaen" w:hAnsi="Sylfaen"/>
          <w:spacing w:val="-6"/>
          <w:sz w:val="24"/>
          <w:szCs w:val="24"/>
        </w:rPr>
        <w:tab/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տեսչության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շտկ</w:t>
      </w:r>
      <w:r w:rsidR="00287965" w:rsidRPr="00905688">
        <w:rPr>
          <w:rFonts w:ascii="Sylfaen" w:hAnsi="Sylfaen" w:cs="Sylfaen"/>
          <w:spacing w:val="-6"/>
          <w:sz w:val="24"/>
          <w:szCs w:val="24"/>
        </w:rPr>
        <w:t>ման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E12BEA">
        <w:rPr>
          <w:rFonts w:ascii="Sylfaen" w:hAnsi="Sylfaen" w:cs="Sylfaen"/>
          <w:spacing w:val="-6"/>
          <w:sz w:val="24"/>
          <w:szCs w:val="24"/>
        </w:rPr>
        <w:t>եւ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կանխարգել</w:t>
      </w:r>
      <w:r w:rsidR="00287965" w:rsidRPr="00905688">
        <w:rPr>
          <w:rFonts w:ascii="Sylfaen" w:hAnsi="Sylfaen" w:cs="Sylfaen"/>
          <w:spacing w:val="-6"/>
          <w:sz w:val="24"/>
          <w:szCs w:val="24"/>
        </w:rPr>
        <w:t>ման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գործողություններ</w:t>
      </w:r>
      <w:r w:rsidR="00CB53D5" w:rsidRPr="00905688">
        <w:rPr>
          <w:rFonts w:ascii="Sylfaen" w:hAnsi="Sylfaen" w:cs="Sylfaen"/>
          <w:spacing w:val="-6"/>
          <w:sz w:val="24"/>
          <w:szCs w:val="24"/>
        </w:rPr>
        <w:t>ի</w:t>
      </w:r>
      <w:r w:rsidRPr="00905688">
        <w:rPr>
          <w:rFonts w:ascii="Sylfaen" w:hAnsi="Sylfaen"/>
          <w:spacing w:val="-6"/>
          <w:sz w:val="24"/>
          <w:szCs w:val="24"/>
        </w:rPr>
        <w:t xml:space="preserve"> (САРА)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</w:t>
      </w:r>
      <w:r w:rsidR="00CB53D5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պլաններն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հաշվետվությունները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ը</w:t>
      </w:r>
      <w:r w:rsidR="004B475A" w:rsidRPr="0088666B">
        <w:rPr>
          <w:rFonts w:ascii="Sylfaen" w:hAnsi="Sylfaen"/>
          <w:sz w:val="24"/>
          <w:szCs w:val="24"/>
        </w:rPr>
        <w:t>)</w:t>
      </w:r>
      <w:r w:rsidR="004B475A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FF3D7F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FF3D7F">
        <w:rPr>
          <w:rFonts w:ascii="Sylfaen" w:hAnsi="Sylfaen" w:cs="Sylfaen"/>
          <w:spacing w:val="-6"/>
          <w:sz w:val="24"/>
          <w:szCs w:val="24"/>
        </w:rPr>
        <w:t>թ</w:t>
      </w:r>
      <w:r w:rsidR="004B475A" w:rsidRPr="00FF3D7F">
        <w:rPr>
          <w:rFonts w:ascii="Sylfaen" w:hAnsi="Sylfaen"/>
          <w:spacing w:val="-6"/>
          <w:sz w:val="24"/>
          <w:szCs w:val="24"/>
        </w:rPr>
        <w:t>)</w:t>
      </w:r>
      <w:r w:rsidR="004B475A" w:rsidRPr="00FF3D7F">
        <w:rPr>
          <w:rFonts w:ascii="Sylfaen" w:hAnsi="Sylfaen"/>
          <w:spacing w:val="-6"/>
          <w:sz w:val="24"/>
          <w:szCs w:val="24"/>
        </w:rPr>
        <w:tab/>
      </w:r>
      <w:r w:rsidRPr="00FF3D7F">
        <w:rPr>
          <w:rFonts w:ascii="Sylfaen" w:hAnsi="Sylfaen" w:cs="Sylfaen"/>
          <w:spacing w:val="-6"/>
          <w:sz w:val="24"/>
          <w:szCs w:val="24"/>
        </w:rPr>
        <w:t>անձնակազմի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ուսուցմանն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առնչվող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փաստաթղթերը</w:t>
      </w:r>
      <w:r w:rsidRPr="00FF3D7F">
        <w:rPr>
          <w:rFonts w:ascii="Sylfaen" w:hAnsi="Sylfaen"/>
          <w:spacing w:val="-6"/>
          <w:sz w:val="24"/>
          <w:szCs w:val="24"/>
        </w:rPr>
        <w:t xml:space="preserve"> (</w:t>
      </w:r>
      <w:r w:rsidRPr="00FF3D7F">
        <w:rPr>
          <w:rFonts w:ascii="Sylfaen" w:hAnsi="Sylfaen" w:cs="Sylfaen"/>
          <w:spacing w:val="-6"/>
          <w:sz w:val="24"/>
          <w:szCs w:val="24"/>
        </w:rPr>
        <w:t>անձնական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Pr="00FF3D7F">
        <w:rPr>
          <w:rFonts w:ascii="Sylfaen" w:hAnsi="Sylfaen" w:cs="Sylfaen"/>
          <w:spacing w:val="-6"/>
          <w:sz w:val="24"/>
          <w:szCs w:val="24"/>
        </w:rPr>
        <w:t>ֆայլերը</w:t>
      </w:r>
      <w:r w:rsidRPr="00FF3D7F">
        <w:rPr>
          <w:rFonts w:ascii="Sylfaen" w:hAnsi="Sylfaen"/>
          <w:spacing w:val="-6"/>
          <w:sz w:val="24"/>
          <w:szCs w:val="24"/>
        </w:rPr>
        <w:t>).</w:t>
      </w:r>
    </w:p>
    <w:p w:rsidR="00D21C37" w:rsidRPr="00FF3D7F" w:rsidRDefault="004D100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FF3D7F">
        <w:rPr>
          <w:rFonts w:ascii="Sylfaen" w:hAnsi="Sylfaen" w:cs="Sylfaen"/>
          <w:spacing w:val="-6"/>
          <w:sz w:val="24"/>
          <w:szCs w:val="24"/>
        </w:rPr>
        <w:t>ժ</w:t>
      </w:r>
      <w:r w:rsidR="004B475A" w:rsidRPr="00FF3D7F">
        <w:rPr>
          <w:rFonts w:ascii="Sylfaen" w:hAnsi="Sylfaen"/>
          <w:spacing w:val="-6"/>
          <w:sz w:val="24"/>
          <w:szCs w:val="24"/>
        </w:rPr>
        <w:t>)</w:t>
      </w:r>
      <w:r w:rsidR="004B475A" w:rsidRPr="00FF3D7F">
        <w:rPr>
          <w:rFonts w:ascii="Sylfaen" w:hAnsi="Sylfaen"/>
          <w:spacing w:val="-6"/>
          <w:sz w:val="24"/>
          <w:szCs w:val="24"/>
        </w:rPr>
        <w:tab/>
      </w:r>
      <w:r w:rsidRPr="00FF3D7F">
        <w:rPr>
          <w:rFonts w:ascii="Sylfaen" w:hAnsi="Sylfaen" w:cs="Sylfaen"/>
          <w:spacing w:val="-6"/>
          <w:sz w:val="24"/>
          <w:szCs w:val="24"/>
        </w:rPr>
        <w:t>ներգրավված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փորձագետների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անձնական</w:t>
      </w:r>
      <w:r w:rsidRPr="00FF3D7F">
        <w:rPr>
          <w:rFonts w:ascii="Sylfaen" w:hAnsi="Sylfaen"/>
          <w:spacing w:val="-6"/>
          <w:sz w:val="24"/>
          <w:szCs w:val="24"/>
        </w:rPr>
        <w:t xml:space="preserve"> </w:t>
      </w:r>
      <w:r w:rsidRPr="00FF3D7F">
        <w:rPr>
          <w:rFonts w:ascii="Sylfaen" w:hAnsi="Sylfaen" w:cs="Sylfaen"/>
          <w:spacing w:val="-6"/>
          <w:sz w:val="24"/>
          <w:szCs w:val="24"/>
        </w:rPr>
        <w:t>գործերը</w:t>
      </w:r>
      <w:r w:rsidRPr="00FF3D7F">
        <w:rPr>
          <w:rFonts w:ascii="Sylfaen" w:hAnsi="Sylfaen"/>
          <w:spacing w:val="-6"/>
          <w:sz w:val="24"/>
          <w:szCs w:val="24"/>
        </w:rPr>
        <w:t xml:space="preserve"> (</w:t>
      </w:r>
      <w:r w:rsidRPr="00FF3D7F">
        <w:rPr>
          <w:rFonts w:ascii="Sylfaen" w:hAnsi="Sylfaen" w:cs="Sylfaen"/>
          <w:spacing w:val="-6"/>
          <w:sz w:val="24"/>
          <w:szCs w:val="24"/>
        </w:rPr>
        <w:t>անձնական</w:t>
      </w:r>
      <w:r w:rsidR="00FF3D7F" w:rsidRPr="00E12BEA">
        <w:rPr>
          <w:rFonts w:ascii="Sylfaen" w:hAnsi="Sylfaen"/>
          <w:spacing w:val="-6"/>
          <w:sz w:val="24"/>
          <w:szCs w:val="24"/>
        </w:rPr>
        <w:t> </w:t>
      </w:r>
      <w:r w:rsidRPr="00FF3D7F">
        <w:rPr>
          <w:rFonts w:ascii="Sylfaen" w:hAnsi="Sylfaen" w:cs="Sylfaen"/>
          <w:spacing w:val="-6"/>
          <w:sz w:val="24"/>
          <w:szCs w:val="24"/>
        </w:rPr>
        <w:t>ֆայլերը</w:t>
      </w:r>
      <w:r w:rsidRPr="00FF3D7F">
        <w:rPr>
          <w:rFonts w:ascii="Sylfaen" w:hAnsi="Sylfaen"/>
          <w:spacing w:val="-6"/>
          <w:sz w:val="24"/>
          <w:szCs w:val="24"/>
        </w:rPr>
        <w:t>):</w:t>
      </w:r>
    </w:p>
    <w:p w:rsidR="00D21C37" w:rsidRPr="0088666B" w:rsidRDefault="004B475A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35.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Գրառումների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հաշվետվությունների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հետ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աշխատելիս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պետք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ապահովվեն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դրան</w:t>
      </w:r>
      <w:r w:rsidR="007B4352" w:rsidRPr="0088666B">
        <w:rPr>
          <w:rFonts w:ascii="Sylfaen" w:hAnsi="Sylfaen" w:cs="Sylfaen"/>
          <w:sz w:val="24"/>
          <w:szCs w:val="24"/>
        </w:rPr>
        <w:t>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փչա</w:t>
      </w:r>
      <w:r w:rsidR="007B4352" w:rsidRPr="0088666B">
        <w:rPr>
          <w:rFonts w:ascii="Sylfaen" w:hAnsi="Sylfaen" w:cs="Sylfaen"/>
          <w:sz w:val="24"/>
          <w:szCs w:val="24"/>
        </w:rPr>
        <w:t>նա</w:t>
      </w:r>
      <w:r w:rsidR="004D1003" w:rsidRPr="0088666B">
        <w:rPr>
          <w:rFonts w:ascii="Sylfaen" w:hAnsi="Sylfaen" w:cs="Sylfaen"/>
          <w:sz w:val="24"/>
          <w:szCs w:val="24"/>
        </w:rPr>
        <w:t>լը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կորելը</w:t>
      </w:r>
      <w:r w:rsidR="007B4352" w:rsidRPr="0088666B">
        <w:rPr>
          <w:rFonts w:ascii="Sylfaen" w:hAnsi="Sylfaen" w:cs="Sylfaen"/>
          <w:sz w:val="24"/>
          <w:szCs w:val="24"/>
        </w:rPr>
        <w:t xml:space="preserve"> կանխարգելող պայմաններ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FF3D7F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Գրառումները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հաշվետվությունները պետք է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պահվեն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սահմանված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ժամկետի</w:t>
      </w:r>
      <w:r w:rsidR="00376C38" w:rsidRPr="0088666B">
        <w:rPr>
          <w:rFonts w:ascii="Sylfaen" w:hAnsi="Sylfaen"/>
          <w:sz w:val="24"/>
          <w:szCs w:val="24"/>
        </w:rPr>
        <w:t xml:space="preserve"> </w:t>
      </w:r>
      <w:r w:rsidR="00376C38" w:rsidRPr="0088666B">
        <w:rPr>
          <w:rFonts w:ascii="Sylfaen" w:hAnsi="Sylfaen" w:cs="Sylfaen"/>
          <w:sz w:val="24"/>
          <w:szCs w:val="24"/>
        </w:rPr>
        <w:t>ընթացքում</w:t>
      </w:r>
      <w:r w:rsidR="00376C38" w:rsidRPr="0088666B">
        <w:rPr>
          <w:rFonts w:ascii="Sylfaen" w:hAnsi="Sylfaen"/>
          <w:sz w:val="24"/>
          <w:szCs w:val="24"/>
        </w:rPr>
        <w:t xml:space="preserve">: </w:t>
      </w:r>
      <w:r w:rsidR="00376C38" w:rsidRPr="0088666B">
        <w:rPr>
          <w:rFonts w:ascii="Sylfaen" w:hAnsi="Sylfaen" w:cs="Sylfaen"/>
          <w:sz w:val="24"/>
          <w:szCs w:val="24"/>
        </w:rPr>
        <w:t>Դեղա</w:t>
      </w:r>
      <w:r w:rsidRPr="0088666B">
        <w:rPr>
          <w:rFonts w:ascii="Sylfaen" w:hAnsi="Sylfaen" w:cs="Sylfaen"/>
          <w:sz w:val="24"/>
          <w:szCs w:val="24"/>
        </w:rPr>
        <w:t>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բոլոր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գրառումները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հանրամատչելի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չեն</w:t>
      </w:r>
      <w:r w:rsidRPr="0088666B">
        <w:rPr>
          <w:rFonts w:ascii="Sylfaen" w:hAnsi="Sylfaen"/>
          <w:sz w:val="24"/>
          <w:szCs w:val="24"/>
        </w:rPr>
        <w:t xml:space="preserve">: </w:t>
      </w:r>
      <w:r w:rsidRPr="0088666B">
        <w:rPr>
          <w:rFonts w:ascii="Sylfaen" w:hAnsi="Sylfaen" w:cs="Sylfaen"/>
          <w:sz w:val="24"/>
          <w:szCs w:val="24"/>
        </w:rPr>
        <w:t>Գրառումների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տրամադրումը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884BC3" w:rsidRPr="0088666B">
        <w:rPr>
          <w:rFonts w:ascii="Sylfaen" w:hAnsi="Sylfaen" w:cs="Sylfaen"/>
          <w:sz w:val="24"/>
          <w:szCs w:val="24"/>
        </w:rPr>
        <w:t>մյուս</w:t>
      </w:r>
      <w:r w:rsidR="00884BC3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անդամ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թույլատրվում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համաձայն</w:t>
      </w:r>
      <w:r w:rsidR="00D97D47" w:rsidRPr="0088666B">
        <w:rPr>
          <w:rFonts w:ascii="Sylfaen" w:hAnsi="Sylfaen" w:cs="Sylfaen"/>
          <w:sz w:val="24"/>
          <w:szCs w:val="24"/>
        </w:rPr>
        <w:t>ագրերի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առկայության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դեպքում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4B475A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36.</w:t>
      </w:r>
      <w:r w:rsidRPr="0088666B">
        <w:rPr>
          <w:rFonts w:ascii="Sylfaen" w:hAnsi="Sylfaen"/>
          <w:sz w:val="24"/>
          <w:szCs w:val="24"/>
        </w:rPr>
        <w:tab/>
      </w:r>
      <w:r w:rsidR="004D1003" w:rsidRPr="0088666B">
        <w:rPr>
          <w:rFonts w:ascii="Sylfaen" w:hAnsi="Sylfaen" w:cs="Sylfaen"/>
          <w:sz w:val="24"/>
          <w:szCs w:val="24"/>
        </w:rPr>
        <w:t>Դեղագործական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տեսչության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որակի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համակարգում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կառավարման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6A1A52" w:rsidRPr="0088666B">
        <w:rPr>
          <w:rFonts w:ascii="Sylfaen" w:hAnsi="Sylfaen" w:cs="Sylfaen"/>
          <w:sz w:val="24"/>
          <w:szCs w:val="24"/>
        </w:rPr>
        <w:t xml:space="preserve">են </w:t>
      </w:r>
      <w:r w:rsidR="004D1003" w:rsidRPr="0088666B">
        <w:rPr>
          <w:rFonts w:ascii="Sylfaen" w:hAnsi="Sylfaen" w:cs="Sylfaen"/>
          <w:sz w:val="24"/>
          <w:szCs w:val="24"/>
        </w:rPr>
        <w:t>ենթակա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միայն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բնօրինակները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(</w:t>
      </w:r>
      <w:r w:rsidR="004D1003" w:rsidRPr="0088666B">
        <w:rPr>
          <w:rFonts w:ascii="Sylfaen" w:hAnsi="Sylfaen" w:cs="Sylfaen"/>
          <w:sz w:val="24"/>
          <w:szCs w:val="24"/>
        </w:rPr>
        <w:t>կամ</w:t>
      </w:r>
      <w:r w:rsidR="004D1003" w:rsidRPr="0088666B">
        <w:rPr>
          <w:rFonts w:ascii="Sylfaen" w:hAnsi="Sylfaen"/>
          <w:sz w:val="24"/>
          <w:szCs w:val="24"/>
        </w:rPr>
        <w:t xml:space="preserve">) </w:t>
      </w:r>
      <w:r w:rsidR="004D1003" w:rsidRPr="0088666B">
        <w:rPr>
          <w:rFonts w:ascii="Sylfaen" w:hAnsi="Sylfaen" w:cs="Sylfaen"/>
          <w:sz w:val="24"/>
          <w:szCs w:val="24"/>
        </w:rPr>
        <w:t>դրանց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հաստատված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պատճենները</w:t>
      </w:r>
      <w:r w:rsidR="004D1003" w:rsidRPr="0088666B">
        <w:rPr>
          <w:rFonts w:ascii="Sylfaen" w:hAnsi="Sylfaen"/>
          <w:sz w:val="24"/>
          <w:szCs w:val="24"/>
        </w:rPr>
        <w:t xml:space="preserve">: </w:t>
      </w:r>
      <w:r w:rsidR="004D1003" w:rsidRPr="0088666B">
        <w:rPr>
          <w:rFonts w:ascii="Sylfaen" w:hAnsi="Sylfaen" w:cs="Sylfaen"/>
          <w:sz w:val="24"/>
          <w:szCs w:val="24"/>
        </w:rPr>
        <w:t>Բոլոր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փաստաթղթերը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պետք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է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նույնականացված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լինեն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պարունակեն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տեսակի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անվանման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ամսաթվի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վերաբերյալ</w:t>
      </w:r>
      <w:r w:rsidR="006A1A52" w:rsidRPr="0088666B">
        <w:rPr>
          <w:rFonts w:ascii="Sylfaen" w:hAnsi="Sylfaen" w:cs="Sylfaen"/>
          <w:sz w:val="24"/>
          <w:szCs w:val="24"/>
        </w:rPr>
        <w:t xml:space="preserve"> նշում, ինչպես 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կատարողի</w:t>
      </w:r>
      <w:r w:rsidR="004D1003" w:rsidRPr="0088666B">
        <w:rPr>
          <w:rFonts w:ascii="Sylfaen" w:hAnsi="Sylfaen"/>
          <w:sz w:val="24"/>
          <w:szCs w:val="24"/>
        </w:rPr>
        <w:t xml:space="preserve">, </w:t>
      </w:r>
      <w:r w:rsidR="004D1003" w:rsidRPr="0088666B">
        <w:rPr>
          <w:rFonts w:ascii="Sylfaen" w:hAnsi="Sylfaen" w:cs="Sylfaen"/>
          <w:sz w:val="24"/>
          <w:szCs w:val="24"/>
        </w:rPr>
        <w:t>համաձայնեցնող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ու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հաստատող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անձանց</w:t>
      </w:r>
      <w:r w:rsidR="004D1003" w:rsidRPr="0088666B">
        <w:rPr>
          <w:rFonts w:ascii="Sylfaen" w:hAnsi="Sylfaen"/>
          <w:sz w:val="24"/>
          <w:szCs w:val="24"/>
        </w:rPr>
        <w:t xml:space="preserve"> </w:t>
      </w:r>
      <w:r w:rsidR="004D1003" w:rsidRPr="0088666B">
        <w:rPr>
          <w:rFonts w:ascii="Sylfaen" w:hAnsi="Sylfaen" w:cs="Sylfaen"/>
          <w:sz w:val="24"/>
          <w:szCs w:val="24"/>
        </w:rPr>
        <w:t>ստորագրություններ</w:t>
      </w:r>
      <w:r w:rsidR="004D1003" w:rsidRPr="0088666B">
        <w:rPr>
          <w:rFonts w:ascii="Sylfaen" w:hAnsi="Sylfaen"/>
          <w:sz w:val="24"/>
          <w:szCs w:val="24"/>
        </w:rPr>
        <w:t>:</w:t>
      </w:r>
    </w:p>
    <w:p w:rsidR="00E85493" w:rsidRPr="0088666B" w:rsidRDefault="00E85493" w:rsidP="003004A6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3004A6" w:rsidP="003004A6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VII.</w:t>
      </w:r>
      <w:r w:rsidRPr="00E12BEA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ընթացակարգերը</w:t>
      </w:r>
    </w:p>
    <w:p w:rsidR="00D21C37" w:rsidRPr="0088666B" w:rsidRDefault="003216E5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37.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անցկացնում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սուբյեկտների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անցկացնելու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163B03" w:rsidRPr="0088666B">
        <w:rPr>
          <w:rFonts w:ascii="Sylfaen" w:hAnsi="Sylfaen" w:cs="Sylfaen"/>
          <w:sz w:val="24"/>
          <w:szCs w:val="24"/>
        </w:rPr>
        <w:t xml:space="preserve"> սահմանված</w:t>
      </w:r>
      <w:r w:rsidR="00163B03" w:rsidRPr="0088666B">
        <w:rPr>
          <w:rFonts w:ascii="Sylfaen" w:hAnsi="Sylfaen"/>
          <w:sz w:val="24"/>
          <w:szCs w:val="24"/>
        </w:rPr>
        <w:t xml:space="preserve"> </w:t>
      </w:r>
      <w:r w:rsidR="00163B03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163B03" w:rsidRPr="0088666B">
        <w:rPr>
          <w:rFonts w:ascii="Sylfaen" w:hAnsi="Sylfaen" w:cs="Sylfaen"/>
          <w:sz w:val="24"/>
          <w:szCs w:val="24"/>
        </w:rPr>
        <w:t>ով հաշվետվություններ կազմելով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216E5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38.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մշակի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գրավոր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փաստաթղթերի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 w:cs="Sylfaen"/>
          <w:sz w:val="24"/>
          <w:szCs w:val="24"/>
        </w:rPr>
        <w:t>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ընդունի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անցկացնելու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ընթացակարգերը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216E5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39.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Եթե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ստուգմանը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մասնակցում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2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ավելի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</w:t>
      </w:r>
      <w:r w:rsidR="00A54CBF" w:rsidRPr="0088666B">
        <w:rPr>
          <w:rFonts w:ascii="Sylfaen" w:hAnsi="Sylfaen" w:cs="Sylfaen"/>
          <w:sz w:val="24"/>
          <w:szCs w:val="24"/>
        </w:rPr>
        <w:t>ներ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ապա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2F0405" w:rsidRPr="0088666B">
        <w:rPr>
          <w:rFonts w:ascii="Sylfaen" w:hAnsi="Sylfaen" w:cs="Sylfaen"/>
          <w:sz w:val="24"/>
          <w:szCs w:val="24"/>
        </w:rPr>
        <w:t>տեսչական</w:t>
      </w:r>
      <w:r w:rsidR="002F0405" w:rsidRPr="0088666B">
        <w:rPr>
          <w:rFonts w:ascii="Sylfaen" w:hAnsi="Sylfaen"/>
          <w:sz w:val="24"/>
          <w:szCs w:val="24"/>
        </w:rPr>
        <w:t xml:space="preserve"> </w:t>
      </w:r>
      <w:r w:rsidR="002F0405" w:rsidRPr="0088666B">
        <w:rPr>
          <w:rFonts w:ascii="Sylfaen" w:hAnsi="Sylfaen" w:cs="Sylfaen"/>
          <w:sz w:val="24"/>
          <w:szCs w:val="24"/>
        </w:rPr>
        <w:t>խմբի</w:t>
      </w:r>
      <w:r w:rsidR="002F0405" w:rsidRPr="0088666B">
        <w:rPr>
          <w:rFonts w:ascii="Sylfaen" w:hAnsi="Sylfaen"/>
          <w:sz w:val="24"/>
          <w:szCs w:val="24"/>
        </w:rPr>
        <w:t xml:space="preserve"> </w:t>
      </w:r>
      <w:r w:rsidR="002F0405" w:rsidRPr="0088666B">
        <w:rPr>
          <w:rFonts w:ascii="Sylfaen" w:hAnsi="Sylfaen" w:cs="Sylfaen"/>
          <w:sz w:val="24"/>
          <w:szCs w:val="24"/>
        </w:rPr>
        <w:t>գործունեությունը</w:t>
      </w:r>
      <w:r w:rsidR="002F0405" w:rsidRPr="0088666B">
        <w:rPr>
          <w:rFonts w:ascii="Sylfaen" w:hAnsi="Sylfaen"/>
          <w:sz w:val="24"/>
          <w:szCs w:val="24"/>
        </w:rPr>
        <w:t xml:space="preserve"> </w:t>
      </w:r>
      <w:r w:rsidR="002F0405" w:rsidRPr="0088666B">
        <w:rPr>
          <w:rFonts w:ascii="Sylfaen" w:hAnsi="Sylfaen" w:cs="Sylfaen"/>
          <w:sz w:val="24"/>
          <w:szCs w:val="24"/>
        </w:rPr>
        <w:t>համակարգելու</w:t>
      </w:r>
      <w:r w:rsidR="002F0405" w:rsidRPr="0088666B">
        <w:rPr>
          <w:rFonts w:ascii="Sylfaen" w:hAnsi="Sylfaen"/>
          <w:sz w:val="24"/>
          <w:szCs w:val="24"/>
        </w:rPr>
        <w:t xml:space="preserve"> </w:t>
      </w:r>
      <w:r w:rsidR="002F0405" w:rsidRPr="0088666B">
        <w:rPr>
          <w:rFonts w:ascii="Sylfaen" w:hAnsi="Sylfaen" w:cs="Sylfaen"/>
          <w:sz w:val="24"/>
          <w:szCs w:val="24"/>
        </w:rPr>
        <w:t xml:space="preserve">համար </w:t>
      </w:r>
      <w:r w:rsidR="00E85493" w:rsidRPr="0088666B">
        <w:rPr>
          <w:rFonts w:ascii="Sylfaen" w:hAnsi="Sylfaen" w:cs="Sylfaen"/>
          <w:sz w:val="24"/>
          <w:szCs w:val="24"/>
        </w:rPr>
        <w:t>նշանակում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առաջատար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</w:t>
      </w:r>
      <w:r w:rsidR="00A1153D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Համատեղ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անցկացնելիս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առաջատար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նշանակվում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անցկացումը</w:t>
      </w:r>
      <w:r w:rsidR="006948F8" w:rsidRPr="0088666B">
        <w:rPr>
          <w:rFonts w:ascii="Sylfaen" w:hAnsi="Sylfaen" w:cs="Sylfaen"/>
          <w:sz w:val="24"/>
          <w:szCs w:val="24"/>
        </w:rPr>
        <w:t xml:space="preserve"> նախաձեռնած անդամ</w:t>
      </w:r>
      <w:r w:rsidR="006948F8" w:rsidRPr="0088666B">
        <w:rPr>
          <w:rFonts w:ascii="Sylfaen" w:hAnsi="Sylfaen"/>
          <w:sz w:val="24"/>
          <w:szCs w:val="24"/>
        </w:rPr>
        <w:t xml:space="preserve"> </w:t>
      </w:r>
      <w:r w:rsidR="006948F8" w:rsidRPr="0088666B">
        <w:rPr>
          <w:rFonts w:ascii="Sylfaen" w:hAnsi="Sylfaen" w:cs="Sylfaen"/>
          <w:sz w:val="24"/>
          <w:szCs w:val="24"/>
        </w:rPr>
        <w:t>պետության</w:t>
      </w:r>
      <w:r w:rsidR="006948F8" w:rsidRPr="0088666B">
        <w:rPr>
          <w:rFonts w:ascii="Sylfaen" w:hAnsi="Sylfaen"/>
          <w:sz w:val="24"/>
          <w:szCs w:val="24"/>
        </w:rPr>
        <w:t xml:space="preserve"> </w:t>
      </w:r>
      <w:r w:rsidR="006948F8" w:rsidRPr="0088666B">
        <w:rPr>
          <w:rFonts w:ascii="Sylfaen" w:hAnsi="Sylfaen" w:cs="Sylfaen"/>
          <w:sz w:val="24"/>
          <w:szCs w:val="24"/>
        </w:rPr>
        <w:t>դեղագործական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6948F8" w:rsidRPr="0088666B">
        <w:rPr>
          <w:rFonts w:ascii="Sylfaen" w:hAnsi="Sylfaen" w:cs="Sylfaen"/>
          <w:sz w:val="24"/>
          <w:szCs w:val="24"/>
        </w:rPr>
        <w:t>տեսչությունից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216E5" w:rsidP="0090568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40.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Առաջատար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պատրաստում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հաշվետվություն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այն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համաձայնեցնում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խմբի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մյուս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հետ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Սահմանված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կարգով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ուղարկվի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D04E36" w:rsidRPr="0088666B">
        <w:rPr>
          <w:rFonts w:ascii="Sylfaen" w:hAnsi="Sylfaen"/>
          <w:sz w:val="24"/>
          <w:szCs w:val="24"/>
        </w:rPr>
        <w:t xml:space="preserve">տեսչական </w:t>
      </w:r>
      <w:r w:rsidRPr="0088666B">
        <w:rPr>
          <w:rFonts w:ascii="Sylfaen" w:hAnsi="Sylfaen" w:cs="Sylfaen"/>
          <w:sz w:val="24"/>
          <w:szCs w:val="24"/>
        </w:rPr>
        <w:t>ստուգ</w:t>
      </w:r>
      <w:r w:rsidR="005049D7" w:rsidRPr="0088666B">
        <w:rPr>
          <w:rFonts w:ascii="Sylfaen" w:hAnsi="Sylfaen" w:cs="Sylfaen"/>
          <w:sz w:val="24"/>
          <w:szCs w:val="24"/>
        </w:rPr>
        <w:t>ում անցած</w:t>
      </w:r>
      <w:r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սուբյեկտի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լիազորված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անձին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216E5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41.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Առաջատար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խմբի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մյուս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մասնակցեն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D04E36" w:rsidRPr="0088666B">
        <w:rPr>
          <w:rFonts w:ascii="Sylfaen" w:hAnsi="Sylfaen"/>
          <w:sz w:val="24"/>
          <w:szCs w:val="24"/>
        </w:rPr>
        <w:t xml:space="preserve">տեսչական </w:t>
      </w:r>
      <w:r w:rsidR="00E85493" w:rsidRPr="0088666B">
        <w:rPr>
          <w:rFonts w:ascii="Sylfaen" w:hAnsi="Sylfaen" w:cs="Sylfaen"/>
          <w:sz w:val="24"/>
          <w:szCs w:val="24"/>
        </w:rPr>
        <w:t>ստուգ</w:t>
      </w:r>
      <w:r w:rsidR="00F44DB8" w:rsidRPr="0088666B">
        <w:rPr>
          <w:rFonts w:ascii="Sylfaen" w:hAnsi="Sylfaen" w:cs="Sylfaen"/>
          <w:sz w:val="24"/>
          <w:szCs w:val="24"/>
        </w:rPr>
        <w:t>ում անցած</w:t>
      </w:r>
      <w:r w:rsidR="00E85493" w:rsidRPr="0088666B">
        <w:rPr>
          <w:rFonts w:ascii="Sylfaen" w:hAnsi="Sylfaen" w:cs="Sylfaen"/>
          <w:sz w:val="24"/>
          <w:szCs w:val="24"/>
        </w:rPr>
        <w:t>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սուբյեկտի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գնահատմանը՝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ըստ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որպեսզի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որոշվի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287965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բավարար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լինելը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D04E36" w:rsidRPr="0088666B">
        <w:rPr>
          <w:rFonts w:ascii="Sylfaen" w:hAnsi="Sylfaen"/>
          <w:sz w:val="24"/>
          <w:szCs w:val="24"/>
        </w:rPr>
        <w:t xml:space="preserve">տեսչական </w:t>
      </w:r>
      <w:r w:rsidR="00E85493" w:rsidRPr="0088666B">
        <w:rPr>
          <w:rFonts w:ascii="Sylfaen" w:hAnsi="Sylfaen" w:cs="Sylfaen"/>
          <w:sz w:val="24"/>
          <w:szCs w:val="24"/>
        </w:rPr>
        <w:t>ստուգ</w:t>
      </w:r>
      <w:r w:rsidR="00F310BC" w:rsidRPr="0088666B">
        <w:rPr>
          <w:rFonts w:ascii="Sylfaen" w:hAnsi="Sylfaen" w:cs="Sylfaen"/>
          <w:sz w:val="24"/>
          <w:szCs w:val="24"/>
        </w:rPr>
        <w:t>ում անցած</w:t>
      </w:r>
      <w:r w:rsidR="00E85493" w:rsidRPr="0088666B">
        <w:rPr>
          <w:rFonts w:ascii="Sylfaen" w:hAnsi="Sylfaen" w:cs="Sylfaen"/>
          <w:sz w:val="24"/>
          <w:szCs w:val="24"/>
        </w:rPr>
        <w:t>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սուբյեկտի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համապատասխանության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աստիճանը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ոլորտին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Միության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իրավունքի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կազմող</w:t>
      </w:r>
      <w:r w:rsidR="00A1153D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ակտերին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անդամ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պետությունների՝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ոլորտին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օրենսդրությանը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216E5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42.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ընթացքում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դիտարկումները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(</w:t>
      </w:r>
      <w:r w:rsidR="00E85493" w:rsidRPr="0088666B">
        <w:rPr>
          <w:rFonts w:ascii="Sylfaen" w:hAnsi="Sylfaen" w:cs="Sylfaen"/>
          <w:sz w:val="24"/>
          <w:szCs w:val="24"/>
        </w:rPr>
        <w:t>կամ</w:t>
      </w:r>
      <w:r w:rsidR="00E85493" w:rsidRPr="0088666B">
        <w:rPr>
          <w:rFonts w:ascii="Sylfaen" w:hAnsi="Sylfaen"/>
          <w:sz w:val="24"/>
          <w:szCs w:val="24"/>
        </w:rPr>
        <w:t xml:space="preserve">) </w:t>
      </w:r>
      <w:r w:rsidR="00E85493" w:rsidRPr="0088666B">
        <w:rPr>
          <w:rFonts w:ascii="Sylfaen" w:hAnsi="Sylfaen" w:cs="Sylfaen"/>
          <w:sz w:val="24"/>
          <w:szCs w:val="24"/>
        </w:rPr>
        <w:t>ստացված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տվյալները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ժամանակին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ամրագրվեն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տեղեկատվության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թղթային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էլեկտրոնային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կրիչների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վրա՝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տեղեկություններ</w:t>
      </w:r>
      <w:r w:rsidR="00D257AB" w:rsidRPr="0088666B">
        <w:rPr>
          <w:rFonts w:ascii="Sylfaen" w:hAnsi="Sylfaen" w:cs="Sylfaen"/>
          <w:sz w:val="24"/>
          <w:szCs w:val="24"/>
        </w:rPr>
        <w:t>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կորուստը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նպատակով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="00D257AB" w:rsidRPr="0088666B">
        <w:rPr>
          <w:rFonts w:ascii="Sylfaen" w:hAnsi="Sylfaen" w:cs="Sylfaen"/>
          <w:sz w:val="24"/>
          <w:szCs w:val="24"/>
        </w:rPr>
        <w:t>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</w:t>
      </w:r>
      <w:r w:rsidR="00D257AB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վերլուծվեն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գնահատելու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>:</w:t>
      </w:r>
    </w:p>
    <w:p w:rsidR="00E85493" w:rsidRPr="0088666B" w:rsidRDefault="00E85493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3A3EF7" w:rsidP="003004A6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VIII.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ռեսուրսները</w:t>
      </w:r>
    </w:p>
    <w:p w:rsidR="00D21C37" w:rsidRPr="0088666B" w:rsidRDefault="003A3EF7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43.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տրամադրության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տակ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ունենա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6453BC" w:rsidRPr="0088666B">
        <w:rPr>
          <w:rFonts w:ascii="Sylfaen" w:hAnsi="Sylfaen"/>
          <w:sz w:val="24"/>
          <w:szCs w:val="24"/>
        </w:rPr>
        <w:t xml:space="preserve">դեղագործական տեսչության </w:t>
      </w:r>
      <w:r w:rsidR="00E85493" w:rsidRPr="0088666B">
        <w:rPr>
          <w:rFonts w:ascii="Sylfaen" w:hAnsi="Sylfaen" w:cs="Sylfaen"/>
          <w:sz w:val="24"/>
          <w:szCs w:val="24"/>
        </w:rPr>
        <w:t>որակին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ոլորտի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քաղաքականության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իրականացման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անհրաժեշտ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ռեսուրսներ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A3EF7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44.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հաստիքացուցակին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համապատասխան</w:t>
      </w:r>
      <w:r w:rsidR="00CD60B2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համալրվում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անհրաժեշտ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D4777" w:rsidRPr="0088666B">
        <w:rPr>
          <w:rFonts w:ascii="Sylfaen" w:hAnsi="Sylfaen" w:cs="Sylfaen"/>
          <w:sz w:val="24"/>
          <w:szCs w:val="24"/>
        </w:rPr>
        <w:t>անձնակազմով</w:t>
      </w:r>
      <w:r w:rsidR="00665D95" w:rsidRPr="0088666B">
        <w:rPr>
          <w:rFonts w:ascii="Sylfaen" w:hAnsi="Sylfaen" w:cs="Sylfaen"/>
          <w:sz w:val="24"/>
          <w:szCs w:val="24"/>
        </w:rPr>
        <w:t>`</w:t>
      </w:r>
      <w:r w:rsidR="00ED4777" w:rsidRPr="0088666B">
        <w:rPr>
          <w:rFonts w:ascii="Sylfaen" w:hAnsi="Sylfaen"/>
          <w:sz w:val="24"/>
          <w:szCs w:val="24"/>
        </w:rPr>
        <w:t xml:space="preserve"> </w:t>
      </w:r>
      <w:r w:rsidR="00ED4777" w:rsidRPr="0088666B">
        <w:rPr>
          <w:rFonts w:ascii="Sylfaen" w:hAnsi="Sylfaen" w:cs="Sylfaen"/>
          <w:sz w:val="24"/>
          <w:szCs w:val="24"/>
        </w:rPr>
        <w:t>դեղամիջոցների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շրջանառության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սուբյեկտների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գործունեության՝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դեղամիջոցների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շրջանառության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ոլորտին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առնչվող,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Միության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իրավունքի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մաս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կազմող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ակտերին</w:t>
      </w:r>
      <w:r w:rsidR="00665D95" w:rsidRPr="0088666B">
        <w:rPr>
          <w:rFonts w:ascii="Sylfaen" w:hAnsi="Sylfaen"/>
          <w:sz w:val="24"/>
          <w:szCs w:val="24"/>
        </w:rPr>
        <w:t xml:space="preserve"> </w:t>
      </w:r>
      <w:r w:rsidR="00665D95" w:rsidRPr="0088666B">
        <w:rPr>
          <w:rFonts w:ascii="Sylfaen" w:hAnsi="Sylfaen" w:cs="Sylfaen"/>
          <w:sz w:val="24"/>
          <w:szCs w:val="24"/>
        </w:rPr>
        <w:t>համապատասխանության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կազմակերպելու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անցկացնելու</w:t>
      </w:r>
      <w:r w:rsidR="00FF3D7F" w:rsidRPr="00E12BEA">
        <w:rPr>
          <w:rFonts w:ascii="Sylfaen" w:hAnsi="Sylfaen"/>
          <w:sz w:val="24"/>
          <w:szCs w:val="24"/>
        </w:rPr>
        <w:t> 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անձնակազմը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անցնի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7015D9" w:rsidRPr="0088666B">
        <w:rPr>
          <w:rFonts w:ascii="Sylfaen" w:hAnsi="Sylfaen" w:cs="Sylfaen"/>
          <w:sz w:val="24"/>
          <w:szCs w:val="24"/>
        </w:rPr>
        <w:t>շարունակական</w:t>
      </w:r>
      <w:r w:rsidR="007015D9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ուսուցում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որպեսզի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հնարավորություն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ունենա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պարտականությունները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A3EF7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45.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Անձնակազմի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կրթությանը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որակավորմանը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աշխատանքի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փորձին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ներկայացվող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պահանջները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ինչպես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խնդիրներն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գործառույթները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սահմանվում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պաշտոն</w:t>
      </w:r>
      <w:r w:rsidR="00796FC4" w:rsidRPr="0088666B">
        <w:rPr>
          <w:rFonts w:ascii="Sylfaen" w:hAnsi="Sylfaen" w:cs="Sylfaen"/>
          <w:sz w:val="24"/>
          <w:szCs w:val="24"/>
        </w:rPr>
        <w:t>ի անձնագրով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</w:t>
      </w:r>
      <w:r w:rsidR="00CA305B" w:rsidRPr="0088666B">
        <w:rPr>
          <w:rFonts w:ascii="Sylfaen" w:hAnsi="Sylfaen" w:cs="Sylfaen"/>
          <w:sz w:val="24"/>
          <w:szCs w:val="24"/>
        </w:rPr>
        <w:t>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հաստատվում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CA305B" w:rsidRPr="0088666B">
        <w:rPr>
          <w:rFonts w:ascii="Sylfaen" w:hAnsi="Sylfaen" w:cs="Sylfaen"/>
          <w:sz w:val="24"/>
          <w:szCs w:val="24"/>
        </w:rPr>
        <w:t>է</w:t>
      </w:r>
      <w:r w:rsidR="00CA305B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A3EF7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46.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է՝</w:t>
      </w:r>
    </w:p>
    <w:p w:rsidR="00D21C37" w:rsidRPr="0088666B" w:rsidRDefault="00E85493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3A3EF7" w:rsidRPr="0088666B">
        <w:rPr>
          <w:rFonts w:ascii="Sylfaen" w:hAnsi="Sylfaen"/>
          <w:sz w:val="24"/>
          <w:szCs w:val="24"/>
        </w:rPr>
        <w:t>)</w:t>
      </w:r>
      <w:r w:rsidR="003A3EF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ծանոթ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լինեն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շրջանառությունը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կարգավորող</w:t>
      </w:r>
      <w:r w:rsidR="009F2A74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ինչպես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="009F2A74" w:rsidRPr="0088666B">
        <w:rPr>
          <w:rFonts w:ascii="Sylfaen" w:hAnsi="Sylfaen" w:cs="Sylfaen"/>
          <w:sz w:val="24"/>
          <w:szCs w:val="24"/>
        </w:rPr>
        <w:t>ն 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փաստաթղթերին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3A3EF7" w:rsidRPr="0088666B">
        <w:rPr>
          <w:rFonts w:ascii="Sylfaen" w:hAnsi="Sylfaen"/>
          <w:sz w:val="24"/>
          <w:szCs w:val="24"/>
        </w:rPr>
        <w:t>)</w:t>
      </w:r>
      <w:r w:rsidR="003A3EF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ունենան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պատրաստվածություն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իմանան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կիրառեն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մեթոդները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3004A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3A3EF7" w:rsidRPr="0088666B">
        <w:rPr>
          <w:rFonts w:ascii="Sylfaen" w:hAnsi="Sylfaen"/>
          <w:sz w:val="24"/>
          <w:szCs w:val="24"/>
        </w:rPr>
        <w:t>)</w:t>
      </w:r>
      <w:r w:rsidR="003A3EF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կայացնեն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մասնագիտական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եզրակացություններ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="006A4F46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3973ED" w:rsidRPr="0088666B">
        <w:rPr>
          <w:rFonts w:ascii="Sylfaen" w:hAnsi="Sylfaen"/>
          <w:sz w:val="24"/>
          <w:szCs w:val="24"/>
        </w:rPr>
        <w:t xml:space="preserve">տեսչական </w:t>
      </w:r>
      <w:r w:rsidR="00283A45" w:rsidRPr="0088666B">
        <w:rPr>
          <w:rFonts w:ascii="Sylfaen" w:hAnsi="Sylfaen" w:cs="Sylfaen"/>
          <w:sz w:val="24"/>
          <w:szCs w:val="24"/>
        </w:rPr>
        <w:t>ստուգում անցած՝ դեղամիջոցների</w:t>
      </w:r>
      <w:r w:rsidR="00283A45" w:rsidRPr="0088666B">
        <w:rPr>
          <w:rFonts w:ascii="Sylfaen" w:hAnsi="Sylfaen"/>
          <w:sz w:val="24"/>
          <w:szCs w:val="24"/>
        </w:rPr>
        <w:t xml:space="preserve"> </w:t>
      </w:r>
      <w:r w:rsidR="00283A45" w:rsidRPr="0088666B">
        <w:rPr>
          <w:rFonts w:ascii="Sylfaen" w:hAnsi="Sylfaen" w:cs="Sylfaen"/>
          <w:sz w:val="24"/>
          <w:szCs w:val="24"/>
        </w:rPr>
        <w:t>շրջանառության</w:t>
      </w:r>
      <w:r w:rsidR="00283A45" w:rsidRPr="0088666B">
        <w:rPr>
          <w:rFonts w:ascii="Sylfaen" w:hAnsi="Sylfaen"/>
          <w:sz w:val="24"/>
          <w:szCs w:val="24"/>
        </w:rPr>
        <w:t xml:space="preserve"> </w:t>
      </w:r>
      <w:r w:rsidR="00283A45" w:rsidRPr="0088666B">
        <w:rPr>
          <w:rFonts w:ascii="Sylfaen" w:hAnsi="Sylfaen" w:cs="Sylfaen"/>
          <w:sz w:val="24"/>
          <w:szCs w:val="24"/>
        </w:rPr>
        <w:t xml:space="preserve">սուբյեկտի </w:t>
      </w:r>
      <w:r w:rsidRPr="0088666B">
        <w:rPr>
          <w:rFonts w:ascii="Sylfaen" w:hAnsi="Sylfaen" w:cs="Sylfaen"/>
          <w:sz w:val="24"/>
          <w:szCs w:val="24"/>
        </w:rPr>
        <w:t>համապատասխանության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կարողանան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կիրառել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ռիսկի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գնահատման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մեթոդները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3A3EF7" w:rsidRPr="0088666B">
        <w:rPr>
          <w:rFonts w:ascii="Sylfaen" w:hAnsi="Sylfaen"/>
          <w:sz w:val="24"/>
          <w:szCs w:val="24"/>
        </w:rPr>
        <w:t>)</w:t>
      </w:r>
      <w:r w:rsidR="003A3EF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տիրապետեն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անհրաժեշտ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այլ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գիտելիքների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այդ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թվում՝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համակարգչային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տեղեկատվական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տեխնոլոգիաների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</w:t>
      </w:r>
      <w:r w:rsidR="00973C54" w:rsidRPr="0088666B">
        <w:rPr>
          <w:rFonts w:ascii="Sylfaen" w:hAnsi="Sylfaen" w:cs="Sylfaen"/>
          <w:sz w:val="24"/>
          <w:szCs w:val="24"/>
        </w:rPr>
        <w:t>ին առնչվող գիտելիքների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1E67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47.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Աշխատանքի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ընդունված</w:t>
      </w:r>
      <w:r w:rsidR="00E85493" w:rsidRPr="0088666B">
        <w:rPr>
          <w:rFonts w:ascii="Sylfaen" w:hAnsi="Sylfaen"/>
          <w:sz w:val="24"/>
          <w:szCs w:val="24"/>
        </w:rPr>
        <w:t xml:space="preserve"> (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մեջ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ներգրավված</w:t>
      </w:r>
      <w:r w:rsidR="00E85493" w:rsidRPr="0088666B">
        <w:rPr>
          <w:rFonts w:ascii="Sylfaen" w:hAnsi="Sylfaen"/>
          <w:sz w:val="24"/>
          <w:szCs w:val="24"/>
        </w:rPr>
        <w:t xml:space="preserve">)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տեսուչները</w:t>
      </w:r>
      <w:r w:rsidR="00B26E24" w:rsidRPr="0088666B">
        <w:rPr>
          <w:rFonts w:ascii="Sylfaen" w:hAnsi="Sylfaen" w:cs="Sylfaen"/>
          <w:sz w:val="24"/>
          <w:szCs w:val="24"/>
        </w:rPr>
        <w:t xml:space="preserve"> առնվազն 5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մասնակցում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որպես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ս</w:t>
      </w:r>
      <w:r w:rsidR="00665D95" w:rsidRPr="0088666B">
        <w:rPr>
          <w:rFonts w:ascii="Sylfaen" w:hAnsi="Sylfaen" w:cs="Sylfaen"/>
          <w:sz w:val="24"/>
          <w:szCs w:val="24"/>
        </w:rPr>
        <w:t>տաժյորներ</w:t>
      </w:r>
      <w:r w:rsidR="00665D95" w:rsidRPr="0088666B">
        <w:rPr>
          <w:rFonts w:ascii="Sylfaen" w:hAnsi="Sylfaen"/>
          <w:sz w:val="24"/>
          <w:szCs w:val="24"/>
        </w:rPr>
        <w:t>:</w:t>
      </w:r>
      <w:r w:rsidR="000E0719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ինքնուրույն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թույլատրվում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նրանց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գիտելիքները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որակի</w:t>
      </w:r>
      <w:r w:rsidR="004A45E1" w:rsidRPr="0088666B">
        <w:rPr>
          <w:rFonts w:ascii="Sylfaen" w:hAnsi="Sylfaen"/>
          <w:sz w:val="24"/>
          <w:szCs w:val="24"/>
        </w:rPr>
        <w:t xml:space="preserve"> </w:t>
      </w:r>
      <w:r w:rsidR="004A45E1" w:rsidRPr="0088666B">
        <w:rPr>
          <w:rFonts w:ascii="Sylfaen" w:hAnsi="Sylfaen" w:cs="Sylfaen"/>
          <w:sz w:val="24"/>
          <w:szCs w:val="24"/>
        </w:rPr>
        <w:t>համակարգին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փաստաթղթերով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սահմանված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կարգով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41773" w:rsidRPr="0088666B">
        <w:rPr>
          <w:rFonts w:ascii="Sylfaen" w:hAnsi="Sylfaen" w:cs="Sylfaen"/>
          <w:sz w:val="24"/>
          <w:szCs w:val="24"/>
        </w:rPr>
        <w:t>դեղագործական</w:t>
      </w:r>
      <w:r w:rsidR="00E41773" w:rsidRPr="0088666B">
        <w:rPr>
          <w:rFonts w:ascii="Sylfaen" w:hAnsi="Sylfaen"/>
          <w:sz w:val="24"/>
          <w:szCs w:val="24"/>
        </w:rPr>
        <w:t xml:space="preserve"> </w:t>
      </w:r>
      <w:r w:rsidR="00E41773" w:rsidRPr="0088666B">
        <w:rPr>
          <w:rFonts w:ascii="Sylfaen" w:hAnsi="Sylfaen" w:cs="Sylfaen"/>
          <w:sz w:val="24"/>
          <w:szCs w:val="24"/>
        </w:rPr>
        <w:t>տեսչության</w:t>
      </w:r>
      <w:r w:rsidR="00E41773" w:rsidRPr="0088666B">
        <w:rPr>
          <w:rFonts w:ascii="Sylfaen" w:hAnsi="Sylfaen"/>
          <w:sz w:val="24"/>
          <w:szCs w:val="24"/>
        </w:rPr>
        <w:t xml:space="preserve"> </w:t>
      </w:r>
      <w:r w:rsidR="00E41773" w:rsidRPr="0088666B">
        <w:rPr>
          <w:rFonts w:ascii="Sylfaen" w:hAnsi="Sylfaen" w:cs="Sylfaen"/>
          <w:sz w:val="24"/>
          <w:szCs w:val="24"/>
        </w:rPr>
        <w:t>ղեկավարի</w:t>
      </w:r>
      <w:r w:rsidR="00E41773" w:rsidRPr="0088666B">
        <w:rPr>
          <w:rFonts w:ascii="Sylfaen" w:hAnsi="Sylfaen"/>
          <w:sz w:val="24"/>
          <w:szCs w:val="24"/>
        </w:rPr>
        <w:t xml:space="preserve"> </w:t>
      </w:r>
      <w:r w:rsidR="00E41773" w:rsidRPr="0088666B">
        <w:rPr>
          <w:rFonts w:ascii="Sylfaen" w:hAnsi="Sylfaen" w:cs="Sylfaen"/>
          <w:sz w:val="24"/>
          <w:szCs w:val="24"/>
        </w:rPr>
        <w:t xml:space="preserve">կողմից </w:t>
      </w:r>
      <w:r w:rsidR="00E85493" w:rsidRPr="0088666B">
        <w:rPr>
          <w:rFonts w:ascii="Sylfaen" w:hAnsi="Sylfaen" w:cs="Sylfaen"/>
          <w:sz w:val="24"/>
          <w:szCs w:val="24"/>
        </w:rPr>
        <w:t>ստուգ</w:t>
      </w:r>
      <w:r w:rsidR="00E41773" w:rsidRPr="0088666B">
        <w:rPr>
          <w:rFonts w:ascii="Sylfaen" w:hAnsi="Sylfaen" w:cs="Sylfaen"/>
          <w:sz w:val="24"/>
          <w:szCs w:val="24"/>
        </w:rPr>
        <w:t>վ</w:t>
      </w:r>
      <w:r w:rsidR="00E85493" w:rsidRPr="0088666B">
        <w:rPr>
          <w:rFonts w:ascii="Sylfaen" w:hAnsi="Sylfaen" w:cs="Sylfaen"/>
          <w:sz w:val="24"/>
          <w:szCs w:val="24"/>
        </w:rPr>
        <w:t>ելուց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հետո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Նշված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հետագա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պատրաստումը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ուսուցումը</w:t>
      </w:r>
      <w:r w:rsidR="00A1153D"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տարվա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ընթացքում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ուսուցողական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միջոցառումներին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մասնակցության</w:t>
      </w:r>
      <w:r w:rsidRPr="0088666B">
        <w:rPr>
          <w:rFonts w:ascii="Sylfaen" w:hAnsi="Sylfaen"/>
          <w:sz w:val="24"/>
          <w:szCs w:val="24"/>
        </w:rPr>
        <w:t xml:space="preserve"> 10 </w:t>
      </w:r>
      <w:r w:rsidRPr="0088666B">
        <w:rPr>
          <w:rFonts w:ascii="Sylfaen" w:hAnsi="Sylfaen" w:cs="Sylfaen"/>
          <w:sz w:val="24"/>
          <w:szCs w:val="24"/>
        </w:rPr>
        <w:t>օրից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ոչ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պակաս</w:t>
      </w:r>
      <w:r w:rsidRPr="0088666B">
        <w:rPr>
          <w:rFonts w:ascii="Sylfaen" w:hAnsi="Sylfaen"/>
          <w:sz w:val="24"/>
          <w:szCs w:val="24"/>
        </w:rPr>
        <w:t xml:space="preserve"> (60 </w:t>
      </w:r>
      <w:r w:rsidRPr="0088666B">
        <w:rPr>
          <w:rFonts w:ascii="Sylfaen" w:hAnsi="Sylfaen" w:cs="Sylfaen"/>
          <w:sz w:val="24"/>
          <w:szCs w:val="24"/>
        </w:rPr>
        <w:t>ակադեմիական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ոչ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պակաս</w:t>
      </w:r>
      <w:r w:rsidR="00A1153D" w:rsidRPr="0088666B">
        <w:rPr>
          <w:rFonts w:ascii="Sylfaen" w:hAnsi="Sylfaen"/>
          <w:sz w:val="24"/>
          <w:szCs w:val="24"/>
        </w:rPr>
        <w:t xml:space="preserve">):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ղեկավարը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պարբերաբար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է</w:t>
      </w:r>
      <w:r w:rsidR="00905688" w:rsidRPr="00E12BEA">
        <w:rPr>
          <w:rFonts w:ascii="Sylfaen" w:hAnsi="Sylfaen"/>
          <w:spacing w:val="-6"/>
          <w:sz w:val="24"/>
          <w:szCs w:val="24"/>
        </w:rPr>
        <w:t> </w:t>
      </w:r>
      <w:r w:rsidRPr="00905688">
        <w:rPr>
          <w:rFonts w:ascii="Sylfaen" w:hAnsi="Sylfaen" w:cs="Sylfaen"/>
          <w:spacing w:val="-6"/>
          <w:sz w:val="24"/>
          <w:szCs w:val="24"/>
        </w:rPr>
        <w:t>յուրաքանչյուր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դեղագործական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տեսուչի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մասնագիտական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պատրաստվածության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վերլուծություն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E12BEA">
        <w:rPr>
          <w:rFonts w:ascii="Sylfaen" w:hAnsi="Sylfaen" w:cs="Sylfaen"/>
          <w:spacing w:val="-6"/>
          <w:sz w:val="24"/>
          <w:szCs w:val="24"/>
        </w:rPr>
        <w:t>եւ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="005406E6" w:rsidRPr="00905688">
        <w:rPr>
          <w:rFonts w:ascii="Sylfaen" w:hAnsi="Sylfaen" w:cs="Sylfaen"/>
          <w:spacing w:val="-6"/>
          <w:sz w:val="24"/>
          <w:szCs w:val="24"/>
        </w:rPr>
        <w:t>որոշում</w:t>
      </w:r>
      <w:r w:rsidR="005406E6"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է</w:t>
      </w:r>
      <w:r w:rsidR="00A1153D"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հետագա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պատրաստման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ուսուցման</w:t>
      </w:r>
      <w:r w:rsidRPr="0088666B">
        <w:rPr>
          <w:rFonts w:ascii="Sylfaen" w:hAnsi="Sylfaen"/>
          <w:sz w:val="24"/>
          <w:szCs w:val="24"/>
        </w:rPr>
        <w:t>)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անհրաժեշտությունը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1E67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48.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ուսուցում</w:t>
      </w:r>
      <w:r w:rsidR="004A31C4" w:rsidRPr="0088666B">
        <w:rPr>
          <w:rFonts w:ascii="Sylfaen" w:hAnsi="Sylfaen" w:cs="Sylfaen"/>
          <w:sz w:val="24"/>
          <w:szCs w:val="24"/>
        </w:rPr>
        <w:t>ն 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դրա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պատշաճ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կերպով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փաստաթղթ</w:t>
      </w:r>
      <w:r w:rsidR="00E1042C" w:rsidRPr="0088666B">
        <w:rPr>
          <w:rFonts w:ascii="Sylfaen" w:hAnsi="Sylfaen" w:cs="Sylfaen"/>
          <w:sz w:val="24"/>
          <w:szCs w:val="24"/>
        </w:rPr>
        <w:t>ավորվեն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3004A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Անցած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ուսուցման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ձեռք</w:t>
      </w:r>
      <w:r w:rsidR="002D2FD7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բերված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որակավորման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գրառումները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յուրաքանչյուր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տեսուչի</w:t>
      </w:r>
      <w:r w:rsidR="002D2FD7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ուսուցմանն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փաստաթղթում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անձնական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ֆայլում</w:t>
      </w:r>
      <w:r w:rsidRPr="0088666B">
        <w:rPr>
          <w:rFonts w:ascii="Sylfaen" w:hAnsi="Sylfaen"/>
          <w:sz w:val="24"/>
          <w:szCs w:val="24"/>
        </w:rPr>
        <w:t>):</w:t>
      </w:r>
    </w:p>
    <w:p w:rsidR="00D21C37" w:rsidRPr="0088666B" w:rsidRDefault="00D41E67" w:rsidP="003004A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49.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Յուրաքանչյուր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տեսուչի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ուսուցմանն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փաստաթուղթը</w:t>
      </w:r>
      <w:r w:rsidR="00E85493" w:rsidRPr="0088666B">
        <w:rPr>
          <w:rFonts w:ascii="Sylfaen" w:hAnsi="Sylfaen"/>
          <w:sz w:val="24"/>
          <w:szCs w:val="24"/>
        </w:rPr>
        <w:t xml:space="preserve"> (</w:t>
      </w:r>
      <w:r w:rsidR="00E85493" w:rsidRPr="0088666B">
        <w:rPr>
          <w:rFonts w:ascii="Sylfaen" w:hAnsi="Sylfaen" w:cs="Sylfaen"/>
          <w:sz w:val="24"/>
          <w:szCs w:val="24"/>
        </w:rPr>
        <w:t>անձնական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ֆայլը</w:t>
      </w:r>
      <w:r w:rsidR="00E85493" w:rsidRPr="0088666B">
        <w:rPr>
          <w:rFonts w:ascii="Sylfaen" w:hAnsi="Sylfaen"/>
          <w:sz w:val="24"/>
          <w:szCs w:val="24"/>
        </w:rPr>
        <w:t xml:space="preserve">) </w:t>
      </w:r>
      <w:r w:rsidR="00E85493" w:rsidRPr="0088666B">
        <w:rPr>
          <w:rFonts w:ascii="Sylfaen" w:hAnsi="Sylfaen" w:cs="Sylfaen"/>
          <w:sz w:val="24"/>
          <w:szCs w:val="24"/>
        </w:rPr>
        <w:t>ներառում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 w:cs="Sylfaen"/>
          <w:sz w:val="24"/>
          <w:szCs w:val="24"/>
        </w:rPr>
        <w:t>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անձնական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E85493" w:rsidRPr="0088666B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կրթությունն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մասնագիտությունը՝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դիպլոմի</w:t>
      </w:r>
      <w:r w:rsidR="00E55A3E" w:rsidRPr="0088666B">
        <w:rPr>
          <w:rFonts w:ascii="Sylfaen" w:hAnsi="Sylfaen"/>
          <w:sz w:val="24"/>
          <w:szCs w:val="24"/>
        </w:rPr>
        <w:t>,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որակավորումը</w:t>
      </w:r>
      <w:r w:rsidR="00E55A3E" w:rsidRPr="0088666B">
        <w:rPr>
          <w:rFonts w:ascii="Sylfaen" w:hAnsi="Sylfaen"/>
          <w:sz w:val="24"/>
          <w:szCs w:val="24"/>
        </w:rPr>
        <w:t>,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աշխատանքային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փորձը</w:t>
      </w:r>
      <w:r w:rsidR="00E55A3E" w:rsidRPr="0088666B">
        <w:rPr>
          <w:rFonts w:ascii="Sylfaen" w:hAnsi="Sylfaen"/>
          <w:sz w:val="24"/>
          <w:szCs w:val="24"/>
        </w:rPr>
        <w:t>,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պարտականություններն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պատասխանատվությունը</w:t>
      </w:r>
      <w:r w:rsidR="00E55A3E" w:rsidRPr="0088666B">
        <w:rPr>
          <w:rFonts w:ascii="Sylfaen" w:hAnsi="Sylfaen"/>
          <w:sz w:val="24"/>
          <w:szCs w:val="24"/>
        </w:rPr>
        <w:t>,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շրջանակներում</w:t>
      </w:r>
      <w:r w:rsidR="001D6671" w:rsidRPr="0088666B">
        <w:rPr>
          <w:rFonts w:ascii="Sylfaen" w:hAnsi="Sylfaen" w:cs="Sylfaen"/>
          <w:sz w:val="24"/>
          <w:szCs w:val="24"/>
        </w:rPr>
        <w:t xml:space="preserve"> մասնագիտացումը</w:t>
      </w:r>
      <w:r w:rsidR="00E55A3E" w:rsidRPr="0088666B">
        <w:rPr>
          <w:rFonts w:ascii="Sylfaen" w:hAnsi="Sylfaen"/>
          <w:sz w:val="24"/>
          <w:szCs w:val="24"/>
        </w:rPr>
        <w:t>,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զ</w:t>
      </w:r>
      <w:r w:rsidR="00D41E67" w:rsidRPr="0088666B">
        <w:rPr>
          <w:rFonts w:ascii="Sylfaen" w:hAnsi="Sylfaen"/>
          <w:sz w:val="24"/>
          <w:szCs w:val="24"/>
        </w:rPr>
        <w:t>)</w:t>
      </w:r>
      <w:r w:rsidR="00D41E67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տեղեկություններ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</w:t>
      </w:r>
      <w:r w:rsidR="005418D0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ուսուցման</w:t>
      </w:r>
      <w:r w:rsidRPr="0088666B">
        <w:rPr>
          <w:rFonts w:ascii="Sylfaen" w:hAnsi="Sylfaen"/>
          <w:sz w:val="24"/>
          <w:szCs w:val="24"/>
        </w:rPr>
        <w:t xml:space="preserve">), </w:t>
      </w:r>
      <w:r w:rsidRPr="0088666B">
        <w:rPr>
          <w:rFonts w:ascii="Sylfaen" w:hAnsi="Sylfaen" w:cs="Sylfaen"/>
          <w:sz w:val="24"/>
          <w:szCs w:val="24"/>
        </w:rPr>
        <w:t>որակավորման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բարձրացման</w:t>
      </w:r>
      <w:r w:rsidR="006207A5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6207A5" w:rsidRPr="0088666B">
        <w:rPr>
          <w:rFonts w:ascii="Sylfaen" w:hAnsi="Sylfaen"/>
          <w:sz w:val="24"/>
          <w:szCs w:val="24"/>
        </w:rPr>
        <w:t>ինչպես նա</w:t>
      </w:r>
      <w:r w:rsidR="00E12BEA">
        <w:rPr>
          <w:rFonts w:ascii="Sylfaen" w:hAnsi="Sylfaen"/>
          <w:sz w:val="24"/>
          <w:szCs w:val="24"/>
        </w:rPr>
        <w:t>եւ</w:t>
      </w:r>
      <w:r w:rsidR="006207A5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պատրաստման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ուսուցման</w:t>
      </w:r>
      <w:r w:rsidRPr="0088666B">
        <w:rPr>
          <w:rFonts w:ascii="Sylfaen" w:hAnsi="Sylfaen"/>
          <w:sz w:val="24"/>
          <w:szCs w:val="24"/>
        </w:rPr>
        <w:t>)</w:t>
      </w:r>
      <w:r w:rsidR="006207A5" w:rsidRPr="0088666B">
        <w:rPr>
          <w:rFonts w:ascii="Sylfaen" w:hAnsi="Sylfaen"/>
          <w:sz w:val="24"/>
          <w:szCs w:val="24"/>
        </w:rPr>
        <w:t xml:space="preserve">, </w:t>
      </w:r>
      <w:r w:rsidR="006207A5" w:rsidRPr="0088666B">
        <w:rPr>
          <w:rFonts w:ascii="Sylfaen" w:hAnsi="Sylfaen" w:cs="Sylfaen"/>
          <w:sz w:val="24"/>
          <w:szCs w:val="24"/>
        </w:rPr>
        <w:t>որակավորման</w:t>
      </w:r>
      <w:r w:rsidR="006207A5" w:rsidRPr="0088666B">
        <w:rPr>
          <w:rFonts w:ascii="Sylfaen" w:hAnsi="Sylfaen"/>
          <w:sz w:val="24"/>
          <w:szCs w:val="24"/>
        </w:rPr>
        <w:t xml:space="preserve"> </w:t>
      </w:r>
      <w:r w:rsidR="006207A5" w:rsidRPr="0088666B">
        <w:rPr>
          <w:rFonts w:ascii="Sylfaen" w:hAnsi="Sylfaen" w:cs="Sylfaen"/>
          <w:sz w:val="24"/>
          <w:szCs w:val="24"/>
        </w:rPr>
        <w:t>բարձրացման</w:t>
      </w:r>
      <w:r w:rsidR="006207A5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ընթացքում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ստացած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վերջնական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գնահատականների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1E67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50.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Ներգրավված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փորձագետի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անձնական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ֆայլում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ներառվում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տեղեկություններ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զբաղեցրած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պաշտոնի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որակավորման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ինչպես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տեղեկատվություն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ստուգումներին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25752E" w:rsidRPr="0088666B">
        <w:rPr>
          <w:rFonts w:ascii="Sylfaen" w:hAnsi="Sylfaen" w:cs="Sylfaen"/>
          <w:sz w:val="24"/>
          <w:szCs w:val="24"/>
        </w:rPr>
        <w:t>նրա</w:t>
      </w:r>
      <w:r w:rsidR="0025752E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մասնակցության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D41E67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51.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տրամադրության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տակ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ունենա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ապահովման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անհրաժեշտ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սար</w:t>
      </w:r>
      <w:r w:rsidR="00413679" w:rsidRPr="0088666B">
        <w:rPr>
          <w:rFonts w:ascii="Sylfaen" w:hAnsi="Sylfaen" w:cs="Sylfaen"/>
          <w:sz w:val="24"/>
          <w:szCs w:val="24"/>
        </w:rPr>
        <w:t>ք</w:t>
      </w:r>
      <w:r w:rsidR="00E85493" w:rsidRPr="0088666B">
        <w:rPr>
          <w:rFonts w:ascii="Sylfaen" w:hAnsi="Sylfaen" w:cs="Sylfaen"/>
          <w:sz w:val="24"/>
          <w:szCs w:val="24"/>
        </w:rPr>
        <w:t>ավորումներ</w:t>
      </w:r>
      <w:r w:rsidR="007C01F8" w:rsidRPr="0088666B">
        <w:rPr>
          <w:rFonts w:ascii="Sylfaen" w:hAnsi="Sylfaen" w:cs="Sylfaen"/>
          <w:sz w:val="24"/>
          <w:szCs w:val="24"/>
        </w:rPr>
        <w:t>, այդ թվում՝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տարածքներ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կահույք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համակարգչային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օրգտեխնիկա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կապի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միջոցներ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տեղեկատվական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ռեսուրսներ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տրանսպորտ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E85493" w:rsidRPr="0088666B" w:rsidRDefault="00E85493" w:rsidP="00FF3D7F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0269D3" w:rsidP="00FF3D7F">
      <w:pPr>
        <w:pStyle w:val="Bodytext20"/>
        <w:shd w:val="clear" w:color="auto" w:fill="auto"/>
        <w:spacing w:before="0" w:after="160" w:line="384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IX.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աուդիտը</w:t>
      </w:r>
    </w:p>
    <w:p w:rsidR="00D21C37" w:rsidRPr="0088666B" w:rsidRDefault="000269D3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52.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տեսչությունն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իրականացնում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փաստաթղթ</w:t>
      </w:r>
      <w:r w:rsidR="00413679" w:rsidRPr="0088666B">
        <w:rPr>
          <w:rFonts w:ascii="Sylfaen" w:hAnsi="Sylfaen" w:cs="Sylfaen"/>
          <w:sz w:val="24"/>
          <w:szCs w:val="24"/>
        </w:rPr>
        <w:t>ավորում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պահանջներին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դրա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համապատասխանությունը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գնահատելու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FF3D7F">
      <w:pPr>
        <w:pStyle w:val="Bodytext20"/>
        <w:shd w:val="clear" w:color="auto" w:fill="auto"/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բոլոր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տարրերը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ենթակա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աուդիտի</w:t>
      </w:r>
      <w:r w:rsidR="00131CC6" w:rsidRPr="0088666B">
        <w:rPr>
          <w:rFonts w:ascii="Sylfaen" w:hAnsi="Sylfaen"/>
          <w:sz w:val="24"/>
          <w:szCs w:val="24"/>
        </w:rPr>
        <w:t xml:space="preserve">: </w:t>
      </w:r>
      <w:r w:rsidRPr="0088666B">
        <w:rPr>
          <w:rFonts w:ascii="Sylfaen" w:hAnsi="Sylfaen" w:cs="Sylfaen"/>
          <w:sz w:val="24"/>
          <w:szCs w:val="24"/>
        </w:rPr>
        <w:t>Աուդիտի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չափորոշիչներ</w:t>
      </w:r>
      <w:r w:rsidR="008C1D2C" w:rsidRPr="0088666B">
        <w:rPr>
          <w:rFonts w:ascii="Sylfaen" w:hAnsi="Sylfaen" w:cs="Sylfaen"/>
          <w:sz w:val="24"/>
          <w:szCs w:val="24"/>
        </w:rPr>
        <w:t>ը</w:t>
      </w:r>
      <w:r w:rsidR="008C1D2C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սահմանված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</w:t>
      </w:r>
      <w:r w:rsidR="00430588" w:rsidRPr="0088666B">
        <w:rPr>
          <w:rFonts w:ascii="Sylfaen" w:hAnsi="Sylfaen" w:cs="Sylfaen"/>
          <w:sz w:val="24"/>
          <w:szCs w:val="24"/>
        </w:rPr>
        <w:t>ն</w:t>
      </w:r>
      <w:r w:rsidR="008C1D2C" w:rsidRPr="0088666B">
        <w:rPr>
          <w:rFonts w:ascii="Sylfaen" w:hAnsi="Sylfaen" w:cs="Sylfaen"/>
          <w:sz w:val="24"/>
          <w:szCs w:val="24"/>
        </w:rPr>
        <w:t xml:space="preserve"> են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69D3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53.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անցկացնելու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պատասխանատու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ղեկավարը</w:t>
      </w:r>
      <w:r w:rsidR="00E85493" w:rsidRPr="0088666B">
        <w:rPr>
          <w:rFonts w:ascii="Sylfaen" w:hAnsi="Sylfaen"/>
          <w:sz w:val="24"/>
          <w:szCs w:val="24"/>
        </w:rPr>
        <w:t xml:space="preserve">: </w:t>
      </w:r>
      <w:r w:rsidR="00E85493" w:rsidRPr="0088666B">
        <w:rPr>
          <w:rFonts w:ascii="Sylfaen" w:hAnsi="Sylfaen" w:cs="Sylfaen"/>
          <w:sz w:val="24"/>
          <w:szCs w:val="24"/>
        </w:rPr>
        <w:t>Աուդիտն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անձնակազմի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բարձրագույն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</w:t>
      </w:r>
      <w:r w:rsidR="00250EAB" w:rsidRPr="0088666B">
        <w:rPr>
          <w:rFonts w:ascii="Sylfaen" w:hAnsi="Sylfaen" w:cs="Sylfaen"/>
          <w:sz w:val="24"/>
          <w:szCs w:val="24"/>
        </w:rPr>
        <w:t>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խաչաձ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ձ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 w:cs="Sylfaen"/>
          <w:sz w:val="24"/>
          <w:szCs w:val="24"/>
        </w:rPr>
        <w:t>ով</w:t>
      </w:r>
      <w:r w:rsidR="00250EAB" w:rsidRPr="0088666B">
        <w:rPr>
          <w:rFonts w:ascii="Sylfaen" w:hAnsi="Sylfaen" w:cs="Sylfaen"/>
          <w:sz w:val="24"/>
          <w:szCs w:val="24"/>
        </w:rPr>
        <w:t>,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այնպես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ստուգողները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</w:t>
      </w:r>
      <w:r w:rsidR="005579E5" w:rsidRPr="0088666B">
        <w:rPr>
          <w:rFonts w:ascii="Sylfaen" w:hAnsi="Sylfaen" w:cs="Sylfaen"/>
          <w:sz w:val="24"/>
          <w:szCs w:val="24"/>
        </w:rPr>
        <w:t>ատվություն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չ</w:t>
      </w:r>
      <w:r w:rsidR="00BB37CF" w:rsidRPr="0088666B">
        <w:rPr>
          <w:rFonts w:ascii="Sylfaen" w:hAnsi="Sylfaen" w:cs="Sylfaen"/>
          <w:sz w:val="24"/>
          <w:szCs w:val="24"/>
        </w:rPr>
        <w:t>կրեն</w:t>
      </w:r>
      <w:r w:rsidR="00DE109A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ստուգման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ենթարկվող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69D3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54.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արդյունքներով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կազմվում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հաշվետվություն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արտացոլվում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հայտնաբերված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անհամապատասխանություններ</w:t>
      </w:r>
      <w:r w:rsidR="00C57791" w:rsidRPr="0088666B">
        <w:rPr>
          <w:rFonts w:ascii="Sylfaen" w:hAnsi="Sylfaen" w:cs="Sylfaen"/>
          <w:sz w:val="24"/>
          <w:szCs w:val="24"/>
        </w:rPr>
        <w:t>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ձեռնարկված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գործողությունները</w:t>
      </w:r>
      <w:r w:rsidR="00E85493" w:rsidRPr="0088666B">
        <w:rPr>
          <w:rFonts w:ascii="Sylfaen" w:hAnsi="Sylfaen"/>
          <w:sz w:val="24"/>
          <w:szCs w:val="24"/>
        </w:rPr>
        <w:t xml:space="preserve"> (САРА): </w:t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դրանց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հետ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կապված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գործողությունները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ներառվում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մեջ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բարձրագույն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</w:t>
      </w:r>
      <w:r w:rsidR="004A31C4" w:rsidRPr="0088666B">
        <w:rPr>
          <w:rFonts w:ascii="Sylfaen" w:hAnsi="Sylfaen" w:cs="Sylfaen"/>
          <w:sz w:val="24"/>
          <w:szCs w:val="24"/>
        </w:rPr>
        <w:t xml:space="preserve"> ենթակա</w:t>
      </w:r>
      <w:r w:rsidR="004A31C4" w:rsidRPr="0088666B">
        <w:rPr>
          <w:rFonts w:ascii="Sylfaen" w:hAnsi="Sylfaen"/>
          <w:sz w:val="24"/>
          <w:szCs w:val="24"/>
        </w:rPr>
        <w:t xml:space="preserve"> </w:t>
      </w:r>
      <w:r w:rsidR="004A31C4" w:rsidRPr="0088666B">
        <w:rPr>
          <w:rFonts w:ascii="Sylfaen" w:hAnsi="Sylfaen" w:cs="Sylfaen"/>
          <w:sz w:val="24"/>
          <w:szCs w:val="24"/>
        </w:rPr>
        <w:t>են</w:t>
      </w:r>
      <w:r w:rsidR="004A31C4" w:rsidRPr="0088666B">
        <w:rPr>
          <w:rFonts w:ascii="Sylfaen" w:hAnsi="Sylfaen"/>
          <w:sz w:val="24"/>
          <w:szCs w:val="24"/>
        </w:rPr>
        <w:t xml:space="preserve"> </w:t>
      </w:r>
      <w:r w:rsidR="004A31C4" w:rsidRPr="0088666B">
        <w:rPr>
          <w:rFonts w:ascii="Sylfaen" w:hAnsi="Sylfaen" w:cs="Sylfaen"/>
          <w:sz w:val="24"/>
          <w:szCs w:val="24"/>
        </w:rPr>
        <w:t>վերլուծության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69D3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55.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աուդիտներն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անցկացվում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563DE7" w:rsidRPr="0088666B">
        <w:rPr>
          <w:rFonts w:ascii="Sylfaen" w:hAnsi="Sylfaen" w:cs="Sylfaen"/>
          <w:sz w:val="24"/>
          <w:szCs w:val="24"/>
        </w:rPr>
        <w:t>ԳՕՍՏ</w:t>
      </w:r>
      <w:r w:rsidR="00563DE7" w:rsidRPr="0088666B">
        <w:rPr>
          <w:rFonts w:ascii="Sylfaen" w:hAnsi="Sylfaen"/>
          <w:sz w:val="24"/>
          <w:szCs w:val="24"/>
        </w:rPr>
        <w:t xml:space="preserve"> </w:t>
      </w:r>
      <w:r w:rsidR="00563DE7" w:rsidRPr="0088666B">
        <w:rPr>
          <w:rFonts w:ascii="Sylfaen" w:hAnsi="Sylfaen" w:cs="Sylfaen"/>
          <w:sz w:val="24"/>
          <w:szCs w:val="24"/>
        </w:rPr>
        <w:t>ԻՍՕ</w:t>
      </w:r>
      <w:r w:rsidR="00563DE7" w:rsidRPr="0088666B">
        <w:rPr>
          <w:rFonts w:ascii="Sylfaen" w:hAnsi="Sylfaen"/>
          <w:sz w:val="24"/>
          <w:szCs w:val="24"/>
        </w:rPr>
        <w:t xml:space="preserve"> 19011-2013 </w:t>
      </w:r>
      <w:r w:rsidR="00E85493" w:rsidRPr="0088666B">
        <w:rPr>
          <w:rFonts w:ascii="Sylfaen" w:hAnsi="Sylfaen"/>
          <w:sz w:val="24"/>
          <w:szCs w:val="24"/>
        </w:rPr>
        <w:t>«</w:t>
      </w:r>
      <w:r w:rsidR="00C403E1" w:rsidRPr="0088666B">
        <w:rPr>
          <w:rFonts w:ascii="Sylfaen" w:hAnsi="Sylfaen" w:cs="Sylfaen"/>
          <w:sz w:val="24"/>
          <w:szCs w:val="24"/>
        </w:rPr>
        <w:t>Ղեկավար</w:t>
      </w:r>
      <w:r w:rsidR="00C403E1" w:rsidRPr="0088666B">
        <w:rPr>
          <w:rFonts w:ascii="Sylfaen" w:hAnsi="Sylfaen"/>
          <w:sz w:val="24"/>
          <w:szCs w:val="24"/>
        </w:rPr>
        <w:t xml:space="preserve"> </w:t>
      </w:r>
      <w:r w:rsidR="00C403E1" w:rsidRPr="0088666B">
        <w:rPr>
          <w:rFonts w:ascii="Sylfaen" w:hAnsi="Sylfaen" w:cs="Sylfaen"/>
          <w:sz w:val="24"/>
          <w:szCs w:val="24"/>
        </w:rPr>
        <w:t>ցուցումներ կ</w:t>
      </w:r>
      <w:r w:rsidR="00E85493" w:rsidRPr="0088666B">
        <w:rPr>
          <w:rFonts w:ascii="Sylfaen" w:hAnsi="Sylfaen" w:cs="Sylfaen"/>
          <w:sz w:val="24"/>
          <w:szCs w:val="24"/>
        </w:rPr>
        <w:t>առավարման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» </w:t>
      </w:r>
      <w:r w:rsidR="00E85493" w:rsidRPr="0088666B">
        <w:rPr>
          <w:rFonts w:ascii="Sylfaen" w:hAnsi="Sylfaen" w:cs="Sylfaen"/>
          <w:sz w:val="24"/>
          <w:szCs w:val="24"/>
        </w:rPr>
        <w:t>ստանդարտի</w:t>
      </w:r>
      <w:r w:rsidR="00C403E1" w:rsidRPr="0088666B">
        <w:rPr>
          <w:rFonts w:ascii="Sylfaen" w:hAnsi="Sylfaen" w:cs="Sylfaen"/>
          <w:sz w:val="24"/>
          <w:szCs w:val="24"/>
        </w:rPr>
        <w:t xml:space="preserve"> պահանջների</w:t>
      </w:r>
      <w:r w:rsidR="00E85493" w:rsidRPr="0088666B">
        <w:rPr>
          <w:rFonts w:ascii="Sylfaen" w:hAnsi="Sylfaen" w:cs="Sylfaen"/>
          <w:sz w:val="24"/>
          <w:szCs w:val="24"/>
        </w:rPr>
        <w:t>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համապատասխան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69D3" w:rsidP="00FF3D7F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56.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Ն</w:t>
      </w:r>
      <w:r w:rsidR="00B241C5" w:rsidRPr="0088666B">
        <w:rPr>
          <w:rFonts w:ascii="Sylfaen" w:hAnsi="Sylfaen" w:cs="Sylfaen"/>
          <w:sz w:val="24"/>
          <w:szCs w:val="24"/>
        </w:rPr>
        <w:t>ե</w:t>
      </w:r>
      <w:r w:rsidR="00E85493" w:rsidRPr="0088666B">
        <w:rPr>
          <w:rFonts w:ascii="Sylfaen" w:hAnsi="Sylfaen" w:cs="Sylfaen"/>
          <w:sz w:val="24"/>
          <w:szCs w:val="24"/>
        </w:rPr>
        <w:t>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հաշվետվությունները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FF02D6" w:rsidRPr="0088666B">
        <w:rPr>
          <w:rFonts w:ascii="Sylfaen" w:hAnsi="Sylfaen"/>
          <w:sz w:val="24"/>
          <w:szCs w:val="24"/>
        </w:rPr>
        <w:t xml:space="preserve">5 </w:t>
      </w:r>
      <w:r w:rsidR="00FF02D6" w:rsidRPr="0088666B">
        <w:rPr>
          <w:rFonts w:ascii="Sylfaen" w:hAnsi="Sylfaen" w:cs="Sylfaen"/>
          <w:sz w:val="24"/>
          <w:szCs w:val="24"/>
        </w:rPr>
        <w:t>տարվա</w:t>
      </w:r>
      <w:r w:rsidR="00FF02D6" w:rsidRPr="0088666B">
        <w:rPr>
          <w:rFonts w:ascii="Sylfaen" w:hAnsi="Sylfaen"/>
          <w:sz w:val="24"/>
          <w:szCs w:val="24"/>
        </w:rPr>
        <w:t xml:space="preserve"> </w:t>
      </w:r>
      <w:r w:rsidR="00FF02D6" w:rsidRPr="0088666B">
        <w:rPr>
          <w:rFonts w:ascii="Sylfaen" w:hAnsi="Sylfaen" w:cs="Sylfaen"/>
          <w:sz w:val="24"/>
          <w:szCs w:val="24"/>
        </w:rPr>
        <w:t xml:space="preserve">ընթացքում </w:t>
      </w:r>
      <w:r w:rsidR="00E85493" w:rsidRPr="0088666B">
        <w:rPr>
          <w:rFonts w:ascii="Sylfaen" w:hAnsi="Sylfaen" w:cs="Sylfaen"/>
          <w:sz w:val="24"/>
          <w:szCs w:val="24"/>
        </w:rPr>
        <w:t>պահվեն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D4777" w:rsidRPr="0088666B">
        <w:rPr>
          <w:rFonts w:ascii="Sylfaen" w:hAnsi="Sylfaen" w:cs="Sylfaen"/>
          <w:sz w:val="24"/>
          <w:szCs w:val="24"/>
        </w:rPr>
        <w:t>տեսչությունում</w:t>
      </w:r>
      <w:r w:rsidR="00665D95" w:rsidRPr="0088666B">
        <w:rPr>
          <w:rFonts w:ascii="Sylfaen" w:hAnsi="Sylfaen"/>
          <w:sz w:val="24"/>
          <w:szCs w:val="24"/>
        </w:rPr>
        <w:t>:</w:t>
      </w:r>
    </w:p>
    <w:p w:rsidR="00E85493" w:rsidRPr="0088666B" w:rsidRDefault="00E85493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0269D3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X.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բարելավումը</w:t>
      </w:r>
    </w:p>
    <w:p w:rsidR="00D21C37" w:rsidRPr="0088666B" w:rsidRDefault="000269D3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1.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ցուցանիշները</w:t>
      </w:r>
    </w:p>
    <w:p w:rsidR="00D21C37" w:rsidRPr="0088666B" w:rsidRDefault="003E4448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57.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հիմնական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ցուցանիշները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սահմանվում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թարմացվում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պահպանման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պատասխանատու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ոլորտի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քաղաքականության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հիման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վրա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տարվա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ընթացքում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վերլուծության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արդյունքներով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E4448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58.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ցուցանիշները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ներառում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են՝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որակավորման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բարձրացումը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="00E90CCF"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որակավորման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հերթական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կատեգորիա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ստանալը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սեմինարներին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համաժողովներին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ելույթ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ունենալը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</w:t>
      </w:r>
      <w:r w:rsidR="00F475CE" w:rsidRPr="0088666B">
        <w:rPr>
          <w:rFonts w:ascii="Sylfaen" w:hAnsi="Sylfaen" w:cs="Sylfaen"/>
          <w:sz w:val="24"/>
          <w:szCs w:val="24"/>
        </w:rPr>
        <w:t>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</w:t>
      </w:r>
      <w:r w:rsidR="00F475CE" w:rsidRPr="0088666B">
        <w:rPr>
          <w:rFonts w:ascii="Sylfaen" w:hAnsi="Sylfaen" w:cs="Sylfaen"/>
          <w:sz w:val="24"/>
          <w:szCs w:val="24"/>
        </w:rPr>
        <w:t>ում</w:t>
      </w:r>
      <w:r w:rsidRPr="0088666B">
        <w:rPr>
          <w:rFonts w:ascii="Sylfaen" w:hAnsi="Sylfaen" w:cs="Sylfaen"/>
          <w:sz w:val="24"/>
          <w:szCs w:val="24"/>
        </w:rPr>
        <w:t>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="00C1138F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համապատասխան</w:t>
      </w:r>
      <w:r w:rsidR="00621093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անցկացնելու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վերաբերյալ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հաշվետվություններ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ներկայացնելու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ժամկետներ</w:t>
      </w:r>
      <w:r w:rsidR="00C1138F" w:rsidRPr="0088666B">
        <w:rPr>
          <w:rFonts w:ascii="Sylfaen" w:hAnsi="Sylfaen" w:cs="Sylfaen"/>
          <w:sz w:val="24"/>
          <w:szCs w:val="24"/>
        </w:rPr>
        <w:t>ի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պահպան</w:t>
      </w:r>
      <w:r w:rsidR="00C1138F" w:rsidRPr="0088666B">
        <w:rPr>
          <w:rFonts w:ascii="Sylfaen" w:hAnsi="Sylfaen" w:cs="Sylfaen"/>
          <w:sz w:val="24"/>
          <w:szCs w:val="24"/>
        </w:rPr>
        <w:t>ում</w:t>
      </w:r>
      <w:r w:rsidRPr="0088666B">
        <w:rPr>
          <w:rFonts w:ascii="Sylfaen" w:hAnsi="Sylfaen" w:cs="Sylfaen"/>
          <w:sz w:val="24"/>
          <w:szCs w:val="24"/>
        </w:rPr>
        <w:t>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դ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մասնակցության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օրերի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թիվը՝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մեկ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տեսուչի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ծանրաբեռնվածության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բաշխման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հավասարաչափության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աստիճանը</w:t>
      </w:r>
      <w:r w:rsidRPr="0088666B">
        <w:rPr>
          <w:rFonts w:ascii="Sylfaen" w:hAnsi="Sylfaen"/>
          <w:sz w:val="24"/>
          <w:szCs w:val="24"/>
        </w:rPr>
        <w:t xml:space="preserve">. 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զ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ժամանակ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յուրաքանչյուր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կողմից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հայտնաբերված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արտացոլված՝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ոլորտին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="00240AE1" w:rsidRPr="0088666B">
        <w:rPr>
          <w:rFonts w:ascii="Sylfaen" w:hAnsi="Sylfaen" w:cs="Sylfaen"/>
          <w:sz w:val="24"/>
          <w:szCs w:val="24"/>
        </w:rPr>
        <w:t>,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իրավունքի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մաս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ակտերի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խախտումների</w:t>
      </w:r>
      <w:r w:rsidRPr="0088666B">
        <w:rPr>
          <w:rFonts w:ascii="Sylfaen" w:hAnsi="Sylfaen"/>
          <w:sz w:val="24"/>
          <w:szCs w:val="24"/>
        </w:rPr>
        <w:t xml:space="preserve"> (</w:t>
      </w:r>
      <w:r w:rsidRPr="0088666B">
        <w:rPr>
          <w:rFonts w:ascii="Sylfaen" w:hAnsi="Sylfaen" w:cs="Sylfaen"/>
          <w:sz w:val="24"/>
          <w:szCs w:val="24"/>
        </w:rPr>
        <w:t>անհամապատասխանությունների</w:t>
      </w:r>
      <w:r w:rsidRPr="0088666B">
        <w:rPr>
          <w:rFonts w:ascii="Sylfaen" w:hAnsi="Sylfaen"/>
          <w:sz w:val="24"/>
          <w:szCs w:val="24"/>
        </w:rPr>
        <w:t xml:space="preserve">) </w:t>
      </w:r>
      <w:r w:rsidRPr="0088666B">
        <w:rPr>
          <w:rFonts w:ascii="Sylfaen" w:hAnsi="Sylfaen" w:cs="Sylfaen"/>
          <w:sz w:val="24"/>
          <w:szCs w:val="24"/>
        </w:rPr>
        <w:t>թիվն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կատեգորիաները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է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հիմնավորված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բողոքների՝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ներառյալ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ներքին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թիվը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ուսումնասիրման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յուրաժամանակությունը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E85493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ը</w:t>
      </w:r>
      <w:r w:rsidR="003E4448" w:rsidRPr="0088666B">
        <w:rPr>
          <w:rFonts w:ascii="Sylfaen" w:hAnsi="Sylfaen"/>
          <w:sz w:val="24"/>
          <w:szCs w:val="24"/>
        </w:rPr>
        <w:t>)</w:t>
      </w:r>
      <w:r w:rsidR="003E4448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E77FC0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(САРА) </w:t>
      </w:r>
      <w:r w:rsidRPr="0088666B">
        <w:rPr>
          <w:rFonts w:ascii="Sylfaen" w:hAnsi="Sylfaen" w:cs="Sylfaen"/>
          <w:sz w:val="24"/>
          <w:szCs w:val="24"/>
        </w:rPr>
        <w:t>կատարման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արդյունավ</w:t>
      </w:r>
      <w:r w:rsidR="00A07E40" w:rsidRPr="0088666B">
        <w:rPr>
          <w:rFonts w:ascii="Sylfaen" w:hAnsi="Sylfaen" w:cs="Sylfaen"/>
          <w:sz w:val="24"/>
          <w:szCs w:val="24"/>
        </w:rPr>
        <w:t>ետ</w:t>
      </w:r>
      <w:r w:rsidRPr="0088666B">
        <w:rPr>
          <w:rFonts w:ascii="Sylfaen" w:hAnsi="Sylfaen" w:cs="Sylfaen"/>
          <w:sz w:val="24"/>
          <w:szCs w:val="24"/>
        </w:rPr>
        <w:t>ությունը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E12BEA" w:rsidRDefault="003E4448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59.</w:t>
      </w:r>
      <w:r w:rsidRPr="0088666B">
        <w:rPr>
          <w:rFonts w:ascii="Sylfaen" w:hAnsi="Sylfaen"/>
          <w:sz w:val="24"/>
          <w:szCs w:val="24"/>
        </w:rPr>
        <w:tab/>
      </w:r>
      <w:r w:rsidR="002E5483" w:rsidRPr="0088666B">
        <w:rPr>
          <w:rFonts w:ascii="Sylfaen" w:hAnsi="Sylfaen" w:cs="Sylfaen"/>
          <w:sz w:val="24"/>
          <w:szCs w:val="24"/>
        </w:rPr>
        <w:t>Դեղագործական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տեսչության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գործունեության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որակի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ցուցանիշներ</w:t>
      </w:r>
      <w:r w:rsidR="00B16664" w:rsidRPr="0088666B">
        <w:rPr>
          <w:rFonts w:ascii="Sylfaen" w:hAnsi="Sylfaen" w:cs="Sylfaen"/>
          <w:sz w:val="24"/>
          <w:szCs w:val="24"/>
        </w:rPr>
        <w:t xml:space="preserve">ի </w:t>
      </w:r>
      <w:r w:rsidR="002E5483" w:rsidRPr="0088666B">
        <w:rPr>
          <w:rFonts w:ascii="Sylfaen" w:hAnsi="Sylfaen" w:cs="Sylfaen"/>
          <w:sz w:val="24"/>
          <w:szCs w:val="24"/>
        </w:rPr>
        <w:t>կատար</w:t>
      </w:r>
      <w:r w:rsidR="00B16664" w:rsidRPr="0088666B">
        <w:rPr>
          <w:rFonts w:ascii="Sylfaen" w:hAnsi="Sylfaen" w:cs="Sylfaen"/>
          <w:sz w:val="24"/>
          <w:szCs w:val="24"/>
        </w:rPr>
        <w:t>ման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վերաբերյալ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վերլուծությունը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դիտվում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է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որպես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դեղագործական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տեսչության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որակի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ամբողջ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համակարգի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վերլուծության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մի</w:t>
      </w:r>
      <w:r w:rsidR="002E5483" w:rsidRPr="0088666B">
        <w:rPr>
          <w:rFonts w:ascii="Sylfaen" w:hAnsi="Sylfaen"/>
          <w:sz w:val="24"/>
          <w:szCs w:val="24"/>
        </w:rPr>
        <w:t xml:space="preserve"> </w:t>
      </w:r>
      <w:r w:rsidR="002E5483" w:rsidRPr="0088666B">
        <w:rPr>
          <w:rFonts w:ascii="Sylfaen" w:hAnsi="Sylfaen" w:cs="Sylfaen"/>
          <w:sz w:val="24"/>
          <w:szCs w:val="24"/>
        </w:rPr>
        <w:t>մասը</w:t>
      </w:r>
      <w:r w:rsidR="002E5483" w:rsidRPr="0088666B">
        <w:rPr>
          <w:rFonts w:ascii="Sylfaen" w:hAnsi="Sylfaen"/>
          <w:sz w:val="24"/>
          <w:szCs w:val="24"/>
        </w:rPr>
        <w:t>:</w:t>
      </w:r>
    </w:p>
    <w:p w:rsidR="00FF3D7F" w:rsidRPr="00E12BEA" w:rsidRDefault="00FF3D7F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BD30BC" w:rsidP="00FF3D7F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2.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9927D1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</w:t>
      </w:r>
      <w:r w:rsidR="00714EB5" w:rsidRPr="0088666B">
        <w:rPr>
          <w:rFonts w:ascii="Sylfaen" w:hAnsi="Sylfaen" w:cs="Sylfaen"/>
          <w:sz w:val="24"/>
          <w:szCs w:val="24"/>
        </w:rPr>
        <w:t>ել</w:t>
      </w:r>
      <w:r w:rsidR="009927D1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գործողությունները</w:t>
      </w:r>
      <w:r w:rsidR="00E85493" w:rsidRPr="0088666B">
        <w:rPr>
          <w:rFonts w:ascii="Sylfaen" w:hAnsi="Sylfaen"/>
          <w:sz w:val="24"/>
          <w:szCs w:val="24"/>
        </w:rPr>
        <w:t xml:space="preserve"> (САРА)</w:t>
      </w:r>
    </w:p>
    <w:p w:rsidR="00D21C37" w:rsidRPr="0088666B" w:rsidRDefault="00BD30BC" w:rsidP="00FF3D7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60.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6A5695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6A5695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անցկացնելու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որոշումն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ընդունվում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արտաքին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աուդիտների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հաշվետվությունների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բողոքների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ուսումնասիրման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վերլուծության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գործունեության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հետ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կապված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անհամապատասխանությունների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առկայության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վկայող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այլ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գրառումների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հիման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վրա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lastRenderedPageBreak/>
        <w:t>Եթե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կապված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անհամապատասխանության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ուսումնասիրության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ժամանակ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ենթադրվում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անհամապատասխանության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պատճառը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եղել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տեսուչի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սխալը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ապա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փաստաթղթերով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հաստատվի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տվյալ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անհամապատասխանությանը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հանգեցնող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գործընթացային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ընթացակարգային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համակարգային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B4B58" w:rsidRPr="0088666B">
        <w:rPr>
          <w:rFonts w:ascii="Sylfaen" w:hAnsi="Sylfaen" w:cs="Sylfaen"/>
          <w:sz w:val="24"/>
          <w:szCs w:val="24"/>
        </w:rPr>
        <w:t xml:space="preserve">առկա </w:t>
      </w:r>
      <w:r w:rsidRPr="0088666B">
        <w:rPr>
          <w:rFonts w:ascii="Sylfaen" w:hAnsi="Sylfaen" w:cs="Sylfaen"/>
          <w:sz w:val="24"/>
          <w:szCs w:val="24"/>
        </w:rPr>
        <w:t>սխալի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խնդրի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</w:t>
      </w:r>
      <w:r w:rsidR="00D9787A" w:rsidRPr="0088666B">
        <w:rPr>
          <w:rFonts w:ascii="Sylfaen" w:hAnsi="Sylfaen" w:cs="Sylfaen"/>
          <w:sz w:val="24"/>
          <w:szCs w:val="24"/>
        </w:rPr>
        <w:t>յ</w:t>
      </w:r>
      <w:r w:rsidRPr="0088666B">
        <w:rPr>
          <w:rFonts w:ascii="Sylfaen" w:hAnsi="Sylfaen" w:cs="Sylfaen"/>
          <w:sz w:val="24"/>
          <w:szCs w:val="24"/>
        </w:rPr>
        <w:t>տնաբերումը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հաստատելու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BD30BC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61.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վերլուծության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խորհրդակցությունների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արձանագրությունների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բարձրագույն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ղեկավարության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այլ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փաստաթղթերի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գրառումների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հիման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վրա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ինչպես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դեղամիջոցների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շրջանառության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ոլորտին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առնչվող</w:t>
      </w:r>
      <w:r w:rsidR="00EB4B58" w:rsidRPr="0088666B">
        <w:rPr>
          <w:rFonts w:ascii="Sylfaen" w:hAnsi="Sylfaen" w:cs="Sylfaen"/>
          <w:sz w:val="24"/>
          <w:szCs w:val="24"/>
        </w:rPr>
        <w:t>,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Միության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իրավունքի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կազմող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ակտերի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անդամ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օրենսդրության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այլ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պարտադիր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պահանջների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փոփոխության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դեպքում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պետք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մշակվեն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միջոցառումներ՝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ուղղված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բարելավմանը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բարելավմանն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ուղղված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միջոցառումները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դասվում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(САРА) </w:t>
      </w:r>
      <w:r w:rsidRPr="0088666B">
        <w:rPr>
          <w:rFonts w:ascii="Sylfaen" w:hAnsi="Sylfaen" w:cs="Sylfaen"/>
          <w:sz w:val="24"/>
          <w:szCs w:val="24"/>
        </w:rPr>
        <w:t>շարքին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կարգավորվում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B4B58" w:rsidRPr="0088666B">
        <w:rPr>
          <w:rFonts w:ascii="Sylfaen" w:hAnsi="Sylfaen" w:cs="Sylfaen"/>
          <w:sz w:val="24"/>
          <w:szCs w:val="24"/>
        </w:rPr>
        <w:t xml:space="preserve">մեկ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շրջանակներում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BD30BC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62.</w:t>
      </w:r>
      <w:r w:rsidRPr="0088666B">
        <w:rPr>
          <w:rFonts w:ascii="Sylfaen" w:hAnsi="Sylfaen"/>
          <w:sz w:val="24"/>
          <w:szCs w:val="24"/>
        </w:rPr>
        <w:tab/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գործողությունները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բարելավմանն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ուղղված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միջոցառումների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տեղեկատվությունը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դեղագործական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տեսչության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որակի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համակարգի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պահպանման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պատասխանատու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կողմից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ներառվում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D26B49" w:rsidRPr="0088666B">
        <w:rPr>
          <w:rFonts w:ascii="Sylfaen" w:hAnsi="Sylfaen" w:cs="Sylfaen"/>
          <w:sz w:val="24"/>
          <w:szCs w:val="24"/>
        </w:rPr>
        <w:t>է</w:t>
      </w:r>
      <w:r w:rsidR="00D26B49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նկատմամբ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հսկողության</w:t>
      </w:r>
      <w:r w:rsidR="002A7294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մատյանի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մեջ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որտեղ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նշվում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է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անհամապատասխանության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բովանդակությունը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կատարվում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հղումներ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սահմանելու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մասին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գրառումներին</w:t>
      </w:r>
      <w:r w:rsidR="00E85493" w:rsidRPr="0088666B">
        <w:rPr>
          <w:rFonts w:ascii="Sylfaen" w:hAnsi="Sylfaen"/>
          <w:sz w:val="24"/>
          <w:szCs w:val="24"/>
        </w:rPr>
        <w:t>,</w:t>
      </w:r>
      <w:r w:rsidR="0033006B" w:rsidRPr="0088666B">
        <w:rPr>
          <w:rFonts w:ascii="Sylfaen" w:hAnsi="Sylfaen"/>
          <w:sz w:val="24"/>
          <w:szCs w:val="24"/>
        </w:rPr>
        <w:t xml:space="preserve"> ինչպես նա</w:t>
      </w:r>
      <w:r w:rsidR="00E12BEA">
        <w:rPr>
          <w:rFonts w:ascii="Sylfaen" w:hAnsi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նշվում</w:t>
      </w:r>
      <w:r w:rsidR="00905688" w:rsidRPr="00E12BEA">
        <w:rPr>
          <w:rFonts w:ascii="Sylfaen" w:hAnsi="Sylfaen"/>
          <w:sz w:val="24"/>
          <w:szCs w:val="24"/>
        </w:rPr>
        <w:t> 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t>բովանդակությունը</w:t>
      </w:r>
      <w:r w:rsidR="00E90CCF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E85493" w:rsidRPr="0088666B">
        <w:rPr>
          <w:rFonts w:ascii="Sylfaen" w:hAnsi="Sylfaen"/>
          <w:sz w:val="24"/>
          <w:szCs w:val="24"/>
        </w:rPr>
        <w:t xml:space="preserve"> (САРА) </w:t>
      </w:r>
      <w:r w:rsidR="00E85493" w:rsidRPr="0088666B">
        <w:rPr>
          <w:rFonts w:ascii="Sylfaen" w:hAnsi="Sylfaen" w:cs="Sylfaen"/>
          <w:sz w:val="24"/>
          <w:szCs w:val="24"/>
        </w:rPr>
        <w:lastRenderedPageBreak/>
        <w:t>կատարման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համար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պատասխանատու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անձինք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ժամկետները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կատարման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նկատմամբ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հսկողության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արդյունքները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կատարվում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են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կատարման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վերաբերյալ</w:t>
      </w:r>
      <w:r w:rsidR="009318C6" w:rsidRPr="0088666B">
        <w:rPr>
          <w:rFonts w:ascii="Sylfaen" w:hAnsi="Sylfaen" w:cs="Sylfaen"/>
          <w:sz w:val="24"/>
          <w:szCs w:val="24"/>
        </w:rPr>
        <w:t xml:space="preserve"> նշումներ</w:t>
      </w:r>
      <w:r w:rsidR="00E85493" w:rsidRPr="0088666B">
        <w:rPr>
          <w:rFonts w:ascii="Sylfaen" w:hAnsi="Sylfaen"/>
          <w:sz w:val="24"/>
          <w:szCs w:val="24"/>
        </w:rPr>
        <w:t xml:space="preserve">, </w:t>
      </w:r>
      <w:r w:rsidR="00E85493" w:rsidRPr="0088666B">
        <w:rPr>
          <w:rFonts w:ascii="Sylfaen" w:hAnsi="Sylfaen" w:cs="Sylfaen"/>
          <w:sz w:val="24"/>
          <w:szCs w:val="24"/>
        </w:rPr>
        <w:t>հղումներ</w:t>
      </w:r>
      <w:r w:rsidR="009318C6" w:rsidRPr="0088666B">
        <w:rPr>
          <w:rFonts w:ascii="Sylfaen" w:hAnsi="Sylfaen" w:cs="Sylfaen"/>
          <w:sz w:val="24"/>
          <w:szCs w:val="24"/>
        </w:rPr>
        <w:t>՝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կատարումը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հաստատող</w:t>
      </w:r>
      <w:r w:rsidR="00E85493" w:rsidRPr="0088666B">
        <w:rPr>
          <w:rFonts w:ascii="Sylfaen" w:hAnsi="Sylfaen"/>
          <w:sz w:val="24"/>
          <w:szCs w:val="24"/>
        </w:rPr>
        <w:t xml:space="preserve"> </w:t>
      </w:r>
      <w:r w:rsidR="00E85493" w:rsidRPr="0088666B">
        <w:rPr>
          <w:rFonts w:ascii="Sylfaen" w:hAnsi="Sylfaen" w:cs="Sylfaen"/>
          <w:sz w:val="24"/>
          <w:szCs w:val="24"/>
        </w:rPr>
        <w:t>գրառումներին</w:t>
      </w:r>
      <w:r w:rsidR="00E8549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</w:t>
      </w:r>
      <w:r w:rsidR="0033006B" w:rsidRPr="0088666B">
        <w:rPr>
          <w:rFonts w:ascii="Sylfaen" w:hAnsi="Sylfaen" w:cs="Sylfaen"/>
          <w:sz w:val="24"/>
          <w:szCs w:val="24"/>
        </w:rPr>
        <w:t>ւ</w:t>
      </w:r>
      <w:r w:rsidRPr="0088666B">
        <w:rPr>
          <w:rFonts w:ascii="Sylfaen" w:hAnsi="Sylfaen" w:cs="Sylfaen"/>
          <w:sz w:val="24"/>
          <w:szCs w:val="24"/>
        </w:rPr>
        <w:t>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գործունեության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վերաբերյալ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հաշվետվություն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կազմելիս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գնահատվում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գործողությունների</w:t>
      </w:r>
      <w:r w:rsidRPr="0088666B">
        <w:rPr>
          <w:rFonts w:ascii="Sylfaen" w:hAnsi="Sylfaen"/>
          <w:sz w:val="24"/>
          <w:szCs w:val="24"/>
        </w:rPr>
        <w:t xml:space="preserve"> (САРА) </w:t>
      </w:r>
      <w:r w:rsidRPr="0088666B">
        <w:rPr>
          <w:rFonts w:ascii="Sylfaen" w:hAnsi="Sylfaen" w:cs="Sylfaen"/>
          <w:sz w:val="24"/>
          <w:szCs w:val="24"/>
        </w:rPr>
        <w:t>արդյունավ</w:t>
      </w:r>
      <w:r w:rsidR="00022F66" w:rsidRPr="0088666B">
        <w:rPr>
          <w:rFonts w:ascii="Sylfaen" w:hAnsi="Sylfaen" w:cs="Sylfaen"/>
          <w:sz w:val="24"/>
          <w:szCs w:val="24"/>
        </w:rPr>
        <w:t>ետ</w:t>
      </w:r>
      <w:r w:rsidRPr="0088666B">
        <w:rPr>
          <w:rFonts w:ascii="Sylfaen" w:hAnsi="Sylfaen" w:cs="Sylfaen"/>
          <w:sz w:val="24"/>
          <w:szCs w:val="24"/>
        </w:rPr>
        <w:t>ությունը</w:t>
      </w:r>
      <w:r w:rsidR="00131CC6" w:rsidRPr="0088666B">
        <w:rPr>
          <w:rFonts w:ascii="Sylfaen" w:hAnsi="Sylfaen"/>
          <w:sz w:val="24"/>
          <w:szCs w:val="24"/>
        </w:rPr>
        <w:t xml:space="preserve">: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գործողությունները</w:t>
      </w:r>
      <w:r w:rsidRPr="0088666B">
        <w:rPr>
          <w:rFonts w:ascii="Sylfaen" w:hAnsi="Sylfaen"/>
          <w:sz w:val="24"/>
          <w:szCs w:val="24"/>
        </w:rPr>
        <w:t xml:space="preserve"> (САРА) </w:t>
      </w:r>
      <w:r w:rsidRPr="0088666B">
        <w:rPr>
          <w:rFonts w:ascii="Sylfaen" w:hAnsi="Sylfaen" w:cs="Sylfaen"/>
          <w:sz w:val="24"/>
          <w:szCs w:val="24"/>
        </w:rPr>
        <w:t>արդյունավ</w:t>
      </w:r>
      <w:r w:rsidR="00826B78" w:rsidRPr="0088666B">
        <w:rPr>
          <w:rFonts w:ascii="Sylfaen" w:hAnsi="Sylfaen" w:cs="Sylfaen"/>
          <w:sz w:val="24"/>
          <w:szCs w:val="24"/>
        </w:rPr>
        <w:t>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826B78" w:rsidRPr="0088666B">
        <w:rPr>
          <w:rFonts w:ascii="Sylfaen" w:hAnsi="Sylfaen" w:cs="Sylfaen"/>
          <w:sz w:val="24"/>
          <w:szCs w:val="24"/>
        </w:rPr>
        <w:t xml:space="preserve">են ճանաչվում </w:t>
      </w:r>
      <w:r w:rsidRPr="0088666B">
        <w:rPr>
          <w:rFonts w:ascii="Sylfaen" w:hAnsi="Sylfaen" w:cs="Sylfaen"/>
          <w:sz w:val="24"/>
          <w:szCs w:val="24"/>
        </w:rPr>
        <w:t>կրկնակի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անհամապատասխանությունների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բացակայության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դեպքում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որոնք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առաջացել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նույն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պատճառով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որի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վերացմանն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ուղղվել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նախորդ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գործողությունները</w:t>
      </w:r>
      <w:r w:rsidRPr="0088666B">
        <w:rPr>
          <w:rFonts w:ascii="Sylfaen" w:hAnsi="Sylfaen"/>
          <w:sz w:val="24"/>
          <w:szCs w:val="24"/>
        </w:rPr>
        <w:t xml:space="preserve"> (САРА):</w:t>
      </w:r>
    </w:p>
    <w:p w:rsidR="00A70E78" w:rsidRPr="0088666B" w:rsidRDefault="00A70E78" w:rsidP="0088666B">
      <w:pPr>
        <w:pStyle w:val="Bodytext20"/>
        <w:shd w:val="clear" w:color="auto" w:fill="auto"/>
        <w:tabs>
          <w:tab w:val="left" w:pos="99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BD30BC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3.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Բողոքները</w:t>
      </w:r>
    </w:p>
    <w:p w:rsidR="00D21C37" w:rsidRPr="0088666B" w:rsidRDefault="00BD30BC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63.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տեսչությունը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մշակի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կիրառի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ցուցումներ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իր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գործունեության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պայմանագրով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աշխատող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անձանց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կազմակերպությունների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կողմից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աշխատանքի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կատարման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հետ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կապված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բողոքների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ուսումնասիրման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վերաբերյալ</w:t>
      </w:r>
      <w:r w:rsidR="006414F3" w:rsidRPr="0088666B">
        <w:rPr>
          <w:rFonts w:ascii="Sylfaen" w:hAnsi="Sylfaen"/>
          <w:sz w:val="24"/>
          <w:szCs w:val="24"/>
        </w:rPr>
        <w:t xml:space="preserve">: </w:t>
      </w:r>
      <w:r w:rsidR="006414F3" w:rsidRPr="0088666B">
        <w:rPr>
          <w:rFonts w:ascii="Sylfaen" w:hAnsi="Sylfaen" w:cs="Sylfaen"/>
          <w:sz w:val="24"/>
          <w:szCs w:val="24"/>
        </w:rPr>
        <w:t>Ցուցումներով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նախատեսվի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բողոքների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ուսումնասիրման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արդյունքում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ձեռնարկված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շտկ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կանխարգել</w:t>
      </w:r>
      <w:r w:rsidR="00022F66" w:rsidRPr="0088666B">
        <w:rPr>
          <w:rFonts w:ascii="Sylfaen" w:hAnsi="Sylfaen" w:cs="Sylfaen"/>
          <w:sz w:val="24"/>
          <w:szCs w:val="24"/>
        </w:rPr>
        <w:t>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6414F3" w:rsidRPr="0088666B">
        <w:rPr>
          <w:rFonts w:ascii="Sylfaen" w:hAnsi="Sylfaen"/>
          <w:sz w:val="24"/>
          <w:szCs w:val="24"/>
        </w:rPr>
        <w:t xml:space="preserve"> (САРА) </w:t>
      </w:r>
      <w:r w:rsidR="006414F3" w:rsidRPr="0088666B">
        <w:rPr>
          <w:rFonts w:ascii="Sylfaen" w:hAnsi="Sylfaen" w:cs="Sylfaen"/>
          <w:sz w:val="24"/>
          <w:szCs w:val="24"/>
        </w:rPr>
        <w:t>կիրառում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հաստատում</w:t>
      </w:r>
      <w:r w:rsidR="006414F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BD30BC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64.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Ստացված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բողոքների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ուսումնասիրման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այդ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բողոքների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մասով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ձեռնարկված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գործողությունների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վերաբերյալ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արձանագրությունները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պահվեն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տեսչությունում</w:t>
      </w:r>
      <w:r w:rsidR="002B1AB5" w:rsidRPr="0088666B">
        <w:rPr>
          <w:rFonts w:ascii="Sylfaen" w:hAnsi="Sylfaen" w:cs="Sylfaen"/>
          <w:sz w:val="24"/>
          <w:szCs w:val="24"/>
        </w:rPr>
        <w:t>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սահմանված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ժամկետի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ընթացքում</w:t>
      </w:r>
      <w:r w:rsidR="006414F3" w:rsidRPr="0088666B">
        <w:rPr>
          <w:rFonts w:ascii="Sylfaen" w:hAnsi="Sylfaen"/>
          <w:sz w:val="24"/>
          <w:szCs w:val="24"/>
        </w:rPr>
        <w:t>:</w:t>
      </w:r>
    </w:p>
    <w:p w:rsidR="006414F3" w:rsidRPr="0088666B" w:rsidRDefault="006414F3" w:rsidP="0088666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D21C37" w:rsidRPr="0088666B" w:rsidRDefault="00BD30BC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XI.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փոխգործակցությունը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հավատարմագրված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լաբորատորիաների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ներգրավված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փորձագետների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հետ</w:t>
      </w:r>
    </w:p>
    <w:p w:rsidR="00D21C37" w:rsidRPr="0088666B" w:rsidRDefault="00BD30BC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65.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որակի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համակարգ</w:t>
      </w:r>
      <w:r w:rsidR="002B1AB5" w:rsidRPr="0088666B">
        <w:rPr>
          <w:rFonts w:ascii="Sylfaen" w:hAnsi="Sylfaen" w:cs="Sylfaen"/>
          <w:sz w:val="24"/>
          <w:szCs w:val="24"/>
        </w:rPr>
        <w:t>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նախատես</w:t>
      </w:r>
      <w:r w:rsidR="002B1AB5" w:rsidRPr="0088666B">
        <w:rPr>
          <w:rFonts w:ascii="Sylfaen" w:hAnsi="Sylfaen" w:cs="Sylfaen"/>
          <w:sz w:val="24"/>
          <w:szCs w:val="24"/>
        </w:rPr>
        <w:t>վ</w:t>
      </w:r>
      <w:r w:rsidR="006414F3" w:rsidRPr="0088666B">
        <w:rPr>
          <w:rFonts w:ascii="Sylfaen" w:hAnsi="Sylfaen" w:cs="Sylfaen"/>
          <w:sz w:val="24"/>
          <w:szCs w:val="24"/>
        </w:rPr>
        <w:t>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Միության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իրավունքի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մաս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կազմող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ակտերով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սահմանված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կարգով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lastRenderedPageBreak/>
        <w:t>հավատարմագրված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լաբորատորիաների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հետ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փոխգործակցության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կարգ՝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դեղամիջոցների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որակի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նկատմամբ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հսկողության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վերաբերյալ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տեղեկատվությ</w:t>
      </w:r>
      <w:r w:rsidR="000872FB" w:rsidRPr="0088666B">
        <w:rPr>
          <w:rFonts w:ascii="Sylfaen" w:hAnsi="Sylfaen" w:cs="Sylfaen"/>
          <w:sz w:val="24"/>
          <w:szCs w:val="24"/>
        </w:rPr>
        <w:t>ու</w:t>
      </w:r>
      <w:r w:rsidR="006414F3" w:rsidRPr="0088666B">
        <w:rPr>
          <w:rFonts w:ascii="Sylfaen" w:hAnsi="Sylfaen" w:cs="Sylfaen"/>
          <w:sz w:val="24"/>
          <w:szCs w:val="24"/>
        </w:rPr>
        <w:t>ն</w:t>
      </w:r>
      <w:r w:rsidR="000872FB" w:rsidRPr="0088666B">
        <w:rPr>
          <w:rFonts w:ascii="Sylfaen" w:hAnsi="Sylfaen" w:cs="Sylfaen"/>
          <w:sz w:val="24"/>
          <w:szCs w:val="24"/>
        </w:rPr>
        <w:t>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փոխանակ</w:t>
      </w:r>
      <w:r w:rsidR="000872FB" w:rsidRPr="0088666B">
        <w:rPr>
          <w:rFonts w:ascii="Sylfaen" w:hAnsi="Sylfaen" w:cs="Sylfaen"/>
          <w:sz w:val="24"/>
          <w:szCs w:val="24"/>
        </w:rPr>
        <w:t>ելու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նպատակով</w:t>
      </w:r>
      <w:r w:rsidR="006414F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342C9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66.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ստուգումներ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անցկացնելիս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տեսչությունն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իրավունք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ունի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հավատարմագրված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լաբորատորիաների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աշխատակիցներին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ներգրավելու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դեղամիջոցներից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փորձանմուշներ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վերցնելու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165F13" w:rsidRPr="0088666B">
        <w:rPr>
          <w:rFonts w:ascii="Sylfaen" w:hAnsi="Sylfaen"/>
          <w:sz w:val="24"/>
          <w:szCs w:val="24"/>
        </w:rPr>
        <w:t xml:space="preserve">դրանք </w:t>
      </w:r>
      <w:r w:rsidR="006414F3" w:rsidRPr="0088666B">
        <w:rPr>
          <w:rFonts w:ascii="Sylfaen" w:hAnsi="Sylfaen" w:cs="Sylfaen"/>
          <w:sz w:val="24"/>
          <w:szCs w:val="24"/>
        </w:rPr>
        <w:t>փորձարկումների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ենթարկելու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գործընթացին</w:t>
      </w:r>
      <w:r w:rsidR="00131CC6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342C9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67.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տեսչությունն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իրավունք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ունի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ստուգումներին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ներգրավելու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անկախ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փորձագետների</w:t>
      </w:r>
      <w:r w:rsidR="006414F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անցկացնելիս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ներգրավված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փորձագետները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կատարում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որոշակի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պարտականություններ</w:t>
      </w:r>
      <w:r w:rsidRPr="0088666B">
        <w:rPr>
          <w:rFonts w:ascii="Sylfaen" w:hAnsi="Sylfaen"/>
          <w:sz w:val="24"/>
          <w:szCs w:val="24"/>
        </w:rPr>
        <w:t xml:space="preserve">, </w:t>
      </w:r>
      <w:r w:rsidRPr="0088666B">
        <w:rPr>
          <w:rFonts w:ascii="Sylfaen" w:hAnsi="Sylfaen" w:cs="Sylfaen"/>
          <w:sz w:val="24"/>
          <w:szCs w:val="24"/>
        </w:rPr>
        <w:t>սակայն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պատասխանատու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չեն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ճշգրտության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օբյեկտիվության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համար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023F4B" w:rsidP="0090568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Ներգրավված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փորձագետները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պետք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է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ծանոթանան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որակի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համակարգին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առնչվող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փաստաթղթերի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պահանջներին</w:t>
      </w:r>
      <w:r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3342C9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68.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Փորձագետներ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ընտրելիս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անհրաժեշտ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հաշվի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առնել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3973ED" w:rsidRPr="0088666B">
        <w:rPr>
          <w:rFonts w:ascii="Sylfaen" w:hAnsi="Sylfaen"/>
          <w:sz w:val="24"/>
          <w:szCs w:val="24"/>
        </w:rPr>
        <w:t xml:space="preserve">տեսչական </w:t>
      </w:r>
      <w:r w:rsidR="006414F3" w:rsidRPr="0088666B">
        <w:rPr>
          <w:rFonts w:ascii="Sylfaen" w:hAnsi="Sylfaen" w:cs="Sylfaen"/>
          <w:sz w:val="24"/>
          <w:szCs w:val="24"/>
        </w:rPr>
        <w:t>ստուգ</w:t>
      </w:r>
      <w:r w:rsidR="002E2200" w:rsidRPr="0088666B">
        <w:rPr>
          <w:rFonts w:ascii="Sylfaen" w:hAnsi="Sylfaen" w:cs="Sylfaen"/>
          <w:sz w:val="24"/>
          <w:szCs w:val="24"/>
        </w:rPr>
        <w:t>ում անցած</w:t>
      </w:r>
      <w:r w:rsidR="006414F3" w:rsidRPr="0088666B">
        <w:rPr>
          <w:rFonts w:ascii="Sylfaen" w:hAnsi="Sylfaen" w:cs="Sylfaen"/>
          <w:sz w:val="24"/>
          <w:szCs w:val="24"/>
        </w:rPr>
        <w:t>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դեղամիջոցների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շրջանառության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սուբյեկտից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նրանց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անկախությունը</w:t>
      </w:r>
      <w:r w:rsidR="006414F3" w:rsidRPr="0088666B">
        <w:rPr>
          <w:rFonts w:ascii="Sylfaen" w:hAnsi="Sylfaen"/>
          <w:sz w:val="24"/>
          <w:szCs w:val="24"/>
        </w:rPr>
        <w:t xml:space="preserve">, </w:t>
      </w:r>
      <w:r w:rsidR="006414F3" w:rsidRPr="0088666B">
        <w:rPr>
          <w:rFonts w:ascii="Sylfaen" w:hAnsi="Sylfaen" w:cs="Sylfaen"/>
          <w:sz w:val="24"/>
          <w:szCs w:val="24"/>
        </w:rPr>
        <w:t>ինչպես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ներգրավվող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փորձագետի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3973ED" w:rsidRPr="0088666B">
        <w:rPr>
          <w:rFonts w:ascii="Sylfaen" w:hAnsi="Sylfaen"/>
          <w:sz w:val="24"/>
          <w:szCs w:val="24"/>
        </w:rPr>
        <w:t xml:space="preserve">տեսչական </w:t>
      </w:r>
      <w:r w:rsidR="006414F3" w:rsidRPr="0088666B">
        <w:rPr>
          <w:rFonts w:ascii="Sylfaen" w:hAnsi="Sylfaen" w:cs="Sylfaen"/>
          <w:sz w:val="24"/>
          <w:szCs w:val="24"/>
        </w:rPr>
        <w:t>ստուգ</w:t>
      </w:r>
      <w:r w:rsidR="009A0EBE" w:rsidRPr="0088666B">
        <w:rPr>
          <w:rFonts w:ascii="Sylfaen" w:hAnsi="Sylfaen" w:cs="Sylfaen"/>
          <w:sz w:val="24"/>
          <w:szCs w:val="24"/>
        </w:rPr>
        <w:t>ում անցած</w:t>
      </w:r>
      <w:r w:rsidR="006414F3" w:rsidRPr="0088666B">
        <w:rPr>
          <w:rFonts w:ascii="Sylfaen" w:hAnsi="Sylfaen" w:cs="Sylfaen"/>
          <w:sz w:val="24"/>
          <w:szCs w:val="24"/>
        </w:rPr>
        <w:t>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դեղամիջոցների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շրջանառության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սուբյեկտի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միջ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շահերի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բախում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առաջանալու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հնարավորությունը</w:t>
      </w:r>
      <w:r w:rsidR="006414F3" w:rsidRPr="0088666B">
        <w:rPr>
          <w:rFonts w:ascii="Sylfaen" w:hAnsi="Sylfaen"/>
          <w:sz w:val="24"/>
          <w:szCs w:val="24"/>
        </w:rPr>
        <w:t xml:space="preserve">: </w:t>
      </w:r>
      <w:r w:rsidR="006414F3" w:rsidRPr="0088666B">
        <w:rPr>
          <w:rFonts w:ascii="Sylfaen" w:hAnsi="Sylfaen" w:cs="Sylfaen"/>
          <w:sz w:val="24"/>
          <w:szCs w:val="24"/>
        </w:rPr>
        <w:t>Մինչ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ստուգում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սկսելը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ներգրավված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փորձագետները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պետք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ստորագրեն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փաստաթուղթ</w:t>
      </w:r>
      <w:r w:rsidR="006414F3" w:rsidRPr="0088666B">
        <w:rPr>
          <w:rFonts w:ascii="Sylfaen" w:hAnsi="Sylfaen"/>
          <w:sz w:val="24"/>
          <w:szCs w:val="24"/>
        </w:rPr>
        <w:t xml:space="preserve">, </w:t>
      </w:r>
      <w:r w:rsidR="006414F3" w:rsidRPr="0088666B">
        <w:rPr>
          <w:rFonts w:ascii="Sylfaen" w:hAnsi="Sylfaen" w:cs="Sylfaen"/>
          <w:sz w:val="24"/>
          <w:szCs w:val="24"/>
        </w:rPr>
        <w:t>որը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A95777" w:rsidRPr="0088666B">
        <w:rPr>
          <w:rFonts w:ascii="Sylfaen" w:hAnsi="Sylfaen" w:cs="Sylfaen"/>
          <w:sz w:val="24"/>
          <w:szCs w:val="24"/>
        </w:rPr>
        <w:t>պարտավորություն</w:t>
      </w:r>
      <w:r w:rsidR="00A95777" w:rsidRPr="0088666B">
        <w:rPr>
          <w:rFonts w:ascii="Sylfaen" w:hAnsi="Sylfaen"/>
          <w:sz w:val="24"/>
          <w:szCs w:val="24"/>
        </w:rPr>
        <w:t xml:space="preserve"> (</w:t>
      </w:r>
      <w:r w:rsidR="00A95777" w:rsidRPr="0088666B">
        <w:rPr>
          <w:rFonts w:ascii="Sylfaen" w:hAnsi="Sylfaen" w:cs="Sylfaen"/>
          <w:sz w:val="24"/>
          <w:szCs w:val="24"/>
        </w:rPr>
        <w:t>հայտարարագիր</w:t>
      </w:r>
      <w:r w:rsidR="00A95777" w:rsidRPr="0088666B">
        <w:rPr>
          <w:rFonts w:ascii="Sylfaen" w:hAnsi="Sylfaen"/>
          <w:sz w:val="24"/>
          <w:szCs w:val="24"/>
        </w:rPr>
        <w:t xml:space="preserve">) </w:t>
      </w:r>
      <w:r w:rsidR="00A95777" w:rsidRPr="0088666B">
        <w:rPr>
          <w:rFonts w:ascii="Sylfaen" w:hAnsi="Sylfaen" w:cs="Sylfaen"/>
          <w:sz w:val="24"/>
          <w:szCs w:val="24"/>
        </w:rPr>
        <w:t xml:space="preserve">է </w:t>
      </w:r>
      <w:r w:rsidR="006414F3" w:rsidRPr="0088666B">
        <w:rPr>
          <w:rFonts w:ascii="Sylfaen" w:hAnsi="Sylfaen" w:cs="Sylfaen"/>
          <w:sz w:val="24"/>
          <w:szCs w:val="24"/>
        </w:rPr>
        <w:t>պարունակում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3973ED" w:rsidRPr="0088666B">
        <w:rPr>
          <w:rFonts w:ascii="Sylfaen" w:hAnsi="Sylfaen"/>
          <w:sz w:val="24"/>
          <w:szCs w:val="24"/>
        </w:rPr>
        <w:t xml:space="preserve">տեսչական </w:t>
      </w:r>
      <w:r w:rsidR="006414F3" w:rsidRPr="0088666B">
        <w:rPr>
          <w:rFonts w:ascii="Sylfaen" w:hAnsi="Sylfaen" w:cs="Sylfaen"/>
          <w:sz w:val="24"/>
          <w:szCs w:val="24"/>
        </w:rPr>
        <w:t>ստուգ</w:t>
      </w:r>
      <w:r w:rsidR="00DE39F1" w:rsidRPr="0088666B">
        <w:rPr>
          <w:rFonts w:ascii="Sylfaen" w:hAnsi="Sylfaen" w:cs="Sylfaen"/>
          <w:sz w:val="24"/>
          <w:szCs w:val="24"/>
        </w:rPr>
        <w:t>ու</w:t>
      </w:r>
      <w:r w:rsidR="006414F3" w:rsidRPr="0088666B">
        <w:rPr>
          <w:rFonts w:ascii="Sylfaen" w:hAnsi="Sylfaen" w:cs="Sylfaen"/>
          <w:sz w:val="24"/>
          <w:szCs w:val="24"/>
        </w:rPr>
        <w:t>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DE39F1" w:rsidRPr="0088666B">
        <w:rPr>
          <w:rFonts w:ascii="Sylfaen" w:hAnsi="Sylfaen" w:cs="Sylfaen"/>
          <w:sz w:val="24"/>
          <w:szCs w:val="24"/>
        </w:rPr>
        <w:t>անցած</w:t>
      </w:r>
      <w:r w:rsidR="006414F3" w:rsidRPr="0088666B">
        <w:rPr>
          <w:rFonts w:ascii="Sylfaen" w:hAnsi="Sylfaen" w:cs="Sylfaen"/>
          <w:sz w:val="24"/>
          <w:szCs w:val="24"/>
        </w:rPr>
        <w:t>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դեղամիջոցների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շրջանառության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սուբյեկտից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5222F1" w:rsidRPr="0088666B">
        <w:rPr>
          <w:rFonts w:ascii="Sylfaen" w:hAnsi="Sylfaen" w:cs="Sylfaen"/>
          <w:sz w:val="24"/>
          <w:szCs w:val="24"/>
        </w:rPr>
        <w:t>վերջին</w:t>
      </w:r>
      <w:r w:rsidR="005222F1" w:rsidRPr="0088666B">
        <w:rPr>
          <w:rFonts w:ascii="Sylfaen" w:hAnsi="Sylfaen"/>
          <w:sz w:val="24"/>
          <w:szCs w:val="24"/>
        </w:rPr>
        <w:t xml:space="preserve"> 2 </w:t>
      </w:r>
      <w:r w:rsidR="005222F1" w:rsidRPr="0088666B">
        <w:rPr>
          <w:rFonts w:ascii="Sylfaen" w:hAnsi="Sylfaen" w:cs="Sylfaen"/>
          <w:sz w:val="24"/>
          <w:szCs w:val="24"/>
        </w:rPr>
        <w:t>տար</w:t>
      </w:r>
      <w:r w:rsidR="00C877C0" w:rsidRPr="0088666B">
        <w:rPr>
          <w:rFonts w:ascii="Sylfaen" w:hAnsi="Sylfaen" w:cs="Sylfaen"/>
          <w:sz w:val="24"/>
          <w:szCs w:val="24"/>
        </w:rPr>
        <w:t>վա</w:t>
      </w:r>
      <w:r w:rsidR="005222F1" w:rsidRPr="0088666B">
        <w:rPr>
          <w:rFonts w:ascii="Sylfaen" w:hAnsi="Sylfaen"/>
          <w:sz w:val="24"/>
          <w:szCs w:val="24"/>
        </w:rPr>
        <w:t xml:space="preserve"> </w:t>
      </w:r>
      <w:r w:rsidR="005222F1" w:rsidRPr="0088666B">
        <w:rPr>
          <w:rFonts w:ascii="Sylfaen" w:hAnsi="Sylfaen" w:cs="Sylfaen"/>
          <w:sz w:val="24"/>
          <w:szCs w:val="24"/>
        </w:rPr>
        <w:t xml:space="preserve">ընթացքում </w:t>
      </w:r>
      <w:r w:rsidR="006414F3" w:rsidRPr="0088666B">
        <w:rPr>
          <w:rFonts w:ascii="Sylfaen" w:hAnsi="Sylfaen" w:cs="Sylfaen"/>
          <w:sz w:val="24"/>
          <w:szCs w:val="24"/>
        </w:rPr>
        <w:t>տեսուչի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անկախության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ստուգմանն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առնչվող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փաստաթղթերի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0872FB" w:rsidRPr="0088666B">
        <w:rPr>
          <w:rFonts w:ascii="Sylfaen" w:hAnsi="Sylfaen" w:cs="Sylfaen"/>
          <w:sz w:val="24"/>
          <w:szCs w:val="24"/>
        </w:rPr>
        <w:t>ու</w:t>
      </w:r>
      <w:r w:rsidR="000872FB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դրա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արդյունքների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գաղտնիության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պահպանման</w:t>
      </w:r>
      <w:r w:rsidR="006414F3" w:rsidRPr="0088666B">
        <w:rPr>
          <w:rFonts w:ascii="Sylfaen" w:hAnsi="Sylfaen"/>
          <w:sz w:val="24"/>
          <w:szCs w:val="24"/>
        </w:rPr>
        <w:t xml:space="preserve">, </w:t>
      </w:r>
      <w:r w:rsidR="006414F3" w:rsidRPr="0088666B">
        <w:rPr>
          <w:rFonts w:ascii="Sylfaen" w:hAnsi="Sylfaen" w:cs="Sylfaen"/>
          <w:sz w:val="24"/>
          <w:szCs w:val="24"/>
        </w:rPr>
        <w:t>ինչպես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նա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FC30E7" w:rsidRPr="0088666B">
        <w:rPr>
          <w:rFonts w:ascii="Sylfaen" w:hAnsi="Sylfaen"/>
          <w:sz w:val="24"/>
          <w:szCs w:val="24"/>
        </w:rPr>
        <w:t xml:space="preserve">տեսչական </w:t>
      </w:r>
      <w:r w:rsidR="006414F3" w:rsidRPr="0088666B">
        <w:rPr>
          <w:rFonts w:ascii="Sylfaen" w:hAnsi="Sylfaen" w:cs="Sylfaen"/>
          <w:sz w:val="24"/>
          <w:szCs w:val="24"/>
        </w:rPr>
        <w:t>ստուգ</w:t>
      </w:r>
      <w:r w:rsidR="005222F1" w:rsidRPr="0088666B">
        <w:rPr>
          <w:rFonts w:ascii="Sylfaen" w:hAnsi="Sylfaen" w:cs="Sylfaen"/>
          <w:sz w:val="24"/>
          <w:szCs w:val="24"/>
        </w:rPr>
        <w:t>ում անցած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կազմակերպության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սեփականատերերի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ղեկավարության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հետ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ֆինանսական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շահերի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նրանց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5222F1" w:rsidRPr="0088666B">
        <w:rPr>
          <w:rFonts w:ascii="Sylfaen" w:hAnsi="Sylfaen" w:cs="Sylfaen"/>
          <w:sz w:val="24"/>
          <w:szCs w:val="24"/>
        </w:rPr>
        <w:t>նկատմամբ</w:t>
      </w:r>
      <w:r w:rsidR="005222F1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պարտավորությունների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բացակայության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վերաբերյալ</w:t>
      </w:r>
      <w:r w:rsidR="006414F3" w:rsidRPr="0088666B">
        <w:rPr>
          <w:rFonts w:ascii="Sylfaen" w:hAnsi="Sylfaen"/>
          <w:sz w:val="24"/>
          <w:szCs w:val="24"/>
        </w:rPr>
        <w:t>:</w:t>
      </w:r>
    </w:p>
    <w:p w:rsidR="00D21C37" w:rsidRPr="0088666B" w:rsidRDefault="00A5332E" w:rsidP="0090568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lastRenderedPageBreak/>
        <w:t>XII.</w:t>
      </w:r>
      <w:r w:rsidR="00905688" w:rsidRPr="0088666B">
        <w:rPr>
          <w:rFonts w:ascii="Sylfaen" w:hAnsi="Sylfaen" w:cs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Տեղեկատվության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տրամադրումը</w:t>
      </w:r>
    </w:p>
    <w:p w:rsidR="00D21C37" w:rsidRPr="0088666B" w:rsidRDefault="00A5332E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/>
          <w:sz w:val="24"/>
          <w:szCs w:val="24"/>
        </w:rPr>
        <w:t>69.</w:t>
      </w:r>
      <w:r w:rsidRPr="0088666B">
        <w:rPr>
          <w:rFonts w:ascii="Sylfaen" w:hAnsi="Sylfaen"/>
          <w:sz w:val="24"/>
          <w:szCs w:val="24"/>
        </w:rPr>
        <w:tab/>
      </w:r>
      <w:r w:rsidR="006414F3" w:rsidRPr="0088666B">
        <w:rPr>
          <w:rFonts w:ascii="Sylfaen" w:hAnsi="Sylfaen" w:cs="Sylfaen"/>
          <w:sz w:val="24"/>
          <w:szCs w:val="24"/>
        </w:rPr>
        <w:t>Դեղագործական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տեսչությունը</w:t>
      </w:r>
      <w:r w:rsidR="006414F3" w:rsidRPr="0088666B">
        <w:rPr>
          <w:rFonts w:ascii="Sylfaen" w:hAnsi="Sylfaen"/>
          <w:sz w:val="24"/>
          <w:szCs w:val="24"/>
        </w:rPr>
        <w:t xml:space="preserve"> «</w:t>
      </w:r>
      <w:r w:rsidR="006414F3" w:rsidRPr="0088666B">
        <w:rPr>
          <w:rFonts w:ascii="Sylfaen" w:hAnsi="Sylfaen" w:cs="Sylfaen"/>
          <w:sz w:val="24"/>
          <w:szCs w:val="24"/>
        </w:rPr>
        <w:t>Ինտերնետ</w:t>
      </w:r>
      <w:r w:rsidR="006414F3" w:rsidRPr="0088666B">
        <w:rPr>
          <w:rFonts w:ascii="Sylfaen" w:hAnsi="Sylfaen"/>
          <w:sz w:val="24"/>
          <w:szCs w:val="24"/>
        </w:rPr>
        <w:t xml:space="preserve">» </w:t>
      </w:r>
      <w:r w:rsidR="006414F3" w:rsidRPr="0088666B">
        <w:rPr>
          <w:rFonts w:ascii="Sylfaen" w:hAnsi="Sylfaen" w:cs="Sylfaen"/>
          <w:sz w:val="24"/>
          <w:szCs w:val="24"/>
        </w:rPr>
        <w:t>տեղեկատվական</w:t>
      </w:r>
      <w:r w:rsidR="006414F3" w:rsidRPr="0088666B">
        <w:rPr>
          <w:rFonts w:ascii="Sylfaen" w:hAnsi="Sylfaen"/>
          <w:sz w:val="24"/>
          <w:szCs w:val="24"/>
        </w:rPr>
        <w:t>-</w:t>
      </w:r>
      <w:r w:rsidR="006414F3" w:rsidRPr="0088666B">
        <w:rPr>
          <w:rFonts w:ascii="Sylfaen" w:hAnsi="Sylfaen" w:cs="Sylfaen"/>
          <w:sz w:val="24"/>
          <w:szCs w:val="24"/>
        </w:rPr>
        <w:t>հեռահաղորդակցական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ցանցում՝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անդամ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պետության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լիազորված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մարմնի</w:t>
      </w:r>
      <w:r w:rsidR="006414F3" w:rsidRPr="0088666B">
        <w:rPr>
          <w:rFonts w:ascii="Sylfaen" w:hAnsi="Sylfaen"/>
          <w:sz w:val="24"/>
          <w:szCs w:val="24"/>
        </w:rPr>
        <w:t xml:space="preserve"> (</w:t>
      </w:r>
      <w:r w:rsidR="006414F3" w:rsidRPr="0088666B">
        <w:rPr>
          <w:rFonts w:ascii="Sylfaen" w:hAnsi="Sylfaen" w:cs="Sylfaen"/>
          <w:sz w:val="24"/>
          <w:szCs w:val="24"/>
        </w:rPr>
        <w:t>լիազորված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կազմակերպության</w:t>
      </w:r>
      <w:r w:rsidR="006414F3" w:rsidRPr="0088666B">
        <w:rPr>
          <w:rFonts w:ascii="Sylfaen" w:hAnsi="Sylfaen"/>
          <w:sz w:val="24"/>
          <w:szCs w:val="24"/>
        </w:rPr>
        <w:t xml:space="preserve">) </w:t>
      </w:r>
      <w:r w:rsidR="006414F3" w:rsidRPr="0088666B">
        <w:rPr>
          <w:rFonts w:ascii="Sylfaen" w:hAnsi="Sylfaen" w:cs="Sylfaen"/>
          <w:sz w:val="24"/>
          <w:szCs w:val="24"/>
        </w:rPr>
        <w:t>պաշտոնական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կայքում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տեղադրում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է</w:t>
      </w:r>
      <w:r w:rsidR="006414F3" w:rsidRPr="0088666B">
        <w:rPr>
          <w:rFonts w:ascii="Sylfaen" w:hAnsi="Sylfaen"/>
          <w:sz w:val="24"/>
          <w:szCs w:val="24"/>
        </w:rPr>
        <w:t xml:space="preserve"> </w:t>
      </w:r>
      <w:r w:rsidR="006414F3" w:rsidRPr="0088666B">
        <w:rPr>
          <w:rFonts w:ascii="Sylfaen" w:hAnsi="Sylfaen" w:cs="Sylfaen"/>
          <w:sz w:val="24"/>
          <w:szCs w:val="24"/>
        </w:rPr>
        <w:t>հետ</w:t>
      </w:r>
      <w:r w:rsidR="00E12BEA">
        <w:rPr>
          <w:rFonts w:ascii="Sylfaen" w:hAnsi="Sylfaen" w:cs="Sylfaen"/>
          <w:sz w:val="24"/>
          <w:szCs w:val="24"/>
        </w:rPr>
        <w:t>եւ</w:t>
      </w:r>
      <w:r w:rsidR="006414F3" w:rsidRPr="0088666B">
        <w:rPr>
          <w:rFonts w:ascii="Sylfaen" w:hAnsi="Sylfaen" w:cs="Sylfaen"/>
          <w:sz w:val="24"/>
          <w:szCs w:val="24"/>
        </w:rPr>
        <w:t>յալ</w:t>
      </w:r>
      <w:r w:rsidR="003033A5" w:rsidRPr="00E12BEA">
        <w:rPr>
          <w:rFonts w:ascii="Sylfaen" w:hAnsi="Sylfaen"/>
          <w:sz w:val="24"/>
          <w:szCs w:val="24"/>
        </w:rPr>
        <w:t> </w:t>
      </w:r>
      <w:r w:rsidR="006414F3" w:rsidRPr="0088666B">
        <w:rPr>
          <w:rFonts w:ascii="Sylfaen" w:hAnsi="Sylfaen" w:cs="Sylfaen"/>
          <w:sz w:val="24"/>
          <w:szCs w:val="24"/>
        </w:rPr>
        <w:t>տեղեկությունները՝</w:t>
      </w:r>
    </w:p>
    <w:p w:rsidR="00D21C37" w:rsidRPr="0088666B" w:rsidRDefault="006414F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ա</w:t>
      </w:r>
      <w:r w:rsidR="00A5332E" w:rsidRPr="0088666B">
        <w:rPr>
          <w:rFonts w:ascii="Sylfaen" w:hAnsi="Sylfaen"/>
          <w:sz w:val="24"/>
          <w:szCs w:val="24"/>
        </w:rPr>
        <w:t>)</w:t>
      </w:r>
      <w:r w:rsidR="00A5332E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դեղամիջոցների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շրջանառության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սուբյեկտների</w:t>
      </w:r>
      <w:r w:rsidR="00FC30E7" w:rsidRPr="0088666B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ն</w:t>
      </w:r>
      <w:r w:rsidR="00FC30E7" w:rsidRPr="0088666B">
        <w:rPr>
          <w:rFonts w:ascii="Sylfaen" w:hAnsi="Sylfaen" w:cs="Sylfaen"/>
          <w:sz w:val="24"/>
          <w:szCs w:val="24"/>
        </w:rPr>
        <w:t>կատմամբ</w:t>
      </w:r>
      <w:r w:rsidRPr="0088666B">
        <w:rPr>
          <w:rFonts w:ascii="Sylfaen" w:hAnsi="Sylfaen"/>
          <w:sz w:val="24"/>
          <w:szCs w:val="24"/>
        </w:rPr>
        <w:t xml:space="preserve"> </w:t>
      </w:r>
      <w:r w:rsidR="00FC30E7" w:rsidRPr="0088666B">
        <w:rPr>
          <w:rFonts w:ascii="Sylfaen" w:hAnsi="Sylfaen"/>
          <w:sz w:val="24"/>
          <w:szCs w:val="24"/>
        </w:rPr>
        <w:t xml:space="preserve">տեսչական </w:t>
      </w:r>
      <w:r w:rsidRPr="0088666B">
        <w:rPr>
          <w:rFonts w:ascii="Sylfaen" w:hAnsi="Sylfaen" w:cs="Sylfaen"/>
          <w:sz w:val="24"/>
          <w:szCs w:val="24"/>
        </w:rPr>
        <w:t>ստուգ</w:t>
      </w:r>
      <w:r w:rsidR="00FC30E7" w:rsidRPr="0088666B">
        <w:rPr>
          <w:rFonts w:ascii="Sylfaen" w:hAnsi="Sylfaen" w:cs="Sylfaen"/>
          <w:sz w:val="24"/>
          <w:szCs w:val="24"/>
        </w:rPr>
        <w:t xml:space="preserve">ում </w:t>
      </w:r>
      <w:r w:rsidR="00620684"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ընթացակարգերի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ցանկը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6414F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բ</w:t>
      </w:r>
      <w:r w:rsidR="00A5332E" w:rsidRPr="0088666B">
        <w:rPr>
          <w:rFonts w:ascii="Sylfaen" w:hAnsi="Sylfaen"/>
          <w:sz w:val="24"/>
          <w:szCs w:val="24"/>
        </w:rPr>
        <w:t>)</w:t>
      </w:r>
      <w:r w:rsidR="00A5332E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պլանն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</w:t>
      </w:r>
      <w:r w:rsidR="00E12BEA">
        <w:rPr>
          <w:rFonts w:ascii="Sylfaen" w:hAnsi="Sylfaen" w:cs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ժամկետները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6414F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գ</w:t>
      </w:r>
      <w:r w:rsidR="00A5332E" w:rsidRPr="0088666B">
        <w:rPr>
          <w:rFonts w:ascii="Sylfaen" w:hAnsi="Sylfaen"/>
          <w:sz w:val="24"/>
          <w:szCs w:val="24"/>
        </w:rPr>
        <w:t>)</w:t>
      </w:r>
      <w:r w:rsidR="00A5332E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ըստ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արդյունքների</w:t>
      </w:r>
      <w:r w:rsidR="000872FB" w:rsidRPr="0088666B">
        <w:rPr>
          <w:rFonts w:ascii="Sylfaen" w:hAnsi="Sylfaen" w:cs="Sylfaen"/>
          <w:sz w:val="24"/>
          <w:szCs w:val="24"/>
        </w:rPr>
        <w:t>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որոշումներ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ընդունելու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կարգը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88666B" w:rsidRDefault="006414F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05688">
        <w:rPr>
          <w:rFonts w:ascii="Sylfaen" w:hAnsi="Sylfaen" w:cs="Sylfaen"/>
          <w:spacing w:val="-6"/>
          <w:sz w:val="24"/>
          <w:szCs w:val="24"/>
        </w:rPr>
        <w:t>դ</w:t>
      </w:r>
      <w:r w:rsidR="00A5332E" w:rsidRPr="00905688">
        <w:rPr>
          <w:rFonts w:ascii="Sylfaen" w:hAnsi="Sylfaen"/>
          <w:spacing w:val="-6"/>
          <w:sz w:val="24"/>
          <w:szCs w:val="24"/>
        </w:rPr>
        <w:t>)</w:t>
      </w:r>
      <w:r w:rsidR="00A5332E" w:rsidRPr="00905688">
        <w:rPr>
          <w:rFonts w:ascii="Sylfaen" w:hAnsi="Sylfaen"/>
          <w:spacing w:val="-6"/>
          <w:sz w:val="24"/>
          <w:szCs w:val="24"/>
        </w:rPr>
        <w:tab/>
      </w:r>
      <w:r w:rsidR="00620684" w:rsidRPr="00905688">
        <w:rPr>
          <w:rFonts w:ascii="Sylfaen" w:hAnsi="Sylfaen"/>
          <w:spacing w:val="-6"/>
          <w:sz w:val="24"/>
          <w:szCs w:val="24"/>
        </w:rPr>
        <w:t xml:space="preserve">տեսչական </w:t>
      </w:r>
      <w:r w:rsidRPr="00905688">
        <w:rPr>
          <w:rFonts w:ascii="Sylfaen" w:hAnsi="Sylfaen" w:cs="Sylfaen"/>
          <w:spacing w:val="-6"/>
          <w:sz w:val="24"/>
          <w:szCs w:val="24"/>
        </w:rPr>
        <w:t>ստուգ</w:t>
      </w:r>
      <w:r w:rsidR="00620684" w:rsidRPr="00905688">
        <w:rPr>
          <w:rFonts w:ascii="Sylfaen" w:hAnsi="Sylfaen" w:cs="Sylfaen"/>
          <w:spacing w:val="-6"/>
          <w:sz w:val="24"/>
          <w:szCs w:val="24"/>
        </w:rPr>
        <w:t>ում անցած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սուբյեկտների</w:t>
      </w:r>
      <w:r w:rsidRPr="00905688">
        <w:rPr>
          <w:rFonts w:ascii="Sylfaen" w:hAnsi="Sylfaen"/>
          <w:spacing w:val="-6"/>
          <w:sz w:val="24"/>
          <w:szCs w:val="24"/>
        </w:rPr>
        <w:t xml:space="preserve"> </w:t>
      </w:r>
      <w:r w:rsidRPr="00905688">
        <w:rPr>
          <w:rFonts w:ascii="Sylfaen" w:hAnsi="Sylfaen" w:cs="Sylfaen"/>
          <w:spacing w:val="-6"/>
          <w:sz w:val="24"/>
          <w:szCs w:val="24"/>
        </w:rPr>
        <w:t>հետ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փոխգործակցության</w:t>
      </w:r>
      <w:r w:rsidR="00905688" w:rsidRPr="00E12BEA">
        <w:rPr>
          <w:rFonts w:ascii="Sylfaen" w:hAnsi="Sylfaen"/>
          <w:sz w:val="24"/>
          <w:szCs w:val="24"/>
        </w:rPr>
        <w:t> </w:t>
      </w:r>
      <w:r w:rsidRPr="0088666B">
        <w:rPr>
          <w:rFonts w:ascii="Sylfaen" w:hAnsi="Sylfaen" w:cs="Sylfaen"/>
          <w:sz w:val="24"/>
          <w:szCs w:val="24"/>
        </w:rPr>
        <w:t>կարգը</w:t>
      </w:r>
      <w:r w:rsidRPr="0088666B">
        <w:rPr>
          <w:rFonts w:ascii="Sylfaen" w:hAnsi="Sylfaen"/>
          <w:sz w:val="24"/>
          <w:szCs w:val="24"/>
        </w:rPr>
        <w:t>.</w:t>
      </w:r>
    </w:p>
    <w:p w:rsidR="00D21C37" w:rsidRPr="00E12BEA" w:rsidRDefault="006414F3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8666B">
        <w:rPr>
          <w:rFonts w:ascii="Sylfaen" w:hAnsi="Sylfaen" w:cs="Sylfaen"/>
          <w:sz w:val="24"/>
          <w:szCs w:val="24"/>
        </w:rPr>
        <w:t>ե</w:t>
      </w:r>
      <w:r w:rsidR="00A5332E" w:rsidRPr="0088666B">
        <w:rPr>
          <w:rFonts w:ascii="Sylfaen" w:hAnsi="Sylfaen"/>
          <w:sz w:val="24"/>
          <w:szCs w:val="24"/>
        </w:rPr>
        <w:t>)</w:t>
      </w:r>
      <w:r w:rsidR="00A5332E" w:rsidRPr="0088666B">
        <w:rPr>
          <w:rFonts w:ascii="Sylfaen" w:hAnsi="Sylfaen"/>
          <w:sz w:val="24"/>
          <w:szCs w:val="24"/>
        </w:rPr>
        <w:tab/>
      </w:r>
      <w:r w:rsidRPr="0088666B">
        <w:rPr>
          <w:rFonts w:ascii="Sylfaen" w:hAnsi="Sylfaen" w:cs="Sylfaen"/>
          <w:sz w:val="24"/>
          <w:szCs w:val="24"/>
        </w:rPr>
        <w:t>անցկացված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ստուգումները՝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դրանց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արդյունքներ</w:t>
      </w:r>
      <w:r w:rsidR="00A33C62" w:rsidRPr="0088666B">
        <w:rPr>
          <w:rFonts w:ascii="Sylfaen" w:hAnsi="Sylfaen" w:cs="Sylfaen"/>
          <w:sz w:val="24"/>
          <w:szCs w:val="24"/>
        </w:rPr>
        <w:t>ի նշմամբ, ինչպես նա</w:t>
      </w:r>
      <w:r w:rsidR="00E12BEA">
        <w:rPr>
          <w:rFonts w:ascii="Sylfaen" w:hAnsi="Sylfaen" w:cs="Sylfaen"/>
          <w:sz w:val="24"/>
          <w:szCs w:val="24"/>
        </w:rPr>
        <w:t>եւ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անցկացված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դեղագործական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տեսչական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ստուգումների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հիման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վրա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սերտիֆիկատներ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ունեցողների</w:t>
      </w:r>
      <w:r w:rsidRPr="0088666B">
        <w:rPr>
          <w:rFonts w:ascii="Sylfaen" w:hAnsi="Sylfaen"/>
          <w:sz w:val="24"/>
          <w:szCs w:val="24"/>
        </w:rPr>
        <w:t xml:space="preserve"> </w:t>
      </w:r>
      <w:r w:rsidRPr="0088666B">
        <w:rPr>
          <w:rFonts w:ascii="Sylfaen" w:hAnsi="Sylfaen" w:cs="Sylfaen"/>
          <w:sz w:val="24"/>
          <w:szCs w:val="24"/>
        </w:rPr>
        <w:t>ցանկերը</w:t>
      </w:r>
      <w:r w:rsidRPr="0088666B">
        <w:rPr>
          <w:rFonts w:ascii="Sylfaen" w:hAnsi="Sylfaen"/>
          <w:sz w:val="24"/>
          <w:szCs w:val="24"/>
        </w:rPr>
        <w:t>:</w:t>
      </w:r>
    </w:p>
    <w:p w:rsidR="00905688" w:rsidRPr="00E12BEA" w:rsidRDefault="00905688" w:rsidP="0090568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905688" w:rsidRPr="00905688" w:rsidRDefault="00905688" w:rsidP="00905688">
      <w:pPr>
        <w:tabs>
          <w:tab w:val="left" w:pos="5070"/>
        </w:tabs>
        <w:jc w:val="right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2A161384" wp14:editId="2BF7857F">
            <wp:extent cx="1743075" cy="32385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688" w:rsidRPr="00905688" w:rsidSect="00E12BEA">
      <w:footerReference w:type="default" r:id="rId10"/>
      <w:pgSz w:w="11900" w:h="16840" w:code="9"/>
      <w:pgMar w:top="1418" w:right="1418" w:bottom="1418" w:left="1418" w:header="568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87" w:rsidRDefault="00C82D87" w:rsidP="00D21C37">
      <w:r>
        <w:separator/>
      </w:r>
    </w:p>
  </w:endnote>
  <w:endnote w:type="continuationSeparator" w:id="0">
    <w:p w:rsidR="00C82D87" w:rsidRDefault="00C82D87" w:rsidP="00D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9756"/>
      <w:docPartObj>
        <w:docPartGallery w:val="Page Numbers (Bottom of Page)"/>
        <w:docPartUnique/>
      </w:docPartObj>
    </w:sdtPr>
    <w:sdtEndPr/>
    <w:sdtContent>
      <w:p w:rsidR="00E12BEA" w:rsidRDefault="00C82D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D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87" w:rsidRDefault="00C82D87"/>
  </w:footnote>
  <w:footnote w:type="continuationSeparator" w:id="0">
    <w:p w:rsidR="00C82D87" w:rsidRDefault="00C82D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4B9"/>
    <w:multiLevelType w:val="multilevel"/>
    <w:tmpl w:val="59EC0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67E05"/>
    <w:multiLevelType w:val="multilevel"/>
    <w:tmpl w:val="41060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5F360D"/>
    <w:multiLevelType w:val="multilevel"/>
    <w:tmpl w:val="7BBA3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D36CE"/>
    <w:multiLevelType w:val="multilevel"/>
    <w:tmpl w:val="9CC26A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14340"/>
    <w:multiLevelType w:val="multilevel"/>
    <w:tmpl w:val="775A3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1C37"/>
    <w:rsid w:val="000022BA"/>
    <w:rsid w:val="00003B56"/>
    <w:rsid w:val="00012154"/>
    <w:rsid w:val="00015386"/>
    <w:rsid w:val="00015933"/>
    <w:rsid w:val="00022F66"/>
    <w:rsid w:val="00023F4B"/>
    <w:rsid w:val="00024129"/>
    <w:rsid w:val="00025C80"/>
    <w:rsid w:val="00025FB8"/>
    <w:rsid w:val="000269D3"/>
    <w:rsid w:val="00026D66"/>
    <w:rsid w:val="00032E25"/>
    <w:rsid w:val="00043170"/>
    <w:rsid w:val="000535F8"/>
    <w:rsid w:val="00053A52"/>
    <w:rsid w:val="00057DE3"/>
    <w:rsid w:val="00075544"/>
    <w:rsid w:val="00081D81"/>
    <w:rsid w:val="00081DEF"/>
    <w:rsid w:val="00084DAA"/>
    <w:rsid w:val="000872FB"/>
    <w:rsid w:val="00091581"/>
    <w:rsid w:val="00092E24"/>
    <w:rsid w:val="00094AD2"/>
    <w:rsid w:val="0009547F"/>
    <w:rsid w:val="000959BB"/>
    <w:rsid w:val="000A417E"/>
    <w:rsid w:val="000A5184"/>
    <w:rsid w:val="000A65AD"/>
    <w:rsid w:val="000A6C57"/>
    <w:rsid w:val="000B4F6C"/>
    <w:rsid w:val="000D63CC"/>
    <w:rsid w:val="000E0719"/>
    <w:rsid w:val="000E272C"/>
    <w:rsid w:val="000E62E7"/>
    <w:rsid w:val="001069AA"/>
    <w:rsid w:val="001073BC"/>
    <w:rsid w:val="001118CA"/>
    <w:rsid w:val="001161F1"/>
    <w:rsid w:val="00121321"/>
    <w:rsid w:val="00131944"/>
    <w:rsid w:val="00131CC6"/>
    <w:rsid w:val="00147B8C"/>
    <w:rsid w:val="0015088C"/>
    <w:rsid w:val="00153487"/>
    <w:rsid w:val="001538A4"/>
    <w:rsid w:val="00153F24"/>
    <w:rsid w:val="00163B03"/>
    <w:rsid w:val="00165F13"/>
    <w:rsid w:val="00174A5E"/>
    <w:rsid w:val="001816E5"/>
    <w:rsid w:val="0018375D"/>
    <w:rsid w:val="00190DFA"/>
    <w:rsid w:val="00191231"/>
    <w:rsid w:val="001A2351"/>
    <w:rsid w:val="001B049A"/>
    <w:rsid w:val="001C77B4"/>
    <w:rsid w:val="001D2701"/>
    <w:rsid w:val="001D5877"/>
    <w:rsid w:val="001D6671"/>
    <w:rsid w:val="001E1449"/>
    <w:rsid w:val="001E5B97"/>
    <w:rsid w:val="001F15DC"/>
    <w:rsid w:val="001F5646"/>
    <w:rsid w:val="001F59C2"/>
    <w:rsid w:val="001F76EE"/>
    <w:rsid w:val="00200716"/>
    <w:rsid w:val="00221BC9"/>
    <w:rsid w:val="0023491C"/>
    <w:rsid w:val="00240AE1"/>
    <w:rsid w:val="0024351B"/>
    <w:rsid w:val="00243CC5"/>
    <w:rsid w:val="0024732F"/>
    <w:rsid w:val="00250CBD"/>
    <w:rsid w:val="00250EAB"/>
    <w:rsid w:val="002547BF"/>
    <w:rsid w:val="0025752E"/>
    <w:rsid w:val="00261C77"/>
    <w:rsid w:val="00264FE7"/>
    <w:rsid w:val="00281231"/>
    <w:rsid w:val="00283A45"/>
    <w:rsid w:val="00284F92"/>
    <w:rsid w:val="00285F32"/>
    <w:rsid w:val="00287965"/>
    <w:rsid w:val="00291EAB"/>
    <w:rsid w:val="002951BC"/>
    <w:rsid w:val="002959C1"/>
    <w:rsid w:val="002A448D"/>
    <w:rsid w:val="002A4D6B"/>
    <w:rsid w:val="002A5D4C"/>
    <w:rsid w:val="002A7294"/>
    <w:rsid w:val="002A7A42"/>
    <w:rsid w:val="002B12DE"/>
    <w:rsid w:val="002B1AB5"/>
    <w:rsid w:val="002B1C97"/>
    <w:rsid w:val="002C285D"/>
    <w:rsid w:val="002C5014"/>
    <w:rsid w:val="002C7A8B"/>
    <w:rsid w:val="002D044F"/>
    <w:rsid w:val="002D2FD7"/>
    <w:rsid w:val="002E0DB0"/>
    <w:rsid w:val="002E2200"/>
    <w:rsid w:val="002E259E"/>
    <w:rsid w:val="002E5483"/>
    <w:rsid w:val="002F0405"/>
    <w:rsid w:val="002F53D6"/>
    <w:rsid w:val="003004A6"/>
    <w:rsid w:val="003033A5"/>
    <w:rsid w:val="00313049"/>
    <w:rsid w:val="00320115"/>
    <w:rsid w:val="003216E5"/>
    <w:rsid w:val="00324A7B"/>
    <w:rsid w:val="0033006B"/>
    <w:rsid w:val="0033021D"/>
    <w:rsid w:val="003326DA"/>
    <w:rsid w:val="003342C9"/>
    <w:rsid w:val="003454F2"/>
    <w:rsid w:val="00355FBD"/>
    <w:rsid w:val="00363C81"/>
    <w:rsid w:val="0037279B"/>
    <w:rsid w:val="0037549E"/>
    <w:rsid w:val="003757E6"/>
    <w:rsid w:val="00376C38"/>
    <w:rsid w:val="00386AE8"/>
    <w:rsid w:val="0039271F"/>
    <w:rsid w:val="00393353"/>
    <w:rsid w:val="003973ED"/>
    <w:rsid w:val="003A3EF7"/>
    <w:rsid w:val="003C3D4E"/>
    <w:rsid w:val="003C468E"/>
    <w:rsid w:val="003E1991"/>
    <w:rsid w:val="003E4448"/>
    <w:rsid w:val="003E4AD2"/>
    <w:rsid w:val="003F69A4"/>
    <w:rsid w:val="0041186A"/>
    <w:rsid w:val="00412E50"/>
    <w:rsid w:val="00413679"/>
    <w:rsid w:val="00416B60"/>
    <w:rsid w:val="00425DC1"/>
    <w:rsid w:val="004275E6"/>
    <w:rsid w:val="00430588"/>
    <w:rsid w:val="00430D3C"/>
    <w:rsid w:val="00443A9D"/>
    <w:rsid w:val="004443B8"/>
    <w:rsid w:val="00452E22"/>
    <w:rsid w:val="004702B0"/>
    <w:rsid w:val="00475397"/>
    <w:rsid w:val="004771BC"/>
    <w:rsid w:val="00477277"/>
    <w:rsid w:val="00486FAE"/>
    <w:rsid w:val="004911C9"/>
    <w:rsid w:val="00494A8D"/>
    <w:rsid w:val="00495882"/>
    <w:rsid w:val="004A31C4"/>
    <w:rsid w:val="004A45E1"/>
    <w:rsid w:val="004A53D9"/>
    <w:rsid w:val="004B2844"/>
    <w:rsid w:val="004B31A4"/>
    <w:rsid w:val="004B475A"/>
    <w:rsid w:val="004B5A05"/>
    <w:rsid w:val="004C6193"/>
    <w:rsid w:val="004D01EE"/>
    <w:rsid w:val="004D1003"/>
    <w:rsid w:val="004E1595"/>
    <w:rsid w:val="004E2037"/>
    <w:rsid w:val="004E58D7"/>
    <w:rsid w:val="004F610C"/>
    <w:rsid w:val="00501CE2"/>
    <w:rsid w:val="005043AF"/>
    <w:rsid w:val="0050493A"/>
    <w:rsid w:val="005049D7"/>
    <w:rsid w:val="00511600"/>
    <w:rsid w:val="005222F1"/>
    <w:rsid w:val="005236B3"/>
    <w:rsid w:val="00531000"/>
    <w:rsid w:val="00531848"/>
    <w:rsid w:val="005406E6"/>
    <w:rsid w:val="005418D0"/>
    <w:rsid w:val="00543245"/>
    <w:rsid w:val="005439BE"/>
    <w:rsid w:val="00554DDD"/>
    <w:rsid w:val="005552A4"/>
    <w:rsid w:val="00555CD5"/>
    <w:rsid w:val="005579E5"/>
    <w:rsid w:val="00563DE7"/>
    <w:rsid w:val="005718C6"/>
    <w:rsid w:val="00585286"/>
    <w:rsid w:val="0058755B"/>
    <w:rsid w:val="00596458"/>
    <w:rsid w:val="005A27E2"/>
    <w:rsid w:val="005B0C7E"/>
    <w:rsid w:val="005B1BEC"/>
    <w:rsid w:val="005C4750"/>
    <w:rsid w:val="005D1B52"/>
    <w:rsid w:val="005D4EFF"/>
    <w:rsid w:val="005E36C6"/>
    <w:rsid w:val="005E3AEE"/>
    <w:rsid w:val="005E6781"/>
    <w:rsid w:val="005F18B8"/>
    <w:rsid w:val="005F4CF6"/>
    <w:rsid w:val="00603E3E"/>
    <w:rsid w:val="00614F10"/>
    <w:rsid w:val="00620684"/>
    <w:rsid w:val="006207A5"/>
    <w:rsid w:val="00621093"/>
    <w:rsid w:val="00624942"/>
    <w:rsid w:val="00626C4C"/>
    <w:rsid w:val="00636CAA"/>
    <w:rsid w:val="006414F3"/>
    <w:rsid w:val="00643354"/>
    <w:rsid w:val="006453BC"/>
    <w:rsid w:val="00646B74"/>
    <w:rsid w:val="006529FD"/>
    <w:rsid w:val="006567F6"/>
    <w:rsid w:val="00656A82"/>
    <w:rsid w:val="00657470"/>
    <w:rsid w:val="00663782"/>
    <w:rsid w:val="00665D95"/>
    <w:rsid w:val="006700B6"/>
    <w:rsid w:val="006736F1"/>
    <w:rsid w:val="00675180"/>
    <w:rsid w:val="00677A8F"/>
    <w:rsid w:val="006948F8"/>
    <w:rsid w:val="00696299"/>
    <w:rsid w:val="006975AB"/>
    <w:rsid w:val="006A1A52"/>
    <w:rsid w:val="006A209B"/>
    <w:rsid w:val="006A30AD"/>
    <w:rsid w:val="006A4F46"/>
    <w:rsid w:val="006A5695"/>
    <w:rsid w:val="006C133A"/>
    <w:rsid w:val="006C4D78"/>
    <w:rsid w:val="006D2837"/>
    <w:rsid w:val="006D3C6B"/>
    <w:rsid w:val="006E19C9"/>
    <w:rsid w:val="006E5E28"/>
    <w:rsid w:val="007015D9"/>
    <w:rsid w:val="00714EB5"/>
    <w:rsid w:val="00716C73"/>
    <w:rsid w:val="0073011B"/>
    <w:rsid w:val="007303EC"/>
    <w:rsid w:val="0074393C"/>
    <w:rsid w:val="00760132"/>
    <w:rsid w:val="00760BEF"/>
    <w:rsid w:val="0076561B"/>
    <w:rsid w:val="00767153"/>
    <w:rsid w:val="007709A1"/>
    <w:rsid w:val="00783417"/>
    <w:rsid w:val="00792A4A"/>
    <w:rsid w:val="0079303A"/>
    <w:rsid w:val="00796FC4"/>
    <w:rsid w:val="00797128"/>
    <w:rsid w:val="007B1D09"/>
    <w:rsid w:val="007B28D1"/>
    <w:rsid w:val="007B4352"/>
    <w:rsid w:val="007C01F8"/>
    <w:rsid w:val="007C0238"/>
    <w:rsid w:val="007E0917"/>
    <w:rsid w:val="007E52A7"/>
    <w:rsid w:val="007E66F2"/>
    <w:rsid w:val="007F2F98"/>
    <w:rsid w:val="0080069C"/>
    <w:rsid w:val="00800EEB"/>
    <w:rsid w:val="0080666F"/>
    <w:rsid w:val="008171FF"/>
    <w:rsid w:val="00824505"/>
    <w:rsid w:val="00826B78"/>
    <w:rsid w:val="00834F68"/>
    <w:rsid w:val="00842492"/>
    <w:rsid w:val="00843DD6"/>
    <w:rsid w:val="0084501E"/>
    <w:rsid w:val="00855F4D"/>
    <w:rsid w:val="00856B35"/>
    <w:rsid w:val="008656E7"/>
    <w:rsid w:val="0087386D"/>
    <w:rsid w:val="00875A67"/>
    <w:rsid w:val="0088092F"/>
    <w:rsid w:val="00884BC3"/>
    <w:rsid w:val="0088666B"/>
    <w:rsid w:val="008913E4"/>
    <w:rsid w:val="008928C2"/>
    <w:rsid w:val="008B3700"/>
    <w:rsid w:val="008B68E5"/>
    <w:rsid w:val="008B71C0"/>
    <w:rsid w:val="008C029B"/>
    <w:rsid w:val="008C1D2C"/>
    <w:rsid w:val="008C26EE"/>
    <w:rsid w:val="008E02A5"/>
    <w:rsid w:val="00905688"/>
    <w:rsid w:val="009133EA"/>
    <w:rsid w:val="00920B10"/>
    <w:rsid w:val="009300DD"/>
    <w:rsid w:val="0093187C"/>
    <w:rsid w:val="009318C6"/>
    <w:rsid w:val="00935AE8"/>
    <w:rsid w:val="00935C0F"/>
    <w:rsid w:val="00936FDC"/>
    <w:rsid w:val="0094562A"/>
    <w:rsid w:val="00946A0A"/>
    <w:rsid w:val="0095164E"/>
    <w:rsid w:val="00964DA8"/>
    <w:rsid w:val="00965461"/>
    <w:rsid w:val="00966F56"/>
    <w:rsid w:val="00973C54"/>
    <w:rsid w:val="00984A17"/>
    <w:rsid w:val="00990C50"/>
    <w:rsid w:val="009927D1"/>
    <w:rsid w:val="009A0EBE"/>
    <w:rsid w:val="009A10B1"/>
    <w:rsid w:val="009A4E36"/>
    <w:rsid w:val="009B246A"/>
    <w:rsid w:val="009C6241"/>
    <w:rsid w:val="009C67A9"/>
    <w:rsid w:val="009D3A34"/>
    <w:rsid w:val="009E01B6"/>
    <w:rsid w:val="009E1DF2"/>
    <w:rsid w:val="009E399A"/>
    <w:rsid w:val="009F0E5A"/>
    <w:rsid w:val="009F2A74"/>
    <w:rsid w:val="009F5A5F"/>
    <w:rsid w:val="00A02027"/>
    <w:rsid w:val="00A026B9"/>
    <w:rsid w:val="00A07E40"/>
    <w:rsid w:val="00A1153D"/>
    <w:rsid w:val="00A13BD9"/>
    <w:rsid w:val="00A329BA"/>
    <w:rsid w:val="00A33C62"/>
    <w:rsid w:val="00A37776"/>
    <w:rsid w:val="00A503EE"/>
    <w:rsid w:val="00A5332E"/>
    <w:rsid w:val="00A54CBF"/>
    <w:rsid w:val="00A57A90"/>
    <w:rsid w:val="00A63F1E"/>
    <w:rsid w:val="00A70332"/>
    <w:rsid w:val="00A70E78"/>
    <w:rsid w:val="00A71CC5"/>
    <w:rsid w:val="00A72E07"/>
    <w:rsid w:val="00A7374F"/>
    <w:rsid w:val="00A759A4"/>
    <w:rsid w:val="00A85B5B"/>
    <w:rsid w:val="00A85D8F"/>
    <w:rsid w:val="00A923EE"/>
    <w:rsid w:val="00A92B74"/>
    <w:rsid w:val="00A9321B"/>
    <w:rsid w:val="00A94115"/>
    <w:rsid w:val="00A94530"/>
    <w:rsid w:val="00A95777"/>
    <w:rsid w:val="00AA6F6F"/>
    <w:rsid w:val="00AC4F9F"/>
    <w:rsid w:val="00AD5737"/>
    <w:rsid w:val="00AD6531"/>
    <w:rsid w:val="00AE5190"/>
    <w:rsid w:val="00AF518A"/>
    <w:rsid w:val="00B1517B"/>
    <w:rsid w:val="00B15971"/>
    <w:rsid w:val="00B16664"/>
    <w:rsid w:val="00B2233A"/>
    <w:rsid w:val="00B241C5"/>
    <w:rsid w:val="00B26E24"/>
    <w:rsid w:val="00B35AC3"/>
    <w:rsid w:val="00B55062"/>
    <w:rsid w:val="00B621A5"/>
    <w:rsid w:val="00B82B69"/>
    <w:rsid w:val="00B855E7"/>
    <w:rsid w:val="00B90556"/>
    <w:rsid w:val="00B96C6B"/>
    <w:rsid w:val="00BA48DE"/>
    <w:rsid w:val="00BA4EF4"/>
    <w:rsid w:val="00BA683D"/>
    <w:rsid w:val="00BA6DDF"/>
    <w:rsid w:val="00BB37CF"/>
    <w:rsid w:val="00BC3106"/>
    <w:rsid w:val="00BD30BC"/>
    <w:rsid w:val="00BD35B4"/>
    <w:rsid w:val="00C0272D"/>
    <w:rsid w:val="00C1138F"/>
    <w:rsid w:val="00C16910"/>
    <w:rsid w:val="00C24F0A"/>
    <w:rsid w:val="00C27F56"/>
    <w:rsid w:val="00C37622"/>
    <w:rsid w:val="00C37935"/>
    <w:rsid w:val="00C403E1"/>
    <w:rsid w:val="00C52E6F"/>
    <w:rsid w:val="00C53A50"/>
    <w:rsid w:val="00C5414D"/>
    <w:rsid w:val="00C555CC"/>
    <w:rsid w:val="00C571BA"/>
    <w:rsid w:val="00C57791"/>
    <w:rsid w:val="00C8044C"/>
    <w:rsid w:val="00C82D87"/>
    <w:rsid w:val="00C877C0"/>
    <w:rsid w:val="00C9264C"/>
    <w:rsid w:val="00C94CFB"/>
    <w:rsid w:val="00C963D3"/>
    <w:rsid w:val="00C966DD"/>
    <w:rsid w:val="00CA305B"/>
    <w:rsid w:val="00CB53D5"/>
    <w:rsid w:val="00CC67C5"/>
    <w:rsid w:val="00CD03C9"/>
    <w:rsid w:val="00CD3326"/>
    <w:rsid w:val="00CD3D31"/>
    <w:rsid w:val="00CD60B2"/>
    <w:rsid w:val="00CE28B1"/>
    <w:rsid w:val="00CF0BCD"/>
    <w:rsid w:val="00CF7375"/>
    <w:rsid w:val="00D04E36"/>
    <w:rsid w:val="00D21C37"/>
    <w:rsid w:val="00D2384D"/>
    <w:rsid w:val="00D250D8"/>
    <w:rsid w:val="00D257AB"/>
    <w:rsid w:val="00D26B49"/>
    <w:rsid w:val="00D3191A"/>
    <w:rsid w:val="00D36247"/>
    <w:rsid w:val="00D41E67"/>
    <w:rsid w:val="00D43FA2"/>
    <w:rsid w:val="00D44750"/>
    <w:rsid w:val="00D45A54"/>
    <w:rsid w:val="00D538DE"/>
    <w:rsid w:val="00D549FE"/>
    <w:rsid w:val="00D560C2"/>
    <w:rsid w:val="00D62ED3"/>
    <w:rsid w:val="00D64D98"/>
    <w:rsid w:val="00D65FFF"/>
    <w:rsid w:val="00D66227"/>
    <w:rsid w:val="00D85F22"/>
    <w:rsid w:val="00D928C4"/>
    <w:rsid w:val="00D9787A"/>
    <w:rsid w:val="00D97D47"/>
    <w:rsid w:val="00DB0579"/>
    <w:rsid w:val="00DB156A"/>
    <w:rsid w:val="00DD3F7D"/>
    <w:rsid w:val="00DD5521"/>
    <w:rsid w:val="00DD6D9F"/>
    <w:rsid w:val="00DD750C"/>
    <w:rsid w:val="00DE09C8"/>
    <w:rsid w:val="00DE109A"/>
    <w:rsid w:val="00DE39F1"/>
    <w:rsid w:val="00DE534C"/>
    <w:rsid w:val="00E1042C"/>
    <w:rsid w:val="00E1222F"/>
    <w:rsid w:val="00E12BEA"/>
    <w:rsid w:val="00E14725"/>
    <w:rsid w:val="00E272B8"/>
    <w:rsid w:val="00E310D9"/>
    <w:rsid w:val="00E37001"/>
    <w:rsid w:val="00E40221"/>
    <w:rsid w:val="00E41773"/>
    <w:rsid w:val="00E4321D"/>
    <w:rsid w:val="00E479DD"/>
    <w:rsid w:val="00E5060C"/>
    <w:rsid w:val="00E55A3E"/>
    <w:rsid w:val="00E55DE3"/>
    <w:rsid w:val="00E61CB6"/>
    <w:rsid w:val="00E63550"/>
    <w:rsid w:val="00E67D84"/>
    <w:rsid w:val="00E70E81"/>
    <w:rsid w:val="00E77FC0"/>
    <w:rsid w:val="00E82508"/>
    <w:rsid w:val="00E85493"/>
    <w:rsid w:val="00E87079"/>
    <w:rsid w:val="00E90CCF"/>
    <w:rsid w:val="00EA054F"/>
    <w:rsid w:val="00EA293A"/>
    <w:rsid w:val="00EA7873"/>
    <w:rsid w:val="00EB4B58"/>
    <w:rsid w:val="00EB5266"/>
    <w:rsid w:val="00EB5FD1"/>
    <w:rsid w:val="00ED4777"/>
    <w:rsid w:val="00EE1022"/>
    <w:rsid w:val="00EF088A"/>
    <w:rsid w:val="00EF3ED0"/>
    <w:rsid w:val="00EF4AD2"/>
    <w:rsid w:val="00F05717"/>
    <w:rsid w:val="00F11D58"/>
    <w:rsid w:val="00F124CE"/>
    <w:rsid w:val="00F12A94"/>
    <w:rsid w:val="00F13597"/>
    <w:rsid w:val="00F1520B"/>
    <w:rsid w:val="00F2055D"/>
    <w:rsid w:val="00F2226E"/>
    <w:rsid w:val="00F23B7A"/>
    <w:rsid w:val="00F310BC"/>
    <w:rsid w:val="00F31D6C"/>
    <w:rsid w:val="00F44DB8"/>
    <w:rsid w:val="00F44FDE"/>
    <w:rsid w:val="00F46BFB"/>
    <w:rsid w:val="00F475CE"/>
    <w:rsid w:val="00F524FF"/>
    <w:rsid w:val="00F55260"/>
    <w:rsid w:val="00F70E4D"/>
    <w:rsid w:val="00F73814"/>
    <w:rsid w:val="00F7394B"/>
    <w:rsid w:val="00F80153"/>
    <w:rsid w:val="00F8203A"/>
    <w:rsid w:val="00FA1A4A"/>
    <w:rsid w:val="00FA1A66"/>
    <w:rsid w:val="00FA5D88"/>
    <w:rsid w:val="00FB08D2"/>
    <w:rsid w:val="00FB5D1E"/>
    <w:rsid w:val="00FB6B02"/>
    <w:rsid w:val="00FC0CEA"/>
    <w:rsid w:val="00FC1917"/>
    <w:rsid w:val="00FC30E7"/>
    <w:rsid w:val="00FC4D32"/>
    <w:rsid w:val="00FD03F6"/>
    <w:rsid w:val="00FE7E40"/>
    <w:rsid w:val="00FF02D6"/>
    <w:rsid w:val="00FF32AE"/>
    <w:rsid w:val="00FF3D7F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C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1C3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21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ylfaen">
    <w:name w:val="Body text (2) + Sylfaen"/>
    <w:aliases w:val="15 pt"/>
    <w:basedOn w:val="Bodytext2"/>
    <w:rsid w:val="00D21C3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">
    <w:name w:val="Body text (2) + Arial"/>
    <w:aliases w:val="Bold,Spacing 0 pt,Body text (2) + 13 pt"/>
    <w:basedOn w:val="Bodytext2"/>
    <w:rsid w:val="00D21C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1 pt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Spacing2pt">
    <w:name w:val="Body text (5) + Spacing 2 pt"/>
    <w:basedOn w:val="Bodytext5"/>
    <w:rsid w:val="00D21C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21C3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D21C3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21C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21C37"/>
    <w:pPr>
      <w:shd w:val="clear" w:color="auto" w:fill="FFFFFF"/>
      <w:spacing w:before="420" w:after="780" w:line="0" w:lineRule="atLeast"/>
      <w:ind w:hanging="1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21C3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D21C37"/>
    <w:pPr>
      <w:shd w:val="clear" w:color="auto" w:fill="FFFFFF"/>
      <w:spacing w:before="960" w:after="600" w:line="33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3EC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842492"/>
    <w:pPr>
      <w:widowControl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35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0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5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0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73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74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74F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2B2A4-25EC-4CBE-97B2-F5D393C0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24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388</cp:revision>
  <dcterms:created xsi:type="dcterms:W3CDTF">2016-03-18T08:22:00Z</dcterms:created>
  <dcterms:modified xsi:type="dcterms:W3CDTF">2017-11-06T08:29:00Z</dcterms:modified>
</cp:coreProperties>
</file>