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545" w:rsidRPr="00465318" w:rsidRDefault="00113176" w:rsidP="00465318">
      <w:pPr>
        <w:pStyle w:val="Bodytext20"/>
        <w:shd w:val="clear" w:color="auto" w:fill="auto"/>
        <w:spacing w:before="0" w:after="160" w:line="360" w:lineRule="auto"/>
        <w:ind w:right="360"/>
        <w:jc w:val="right"/>
        <w:rPr>
          <w:rFonts w:ascii="Sylfaen" w:hAnsi="Sylfaen"/>
          <w:sz w:val="24"/>
        </w:rPr>
      </w:pPr>
      <w:bookmarkStart w:id="0" w:name="_GoBack"/>
      <w:bookmarkEnd w:id="0"/>
      <w:r w:rsidRPr="00465318">
        <w:rPr>
          <w:rFonts w:ascii="Sylfaen" w:hAnsi="Sylfaen"/>
          <w:sz w:val="24"/>
        </w:rPr>
        <w:t>Проект</w:t>
      </w:r>
    </w:p>
    <w:p w:rsidR="005B3545" w:rsidRPr="00465318" w:rsidRDefault="00113176" w:rsidP="00465318">
      <w:pPr>
        <w:pStyle w:val="Bodytext30"/>
        <w:shd w:val="clear" w:color="auto" w:fill="auto"/>
        <w:spacing w:after="160" w:line="360" w:lineRule="auto"/>
        <w:ind w:left="567" w:right="559" w:firstLine="0"/>
        <w:rPr>
          <w:rFonts w:ascii="Sylfaen" w:hAnsi="Sylfaen"/>
          <w:sz w:val="24"/>
        </w:rPr>
      </w:pPr>
      <w:r w:rsidRPr="00465318">
        <w:rPr>
          <w:rStyle w:val="Bodytext3Spacing2pt"/>
          <w:rFonts w:ascii="Sylfaen" w:hAnsi="Sylfaen"/>
          <w:b/>
          <w:bCs/>
          <w:spacing w:val="0"/>
          <w:sz w:val="24"/>
        </w:rPr>
        <w:t>ПРОТОКОЛ</w:t>
      </w:r>
    </w:p>
    <w:p w:rsidR="005B3545" w:rsidRPr="00465318" w:rsidRDefault="00113176" w:rsidP="00465318">
      <w:pPr>
        <w:pStyle w:val="Bodytext30"/>
        <w:shd w:val="clear" w:color="auto" w:fill="auto"/>
        <w:spacing w:after="160" w:line="360" w:lineRule="auto"/>
        <w:ind w:left="567" w:right="559" w:firstLine="0"/>
        <w:rPr>
          <w:rFonts w:ascii="Sylfaen" w:hAnsi="Sylfaen"/>
          <w:sz w:val="24"/>
        </w:rPr>
      </w:pPr>
      <w:r w:rsidRPr="00465318">
        <w:rPr>
          <w:rFonts w:ascii="Sylfaen" w:hAnsi="Sylfaen"/>
          <w:sz w:val="24"/>
        </w:rPr>
        <w:t>о продлении срока действия Соглашения о реализации</w:t>
      </w:r>
      <w:r w:rsidR="00465318">
        <w:rPr>
          <w:rFonts w:ascii="Sylfaen" w:hAnsi="Sylfaen"/>
          <w:sz w:val="24"/>
        </w:rPr>
        <w:t xml:space="preserve"> </w:t>
      </w:r>
      <w:r w:rsidRPr="00465318">
        <w:rPr>
          <w:rFonts w:ascii="Sylfaen" w:hAnsi="Sylfaen"/>
          <w:sz w:val="24"/>
        </w:rPr>
        <w:t>в 2015 - 2016 годах пилотного проекта по введению маркировки</w:t>
      </w:r>
      <w:r w:rsidR="00465318">
        <w:rPr>
          <w:rFonts w:ascii="Sylfaen" w:hAnsi="Sylfaen"/>
          <w:sz w:val="24"/>
        </w:rPr>
        <w:t xml:space="preserve"> </w:t>
      </w:r>
      <w:r w:rsidRPr="00465318">
        <w:rPr>
          <w:rFonts w:ascii="Sylfaen" w:hAnsi="Sylfaen"/>
          <w:sz w:val="24"/>
        </w:rPr>
        <w:t>товаров контрольными (идентификационными) знаками</w:t>
      </w:r>
      <w:r w:rsidR="00465318">
        <w:rPr>
          <w:rFonts w:ascii="Sylfaen" w:hAnsi="Sylfaen"/>
          <w:sz w:val="24"/>
        </w:rPr>
        <w:t xml:space="preserve"> </w:t>
      </w:r>
      <w:r w:rsidRPr="00465318">
        <w:rPr>
          <w:rFonts w:ascii="Sylfaen" w:hAnsi="Sylfaen"/>
          <w:sz w:val="24"/>
        </w:rPr>
        <w:t>по товарной позиции «Предметы одежды, принадлежности</w:t>
      </w:r>
      <w:r w:rsidR="00465318">
        <w:rPr>
          <w:rFonts w:ascii="Sylfaen" w:hAnsi="Sylfaen"/>
          <w:sz w:val="24"/>
        </w:rPr>
        <w:t xml:space="preserve"> </w:t>
      </w:r>
      <w:r w:rsidRPr="00465318">
        <w:rPr>
          <w:rFonts w:ascii="Sylfaen" w:hAnsi="Sylfaen"/>
          <w:sz w:val="24"/>
        </w:rPr>
        <w:t>к одежде и прочие изделия, из натурального меха»</w:t>
      </w:r>
      <w:r w:rsidR="00465318">
        <w:rPr>
          <w:rFonts w:ascii="Sylfaen" w:hAnsi="Sylfaen"/>
          <w:sz w:val="24"/>
        </w:rPr>
        <w:t xml:space="preserve"> </w:t>
      </w:r>
      <w:r w:rsidRPr="00465318">
        <w:rPr>
          <w:rFonts w:ascii="Sylfaen" w:hAnsi="Sylfaen"/>
          <w:sz w:val="24"/>
        </w:rPr>
        <w:t>от 8 сентября 2015 года</w:t>
      </w:r>
    </w:p>
    <w:p w:rsidR="005B3545" w:rsidRPr="00465318" w:rsidRDefault="00113176" w:rsidP="00465318">
      <w:pPr>
        <w:pStyle w:val="Bodytext20"/>
        <w:shd w:val="clear" w:color="auto" w:fill="auto"/>
        <w:spacing w:before="0" w:after="160" w:line="360" w:lineRule="auto"/>
        <w:ind w:firstLine="740"/>
        <w:rPr>
          <w:rFonts w:ascii="Sylfaen" w:hAnsi="Sylfaen"/>
          <w:sz w:val="24"/>
        </w:rPr>
      </w:pPr>
      <w:r w:rsidRPr="00465318">
        <w:rPr>
          <w:rFonts w:ascii="Sylfaen" w:hAnsi="Sylfaen"/>
          <w:sz w:val="24"/>
        </w:rPr>
        <w:t xml:space="preserve">Государства </w:t>
      </w:r>
      <w:r w:rsidR="00465318">
        <w:rPr>
          <w:rFonts w:ascii="Sylfaen" w:hAnsi="Sylfaen"/>
          <w:sz w:val="24"/>
        </w:rPr>
        <w:t>-</w:t>
      </w:r>
      <w:r w:rsidRPr="00465318">
        <w:rPr>
          <w:rFonts w:ascii="Sylfaen" w:hAnsi="Sylfaen"/>
          <w:sz w:val="24"/>
        </w:rPr>
        <w:t xml:space="preserve"> члены Евразийского экономического союза (далее </w:t>
      </w:r>
      <w:r w:rsidR="00465318">
        <w:rPr>
          <w:rFonts w:ascii="Sylfaen" w:hAnsi="Sylfaen"/>
          <w:sz w:val="24"/>
        </w:rPr>
        <w:t>-</w:t>
      </w:r>
      <w:r w:rsidRPr="00465318">
        <w:rPr>
          <w:rFonts w:ascii="Sylfaen" w:hAnsi="Sylfaen"/>
          <w:sz w:val="24"/>
        </w:rPr>
        <w:t xml:space="preserve"> государства-члены) в целях продолжения сотрудничества в рамках Соглашения о реализации в 2015 - 2016 годах пилотного проекта по введению маркировки товаров контрольными (идентификационными) знаками по товарной позиции «Предметы одежды, принадлежности к одежде и прочие изделия, из натурального меха» от 8 сентября 2015 года согласились о нижеследующем:</w:t>
      </w:r>
    </w:p>
    <w:p w:rsidR="00465318" w:rsidRDefault="00465318" w:rsidP="00465318">
      <w:pPr>
        <w:pStyle w:val="Bodytext20"/>
        <w:shd w:val="clear" w:color="auto" w:fill="auto"/>
        <w:spacing w:before="0" w:after="160" w:line="360" w:lineRule="auto"/>
        <w:ind w:left="40"/>
        <w:jc w:val="center"/>
        <w:rPr>
          <w:rFonts w:ascii="Sylfaen" w:hAnsi="Sylfaen"/>
          <w:sz w:val="24"/>
        </w:rPr>
      </w:pPr>
    </w:p>
    <w:p w:rsidR="005B3545" w:rsidRPr="00465318" w:rsidRDefault="00113176" w:rsidP="00465318">
      <w:pPr>
        <w:pStyle w:val="Bodytext20"/>
        <w:shd w:val="clear" w:color="auto" w:fill="auto"/>
        <w:spacing w:before="0" w:after="160" w:line="360" w:lineRule="auto"/>
        <w:ind w:left="40"/>
        <w:jc w:val="center"/>
        <w:rPr>
          <w:rFonts w:ascii="Sylfaen" w:hAnsi="Sylfaen"/>
          <w:sz w:val="24"/>
        </w:rPr>
      </w:pPr>
      <w:r w:rsidRPr="00465318">
        <w:rPr>
          <w:rFonts w:ascii="Sylfaen" w:hAnsi="Sylfaen"/>
          <w:sz w:val="24"/>
        </w:rPr>
        <w:t>Статья 1</w:t>
      </w:r>
    </w:p>
    <w:p w:rsidR="005B3545" w:rsidRPr="00465318" w:rsidRDefault="00113176" w:rsidP="00465318">
      <w:pPr>
        <w:pStyle w:val="Bodytext20"/>
        <w:shd w:val="clear" w:color="auto" w:fill="auto"/>
        <w:spacing w:before="0" w:after="160" w:line="360" w:lineRule="auto"/>
        <w:ind w:firstLine="740"/>
        <w:rPr>
          <w:rFonts w:ascii="Sylfaen" w:hAnsi="Sylfaen"/>
          <w:sz w:val="24"/>
        </w:rPr>
      </w:pPr>
      <w:r w:rsidRPr="00465318">
        <w:rPr>
          <w:rFonts w:ascii="Sylfaen" w:hAnsi="Sylfaen"/>
          <w:sz w:val="24"/>
        </w:rPr>
        <w:t>Продлить действие Соглашения о реализации в 2015 - 2016 годах пилотного проекта по введению маркировки товаров контрольными (идентификационными) знаками по товарной позиции «Предметы одежды, принадлежности к одежде и прочие изделия, из натурального меха» от 8 сентября 2015 года с 1 января 2017 года по 31 декабря 2018 года.</w:t>
      </w:r>
    </w:p>
    <w:p w:rsidR="00465318" w:rsidRDefault="00465318" w:rsidP="00465318">
      <w:pPr>
        <w:pStyle w:val="Bodytext20"/>
        <w:shd w:val="clear" w:color="auto" w:fill="auto"/>
        <w:spacing w:before="0" w:after="160" w:line="360" w:lineRule="auto"/>
        <w:ind w:left="40"/>
        <w:jc w:val="center"/>
        <w:rPr>
          <w:rFonts w:ascii="Sylfaen" w:hAnsi="Sylfaen"/>
          <w:sz w:val="24"/>
        </w:rPr>
      </w:pPr>
    </w:p>
    <w:p w:rsidR="005B3545" w:rsidRPr="00465318" w:rsidRDefault="00113176" w:rsidP="00465318">
      <w:pPr>
        <w:pStyle w:val="Bodytext20"/>
        <w:shd w:val="clear" w:color="auto" w:fill="auto"/>
        <w:spacing w:before="0" w:after="160" w:line="360" w:lineRule="auto"/>
        <w:ind w:left="40"/>
        <w:jc w:val="center"/>
        <w:rPr>
          <w:rFonts w:ascii="Sylfaen" w:hAnsi="Sylfaen"/>
          <w:sz w:val="24"/>
        </w:rPr>
      </w:pPr>
      <w:r w:rsidRPr="00465318">
        <w:rPr>
          <w:rFonts w:ascii="Sylfaen" w:hAnsi="Sylfaen"/>
          <w:sz w:val="24"/>
        </w:rPr>
        <w:t>Статья 2</w:t>
      </w:r>
    </w:p>
    <w:p w:rsidR="005B3545" w:rsidRPr="00465318" w:rsidRDefault="00113176" w:rsidP="00465318">
      <w:pPr>
        <w:pStyle w:val="Bodytext20"/>
        <w:shd w:val="clear" w:color="auto" w:fill="auto"/>
        <w:spacing w:before="0" w:after="160" w:line="360" w:lineRule="auto"/>
        <w:ind w:firstLine="740"/>
        <w:rPr>
          <w:rFonts w:ascii="Sylfaen" w:hAnsi="Sylfaen"/>
          <w:sz w:val="24"/>
        </w:rPr>
      </w:pPr>
      <w:r w:rsidRPr="00465318">
        <w:rPr>
          <w:rFonts w:ascii="Sylfaen" w:hAnsi="Sylfaen"/>
          <w:sz w:val="24"/>
        </w:rPr>
        <w:t>Настоящий Протокол временно применяется с 1 января 2017 г. и вступает в силу по истечении 10 календарных дней с даты получения</w:t>
      </w:r>
      <w:r w:rsidR="00465318">
        <w:rPr>
          <w:rFonts w:ascii="Sylfaen" w:hAnsi="Sylfaen"/>
          <w:sz w:val="24"/>
        </w:rPr>
        <w:t xml:space="preserve"> </w:t>
      </w:r>
      <w:r w:rsidRPr="00465318">
        <w:rPr>
          <w:rFonts w:ascii="Sylfaen" w:hAnsi="Sylfaen"/>
          <w:sz w:val="24"/>
        </w:rPr>
        <w:t>депозитарием по дипломатическим каналам последнего письменного уведомления</w:t>
      </w:r>
      <w:r w:rsidR="00465318">
        <w:rPr>
          <w:rFonts w:ascii="Sylfaen" w:hAnsi="Sylfaen"/>
          <w:sz w:val="24"/>
        </w:rPr>
        <w:t xml:space="preserve"> </w:t>
      </w:r>
      <w:r w:rsidRPr="00465318">
        <w:rPr>
          <w:rFonts w:ascii="Sylfaen" w:hAnsi="Sylfaen"/>
          <w:sz w:val="24"/>
        </w:rPr>
        <w:t>о</w:t>
      </w:r>
      <w:r w:rsidR="00465318">
        <w:rPr>
          <w:rFonts w:ascii="Sylfaen" w:hAnsi="Sylfaen"/>
          <w:sz w:val="24"/>
        </w:rPr>
        <w:t xml:space="preserve"> </w:t>
      </w:r>
      <w:r w:rsidRPr="00465318">
        <w:rPr>
          <w:rFonts w:ascii="Sylfaen" w:hAnsi="Sylfaen"/>
          <w:sz w:val="24"/>
        </w:rPr>
        <w:t>выполнении</w:t>
      </w:r>
      <w:r w:rsidR="00465318">
        <w:rPr>
          <w:rFonts w:ascii="Sylfaen" w:hAnsi="Sylfaen"/>
          <w:sz w:val="24"/>
        </w:rPr>
        <w:t xml:space="preserve"> </w:t>
      </w:r>
      <w:r w:rsidRPr="00465318">
        <w:rPr>
          <w:rFonts w:ascii="Sylfaen" w:hAnsi="Sylfaen"/>
          <w:sz w:val="24"/>
        </w:rPr>
        <w:t>государствами-членами</w:t>
      </w:r>
      <w:r w:rsidR="00465318">
        <w:rPr>
          <w:rFonts w:ascii="Sylfaen" w:hAnsi="Sylfaen"/>
          <w:sz w:val="24"/>
        </w:rPr>
        <w:t xml:space="preserve"> </w:t>
      </w:r>
      <w:r w:rsidRPr="00465318">
        <w:rPr>
          <w:rFonts w:ascii="Sylfaen" w:hAnsi="Sylfaen"/>
          <w:sz w:val="24"/>
        </w:rPr>
        <w:t xml:space="preserve">внутригосударственных процедур, необходимых для </w:t>
      </w:r>
      <w:r w:rsidRPr="00465318">
        <w:rPr>
          <w:rFonts w:ascii="Sylfaen" w:hAnsi="Sylfaen"/>
          <w:sz w:val="24"/>
        </w:rPr>
        <w:lastRenderedPageBreak/>
        <w:t>вступления настоящего Протокола в силу.</w:t>
      </w:r>
    </w:p>
    <w:p w:rsidR="005B3545" w:rsidRDefault="00113176" w:rsidP="00465318">
      <w:pPr>
        <w:pStyle w:val="Bodytext20"/>
        <w:shd w:val="clear" w:color="auto" w:fill="auto"/>
        <w:spacing w:before="0" w:after="160" w:line="360" w:lineRule="auto"/>
        <w:ind w:firstLine="740"/>
        <w:rPr>
          <w:rFonts w:ascii="Sylfaen" w:hAnsi="Sylfaen"/>
          <w:sz w:val="24"/>
        </w:rPr>
      </w:pPr>
      <w:r w:rsidRPr="00465318">
        <w:rPr>
          <w:rFonts w:ascii="Sylfaen" w:hAnsi="Sylfaen"/>
          <w:sz w:val="24"/>
        </w:rPr>
        <w:t>Для государства-члена, законодательство которого не предусматривает возможность временного применения международных договоров, настоящий Протокол применяется с даты выполнения таким государством-членом внутригосударственных процедур, необходимых для вступления настоящего Протокола в силу.</w:t>
      </w:r>
    </w:p>
    <w:p w:rsidR="00465318" w:rsidRPr="00465318" w:rsidRDefault="00465318" w:rsidP="00465318">
      <w:pPr>
        <w:pStyle w:val="Bodytext20"/>
        <w:shd w:val="clear" w:color="auto" w:fill="auto"/>
        <w:spacing w:before="0" w:after="160" w:line="360" w:lineRule="auto"/>
        <w:ind w:firstLine="740"/>
        <w:rPr>
          <w:rFonts w:ascii="Sylfaen" w:hAnsi="Sylfaen"/>
          <w:sz w:val="24"/>
        </w:rPr>
      </w:pPr>
    </w:p>
    <w:p w:rsidR="005B3545" w:rsidRPr="00465318" w:rsidRDefault="00113176" w:rsidP="00465318">
      <w:pPr>
        <w:pStyle w:val="Bodytext20"/>
        <w:shd w:val="clear" w:color="auto" w:fill="auto"/>
        <w:spacing w:before="0" w:after="160" w:line="360" w:lineRule="auto"/>
        <w:ind w:firstLine="740"/>
        <w:rPr>
          <w:rFonts w:ascii="Sylfaen" w:hAnsi="Sylfaen"/>
          <w:sz w:val="24"/>
        </w:rPr>
      </w:pPr>
      <w:r w:rsidRPr="00465318">
        <w:rPr>
          <w:rFonts w:ascii="Sylfaen" w:hAnsi="Sylfaen"/>
          <w:sz w:val="24"/>
        </w:rPr>
        <w:t>Совершено в городе</w:t>
      </w:r>
      <w:r w:rsidR="00465318">
        <w:rPr>
          <w:rFonts w:ascii="Sylfaen" w:hAnsi="Sylfaen"/>
          <w:sz w:val="24"/>
        </w:rPr>
        <w:t xml:space="preserve"> ___________ </w:t>
      </w:r>
      <w:r w:rsidRPr="00465318">
        <w:rPr>
          <w:rFonts w:ascii="Sylfaen" w:hAnsi="Sylfaen"/>
          <w:sz w:val="24"/>
        </w:rPr>
        <w:t>«</w:t>
      </w:r>
      <w:r w:rsidR="00465318">
        <w:rPr>
          <w:rFonts w:ascii="Sylfaen" w:hAnsi="Sylfaen"/>
          <w:sz w:val="24"/>
        </w:rPr>
        <w:t>_____</w:t>
      </w:r>
      <w:r w:rsidRPr="00465318">
        <w:rPr>
          <w:rFonts w:ascii="Sylfaen" w:hAnsi="Sylfaen"/>
          <w:sz w:val="24"/>
        </w:rPr>
        <w:t>»</w:t>
      </w:r>
      <w:r w:rsidR="00465318">
        <w:rPr>
          <w:rFonts w:ascii="Sylfaen" w:hAnsi="Sylfaen"/>
          <w:sz w:val="24"/>
        </w:rPr>
        <w:t xml:space="preserve"> ____________ </w:t>
      </w:r>
      <w:r w:rsidRPr="00465318">
        <w:rPr>
          <w:rFonts w:ascii="Sylfaen" w:hAnsi="Sylfaen"/>
          <w:sz w:val="24"/>
        </w:rPr>
        <w:t>2016 года</w:t>
      </w:r>
      <w:r w:rsidR="00465318">
        <w:rPr>
          <w:rFonts w:ascii="Sylfaen" w:hAnsi="Sylfaen"/>
          <w:sz w:val="24"/>
        </w:rPr>
        <w:t xml:space="preserve"> </w:t>
      </w:r>
      <w:r w:rsidRPr="00465318">
        <w:rPr>
          <w:rFonts w:ascii="Sylfaen" w:hAnsi="Sylfaen"/>
          <w:sz w:val="24"/>
        </w:rPr>
        <w:t>в одном подлинном экземпляре на русском языке.</w:t>
      </w:r>
    </w:p>
    <w:p w:rsidR="005B3545" w:rsidRPr="00465318" w:rsidRDefault="00113176" w:rsidP="00465318">
      <w:pPr>
        <w:pStyle w:val="Bodytext20"/>
        <w:shd w:val="clear" w:color="auto" w:fill="auto"/>
        <w:spacing w:before="0" w:after="160" w:line="360" w:lineRule="auto"/>
        <w:ind w:firstLine="740"/>
        <w:rPr>
          <w:rFonts w:ascii="Sylfaen" w:hAnsi="Sylfaen"/>
          <w:sz w:val="24"/>
        </w:rPr>
      </w:pPr>
      <w:r w:rsidRPr="00465318">
        <w:rPr>
          <w:rFonts w:ascii="Sylfaen" w:hAnsi="Sylfaen"/>
          <w:sz w:val="24"/>
        </w:rPr>
        <w:t>Подлинный экземпляр настоящего Протокола хранится в Евразийской экономической комиссии, которая, являясь депозитарием настоящего Протокола, направит каждому государству-члену его заверенную копию.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22"/>
        <w:gridCol w:w="2106"/>
        <w:gridCol w:w="2102"/>
        <w:gridCol w:w="2221"/>
        <w:gridCol w:w="2225"/>
      </w:tblGrid>
      <w:tr w:rsidR="005B3545" w:rsidRPr="00465318" w:rsidTr="00465318">
        <w:trPr>
          <w:jc w:val="center"/>
        </w:trPr>
        <w:tc>
          <w:tcPr>
            <w:tcW w:w="2322" w:type="dxa"/>
            <w:shd w:val="clear" w:color="auto" w:fill="FFFFFF"/>
            <w:vAlign w:val="bottom"/>
          </w:tcPr>
          <w:p w:rsidR="005B3545" w:rsidRPr="00465318" w:rsidRDefault="00113176" w:rsidP="00465318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 w:rsidRPr="00465318">
              <w:rPr>
                <w:rStyle w:val="Bodytext2Bold"/>
                <w:rFonts w:ascii="Sylfaen" w:hAnsi="Sylfaen"/>
                <w:sz w:val="24"/>
              </w:rPr>
              <w:t>За Республику Армения</w:t>
            </w:r>
          </w:p>
        </w:tc>
        <w:tc>
          <w:tcPr>
            <w:tcW w:w="2106" w:type="dxa"/>
            <w:shd w:val="clear" w:color="auto" w:fill="FFFFFF"/>
            <w:vAlign w:val="bottom"/>
          </w:tcPr>
          <w:p w:rsidR="005B3545" w:rsidRPr="00465318" w:rsidRDefault="00113176" w:rsidP="00465318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 w:rsidRPr="00465318">
              <w:rPr>
                <w:rStyle w:val="Bodytext2Bold"/>
                <w:rFonts w:ascii="Sylfaen" w:hAnsi="Sylfaen"/>
                <w:sz w:val="24"/>
              </w:rPr>
              <w:t>За Республику Беларусь</w:t>
            </w:r>
          </w:p>
        </w:tc>
        <w:tc>
          <w:tcPr>
            <w:tcW w:w="2102" w:type="dxa"/>
            <w:shd w:val="clear" w:color="auto" w:fill="FFFFFF"/>
            <w:vAlign w:val="bottom"/>
          </w:tcPr>
          <w:p w:rsidR="005B3545" w:rsidRPr="00465318" w:rsidRDefault="00113176" w:rsidP="00465318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 w:rsidRPr="00465318">
              <w:rPr>
                <w:rStyle w:val="Bodytext2Bold"/>
                <w:rFonts w:ascii="Sylfaen" w:hAnsi="Sylfaen"/>
                <w:sz w:val="24"/>
              </w:rPr>
              <w:t>За Республику Казахстан</w:t>
            </w:r>
          </w:p>
        </w:tc>
        <w:tc>
          <w:tcPr>
            <w:tcW w:w="2221" w:type="dxa"/>
            <w:shd w:val="clear" w:color="auto" w:fill="FFFFFF"/>
            <w:vAlign w:val="bottom"/>
          </w:tcPr>
          <w:p w:rsidR="005B3545" w:rsidRPr="00465318" w:rsidRDefault="00113176" w:rsidP="00465318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 w:rsidRPr="00465318">
              <w:rPr>
                <w:rStyle w:val="Bodytext2Bold"/>
                <w:rFonts w:ascii="Sylfaen" w:hAnsi="Sylfaen"/>
                <w:sz w:val="24"/>
              </w:rPr>
              <w:t>За Кыргызскую Республику</w:t>
            </w:r>
          </w:p>
        </w:tc>
        <w:tc>
          <w:tcPr>
            <w:tcW w:w="2225" w:type="dxa"/>
            <w:shd w:val="clear" w:color="auto" w:fill="FFFFFF"/>
            <w:vAlign w:val="bottom"/>
          </w:tcPr>
          <w:p w:rsidR="005B3545" w:rsidRPr="00465318" w:rsidRDefault="00113176" w:rsidP="00465318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</w:rPr>
            </w:pPr>
            <w:r w:rsidRPr="00465318">
              <w:rPr>
                <w:rStyle w:val="Bodytext2Bold"/>
                <w:rFonts w:ascii="Sylfaen" w:hAnsi="Sylfaen"/>
                <w:sz w:val="24"/>
              </w:rPr>
              <w:t>За Российскую Федерацию</w:t>
            </w:r>
          </w:p>
        </w:tc>
      </w:tr>
    </w:tbl>
    <w:p w:rsidR="005B3545" w:rsidRPr="00465318" w:rsidRDefault="005B3545" w:rsidP="00465318">
      <w:pPr>
        <w:spacing w:after="160" w:line="360" w:lineRule="auto"/>
        <w:rPr>
          <w:rFonts w:ascii="Sylfaen" w:hAnsi="Sylfaen"/>
          <w:szCs w:val="2"/>
        </w:rPr>
      </w:pPr>
    </w:p>
    <w:p w:rsidR="005B3545" w:rsidRPr="00465318" w:rsidRDefault="005B3545" w:rsidP="00465318">
      <w:pPr>
        <w:spacing w:after="160" w:line="360" w:lineRule="auto"/>
        <w:rPr>
          <w:rFonts w:ascii="Sylfaen" w:hAnsi="Sylfaen"/>
          <w:szCs w:val="2"/>
        </w:rPr>
      </w:pPr>
    </w:p>
    <w:sectPr w:rsidR="005B3545" w:rsidRPr="00465318" w:rsidSect="00465318">
      <w:headerReference w:type="even" r:id="rId8"/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409" w:rsidRDefault="00964409" w:rsidP="005B3545">
      <w:r>
        <w:separator/>
      </w:r>
    </w:p>
  </w:endnote>
  <w:endnote w:type="continuationSeparator" w:id="0">
    <w:p w:rsidR="00964409" w:rsidRDefault="00964409" w:rsidP="005B3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409" w:rsidRDefault="00964409"/>
  </w:footnote>
  <w:footnote w:type="continuationSeparator" w:id="0">
    <w:p w:rsidR="00964409" w:rsidRDefault="0096440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545" w:rsidRDefault="0096440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7.15pt;margin-top:23.15pt;width:6.5pt;height:9.9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3545" w:rsidRDefault="00113176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t>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00243"/>
    <w:multiLevelType w:val="multilevel"/>
    <w:tmpl w:val="D6588E80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CBE52D0"/>
    <w:multiLevelType w:val="multilevel"/>
    <w:tmpl w:val="025848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5B3545"/>
    <w:rsid w:val="00113176"/>
    <w:rsid w:val="002B3770"/>
    <w:rsid w:val="00465318"/>
    <w:rsid w:val="00473472"/>
    <w:rsid w:val="00492CE9"/>
    <w:rsid w:val="005050A2"/>
    <w:rsid w:val="005B3545"/>
    <w:rsid w:val="007F360C"/>
    <w:rsid w:val="00964409"/>
    <w:rsid w:val="00D361D7"/>
    <w:rsid w:val="00E7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B3545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B3545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5B35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2">
    <w:name w:val="Heading #1 (2)_"/>
    <w:basedOn w:val="DefaultParagraphFont"/>
    <w:link w:val="Heading120"/>
    <w:rsid w:val="005B35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3Spacing4pt">
    <w:name w:val="Body text (3) + Spacing 4 pt"/>
    <w:basedOn w:val="Bodytext3"/>
    <w:rsid w:val="005B35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5B35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Bold">
    <w:name w:val="Body text (2) + Bold"/>
    <w:basedOn w:val="Bodytext2"/>
    <w:rsid w:val="005B35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erorfooter">
    <w:name w:val="Header or footer_"/>
    <w:basedOn w:val="DefaultParagraphFont"/>
    <w:link w:val="Headerorfooter0"/>
    <w:rsid w:val="005B35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Spacing2pt">
    <w:name w:val="Body text (3) + Spacing 2 pt"/>
    <w:basedOn w:val="Bodytext3"/>
    <w:rsid w:val="005B35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5B3545"/>
    <w:pPr>
      <w:shd w:val="clear" w:color="auto" w:fill="FFFFFF"/>
      <w:spacing w:after="120" w:line="0" w:lineRule="atLeast"/>
      <w:ind w:hanging="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20">
    <w:name w:val="Heading #1 (2)"/>
    <w:basedOn w:val="Normal"/>
    <w:link w:val="Heading12"/>
    <w:rsid w:val="005B3545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20">
    <w:name w:val="Body text (2)"/>
    <w:basedOn w:val="Normal"/>
    <w:link w:val="Bodytext2"/>
    <w:rsid w:val="005B3545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erorfooter0">
    <w:name w:val="Header or footer"/>
    <w:basedOn w:val="Normal"/>
    <w:link w:val="Headerorfooter"/>
    <w:rsid w:val="005B354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table" w:styleId="TableGrid">
    <w:name w:val="Table Grid"/>
    <w:basedOn w:val="TableNormal"/>
    <w:uiPriority w:val="59"/>
    <w:rsid w:val="004653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115pt">
    <w:name w:val="Body text (2) + 11.5 pt"/>
    <w:aliases w:val="Bold,Body text (2) + 12 pt,Italic"/>
    <w:basedOn w:val="Bodytext2"/>
    <w:rsid w:val="004653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styleId="Header">
    <w:name w:val="header"/>
    <w:basedOn w:val="Normal"/>
    <w:link w:val="HeaderChar"/>
    <w:uiPriority w:val="99"/>
    <w:semiHidden/>
    <w:unhideWhenUsed/>
    <w:rsid w:val="00465318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5318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465318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65318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314</Words>
  <Characters>1794</Characters>
  <Application>Microsoft Office Word</Application>
  <DocSecurity>0</DocSecurity>
  <Lines>14</Lines>
  <Paragraphs>4</Paragraphs>
  <ScaleCrop>false</ScaleCrop>
  <Company/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Hayk Mkrtchyan</cp:lastModifiedBy>
  <cp:revision>7</cp:revision>
  <dcterms:created xsi:type="dcterms:W3CDTF">2017-02-20T07:06:00Z</dcterms:created>
  <dcterms:modified xsi:type="dcterms:W3CDTF">2017-06-13T06:26:00Z</dcterms:modified>
</cp:coreProperties>
</file>