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17" w:rsidRPr="007523C6" w:rsidRDefault="00463017" w:rsidP="00463017">
      <w:pPr>
        <w:pStyle w:val="mechtex"/>
        <w:ind w:left="3600" w:firstLine="720"/>
        <w:rPr>
          <w:rFonts w:ascii="GHEA Mariam" w:hAnsi="GHEA Mariam"/>
          <w:spacing w:val="-8"/>
        </w:rPr>
      </w:pPr>
      <w:proofErr w:type="spellStart"/>
      <w:r w:rsidRPr="007523C6">
        <w:rPr>
          <w:rFonts w:ascii="GHEA Mariam" w:hAnsi="GHEA Mariam"/>
          <w:spacing w:val="-8"/>
        </w:rPr>
        <w:t>Հավելված</w:t>
      </w:r>
      <w:proofErr w:type="spellEnd"/>
      <w:r w:rsidRPr="007523C6">
        <w:rPr>
          <w:rFonts w:ascii="GHEA Mariam" w:hAnsi="GHEA Mariam"/>
          <w:spacing w:val="-8"/>
        </w:rPr>
        <w:t xml:space="preserve"> N</w:t>
      </w:r>
      <w:r>
        <w:rPr>
          <w:rFonts w:ascii="GHEA Mariam" w:hAnsi="GHEA Mariam"/>
          <w:spacing w:val="-8"/>
        </w:rPr>
        <w:t xml:space="preserve"> 3</w:t>
      </w:r>
    </w:p>
    <w:p w:rsidR="00463017" w:rsidRPr="007523C6" w:rsidRDefault="001C500C" w:rsidP="00463017">
      <w:pPr>
        <w:pStyle w:val="mechtex"/>
        <w:ind w:left="43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         </w:t>
      </w:r>
      <w:r w:rsidR="00463017">
        <w:rPr>
          <w:rFonts w:ascii="GHEA Mariam" w:hAnsi="GHEA Mariam"/>
          <w:spacing w:val="4"/>
        </w:rPr>
        <w:t xml:space="preserve"> </w:t>
      </w:r>
      <w:r w:rsidR="00463017" w:rsidRPr="007523C6">
        <w:rPr>
          <w:rFonts w:ascii="GHEA Mariam" w:hAnsi="GHEA Mariam"/>
          <w:spacing w:val="4"/>
        </w:rPr>
        <w:t xml:space="preserve">ՀՀ </w:t>
      </w:r>
      <w:proofErr w:type="spellStart"/>
      <w:r w:rsidR="00463017" w:rsidRPr="007523C6">
        <w:rPr>
          <w:rFonts w:ascii="GHEA Mariam" w:hAnsi="GHEA Mariam"/>
          <w:spacing w:val="4"/>
        </w:rPr>
        <w:t>կառավարության</w:t>
      </w:r>
      <w:proofErr w:type="spellEnd"/>
      <w:r w:rsidR="00463017" w:rsidRPr="007523C6">
        <w:rPr>
          <w:rFonts w:ascii="GHEA Mariam" w:hAnsi="GHEA Mariam"/>
          <w:spacing w:val="4"/>
        </w:rPr>
        <w:t xml:space="preserve"> 201</w:t>
      </w:r>
      <w:r w:rsidR="00463017">
        <w:rPr>
          <w:rFonts w:ascii="GHEA Mariam" w:hAnsi="GHEA Mariam"/>
          <w:spacing w:val="4"/>
        </w:rPr>
        <w:t xml:space="preserve">6 </w:t>
      </w:r>
      <w:proofErr w:type="spellStart"/>
      <w:r w:rsidR="00463017" w:rsidRPr="007523C6">
        <w:rPr>
          <w:rFonts w:ascii="GHEA Mariam" w:hAnsi="GHEA Mariam"/>
          <w:spacing w:val="4"/>
        </w:rPr>
        <w:t>թվականի</w:t>
      </w:r>
      <w:proofErr w:type="spellEnd"/>
    </w:p>
    <w:p w:rsidR="00463017" w:rsidRDefault="00463017" w:rsidP="0046301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="001C500C">
        <w:rPr>
          <w:rFonts w:ascii="GHEA Mariam" w:hAnsi="GHEA Mariam"/>
          <w:spacing w:val="-8"/>
          <w:sz w:val="22"/>
          <w:szCs w:val="22"/>
        </w:rPr>
        <w:t xml:space="preserve">                      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proofErr w:type="gramStart"/>
      <w:r>
        <w:rPr>
          <w:rFonts w:ascii="GHEA Mariam" w:hAnsi="GHEA Mariam"/>
          <w:spacing w:val="-2"/>
          <w:sz w:val="22"/>
          <w:szCs w:val="22"/>
        </w:rPr>
        <w:t>հունիսի</w:t>
      </w:r>
      <w:proofErr w:type="spellEnd"/>
      <w:proofErr w:type="gramEnd"/>
      <w:r>
        <w:rPr>
          <w:rFonts w:ascii="GHEA Mariam" w:hAnsi="GHEA Mariam"/>
          <w:spacing w:val="-2"/>
          <w:sz w:val="22"/>
          <w:szCs w:val="22"/>
        </w:rPr>
        <w:t xml:space="preserve"> 9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-ի N </w:t>
      </w:r>
      <w:r w:rsidR="001C500C">
        <w:rPr>
          <w:rFonts w:ascii="GHEA Mariam" w:hAnsi="GHEA Mariam"/>
          <w:spacing w:val="-2"/>
          <w:sz w:val="22"/>
          <w:szCs w:val="22"/>
        </w:rPr>
        <w:t>575</w:t>
      </w:r>
      <w:r w:rsidRPr="007523C6">
        <w:rPr>
          <w:rFonts w:ascii="GHEA Mariam" w:hAnsi="GHEA Mariam"/>
          <w:spacing w:val="-2"/>
          <w:sz w:val="22"/>
          <w:szCs w:val="22"/>
        </w:rPr>
        <w:t>-Ն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 w:rsidRPr="007523C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463017" w:rsidRDefault="00463017" w:rsidP="0046301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463017" w:rsidRDefault="00463017" w:rsidP="0046301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463017" w:rsidRDefault="00463017" w:rsidP="0046301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463017" w:rsidRPr="001C500C" w:rsidRDefault="00463017" w:rsidP="001C500C">
      <w:pPr>
        <w:pStyle w:val="mechtex"/>
        <w:rPr>
          <w:rFonts w:ascii="GHEA Mariam" w:hAnsi="GHEA Mariam" w:cs="Arial"/>
          <w:spacing w:val="-8"/>
          <w:lang w:eastAsia="en-US"/>
        </w:rPr>
      </w:pPr>
      <w:r w:rsidRPr="00082D35">
        <w:rPr>
          <w:rFonts w:ascii="GHEA Mariam" w:hAnsi="GHEA Mariam"/>
          <w:lang w:eastAsia="en-US"/>
        </w:rPr>
        <w:t>«</w:t>
      </w:r>
      <w:r w:rsidRPr="00082D35">
        <w:rPr>
          <w:rFonts w:ascii="GHEA Mariam" w:hAnsi="GHEA Mariam" w:cs="Arial"/>
          <w:lang w:eastAsia="en-US"/>
        </w:rPr>
        <w:t>ՀԱՅԱՍՏԱՆԻ</w:t>
      </w:r>
      <w:r w:rsidRPr="00082D35">
        <w:rPr>
          <w:rFonts w:ascii="GHEA Mariam" w:hAnsi="GHEA Mariam" w:cs="Arial Armenian"/>
          <w:lang w:eastAsia="en-US"/>
        </w:rPr>
        <w:t xml:space="preserve"> </w:t>
      </w:r>
      <w:r w:rsidRPr="00082D35">
        <w:rPr>
          <w:rFonts w:ascii="GHEA Mariam" w:hAnsi="GHEA Mariam" w:cs="Arial"/>
          <w:lang w:eastAsia="en-US"/>
        </w:rPr>
        <w:t>ՀԱՆՐԱՊԵՏՈՒԹՅԱՆ</w:t>
      </w:r>
      <w:r w:rsidRPr="00082D35">
        <w:rPr>
          <w:rFonts w:ascii="GHEA Mariam" w:hAnsi="GHEA Mariam" w:cs="Arial Armenian"/>
          <w:lang w:eastAsia="en-US"/>
        </w:rPr>
        <w:t xml:space="preserve"> 2016 </w:t>
      </w:r>
      <w:r w:rsidRPr="00082D35">
        <w:rPr>
          <w:rFonts w:ascii="GHEA Mariam" w:hAnsi="GHEA Mariam" w:cs="Arial"/>
          <w:lang w:eastAsia="en-US"/>
        </w:rPr>
        <w:t>ԹՎԱԿԱՆԻ</w:t>
      </w:r>
      <w:r w:rsidRPr="00082D35">
        <w:rPr>
          <w:rFonts w:ascii="GHEA Mariam" w:hAnsi="GHEA Mariam" w:cs="Arial Armenian"/>
          <w:lang w:eastAsia="en-US"/>
        </w:rPr>
        <w:t xml:space="preserve"> </w:t>
      </w:r>
      <w:r w:rsidRPr="00082D35">
        <w:rPr>
          <w:rFonts w:ascii="GHEA Mariam" w:hAnsi="GHEA Mariam" w:cs="Arial"/>
          <w:lang w:eastAsia="en-US"/>
        </w:rPr>
        <w:t>ՊԵՏԱԿԱՆ</w:t>
      </w:r>
      <w:r w:rsidRPr="00082D35">
        <w:rPr>
          <w:rFonts w:ascii="GHEA Mariam" w:hAnsi="GHEA Mariam" w:cs="Arial Armenian"/>
          <w:lang w:eastAsia="en-US"/>
        </w:rPr>
        <w:t xml:space="preserve"> </w:t>
      </w:r>
      <w:r w:rsidRPr="00082D35">
        <w:rPr>
          <w:rFonts w:ascii="GHEA Mariam" w:hAnsi="GHEA Mariam" w:cs="Arial"/>
          <w:lang w:eastAsia="en-US"/>
        </w:rPr>
        <w:t>ԲՅՈՒՋԵԻ</w:t>
      </w:r>
      <w:r w:rsidRPr="00082D35">
        <w:rPr>
          <w:rFonts w:ascii="GHEA Mariam" w:hAnsi="GHEA Mariam" w:cs="Arial Armenian"/>
          <w:lang w:eastAsia="en-US"/>
        </w:rPr>
        <w:t xml:space="preserve"> </w:t>
      </w:r>
      <w:r w:rsidRPr="00082D35">
        <w:rPr>
          <w:rFonts w:ascii="GHEA Mariam" w:hAnsi="GHEA Mariam" w:cs="Arial"/>
          <w:lang w:eastAsia="en-US"/>
        </w:rPr>
        <w:t>ՄԱՍԻՆ</w:t>
      </w:r>
      <w:r w:rsidRPr="00082D35">
        <w:rPr>
          <w:rFonts w:ascii="GHEA Mariam" w:hAnsi="GHEA Mariam" w:cs="Arial Armenian"/>
          <w:lang w:eastAsia="en-US"/>
        </w:rPr>
        <w:t>»</w:t>
      </w:r>
      <w:r>
        <w:rPr>
          <w:rFonts w:ascii="GHEA Mariam" w:hAnsi="GHEA Mariam" w:cs="Arial Armenian"/>
          <w:lang w:eastAsia="en-US"/>
        </w:rPr>
        <w:t xml:space="preserve"> </w:t>
      </w:r>
      <w:r w:rsidRPr="00082D35">
        <w:rPr>
          <w:rFonts w:ascii="GHEA Mariam" w:hAnsi="GHEA Mariam" w:cs="Arial"/>
          <w:lang w:eastAsia="en-US"/>
        </w:rPr>
        <w:t>ՀԱՅԱՍՏԱՆԻ</w:t>
      </w:r>
      <w:r>
        <w:rPr>
          <w:rFonts w:ascii="GHEA Mariam" w:hAnsi="GHEA Mariam" w:cs="Arial"/>
          <w:lang w:eastAsia="en-US"/>
        </w:rPr>
        <w:t xml:space="preserve"> </w:t>
      </w:r>
      <w:r w:rsidRPr="00082D35">
        <w:rPr>
          <w:rFonts w:ascii="GHEA Mariam" w:hAnsi="GHEA Mariam" w:cs="Arial"/>
          <w:lang w:eastAsia="en-US"/>
        </w:rPr>
        <w:t>ՀԱՆՐԱՊԵՏՈՒԹՅԱՆ</w:t>
      </w:r>
      <w:r>
        <w:rPr>
          <w:rFonts w:ascii="GHEA Mariam" w:hAnsi="GHEA Mariam" w:cs="Arial Armenian"/>
          <w:lang w:eastAsia="en-US"/>
        </w:rPr>
        <w:t xml:space="preserve"> </w:t>
      </w:r>
      <w:r w:rsidRPr="00082D35">
        <w:rPr>
          <w:rFonts w:ascii="GHEA Mariam" w:hAnsi="GHEA Mariam" w:cs="Arial"/>
          <w:lang w:eastAsia="en-US"/>
        </w:rPr>
        <w:t>ՕՐԵՆՔԻ</w:t>
      </w:r>
      <w:r w:rsidRPr="00082D35">
        <w:rPr>
          <w:rFonts w:ascii="GHEA Mariam" w:hAnsi="GHEA Mariam" w:cs="Arial Armenian"/>
          <w:lang w:eastAsia="en-US"/>
        </w:rPr>
        <w:t xml:space="preserve"> 7-</w:t>
      </w:r>
      <w:r w:rsidRPr="00082D35">
        <w:rPr>
          <w:rFonts w:ascii="GHEA Mariam" w:hAnsi="GHEA Mariam" w:cs="Arial"/>
          <w:lang w:eastAsia="en-US"/>
        </w:rPr>
        <w:t>ՐԴ</w:t>
      </w:r>
      <w:r w:rsidRPr="00082D35">
        <w:rPr>
          <w:rFonts w:ascii="GHEA Mariam" w:hAnsi="GHEA Mariam" w:cs="Arial Armenian"/>
          <w:lang w:eastAsia="en-US"/>
        </w:rPr>
        <w:t xml:space="preserve"> </w:t>
      </w:r>
      <w:r w:rsidRPr="00082D35">
        <w:rPr>
          <w:rFonts w:ascii="GHEA Mariam" w:hAnsi="GHEA Mariam" w:cs="Arial"/>
          <w:lang w:eastAsia="en-US"/>
        </w:rPr>
        <w:t>ՀՈԴՎԱԾԻ</w:t>
      </w:r>
      <w:r w:rsidRPr="00082D35">
        <w:rPr>
          <w:rFonts w:ascii="GHEA Mariam" w:hAnsi="GHEA Mariam" w:cs="Arial Armenian"/>
          <w:lang w:eastAsia="en-US"/>
        </w:rPr>
        <w:t xml:space="preserve"> </w:t>
      </w:r>
      <w:r w:rsidRPr="00082D35">
        <w:rPr>
          <w:rFonts w:ascii="GHEA Mariam" w:hAnsi="GHEA Mariam" w:cs="Arial"/>
          <w:spacing w:val="-8"/>
          <w:lang w:eastAsia="en-US"/>
        </w:rPr>
        <w:t>ԱՂՅՈՒՍԱԿՈՒՄ</w:t>
      </w:r>
      <w:r w:rsidRPr="00082D35">
        <w:rPr>
          <w:rFonts w:ascii="GHEA Mariam" w:hAnsi="GHEA Mariam" w:cs="Arial Armenian"/>
          <w:spacing w:val="-8"/>
          <w:lang w:eastAsia="en-US"/>
        </w:rPr>
        <w:t xml:space="preserve"> </w:t>
      </w:r>
      <w:r w:rsidRPr="00082D35">
        <w:rPr>
          <w:rFonts w:ascii="GHEA Mariam" w:hAnsi="GHEA Mariam" w:cs="Arial"/>
          <w:spacing w:val="-8"/>
          <w:lang w:eastAsia="en-US"/>
        </w:rPr>
        <w:t>ԵՎ</w:t>
      </w:r>
      <w:r w:rsidRPr="00082D35">
        <w:rPr>
          <w:rFonts w:ascii="GHEA Mariam" w:hAnsi="GHEA Mariam" w:cs="Arial Armenian"/>
          <w:spacing w:val="-8"/>
          <w:lang w:eastAsia="en-US"/>
        </w:rPr>
        <w:t xml:space="preserve"> </w:t>
      </w:r>
      <w:r w:rsidRPr="00082D35">
        <w:rPr>
          <w:rFonts w:ascii="GHEA Mariam" w:hAnsi="GHEA Mariam" w:cs="Arial"/>
          <w:spacing w:val="-8"/>
          <w:lang w:eastAsia="en-US"/>
        </w:rPr>
        <w:t>ՀԱՅԱՍՏԱՆԻ</w:t>
      </w:r>
      <w:r w:rsidRPr="00082D35">
        <w:rPr>
          <w:rFonts w:ascii="GHEA Mariam" w:hAnsi="GHEA Mariam" w:cs="Arial Armenian"/>
          <w:spacing w:val="-8"/>
          <w:lang w:eastAsia="en-US"/>
        </w:rPr>
        <w:t xml:space="preserve"> </w:t>
      </w:r>
      <w:r w:rsidRPr="00082D35">
        <w:rPr>
          <w:rFonts w:ascii="GHEA Mariam" w:hAnsi="GHEA Mariam" w:cs="Arial"/>
          <w:spacing w:val="-8"/>
          <w:lang w:eastAsia="en-US"/>
        </w:rPr>
        <w:t>ՀԱՆՐԱՊԵՏՈՒԹՅԱՆ</w:t>
      </w:r>
      <w:r w:rsidRPr="00082D35">
        <w:rPr>
          <w:rFonts w:ascii="GHEA Mariam" w:hAnsi="GHEA Mariam" w:cs="Arial Armenian"/>
          <w:spacing w:val="-8"/>
          <w:lang w:eastAsia="en-US"/>
        </w:rPr>
        <w:t xml:space="preserve"> </w:t>
      </w:r>
      <w:proofErr w:type="gramStart"/>
      <w:r w:rsidRPr="00082D35">
        <w:rPr>
          <w:rFonts w:ascii="GHEA Mariam" w:hAnsi="GHEA Mariam" w:cs="Arial"/>
          <w:spacing w:val="-8"/>
          <w:lang w:eastAsia="en-US"/>
        </w:rPr>
        <w:t>ԿԱՌԱՎԱՐՈՒԹՅԱՆ</w:t>
      </w:r>
      <w:r w:rsidR="001C500C">
        <w:rPr>
          <w:rFonts w:ascii="GHEA Mariam" w:hAnsi="GHEA Mariam" w:cs="Arial"/>
          <w:spacing w:val="-8"/>
          <w:lang w:eastAsia="en-US"/>
        </w:rPr>
        <w:t xml:space="preserve"> </w:t>
      </w:r>
      <w:bookmarkStart w:id="0" w:name="_GoBack"/>
      <w:bookmarkEnd w:id="0"/>
      <w:r w:rsidRPr="00082D35">
        <w:rPr>
          <w:rFonts w:ascii="GHEA Mariam" w:hAnsi="GHEA Mariam" w:cs="Arial Armenian"/>
          <w:spacing w:val="-8"/>
          <w:lang w:eastAsia="en-US"/>
        </w:rPr>
        <w:t xml:space="preserve"> 2015</w:t>
      </w:r>
      <w:proofErr w:type="gramEnd"/>
      <w:r w:rsidRPr="00082D35">
        <w:rPr>
          <w:rFonts w:ascii="GHEA Mariam" w:hAnsi="GHEA Mariam" w:cs="Arial Armenian"/>
          <w:spacing w:val="-8"/>
          <w:lang w:eastAsia="en-US"/>
        </w:rPr>
        <w:t xml:space="preserve"> </w:t>
      </w:r>
      <w:r w:rsidRPr="00082D35">
        <w:rPr>
          <w:rFonts w:ascii="GHEA Mariam" w:hAnsi="GHEA Mariam" w:cs="Arial"/>
          <w:spacing w:val="-8"/>
          <w:lang w:eastAsia="en-US"/>
        </w:rPr>
        <w:t>ԹՎԱԿԱՆԻ</w:t>
      </w:r>
      <w:r w:rsidRPr="00082D35">
        <w:rPr>
          <w:rFonts w:ascii="GHEA Mariam" w:hAnsi="GHEA Mariam" w:cs="Arial Armenian"/>
          <w:spacing w:val="-8"/>
          <w:lang w:eastAsia="en-US"/>
        </w:rPr>
        <w:t xml:space="preserve"> </w:t>
      </w:r>
      <w:r w:rsidRPr="00082D35">
        <w:rPr>
          <w:rFonts w:ascii="GHEA Mariam" w:hAnsi="GHEA Mariam" w:cs="Arial"/>
          <w:spacing w:val="-8"/>
          <w:lang w:eastAsia="en-US"/>
        </w:rPr>
        <w:t>ԴԵԿՏԵՄԲԵՐԻ</w:t>
      </w:r>
      <w:r w:rsidRPr="00082D35">
        <w:rPr>
          <w:rFonts w:ascii="GHEA Mariam" w:hAnsi="GHEA Mariam" w:cs="Arial Armenian"/>
          <w:spacing w:val="-8"/>
          <w:lang w:eastAsia="en-US"/>
        </w:rPr>
        <w:t xml:space="preserve"> 24-</w:t>
      </w:r>
      <w:r w:rsidRPr="00082D35">
        <w:rPr>
          <w:rFonts w:ascii="GHEA Mariam" w:hAnsi="GHEA Mariam" w:cs="Arial"/>
          <w:spacing w:val="-8"/>
          <w:lang w:eastAsia="en-US"/>
        </w:rPr>
        <w:t>Ի</w:t>
      </w:r>
      <w:r w:rsidRPr="00082D35">
        <w:rPr>
          <w:rFonts w:ascii="GHEA Mariam" w:hAnsi="GHEA Mariam" w:cs="Arial Armenian"/>
          <w:spacing w:val="-8"/>
          <w:lang w:eastAsia="en-US"/>
        </w:rPr>
        <w:t xml:space="preserve"> N 1555-</w:t>
      </w:r>
      <w:r w:rsidRPr="00082D35">
        <w:rPr>
          <w:rFonts w:ascii="GHEA Mariam" w:hAnsi="GHEA Mariam" w:cs="Arial"/>
          <w:spacing w:val="-8"/>
          <w:lang w:eastAsia="en-US"/>
        </w:rPr>
        <w:t>Ն</w:t>
      </w:r>
      <w:r w:rsidRPr="00082D35">
        <w:rPr>
          <w:rFonts w:ascii="GHEA Mariam" w:hAnsi="GHEA Mariam" w:cs="Arial Armenian"/>
          <w:spacing w:val="-8"/>
          <w:lang w:eastAsia="en-US"/>
        </w:rPr>
        <w:t xml:space="preserve"> </w:t>
      </w:r>
      <w:r w:rsidRPr="00082D35">
        <w:rPr>
          <w:rFonts w:ascii="GHEA Mariam" w:hAnsi="GHEA Mariam" w:cs="Arial"/>
          <w:spacing w:val="-8"/>
          <w:lang w:eastAsia="en-US"/>
        </w:rPr>
        <w:t>ՈՐՈՇՄԱՆ</w:t>
      </w:r>
      <w:r w:rsidRPr="00082D35">
        <w:rPr>
          <w:rFonts w:ascii="GHEA Mariam" w:hAnsi="GHEA Mariam" w:cs="Arial Armenian"/>
          <w:spacing w:val="-8"/>
          <w:lang w:eastAsia="en-US"/>
        </w:rPr>
        <w:t xml:space="preserve"> N 3 </w:t>
      </w:r>
      <w:r w:rsidRPr="00082D35">
        <w:rPr>
          <w:rFonts w:ascii="GHEA Mariam" w:hAnsi="GHEA Mariam" w:cs="Arial"/>
          <w:spacing w:val="-8"/>
          <w:lang w:eastAsia="en-US"/>
        </w:rPr>
        <w:t>ՀԱՎԵԼՎԱԾՈՒՄ</w:t>
      </w:r>
      <w:r w:rsidRPr="00082D35">
        <w:rPr>
          <w:rFonts w:ascii="GHEA Mariam" w:hAnsi="GHEA Mariam" w:cs="Arial Armenian"/>
          <w:lang w:eastAsia="en-US"/>
        </w:rPr>
        <w:t xml:space="preserve"> </w:t>
      </w:r>
      <w:r w:rsidRPr="00082D35">
        <w:rPr>
          <w:rFonts w:ascii="GHEA Mariam" w:hAnsi="GHEA Mariam" w:cs="Arial"/>
          <w:lang w:eastAsia="en-US"/>
        </w:rPr>
        <w:t>ԿԱՏԱՐՎՈՂ</w:t>
      </w:r>
      <w:r w:rsidRPr="00082D35">
        <w:rPr>
          <w:rFonts w:ascii="GHEA Mariam" w:hAnsi="GHEA Mariam" w:cs="Arial Armenian"/>
          <w:lang w:eastAsia="en-US"/>
        </w:rPr>
        <w:t xml:space="preserve"> </w:t>
      </w:r>
      <w:r w:rsidRPr="00082D35">
        <w:rPr>
          <w:rFonts w:ascii="GHEA Mariam" w:hAnsi="GHEA Mariam" w:cs="Arial"/>
          <w:lang w:eastAsia="en-US"/>
        </w:rPr>
        <w:t>ՓՈՓՈԽՈՒԹՅՈՒՆՆԵՐԸ</w:t>
      </w:r>
    </w:p>
    <w:p w:rsidR="00463017" w:rsidRPr="00417CB3" w:rsidRDefault="00463017" w:rsidP="00463017">
      <w:pPr>
        <w:jc w:val="center"/>
        <w:rPr>
          <w:rFonts w:ascii="GHEA Grapalat" w:hAnsi="GHEA Grapalat" w:cs="Arial"/>
          <w:sz w:val="22"/>
          <w:szCs w:val="22"/>
          <w:lang w:eastAsia="en-US"/>
        </w:rPr>
      </w:pPr>
    </w:p>
    <w:p w:rsidR="00463017" w:rsidRPr="00417CB3" w:rsidRDefault="00463017" w:rsidP="00463017">
      <w:pPr>
        <w:jc w:val="center"/>
        <w:rPr>
          <w:rFonts w:ascii="GHEA Grapalat" w:hAnsi="GHEA Grapalat" w:cs="Arial"/>
          <w:sz w:val="22"/>
          <w:szCs w:val="22"/>
          <w:lang w:eastAsia="en-US"/>
        </w:rPr>
      </w:pPr>
    </w:p>
    <w:p w:rsidR="00463017" w:rsidRPr="00082D35" w:rsidRDefault="00463017" w:rsidP="00463017">
      <w:pPr>
        <w:jc w:val="right"/>
        <w:rPr>
          <w:rFonts w:ascii="GHEA Mariam" w:hAnsi="GHEA Mariam" w:cs="Arial"/>
          <w:sz w:val="22"/>
          <w:szCs w:val="22"/>
          <w:lang w:eastAsia="en-US"/>
        </w:rPr>
      </w:pPr>
      <w:r w:rsidRPr="00082D35">
        <w:rPr>
          <w:rFonts w:ascii="GHEA Mariam" w:hAnsi="GHEA Mariam" w:cs="Arial"/>
          <w:sz w:val="22"/>
          <w:szCs w:val="22"/>
          <w:lang w:eastAsia="en-US"/>
        </w:rPr>
        <w:t xml:space="preserve"> (</w:t>
      </w:r>
      <w:proofErr w:type="spellStart"/>
      <w:proofErr w:type="gramStart"/>
      <w:r w:rsidRPr="00082D35">
        <w:rPr>
          <w:rFonts w:ascii="GHEA Mariam" w:hAnsi="GHEA Mariam" w:cs="Arial"/>
          <w:sz w:val="22"/>
          <w:szCs w:val="22"/>
          <w:lang w:eastAsia="en-US"/>
        </w:rPr>
        <w:t>հազ</w:t>
      </w:r>
      <w:proofErr w:type="spellEnd"/>
      <w:proofErr w:type="gramEnd"/>
      <w:r w:rsidRPr="00082D35">
        <w:rPr>
          <w:rFonts w:ascii="GHEA Mariam" w:hAnsi="GHEA Mariam" w:cs="Arial"/>
          <w:sz w:val="22"/>
          <w:szCs w:val="22"/>
          <w:lang w:eastAsia="en-US"/>
        </w:rPr>
        <w:t xml:space="preserve">. </w:t>
      </w:r>
      <w:proofErr w:type="spellStart"/>
      <w:r w:rsidRPr="00082D35">
        <w:rPr>
          <w:rFonts w:ascii="GHEA Mariam" w:hAnsi="GHEA Mariam" w:cs="Arial"/>
          <w:sz w:val="22"/>
          <w:szCs w:val="22"/>
          <w:lang w:eastAsia="en-US"/>
        </w:rPr>
        <w:t>դրամ</w:t>
      </w:r>
      <w:proofErr w:type="spellEnd"/>
      <w:r w:rsidRPr="00082D35">
        <w:rPr>
          <w:rFonts w:ascii="GHEA Mariam" w:hAnsi="GHEA Mariam" w:cs="Arial"/>
          <w:sz w:val="22"/>
          <w:szCs w:val="22"/>
          <w:lang w:eastAsia="en-US"/>
        </w:rPr>
        <w:t>)</w:t>
      </w:r>
    </w:p>
    <w:tbl>
      <w:tblPr>
        <w:tblW w:w="10760" w:type="dxa"/>
        <w:tblInd w:w="-672" w:type="dxa"/>
        <w:tblLook w:val="0000" w:firstRow="0" w:lastRow="0" w:firstColumn="0" w:lastColumn="0" w:noHBand="0" w:noVBand="0"/>
      </w:tblPr>
      <w:tblGrid>
        <w:gridCol w:w="1047"/>
        <w:gridCol w:w="985"/>
        <w:gridCol w:w="920"/>
        <w:gridCol w:w="4835"/>
        <w:gridCol w:w="1373"/>
        <w:gridCol w:w="1600"/>
      </w:tblGrid>
      <w:tr w:rsidR="00463017" w:rsidRPr="00082D35" w:rsidTr="00931F36">
        <w:trPr>
          <w:trHeight w:val="517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463017" w:rsidRPr="00082D35" w:rsidTr="00931F36">
        <w:trPr>
          <w:trHeight w:val="585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17" w:rsidRPr="00082D35" w:rsidRDefault="00463017" w:rsidP="00931F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17" w:rsidRPr="00082D35" w:rsidRDefault="00463017" w:rsidP="00931F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17" w:rsidRPr="00082D35" w:rsidRDefault="00463017" w:rsidP="00931F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17" w:rsidRPr="00082D35" w:rsidRDefault="00463017" w:rsidP="00931F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63017" w:rsidRPr="00082D35" w:rsidTr="00931F36">
        <w:trPr>
          <w:trHeight w:val="6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017" w:rsidRPr="00082D35" w:rsidRDefault="00463017" w:rsidP="00931F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017" w:rsidRPr="00082D35" w:rsidRDefault="00463017" w:rsidP="00931F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15,675.0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31,350.0 </w:t>
            </w:r>
          </w:p>
        </w:tc>
      </w:tr>
      <w:tr w:rsidR="00463017" w:rsidRPr="00082D35" w:rsidTr="00931F36">
        <w:trPr>
          <w:trHeight w:val="27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017" w:rsidRPr="00082D35" w:rsidRDefault="00463017" w:rsidP="00931F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463017" w:rsidRPr="00082D35" w:rsidTr="00931F36">
        <w:trPr>
          <w:trHeight w:val="61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15,675.0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31,350.0 </w:t>
            </w:r>
          </w:p>
        </w:tc>
      </w:tr>
      <w:tr w:rsidR="00463017" w:rsidRPr="00082D35" w:rsidTr="00931F36">
        <w:trPr>
          <w:trHeight w:val="27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463017" w:rsidRPr="00082D35" w:rsidTr="00931F36">
        <w:trPr>
          <w:trHeight w:val="675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15,675.0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31,350.0 </w:t>
            </w:r>
          </w:p>
        </w:tc>
      </w:tr>
      <w:tr w:rsidR="00463017" w:rsidRPr="00082D35" w:rsidTr="00931F36">
        <w:trPr>
          <w:trHeight w:val="27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463017" w:rsidRPr="00082D35" w:rsidTr="00931F36">
        <w:trPr>
          <w:trHeight w:val="720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բնույթի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15,675.0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17" w:rsidRPr="00082D35" w:rsidRDefault="00463017" w:rsidP="00931F3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082D3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31,350.0 </w:t>
            </w:r>
          </w:p>
        </w:tc>
      </w:tr>
    </w:tbl>
    <w:p w:rsidR="00463017" w:rsidRDefault="00463017" w:rsidP="0046301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463017" w:rsidRDefault="00463017" w:rsidP="0046301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463017" w:rsidRDefault="00463017" w:rsidP="0046301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463017" w:rsidRPr="008F39F9" w:rsidRDefault="00463017" w:rsidP="00463017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463017" w:rsidRPr="008F39F9" w:rsidRDefault="00463017" w:rsidP="00463017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>ԿԱՌԱՎԱՐՈՒԹՅԱՆ</w:t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E82CD1" w:rsidRDefault="00463017" w:rsidP="00463017">
      <w:r w:rsidRPr="008F39F9">
        <w:rPr>
          <w:rFonts w:ascii="GHEA Mariam" w:hAnsi="GHEA Mariam"/>
          <w:sz w:val="22"/>
          <w:szCs w:val="22"/>
        </w:rPr>
        <w:tab/>
      </w:r>
      <w:r>
        <w:rPr>
          <w:rFonts w:ascii="GHEA Mariam" w:hAnsi="GHEA Mariam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>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</w:p>
    <w:sectPr w:rsidR="00E82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A0"/>
    <w:rsid w:val="00172736"/>
    <w:rsid w:val="001C500C"/>
    <w:rsid w:val="00443DA0"/>
    <w:rsid w:val="00463017"/>
    <w:rsid w:val="007D729A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01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6301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463017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01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6301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46301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2016-06-10T05:34:00Z</dcterms:created>
  <dcterms:modified xsi:type="dcterms:W3CDTF">2016-06-10T05:35:00Z</dcterms:modified>
</cp:coreProperties>
</file>