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left="4536" w:right="8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55EE4">
        <w:rPr>
          <w:rFonts w:ascii="GHEA Grapalat" w:hAnsi="GHEA Grapalat" w:cs="Sylfaen"/>
          <w:sz w:val="24"/>
          <w:szCs w:val="24"/>
        </w:rPr>
        <w:t>ՀԱՎԵԼՎԱԾ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left="4536" w:right="79"/>
        <w:jc w:val="center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Եվրասիական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հանձնաժողովի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կոլեգիայի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D55EE4">
        <w:rPr>
          <w:rFonts w:ascii="GHEA Grapalat" w:hAnsi="GHEA Grapalat"/>
          <w:sz w:val="24"/>
          <w:szCs w:val="24"/>
        </w:rPr>
        <w:br/>
      </w:r>
      <w:r w:rsidRPr="00D55EE4">
        <w:rPr>
          <w:rFonts w:ascii="GHEA Grapalat" w:hAnsi="GHEA Grapalat"/>
          <w:sz w:val="24"/>
          <w:szCs w:val="24"/>
        </w:rPr>
        <w:t xml:space="preserve">2015 </w:t>
      </w:r>
      <w:r w:rsidRPr="00D55EE4">
        <w:rPr>
          <w:rFonts w:ascii="GHEA Grapalat" w:hAnsi="GHEA Grapalat" w:cs="Sylfaen"/>
          <w:sz w:val="24"/>
          <w:szCs w:val="24"/>
        </w:rPr>
        <w:t>թվականի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փետրվարի</w:t>
      </w:r>
      <w:r w:rsidRPr="00D55EE4">
        <w:rPr>
          <w:rFonts w:ascii="GHEA Grapalat" w:hAnsi="GHEA Grapalat"/>
          <w:sz w:val="24"/>
          <w:szCs w:val="24"/>
        </w:rPr>
        <w:t xml:space="preserve"> 10-</w:t>
      </w:r>
      <w:r w:rsidRPr="00D55EE4">
        <w:rPr>
          <w:rFonts w:ascii="GHEA Grapalat" w:hAnsi="GHEA Grapalat" w:cs="Sylfaen"/>
          <w:sz w:val="24"/>
          <w:szCs w:val="24"/>
        </w:rPr>
        <w:t>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D55EE4">
        <w:rPr>
          <w:rFonts w:ascii="GHEA Grapalat" w:hAnsi="GHEA Grapalat"/>
          <w:sz w:val="24"/>
          <w:szCs w:val="24"/>
        </w:rPr>
        <w:br/>
      </w:r>
      <w:r w:rsidRPr="00D55EE4">
        <w:rPr>
          <w:rFonts w:ascii="GHEA Grapalat" w:hAnsi="GHEA Grapalat" w:cs="Sylfaen"/>
          <w:sz w:val="24"/>
          <w:szCs w:val="24"/>
        </w:rPr>
        <w:t>թիվ</w:t>
      </w:r>
      <w:r w:rsidRPr="00D55EE4">
        <w:rPr>
          <w:rFonts w:ascii="GHEA Grapalat" w:hAnsi="GHEA Grapalat"/>
          <w:sz w:val="24"/>
          <w:szCs w:val="24"/>
        </w:rPr>
        <w:t xml:space="preserve"> 3 </w:t>
      </w:r>
      <w:r w:rsidRPr="00D55EE4">
        <w:rPr>
          <w:rFonts w:ascii="GHEA Grapalat" w:hAnsi="GHEA Grapalat" w:cs="Sylfaen"/>
          <w:sz w:val="24"/>
          <w:szCs w:val="24"/>
        </w:rPr>
        <w:t>հանձնարարականի</w:t>
      </w:r>
    </w:p>
    <w:p w:rsidR="00CB3EAE" w:rsidRPr="00D55EE4" w:rsidRDefault="00CB3EAE" w:rsidP="00D55EE4">
      <w:pPr>
        <w:pStyle w:val="Bodytext20"/>
        <w:shd w:val="clear" w:color="auto" w:fill="auto"/>
        <w:spacing w:after="160" w:line="360" w:lineRule="auto"/>
        <w:ind w:left="4536" w:right="80"/>
        <w:jc w:val="center"/>
        <w:rPr>
          <w:rFonts w:ascii="GHEA Grapalat" w:hAnsi="GHEA Grapalat"/>
          <w:sz w:val="24"/>
          <w:szCs w:val="24"/>
        </w:rPr>
      </w:pPr>
    </w:p>
    <w:p w:rsidR="00A52D27" w:rsidRPr="00D55EE4" w:rsidRDefault="004965C0" w:rsidP="00D55EE4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ՄԵԹՈԴՆԵՐ</w:t>
      </w:r>
    </w:p>
    <w:p w:rsidR="00A52D27" w:rsidRPr="00D55EE4" w:rsidRDefault="004965C0" w:rsidP="00D55EE4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Եվրասիական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անցկացնելու</w:t>
      </w:r>
    </w:p>
    <w:p w:rsidR="00CB3EAE" w:rsidRPr="00D55EE4" w:rsidRDefault="00CB3EAE" w:rsidP="00D55EE4">
      <w:pPr>
        <w:pStyle w:val="Bodytext30"/>
        <w:shd w:val="clear" w:color="auto" w:fill="auto"/>
        <w:spacing w:after="160" w:line="360" w:lineRule="auto"/>
        <w:ind w:left="851" w:right="842"/>
        <w:rPr>
          <w:rFonts w:ascii="GHEA Grapalat" w:hAnsi="GHEA Grapalat"/>
          <w:sz w:val="24"/>
          <w:szCs w:val="24"/>
        </w:rPr>
      </w:pPr>
    </w:p>
    <w:p w:rsidR="00A52D27" w:rsidRPr="00D55EE4" w:rsidRDefault="00CB3EAE" w:rsidP="00D55EE4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 xml:space="preserve">I. </w:t>
      </w:r>
      <w:r w:rsidRPr="00D55EE4">
        <w:rPr>
          <w:rFonts w:ascii="GHEA Grapalat" w:hAnsi="GHEA Grapalat" w:cs="Sylfaen"/>
          <w:sz w:val="24"/>
          <w:szCs w:val="24"/>
        </w:rPr>
        <w:t>Ընդհանուր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դրույթներ</w:t>
      </w:r>
    </w:p>
    <w:p w:rsidR="00CB3EAE" w:rsidRPr="00D55EE4" w:rsidRDefault="00CB3EAE" w:rsidP="00D55EE4">
      <w:pPr>
        <w:pStyle w:val="Bodytext20"/>
        <w:shd w:val="clear" w:color="auto" w:fill="auto"/>
        <w:spacing w:after="160" w:line="360" w:lineRule="auto"/>
        <w:ind w:left="3500"/>
        <w:jc w:val="both"/>
        <w:rPr>
          <w:rFonts w:ascii="GHEA Grapalat" w:hAnsi="GHEA Grapalat"/>
          <w:sz w:val="24"/>
          <w:szCs w:val="24"/>
        </w:rPr>
      </w:pP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Սույն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փաստաթուղթ</w:t>
      </w:r>
      <w:r w:rsidR="008925C4" w:rsidRPr="00D55EE4">
        <w:rPr>
          <w:rFonts w:ascii="GHEA Grapalat" w:hAnsi="GHEA Grapalat" w:cs="Sylfaen"/>
          <w:sz w:val="24"/>
          <w:szCs w:val="24"/>
        </w:rPr>
        <w:t>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ուղղված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Եվրասիական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միության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համապատասխանաբար՝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անցկացնելու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կանոնակարգմանը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տրում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տուր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երրորդ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երկրների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տրում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տուր</w:t>
      </w:r>
      <w:r w:rsidRPr="00D55EE4">
        <w:rPr>
          <w:rFonts w:ascii="GHEA Grapalat" w:hAnsi="GHEA Grapalat"/>
          <w:sz w:val="24"/>
          <w:szCs w:val="24"/>
        </w:rPr>
        <w:t>)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պաշտոնական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ամբողջականության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ապահովման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նպատակով՝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առնելով</w:t>
      </w:r>
      <w:r w:rsidRPr="00D55EE4">
        <w:rPr>
          <w:rFonts w:ascii="GHEA Grapalat" w:hAnsi="GHEA Grapalat"/>
          <w:sz w:val="24"/>
          <w:szCs w:val="24"/>
        </w:rPr>
        <w:t xml:space="preserve"> «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միջազգային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վիճակագրություն</w:t>
      </w:r>
      <w:r w:rsidRPr="00D55EE4">
        <w:rPr>
          <w:rFonts w:ascii="GHEA Grapalat" w:hAnsi="GHEA Grapalat"/>
          <w:sz w:val="24"/>
          <w:szCs w:val="24"/>
        </w:rPr>
        <w:t xml:space="preserve">. </w:t>
      </w:r>
      <w:r w:rsidRPr="00D55EE4">
        <w:rPr>
          <w:rFonts w:ascii="GHEA Grapalat" w:hAnsi="GHEA Grapalat" w:cs="Sylfaen"/>
          <w:sz w:val="24"/>
          <w:szCs w:val="24"/>
        </w:rPr>
        <w:t>հայեցակարգեր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սահմանումներ</w:t>
      </w:r>
      <w:r w:rsidRPr="00D55EE4">
        <w:rPr>
          <w:rFonts w:ascii="GHEA Grapalat" w:hAnsi="GHEA Grapalat"/>
          <w:sz w:val="24"/>
          <w:szCs w:val="24"/>
        </w:rPr>
        <w:t xml:space="preserve">, 2010 </w:t>
      </w:r>
      <w:r w:rsidRPr="00D55EE4">
        <w:rPr>
          <w:rFonts w:ascii="GHEA Grapalat" w:hAnsi="GHEA Grapalat" w:cs="Sylfaen"/>
          <w:sz w:val="24"/>
          <w:szCs w:val="24"/>
        </w:rPr>
        <w:t>թվական</w:t>
      </w:r>
      <w:r w:rsidRPr="00D55EE4">
        <w:rPr>
          <w:rFonts w:ascii="GHEA Grapalat" w:hAnsi="GHEA Grapalat"/>
          <w:sz w:val="24"/>
          <w:szCs w:val="24"/>
        </w:rPr>
        <w:t xml:space="preserve">» </w:t>
      </w:r>
      <w:r w:rsidRPr="00D55EE4">
        <w:rPr>
          <w:rFonts w:ascii="GHEA Grapalat" w:hAnsi="GHEA Grapalat" w:cs="Sylfaen"/>
          <w:sz w:val="24"/>
          <w:szCs w:val="24"/>
        </w:rPr>
        <w:t>միջազգային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մեթոդաբանական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ստանդարտի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դրույթները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պատրաստված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lastRenderedPageBreak/>
        <w:t>Միացյալ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ազգերի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կազմակերպության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քարտուղարության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սոցիալական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հարցերով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դեպարտամենտի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բաժնի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>):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անցկացնելու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կիրառման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նպատահարմարությունը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պայմանավորված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է՝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ա</w:t>
      </w:r>
      <w:r w:rsidR="00D55EE4">
        <w:rPr>
          <w:rFonts w:ascii="GHEA Grapalat" w:hAnsi="GHEA Grapalat"/>
          <w:sz w:val="24"/>
          <w:szCs w:val="24"/>
        </w:rPr>
        <w:t>)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գործունեության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անհրաժեշտությամբ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ոլորտում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պաշտոնական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դիտարկումների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արդյունքների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որոնք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պարունակվում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մաքսային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հայտարարագրերում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փաստաթղթերում</w:t>
      </w:r>
      <w:r w:rsidRPr="00D55EE4">
        <w:rPr>
          <w:rFonts w:ascii="GHEA Grapalat" w:hAnsi="GHEA Grapalat"/>
          <w:sz w:val="24"/>
          <w:szCs w:val="24"/>
        </w:rPr>
        <w:t>.</w:t>
      </w:r>
      <w:r w:rsidR="00D55EE4">
        <w:rPr>
          <w:rFonts w:ascii="GHEA Grapalat" w:hAnsi="GHEA Grapalat"/>
          <w:sz w:val="24"/>
          <w:szCs w:val="24"/>
        </w:rPr>
        <w:t xml:space="preserve"> 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բ</w:t>
      </w:r>
      <w:r w:rsidRPr="00D55EE4">
        <w:rPr>
          <w:rFonts w:ascii="GHEA Grapalat" w:hAnsi="GHEA Grapalat"/>
          <w:sz w:val="24"/>
          <w:szCs w:val="24"/>
        </w:rPr>
        <w:t>)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ուշացումով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ընդգրկման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անհրաժեշտությամբ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կապված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առանձին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կատեգորիաների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մաքսային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ակերպման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առանձնահատկությունների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</w:t>
      </w:r>
      <w:r w:rsidRPr="00D55EE4">
        <w:rPr>
          <w:rFonts w:ascii="GHEA Grapalat" w:hAnsi="GHEA Grapalat"/>
          <w:sz w:val="24"/>
          <w:szCs w:val="24"/>
        </w:rPr>
        <w:t>.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գ</w:t>
      </w:r>
      <w:r w:rsidRPr="00D55EE4">
        <w:rPr>
          <w:rFonts w:ascii="GHEA Grapalat" w:hAnsi="GHEA Grapalat"/>
          <w:sz w:val="24"/>
          <w:szCs w:val="24"/>
        </w:rPr>
        <w:t>)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ոլորտում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պաշտոնական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դիտարկումների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հարցվածների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հաշվետվությունների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հնարավոր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չստացմամբ։</w:t>
      </w:r>
    </w:p>
    <w:p w:rsidR="00A52D27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Սույն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փաստաթղթի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նպատակների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վերահաշվարկներ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ասելով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հասկացվում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են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այն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հաշվարկները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որոնք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թույլ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են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տալիս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գնահատել</w:t>
      </w:r>
      <w:r w:rsidR="00CB3EAE" w:rsidRPr="00D55EE4">
        <w:rPr>
          <w:rFonts w:ascii="GHEA Grapalat" w:hAnsi="GHEA Grapalat"/>
          <w:sz w:val="24"/>
          <w:szCs w:val="24"/>
        </w:rPr>
        <w:t xml:space="preserve"> (</w:t>
      </w:r>
      <w:r w:rsidR="00CB3EAE" w:rsidRPr="00D55EE4">
        <w:rPr>
          <w:rFonts w:ascii="GHEA Grapalat" w:hAnsi="GHEA Grapalat" w:cs="Sylfaen"/>
          <w:sz w:val="24"/>
          <w:szCs w:val="24"/>
        </w:rPr>
        <w:t>արժեքային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(</w:t>
      </w:r>
      <w:r w:rsidR="00CB3EAE" w:rsidRPr="00D55EE4">
        <w:rPr>
          <w:rFonts w:ascii="GHEA Grapalat" w:hAnsi="GHEA Grapalat" w:cs="Sylfaen"/>
          <w:sz w:val="24"/>
          <w:szCs w:val="24"/>
        </w:rPr>
        <w:t>կամ</w:t>
      </w:r>
      <w:r w:rsidR="00CB3EAE" w:rsidRPr="00D55EE4">
        <w:rPr>
          <w:rFonts w:ascii="GHEA Grapalat" w:hAnsi="GHEA Grapalat"/>
          <w:sz w:val="24"/>
          <w:szCs w:val="24"/>
        </w:rPr>
        <w:t xml:space="preserve">) </w:t>
      </w:r>
      <w:r w:rsidR="00CB3EAE" w:rsidRPr="00D55EE4">
        <w:rPr>
          <w:rFonts w:ascii="GHEA Grapalat" w:hAnsi="GHEA Grapalat" w:cs="Sylfaen"/>
          <w:sz w:val="24"/>
          <w:szCs w:val="24"/>
        </w:rPr>
        <w:t>քանակական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չափման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միավորներով</w:t>
      </w:r>
      <w:r w:rsidR="00CB3EAE" w:rsidRPr="00D55EE4">
        <w:rPr>
          <w:rFonts w:ascii="GHEA Grapalat" w:hAnsi="GHEA Grapalat"/>
          <w:sz w:val="24"/>
          <w:szCs w:val="24"/>
        </w:rPr>
        <w:t xml:space="preserve">) </w:t>
      </w:r>
      <w:r w:rsidR="00CB3EAE" w:rsidRPr="00D55EE4">
        <w:rPr>
          <w:rFonts w:ascii="GHEA Grapalat" w:hAnsi="GHEA Grapalat" w:cs="Sylfaen"/>
          <w:sz w:val="24"/>
          <w:szCs w:val="24"/>
        </w:rPr>
        <w:t>պաշտոնական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դիտարկումների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շրջանակներում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չգրանցված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ծավալները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ամբողջական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ընդգրկում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ապահովելու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նպատակով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կիրառվող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այնպիսի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հիման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վրա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ինչպիսիք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են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հոսքերի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մեթոդը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տարբերությունների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գնահատման</w:t>
      </w:r>
      <w:r w:rsidR="008925C4" w:rsidRPr="00D55EE4">
        <w:rPr>
          <w:rFonts w:ascii="GHEA Grapalat" w:hAnsi="GHEA Grapalat" w:cs="Sylfaen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մեթոդը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ճշգրտման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մեթոդը։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820C49" w:rsidRPr="00D55EE4" w:rsidRDefault="00820C49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820C49" w:rsidRDefault="00820C49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lastRenderedPageBreak/>
        <w:t xml:space="preserve">II. </w:t>
      </w:r>
      <w:r w:rsidRPr="00D55EE4">
        <w:rPr>
          <w:rFonts w:ascii="GHEA Grapalat" w:hAnsi="GHEA Grapalat" w:cs="Sylfaen"/>
          <w:sz w:val="24"/>
          <w:szCs w:val="24"/>
        </w:rPr>
        <w:t>Ապրանքային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հոսքերի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մեթոդը</w:t>
      </w:r>
    </w:p>
    <w:p w:rsidR="00A52D27" w:rsidRPr="00D55EE4" w:rsidRDefault="00A52D27" w:rsidP="00D55EE4">
      <w:pPr>
        <w:spacing w:after="160" w:line="360" w:lineRule="auto"/>
        <w:rPr>
          <w:rFonts w:ascii="GHEA Grapalat" w:hAnsi="GHEA Grapalat"/>
        </w:rPr>
      </w:pP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Ապրանքային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հոսքերի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հիմնված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ռեսուրսների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հավասարության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հասնելու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անդամ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պետության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տնտեսության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մեջ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որոշակի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օգտագործման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վրա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հաշվեկշռային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տարատեսակ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հաշվեկշիռը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բաղկացած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երկու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մասերից՝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բաշխիչ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որոնք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իրենց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հերթին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ավորվում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առանձին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հոդվածներից։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5.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առկա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բնութագրող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հաշվեկշռի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գոյանում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արտադրվող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ծավալից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ինչպես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նա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սկզբին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պաշարների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ծավալից։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Հաշվեկշռի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բաշխիչ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ընգրկում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ուղղությունները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գոյանում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սահմաններից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դուրս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ծավալից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մեջ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սպառման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ծավալից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արտադրական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անձնական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առնելով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հնարավոր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կորուստները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ինչպես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նա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սկզբին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պաշարների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ծավալը։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Հաշվեկշռի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ընդհանուր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սխեման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պատկերն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ունի</w:t>
      </w:r>
      <w:r w:rsidRPr="00D55EE4">
        <w:rPr>
          <w:rFonts w:ascii="GHEA Grapalat" w:hAnsi="GHEA Grapalat"/>
          <w:sz w:val="24"/>
          <w:szCs w:val="24"/>
        </w:rPr>
        <w:t>.</w:t>
      </w:r>
    </w:p>
    <w:p w:rsidR="00A52D27" w:rsidRPr="00D55EE4" w:rsidRDefault="00144AD5" w:rsidP="00D55EE4">
      <w:pPr>
        <w:spacing w:after="160" w:line="360" w:lineRule="auto"/>
        <w:ind w:left="-426"/>
        <w:jc w:val="center"/>
        <w:rPr>
          <w:rFonts w:ascii="GHEA Grapalat" w:hAnsi="GHEA Grapalat"/>
        </w:rPr>
      </w:pPr>
      <w:r>
        <w:rPr>
          <w:rFonts w:ascii="GHEA Grapalat" w:hAnsi="GHEA Grapalat"/>
        </w:rPr>
      </w:r>
      <w:r>
        <w:rPr>
          <w:rFonts w:ascii="GHEA Grapalat" w:hAnsi="GHEA Grapalat"/>
        </w:rPr>
        <w:pict>
          <v:group id="_x0000_s1027" style="width:497.35pt;height:218.7pt;mso-position-horizontal-relative:char;mso-position-vertical-relative:line" coordorigin="1360,1453" coordsize="9947,4374">
            <v:rect id="_x0000_s1028" style="position:absolute;left:2307;top:1453;width:2346;height:747">
              <v:textbox>
                <w:txbxContent>
                  <w:p w:rsidR="006C62D6" w:rsidRPr="00D55EE4" w:rsidRDefault="006C62D6" w:rsidP="006C62D6">
                    <w:pPr>
                      <w:spacing w:before="120" w:after="120"/>
                      <w:jc w:val="center"/>
                      <w:rPr>
                        <w:rFonts w:ascii="GHEA Grapalat" w:hAnsi="GHEA Grapalat"/>
                        <w:sz w:val="20"/>
                        <w:szCs w:val="20"/>
                      </w:rPr>
                    </w:pPr>
                    <w:r w:rsidRPr="00D55EE4">
                      <w:rPr>
                        <w:rFonts w:ascii="GHEA Grapalat" w:hAnsi="GHEA Grapalat"/>
                        <w:sz w:val="20"/>
                        <w:szCs w:val="20"/>
                      </w:rPr>
                      <w:t>Ռեսուրսներ</w:t>
                    </w:r>
                  </w:p>
                </w:txbxContent>
              </v:textbox>
            </v:rect>
            <v:rect id="_x0000_s1029" style="position:absolute;left:7827;top:1453;width:2346;height:747">
              <v:textbox>
                <w:txbxContent>
                  <w:p w:rsidR="006C62D6" w:rsidRPr="00D55EE4" w:rsidRDefault="006C62D6" w:rsidP="006C62D6">
                    <w:pPr>
                      <w:spacing w:before="120" w:after="120"/>
                      <w:jc w:val="center"/>
                      <w:rPr>
                        <w:rFonts w:ascii="GHEA Grapalat" w:hAnsi="GHEA Grapalat"/>
                        <w:sz w:val="20"/>
                        <w:szCs w:val="20"/>
                      </w:rPr>
                    </w:pPr>
                    <w:r w:rsidRPr="00D55EE4">
                      <w:rPr>
                        <w:rFonts w:ascii="GHEA Grapalat" w:hAnsi="GHEA Grapalat"/>
                        <w:sz w:val="20"/>
                        <w:szCs w:val="20"/>
                      </w:rPr>
                      <w:t>Օգտագործում</w:t>
                    </w:r>
                  </w:p>
                </w:txbxContent>
              </v:textbox>
            </v:rect>
            <v:rect id="_x0000_s1030" style="position:absolute;left:1360;top:2747;width:1612;height:747">
              <v:textbox>
                <w:txbxContent>
                  <w:p w:rsidR="006C62D6" w:rsidRPr="00D55EE4" w:rsidRDefault="006C62D6" w:rsidP="006C62D6">
                    <w:pPr>
                      <w:spacing w:after="120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Պաշարները տարվա սկզբին</w:t>
                    </w:r>
                  </w:p>
                </w:txbxContent>
              </v:textbox>
            </v:rect>
            <v:rect id="_x0000_s1031" style="position:absolute;left:2147;top:3947;width:2346;height:480">
              <v:textbox>
                <w:txbxContent>
                  <w:p w:rsidR="006C62D6" w:rsidRPr="00D55EE4" w:rsidRDefault="006C62D6" w:rsidP="006C62D6">
                    <w:pPr>
                      <w:spacing w:after="120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Արտադրություն</w:t>
                    </w:r>
                  </w:p>
                </w:txbxContent>
              </v:textbox>
            </v:rect>
            <v:rect id="_x0000_s1032" style="position:absolute;left:3680;top:2747;width:1627;height:747">
              <v:textbox>
                <w:txbxContent>
                  <w:p w:rsidR="006C62D6" w:rsidRPr="00D55EE4" w:rsidRDefault="006C62D6" w:rsidP="006C62D6">
                    <w:pPr>
                      <w:spacing w:before="120" w:after="120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Ներմուծում</w:t>
                    </w:r>
                  </w:p>
                </w:txbxContent>
              </v:textbox>
            </v:rect>
            <v:rect id="_x0000_s1033" style="position:absolute;left:9360;top:2747;width:1627;height:747">
              <v:textbox>
                <w:txbxContent>
                  <w:p w:rsidR="006C62D6" w:rsidRPr="00D55EE4" w:rsidRDefault="006C62D6" w:rsidP="006C62D6">
                    <w:pPr>
                      <w:spacing w:before="120" w:after="120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Արտահանում</w:t>
                    </w:r>
                  </w:p>
                </w:txbxContent>
              </v:textbox>
            </v:rect>
            <v:rect id="_x0000_s1034" style="position:absolute;left:6906;top:2747;width:1627;height:747">
              <v:textbox>
                <w:txbxContent>
                  <w:p w:rsidR="006C62D6" w:rsidRPr="00D55EE4" w:rsidRDefault="006C62D6" w:rsidP="00D55EE4">
                    <w:pPr>
                      <w:spacing w:after="120"/>
                      <w:ind w:left="-112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Պաշարները տարվա</w:t>
                    </w:r>
                    <w:r w:rsidR="00D55EE4"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</w:t>
                    </w: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վերջում</w:t>
                    </w:r>
                  </w:p>
                  <w:p w:rsidR="006C62D6" w:rsidRDefault="006C62D6" w:rsidP="006C62D6"/>
                </w:txbxContent>
              </v:textbox>
            </v:rect>
            <v:rect id="_x0000_s1035" style="position:absolute;left:7894;top:3947;width:2346;height:747">
              <v:textbox>
                <w:txbxContent>
                  <w:p w:rsidR="006C62D6" w:rsidRPr="00D55EE4" w:rsidRDefault="006C62D6" w:rsidP="006C62D6">
                    <w:pPr>
                      <w:spacing w:before="120" w:after="120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Սպառում</w:t>
                    </w:r>
                  </w:p>
                </w:txbxContent>
              </v:textbox>
            </v:rect>
            <v:rect id="_x0000_s1036" style="position:absolute;left:5467;top:5333;width:2346;height:494">
              <v:textbox>
                <w:txbxContent>
                  <w:p w:rsidR="006C62D6" w:rsidRPr="00D55EE4" w:rsidRDefault="006C62D6" w:rsidP="00D55EE4">
                    <w:pPr>
                      <w:spacing w:after="120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Արտադրական</w:t>
                    </w:r>
                  </w:p>
                </w:txbxContent>
              </v:textbox>
            </v:rect>
            <v:rect id="_x0000_s1037" style="position:absolute;left:8067;top:5333;width:1440;height:494">
              <v:textbox>
                <w:txbxContent>
                  <w:p w:rsidR="006C62D6" w:rsidRPr="00D55EE4" w:rsidRDefault="006C62D6" w:rsidP="00D55EE4">
                    <w:pPr>
                      <w:spacing w:after="120"/>
                      <w:ind w:left="-154"/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Կորուստեր</w:t>
                    </w:r>
                  </w:p>
                </w:txbxContent>
              </v:textbox>
            </v:rect>
            <v:rect id="_x0000_s1038" style="position:absolute;left:9761;top:5333;width:1546;height:494">
              <v:textbox>
                <w:txbxContent>
                  <w:p w:rsidR="006C62D6" w:rsidRPr="00D55EE4" w:rsidRDefault="006C62D6" w:rsidP="006C62D6">
                    <w:pPr>
                      <w:jc w:val="center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D55EE4">
                      <w:rPr>
                        <w:rFonts w:ascii="GHEA Grapalat" w:hAnsi="GHEA Grapalat"/>
                        <w:sz w:val="18"/>
                        <w:szCs w:val="18"/>
                      </w:rPr>
                      <w:t>Անձնական</w:t>
                    </w:r>
                  </w:p>
                  <w:p w:rsidR="006C62D6" w:rsidRPr="007936A1" w:rsidRDefault="006C62D6" w:rsidP="006C62D6">
                    <w:r>
                      <w:t>լ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9" type="#_x0000_t32" style="position:absolute;left:2227;top:2200;width:600;height:547;flip:x" o:connectortype="straight">
              <v:stroke endarrow="block"/>
            </v:shape>
            <v:shape id="_x0000_s1040" type="#_x0000_t32" style="position:absolute;left:4173;top:2200;width:734;height:547" o:connectortype="straight">
              <v:stroke endarrow="block"/>
            </v:shape>
            <v:shape id="_x0000_s1041" type="#_x0000_t32" style="position:absolute;left:3440;top:2200;width:0;height:1747" o:connectortype="straight">
              <v:stroke endarrow="block"/>
            </v:shape>
            <v:shape id="_x0000_s1042" type="#_x0000_t32" style="position:absolute;left:9600;top:2200;width:734;height:547" o:connectortype="straight">
              <v:stroke endarrow="block"/>
            </v:shape>
            <v:shape id="_x0000_s1043" type="#_x0000_t32" style="position:absolute;left:7734;top:2200;width:600;height:547;flip:x" o:connectortype="straight">
              <v:stroke endarrow="block"/>
            </v:shape>
            <v:shape id="_x0000_s1044" type="#_x0000_t32" style="position:absolute;left:9053;top:2200;width:0;height:1747" o:connectortype="straight">
              <v:stroke endarrow="block"/>
            </v:shape>
            <v:shape id="_x0000_s1045" type="#_x0000_t32" style="position:absolute;left:7467;top:4694;width:693;height:639;flip:x" o:connectortype="straight">
              <v:stroke endarrow="block"/>
            </v:shape>
            <v:shape id="_x0000_s1046" type="#_x0000_t32" style="position:absolute;left:9761;top:4694;width:826;height:639" o:connectortype="straight">
              <v:stroke endarrow="block"/>
            </v:shape>
            <v:shape id="_x0000_s1047" type="#_x0000_t32" style="position:absolute;left:8813;top:4694;width:0;height:639" o:connectortype="straight">
              <v:stroke endarrow="block"/>
            </v:shape>
            <w10:wrap type="none"/>
            <w10:anchorlock/>
          </v:group>
        </w:pict>
      </w:r>
    </w:p>
    <w:p w:rsidR="00A52D27" w:rsidRPr="00D55EE4" w:rsidRDefault="00A52D27" w:rsidP="00D55EE4">
      <w:pPr>
        <w:spacing w:after="160" w:line="360" w:lineRule="auto"/>
        <w:rPr>
          <w:rFonts w:ascii="GHEA Grapalat" w:hAnsi="GHEA Grapalat"/>
        </w:rPr>
      </w:pP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6.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արտադրության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ավորվում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սահմանված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կարգով՝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առնելով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արտադրողների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ընդգրկում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ապահովելու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անհրաժեշտությունը։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7.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ավորվում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մաքսային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հայտարարագրերում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փաստաթղթերում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գործունեության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մասնակիցների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ներկայացվող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փաստաթղթերում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ինչպես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նա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աղբյուրներում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պարունակվող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վրա։</w:t>
      </w:r>
      <w:r w:rsidR="00D55EE4">
        <w:rPr>
          <w:rFonts w:ascii="GHEA Grapalat" w:hAnsi="GHEA Grapalat"/>
          <w:sz w:val="24"/>
          <w:szCs w:val="24"/>
        </w:rPr>
        <w:t xml:space="preserve"> </w:t>
      </w: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Առաջարկվում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պաշարները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բաշխել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արդյունաբերության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(</w:t>
      </w:r>
      <w:r w:rsidR="00CB3EAE" w:rsidRPr="00D55EE4">
        <w:rPr>
          <w:rFonts w:ascii="GHEA Grapalat" w:hAnsi="GHEA Grapalat" w:cs="Sylfaen"/>
          <w:sz w:val="24"/>
          <w:szCs w:val="24"/>
        </w:rPr>
        <w:t>ներառյալ՝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տրված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հումքից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արտադրված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արտադրանքի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պաշարները</w:t>
      </w:r>
      <w:r w:rsidR="00CB3EAE" w:rsidRPr="00D55EE4">
        <w:rPr>
          <w:rFonts w:ascii="GHEA Grapalat" w:hAnsi="GHEA Grapalat"/>
          <w:sz w:val="24"/>
          <w:szCs w:val="24"/>
        </w:rPr>
        <w:t xml:space="preserve">), </w:t>
      </w:r>
      <w:r w:rsidR="00CB3EAE" w:rsidRPr="00D55EE4">
        <w:rPr>
          <w:rFonts w:ascii="GHEA Grapalat" w:hAnsi="GHEA Grapalat" w:cs="Sylfaen"/>
          <w:sz w:val="24"/>
          <w:szCs w:val="24"/>
        </w:rPr>
        <w:t>շինարարության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գյուղատնտեսության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մեծածախ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մանրածախ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տրի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կազմակերպություններում։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9.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Արտադրատեխնիկական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նշանակության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սպառումը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ներառում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փաստացի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կատարված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ամբողջ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ծախսը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հիմնական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օժանդակ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արտադրություններում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արտադրանքի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համալրման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շինմոնտաժային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lastRenderedPageBreak/>
        <w:t>աշխատանքների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շինարարական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կոնստրուկցիաների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դետալների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պատրաստման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բոլոր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տեսակի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նորոգումների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սեփական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ուժերով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կատարվող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կապիտալ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շինարարության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սպառողական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արտադրության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կազմակերպությունների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շահագործման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բոլոր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կարիքների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ծախսերը</w:t>
      </w:r>
      <w:r w:rsidRPr="00D55EE4">
        <w:rPr>
          <w:rFonts w:ascii="GHEA Grapalat" w:hAnsi="GHEA Grapalat"/>
          <w:sz w:val="24"/>
          <w:szCs w:val="24"/>
        </w:rPr>
        <w:t xml:space="preserve">), </w:t>
      </w:r>
      <w:r w:rsidRPr="00D55EE4">
        <w:rPr>
          <w:rFonts w:ascii="GHEA Grapalat" w:hAnsi="GHEA Grapalat" w:cs="Sylfaen"/>
          <w:sz w:val="24"/>
          <w:szCs w:val="24"/>
        </w:rPr>
        <w:t>վթարների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բնական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աղետների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հափշտակությունների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պատճառների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անքով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առաջացած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կորուստներն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պակասորդը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դրանց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վաճառքը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բնակչությանը։</w:t>
      </w:r>
      <w:r w:rsidRPr="00D55EE4">
        <w:rPr>
          <w:rFonts w:ascii="GHEA Grapalat" w:hAnsi="GHEA Grapalat"/>
          <w:sz w:val="24"/>
          <w:szCs w:val="24"/>
        </w:rPr>
        <w:t xml:space="preserve"> 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Սպառողական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սպառումն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մեջ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ներառում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վաճառքը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բնակչությանը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սոցիալական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ոլորտի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իրավաբանական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անձանց։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10.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սպառման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առանձին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բաղկացուցիչների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վերաբերյալ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բացակայության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դեպքում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փորձագիտական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գնահատում՝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սահմանված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կարգով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օրինակ՝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սպառումը՝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ցուցանիշների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դինամիկայի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վերլուծության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նախորդ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տարիների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ունեցած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ըստ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տեսակարար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կշռի</w:t>
      </w:r>
      <w:r w:rsidR="008925C4" w:rsidRPr="00D55EE4">
        <w:rPr>
          <w:rFonts w:ascii="GHEA Grapalat" w:hAnsi="GHEA Grapalat" w:cs="Sylfaen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սպառման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ընդհանուր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միջոցով</w:t>
      </w:r>
      <w:r w:rsidRPr="00D55EE4">
        <w:rPr>
          <w:rFonts w:ascii="GHEA Grapalat" w:hAnsi="GHEA Grapalat"/>
          <w:sz w:val="24"/>
          <w:szCs w:val="24"/>
        </w:rPr>
        <w:t>)</w:t>
      </w:r>
      <w:r w:rsidRPr="00D55EE4">
        <w:rPr>
          <w:rFonts w:ascii="GHEA Grapalat" w:hAnsi="GHEA Grapalat" w:cs="Tahoma"/>
          <w:sz w:val="24"/>
          <w:szCs w:val="24"/>
        </w:rPr>
        <w:t>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11.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տարբերությունը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բանաձ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ով</w:t>
      </w:r>
      <w:r w:rsidRPr="00D55EE4">
        <w:rPr>
          <w:rFonts w:ascii="GHEA Grapalat" w:hAnsi="GHEA Grapalat"/>
          <w:sz w:val="24"/>
          <w:szCs w:val="24"/>
        </w:rPr>
        <w:t>.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Տ</w:t>
      </w:r>
      <w:r w:rsidRPr="00D55EE4">
        <w:rPr>
          <w:rFonts w:ascii="GHEA Grapalat" w:hAnsi="GHEA Grapalat"/>
          <w:sz w:val="24"/>
          <w:szCs w:val="24"/>
        </w:rPr>
        <w:t xml:space="preserve"> = (</w:t>
      </w:r>
      <w:r w:rsidRPr="00D55EE4">
        <w:rPr>
          <w:rFonts w:ascii="GHEA Grapalat" w:hAnsi="GHEA Grapalat" w:cs="Sylfaen"/>
          <w:sz w:val="24"/>
          <w:szCs w:val="24"/>
        </w:rPr>
        <w:t>Պս</w:t>
      </w:r>
      <w:r w:rsidRPr="00D55EE4">
        <w:rPr>
          <w:rFonts w:ascii="GHEA Grapalat" w:hAnsi="GHEA Grapalat"/>
          <w:sz w:val="24"/>
          <w:szCs w:val="24"/>
        </w:rPr>
        <w:t xml:space="preserve"> + </w:t>
      </w:r>
      <w:r w:rsidRPr="00D55EE4">
        <w:rPr>
          <w:rFonts w:ascii="GHEA Grapalat" w:hAnsi="GHEA Grapalat" w:cs="Sylfaen"/>
          <w:sz w:val="24"/>
          <w:szCs w:val="24"/>
        </w:rPr>
        <w:t>Ա</w:t>
      </w:r>
      <w:r w:rsidRPr="00D55EE4">
        <w:rPr>
          <w:rFonts w:ascii="GHEA Grapalat" w:hAnsi="GHEA Grapalat"/>
          <w:sz w:val="24"/>
          <w:szCs w:val="24"/>
        </w:rPr>
        <w:t xml:space="preserve"> + </w:t>
      </w:r>
      <w:r w:rsidRPr="00D55EE4">
        <w:rPr>
          <w:rFonts w:ascii="GHEA Grapalat" w:hAnsi="GHEA Grapalat" w:cs="Sylfaen"/>
          <w:sz w:val="24"/>
          <w:szCs w:val="24"/>
        </w:rPr>
        <w:t>Ն</w:t>
      </w:r>
      <w:r w:rsidRPr="00D55EE4">
        <w:rPr>
          <w:rFonts w:ascii="GHEA Grapalat" w:hAnsi="GHEA Grapalat"/>
          <w:sz w:val="24"/>
          <w:szCs w:val="24"/>
        </w:rPr>
        <w:t>) - (</w:t>
      </w:r>
      <w:r w:rsidRPr="00D55EE4">
        <w:rPr>
          <w:rFonts w:ascii="GHEA Grapalat" w:hAnsi="GHEA Grapalat" w:cs="Sylfaen"/>
          <w:sz w:val="24"/>
          <w:szCs w:val="24"/>
        </w:rPr>
        <w:t>Ս</w:t>
      </w:r>
      <w:r w:rsidRPr="00D55EE4">
        <w:rPr>
          <w:rFonts w:ascii="GHEA Grapalat" w:hAnsi="GHEA Grapalat"/>
          <w:sz w:val="24"/>
          <w:szCs w:val="24"/>
        </w:rPr>
        <w:t xml:space="preserve"> + </w:t>
      </w:r>
      <w:r w:rsidRPr="00D55EE4">
        <w:rPr>
          <w:rFonts w:ascii="GHEA Grapalat" w:hAnsi="GHEA Grapalat" w:cs="Sylfaen"/>
          <w:sz w:val="24"/>
          <w:szCs w:val="24"/>
        </w:rPr>
        <w:t>Ահ</w:t>
      </w:r>
      <w:r w:rsidRPr="00D55EE4">
        <w:rPr>
          <w:rFonts w:ascii="GHEA Grapalat" w:hAnsi="GHEA Grapalat"/>
          <w:sz w:val="24"/>
          <w:szCs w:val="24"/>
        </w:rPr>
        <w:t xml:space="preserve"> + </w:t>
      </w:r>
      <w:r w:rsidRPr="00D55EE4">
        <w:rPr>
          <w:rFonts w:ascii="GHEA Grapalat" w:hAnsi="GHEA Grapalat" w:cs="Sylfaen"/>
          <w:sz w:val="24"/>
          <w:szCs w:val="24"/>
        </w:rPr>
        <w:t>Պվ</w:t>
      </w:r>
      <w:r w:rsidRPr="00D55EE4">
        <w:rPr>
          <w:rFonts w:ascii="GHEA Grapalat" w:hAnsi="GHEA Grapalat"/>
          <w:sz w:val="24"/>
          <w:szCs w:val="24"/>
        </w:rPr>
        <w:t>),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որտեղ՝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Տ</w:t>
      </w:r>
      <w:r w:rsidRPr="00D55EE4">
        <w:rPr>
          <w:rFonts w:ascii="GHEA Grapalat" w:hAnsi="GHEA Grapalat"/>
          <w:sz w:val="24"/>
          <w:szCs w:val="24"/>
        </w:rPr>
        <w:t xml:space="preserve"> – </w:t>
      </w:r>
      <w:r w:rsidRPr="00D55EE4">
        <w:rPr>
          <w:rFonts w:ascii="GHEA Grapalat" w:hAnsi="GHEA Grapalat" w:cs="Sylfaen"/>
          <w:sz w:val="24"/>
          <w:szCs w:val="24"/>
        </w:rPr>
        <w:t>տարբերություն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ներմուծում</w:t>
      </w:r>
      <w:r w:rsidRPr="00D55EE4">
        <w:rPr>
          <w:rFonts w:ascii="GHEA Grapalat" w:hAnsi="GHEA Grapalat"/>
          <w:sz w:val="24"/>
          <w:szCs w:val="24"/>
        </w:rPr>
        <w:t>),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Պս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Պվ</w:t>
      </w:r>
      <w:r w:rsidRPr="00D55EE4">
        <w:rPr>
          <w:rFonts w:ascii="GHEA Grapalat" w:hAnsi="GHEA Grapalat"/>
          <w:sz w:val="24"/>
          <w:szCs w:val="24"/>
        </w:rPr>
        <w:t xml:space="preserve"> – </w:t>
      </w:r>
      <w:r w:rsidRPr="00D55EE4">
        <w:rPr>
          <w:rFonts w:ascii="GHEA Grapalat" w:hAnsi="GHEA Grapalat" w:cs="Sylfaen"/>
          <w:sz w:val="24"/>
          <w:szCs w:val="24"/>
        </w:rPr>
        <w:t>պաշարներ՝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սկզբին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վերջին</w:t>
      </w:r>
      <w:r w:rsidRPr="00D55EE4">
        <w:rPr>
          <w:rFonts w:ascii="GHEA Grapalat" w:hAnsi="GHEA Grapalat"/>
          <w:sz w:val="24"/>
          <w:szCs w:val="24"/>
        </w:rPr>
        <w:t>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Ա</w:t>
      </w:r>
      <w:r w:rsidRPr="00D55EE4">
        <w:rPr>
          <w:rFonts w:ascii="GHEA Grapalat" w:hAnsi="GHEA Grapalat"/>
          <w:sz w:val="24"/>
          <w:szCs w:val="24"/>
        </w:rPr>
        <w:t xml:space="preserve"> – </w:t>
      </w:r>
      <w:r w:rsidRPr="00D55EE4">
        <w:rPr>
          <w:rFonts w:ascii="GHEA Grapalat" w:hAnsi="GHEA Grapalat" w:cs="Sylfaen"/>
          <w:sz w:val="24"/>
          <w:szCs w:val="24"/>
        </w:rPr>
        <w:t>արտադրություն</w:t>
      </w:r>
      <w:r w:rsidRPr="00D55EE4">
        <w:rPr>
          <w:rFonts w:ascii="GHEA Grapalat" w:hAnsi="GHEA Grapalat"/>
          <w:sz w:val="24"/>
          <w:szCs w:val="24"/>
        </w:rPr>
        <w:t>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Ն</w:t>
      </w:r>
      <w:r w:rsidRPr="00D55EE4">
        <w:rPr>
          <w:rFonts w:ascii="GHEA Grapalat" w:hAnsi="GHEA Grapalat"/>
          <w:sz w:val="24"/>
          <w:szCs w:val="24"/>
        </w:rPr>
        <w:t xml:space="preserve"> – </w:t>
      </w:r>
      <w:r w:rsidRPr="00D55EE4">
        <w:rPr>
          <w:rFonts w:ascii="GHEA Grapalat" w:hAnsi="GHEA Grapalat" w:cs="Sylfaen"/>
          <w:sz w:val="24"/>
          <w:szCs w:val="24"/>
        </w:rPr>
        <w:t>ներմուծում</w:t>
      </w:r>
      <w:r w:rsidRPr="00D55EE4">
        <w:rPr>
          <w:rFonts w:ascii="GHEA Grapalat" w:hAnsi="GHEA Grapalat"/>
          <w:sz w:val="24"/>
          <w:szCs w:val="24"/>
        </w:rPr>
        <w:t>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Ս</w:t>
      </w:r>
      <w:r w:rsidRPr="00D55EE4">
        <w:rPr>
          <w:rFonts w:ascii="GHEA Grapalat" w:hAnsi="GHEA Grapalat"/>
          <w:sz w:val="24"/>
          <w:szCs w:val="24"/>
        </w:rPr>
        <w:t xml:space="preserve"> – </w:t>
      </w:r>
      <w:r w:rsidRPr="00D55EE4">
        <w:rPr>
          <w:rFonts w:ascii="GHEA Grapalat" w:hAnsi="GHEA Grapalat" w:cs="Sylfaen"/>
          <w:sz w:val="24"/>
          <w:szCs w:val="24"/>
        </w:rPr>
        <w:t>սպառում</w:t>
      </w:r>
      <w:r w:rsidRPr="00D55EE4">
        <w:rPr>
          <w:rFonts w:ascii="GHEA Grapalat" w:hAnsi="GHEA Grapalat"/>
          <w:sz w:val="24"/>
          <w:szCs w:val="24"/>
        </w:rPr>
        <w:t>,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lastRenderedPageBreak/>
        <w:t>Ահ</w:t>
      </w:r>
      <w:r w:rsidRPr="00D55EE4">
        <w:rPr>
          <w:rFonts w:ascii="GHEA Grapalat" w:hAnsi="GHEA Grapalat"/>
          <w:sz w:val="24"/>
          <w:szCs w:val="24"/>
        </w:rPr>
        <w:t xml:space="preserve"> – </w:t>
      </w:r>
      <w:r w:rsidRPr="00D55EE4">
        <w:rPr>
          <w:rFonts w:ascii="GHEA Grapalat" w:hAnsi="GHEA Grapalat" w:cs="Sylfaen"/>
          <w:sz w:val="24"/>
          <w:szCs w:val="24"/>
        </w:rPr>
        <w:t>արտահանում։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Եթե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տարբերությունը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ընդունում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վերահաշվարկվում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արտահանումը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բացասական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արդյունքի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դեպքում՝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ներմուծումը։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12.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հաշվեկշիռը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կազմվում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բնական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քանակական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արտահայտությամբ։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փաստացի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ավորված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գինը՝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համաձայն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մաքսային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հայտարարագրերում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փաստաթղթերում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պարունակվող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կամ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փորձագիտական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եղանակով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որոշված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գինը։</w:t>
      </w: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Ապրանքային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հոսքերի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կիրառելի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վերահաշվարկների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անցկացման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եթե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հաշվեկշիռը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կազմողների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տրամադրության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տակ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առկա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են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ստացման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վստահելի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աղբյուրներ</w:t>
      </w:r>
      <w:r w:rsidR="00CB3EAE" w:rsidRPr="00D55EE4">
        <w:rPr>
          <w:rFonts w:ascii="GHEA Grapalat" w:hAnsi="GHEA Grapalat"/>
          <w:sz w:val="24"/>
          <w:szCs w:val="24"/>
        </w:rPr>
        <w:t xml:space="preserve"> (</w:t>
      </w:r>
      <w:r w:rsidR="00CB3EAE" w:rsidRPr="00D55EE4">
        <w:rPr>
          <w:rFonts w:ascii="GHEA Grapalat" w:hAnsi="GHEA Grapalat" w:cs="Sylfaen"/>
          <w:sz w:val="24"/>
          <w:szCs w:val="24"/>
        </w:rPr>
        <w:t>օրինակ՝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հարցում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կամ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ուսումնասիրում</w:t>
      </w:r>
      <w:r w:rsidR="00CB3EAE" w:rsidRPr="00D55EE4">
        <w:rPr>
          <w:rFonts w:ascii="GHEA Grapalat" w:hAnsi="GHEA Grapalat"/>
          <w:sz w:val="24"/>
          <w:szCs w:val="24"/>
        </w:rPr>
        <w:t>)</w:t>
      </w:r>
      <w:r w:rsidR="008925C4" w:rsidRPr="00D55EE4">
        <w:rPr>
          <w:rFonts w:ascii="GHEA Grapalat" w:hAnsi="GHEA Grapalat"/>
          <w:sz w:val="24"/>
          <w:szCs w:val="24"/>
        </w:rPr>
        <w:t>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հաշվեկշռի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բոլոր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հոդվածների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վերաբերյալ։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Քանի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հավասարակշռության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բացակայության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պատճառ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հանդիսանալ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հաշվեկշռի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յուրաքանչյուր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հոդվածի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թերի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տեղեկատվությունը</w:t>
      </w:r>
      <w:r w:rsidRPr="00D55EE4">
        <w:rPr>
          <w:rFonts w:ascii="GHEA Grapalat" w:hAnsi="GHEA Grapalat"/>
          <w:sz w:val="24"/>
          <w:szCs w:val="24"/>
        </w:rPr>
        <w:t>, «</w:t>
      </w:r>
      <w:r w:rsidRPr="00D55EE4">
        <w:rPr>
          <w:rFonts w:ascii="GHEA Grapalat" w:hAnsi="GHEA Grapalat" w:cs="Sylfaen"/>
          <w:sz w:val="24"/>
          <w:szCs w:val="24"/>
        </w:rPr>
        <w:t>արտահանում</w:t>
      </w:r>
      <w:r w:rsidRPr="00D55EE4">
        <w:rPr>
          <w:rFonts w:ascii="GHEA Grapalat" w:hAnsi="GHEA Grapalat"/>
          <w:sz w:val="24"/>
          <w:szCs w:val="24"/>
        </w:rPr>
        <w:t xml:space="preserve">» </w:t>
      </w:r>
      <w:r w:rsidRPr="00D55EE4">
        <w:rPr>
          <w:rFonts w:ascii="GHEA Grapalat" w:hAnsi="GHEA Grapalat" w:cs="Sylfaen"/>
          <w:sz w:val="24"/>
          <w:szCs w:val="24"/>
        </w:rPr>
        <w:t>կամ</w:t>
      </w:r>
      <w:r w:rsidRPr="00D55EE4">
        <w:rPr>
          <w:rFonts w:ascii="GHEA Grapalat" w:hAnsi="GHEA Grapalat"/>
          <w:sz w:val="24"/>
          <w:szCs w:val="24"/>
        </w:rPr>
        <w:t xml:space="preserve"> «</w:t>
      </w:r>
      <w:r w:rsidRPr="00D55EE4">
        <w:rPr>
          <w:rFonts w:ascii="GHEA Grapalat" w:hAnsi="GHEA Grapalat" w:cs="Sylfaen"/>
          <w:sz w:val="24"/>
          <w:szCs w:val="24"/>
        </w:rPr>
        <w:t>ներմուծում</w:t>
      </w:r>
      <w:r w:rsidRPr="00D55EE4">
        <w:rPr>
          <w:rFonts w:ascii="GHEA Grapalat" w:hAnsi="GHEA Grapalat"/>
          <w:sz w:val="24"/>
          <w:szCs w:val="24"/>
        </w:rPr>
        <w:t xml:space="preserve">» </w:t>
      </w:r>
      <w:r w:rsidRPr="00D55EE4">
        <w:rPr>
          <w:rFonts w:ascii="GHEA Grapalat" w:hAnsi="GHEA Grapalat" w:cs="Sylfaen"/>
          <w:sz w:val="24"/>
          <w:szCs w:val="24"/>
        </w:rPr>
        <w:t>հոդվածներով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կատարվում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դեպքերում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երբ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հաշվեկշռի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մյուս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հոդվածների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վստահելի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համարվում։</w:t>
      </w: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14.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Վիճակագրական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վերահաշվարկի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ծավալների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փորձագիտական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բաշխում</w:t>
      </w:r>
      <w:r w:rsidR="008925C4" w:rsidRPr="00D55EE4">
        <w:rPr>
          <w:rFonts w:ascii="GHEA Grapalat" w:hAnsi="GHEA Grapalat" w:cs="Sylfaen"/>
          <w:sz w:val="24"/>
          <w:szCs w:val="24"/>
        </w:rPr>
        <w:t>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ըստ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երկրների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թույլ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տալիս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վերահաշվարկը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բաժանել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ապրանքներով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արտաքին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փոխադարձ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տրի։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15.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գնահատում</w:t>
      </w:r>
      <w:r w:rsidR="008925C4" w:rsidRPr="00D55EE4">
        <w:rPr>
          <w:rFonts w:ascii="GHEA Grapalat" w:hAnsi="GHEA Grapalat" w:cs="Sylfaen"/>
          <w:sz w:val="24"/>
          <w:szCs w:val="24"/>
        </w:rPr>
        <w:t>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հոսքերի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lastRenderedPageBreak/>
        <w:t>կի</w:t>
      </w:r>
      <w:r w:rsidR="008925C4" w:rsidRPr="00D55EE4">
        <w:rPr>
          <w:rFonts w:ascii="GHEA Grapalat" w:hAnsi="GHEA Grapalat" w:cs="Sylfaen"/>
          <w:sz w:val="24"/>
          <w:szCs w:val="24"/>
        </w:rPr>
        <w:t>ր</w:t>
      </w:r>
      <w:r w:rsidRPr="00D55EE4">
        <w:rPr>
          <w:rFonts w:ascii="GHEA Grapalat" w:hAnsi="GHEA Grapalat" w:cs="Sylfaen"/>
          <w:sz w:val="24"/>
          <w:szCs w:val="24"/>
        </w:rPr>
        <w:t>առմամբ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յուրաքանչյուր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խմբի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մասով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առանձին։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սահմանել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արտադրատեխնիկական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նշանակության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սպառողական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ցանկը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որոնց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հաշվեկշիռների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կազմումը։</w:t>
      </w:r>
      <w:r w:rsidRPr="00D55EE4">
        <w:rPr>
          <w:rFonts w:ascii="GHEA Grapalat" w:hAnsi="GHEA Grapalat"/>
          <w:sz w:val="24"/>
          <w:szCs w:val="24"/>
        </w:rPr>
        <w:t xml:space="preserve"> 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16.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Որպես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հսկողության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ցուցիչ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հոսքերի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կիրառման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մեջ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ռեսուրսների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դրանց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հանրագումարի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տարբերությունը՝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ազգային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հաշիվների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17.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յուրաքանչյուր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իրականացնել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վերահաշվարկ։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որոշակի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</w:t>
      </w:r>
      <w:r w:rsidR="008925C4" w:rsidRPr="00D55EE4">
        <w:rPr>
          <w:rFonts w:ascii="GHEA Grapalat" w:hAnsi="GHEA Grapalat" w:cs="Sylfaen"/>
          <w:sz w:val="24"/>
          <w:szCs w:val="24"/>
        </w:rPr>
        <w:t>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ամենամսյա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հաշվարկներ։</w:t>
      </w:r>
    </w:p>
    <w:p w:rsidR="00A52D27" w:rsidRPr="00D55EE4" w:rsidRDefault="00A52D27" w:rsidP="00D55EE4">
      <w:pPr>
        <w:spacing w:after="160" w:line="360" w:lineRule="auto"/>
        <w:rPr>
          <w:rFonts w:ascii="GHEA Grapalat" w:hAnsi="GHEA Grapalat"/>
        </w:rPr>
      </w:pPr>
    </w:p>
    <w:p w:rsidR="00A52D27" w:rsidRPr="00D55EE4" w:rsidRDefault="00CB3EAE" w:rsidP="00D55EE4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 xml:space="preserve">III. </w:t>
      </w:r>
      <w:r w:rsidRPr="00D55EE4">
        <w:rPr>
          <w:rFonts w:ascii="GHEA Grapalat" w:hAnsi="GHEA Grapalat" w:cs="Sylfaen"/>
          <w:sz w:val="24"/>
          <w:szCs w:val="24"/>
        </w:rPr>
        <w:t>Տարբերությունների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</w:t>
      </w:r>
    </w:p>
    <w:p w:rsidR="00A52D27" w:rsidRPr="00D55EE4" w:rsidRDefault="00A52D27" w:rsidP="00D55EE4">
      <w:pPr>
        <w:spacing w:after="160" w:line="360" w:lineRule="auto"/>
        <w:rPr>
          <w:rFonts w:ascii="GHEA Grapalat" w:hAnsi="GHEA Grapalat"/>
        </w:rPr>
      </w:pP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18.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Տարբերությունների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հիմնվում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նույն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եր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ույթի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երկու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աղբյուր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համեմատելու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19.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Տարբերությունների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աղբյուրներ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ծառայել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գործունեության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մասնակիցների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փաստաթղթերի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տեղեկությունները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եր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անուղղակի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lastRenderedPageBreak/>
        <w:t>հարկերի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վճարման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հարկային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ներկայացվող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հայտարարությունների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տեղեկությունները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հայտարարություններ</w:t>
      </w:r>
      <w:r w:rsidRPr="00D55EE4">
        <w:rPr>
          <w:rFonts w:ascii="GHEA Grapalat" w:hAnsi="GHEA Grapalat"/>
          <w:sz w:val="24"/>
          <w:szCs w:val="24"/>
        </w:rPr>
        <w:t>)</w:t>
      </w:r>
      <w:r w:rsidRPr="00D55EE4">
        <w:rPr>
          <w:rFonts w:ascii="GHEA Grapalat" w:hAnsi="GHEA Grapalat" w:cs="Tahoma"/>
          <w:sz w:val="24"/>
          <w:szCs w:val="24"/>
        </w:rPr>
        <w:t>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20.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վերաբերյալ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որոշման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ավորել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յուրաքանչյուր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հարկային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հայտարարություն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ներկայացրած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հարկատուների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վճարներ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վճարողներ</w:t>
      </w:r>
      <w:r w:rsidRPr="00D55EE4">
        <w:rPr>
          <w:rFonts w:ascii="GHEA Grapalat" w:hAnsi="GHEA Grapalat"/>
          <w:sz w:val="24"/>
          <w:szCs w:val="24"/>
        </w:rPr>
        <w:t>)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հարկատուներ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ցանկ</w:t>
      </w:r>
      <w:r w:rsidRPr="00D55EE4">
        <w:rPr>
          <w:rFonts w:ascii="GHEA Grapalat" w:hAnsi="GHEA Grapalat"/>
          <w:sz w:val="24"/>
          <w:szCs w:val="24"/>
        </w:rPr>
        <w:t xml:space="preserve"> , </w:t>
      </w:r>
      <w:r w:rsidRPr="00D55EE4">
        <w:rPr>
          <w:rFonts w:ascii="GHEA Grapalat" w:hAnsi="GHEA Grapalat" w:cs="Sylfaen"/>
          <w:sz w:val="24"/>
          <w:szCs w:val="24"/>
        </w:rPr>
        <w:t>ինչպես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նա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յուրաքանչյուր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մարմնին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վերաբերյալ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ներկայացրած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հարցվածների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ցանկ։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երկու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ցանկերի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համեմատությունից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ավորվում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հարկատուների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ցանկը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որոնք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վերաբերյալ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</w:t>
      </w:r>
      <w:r w:rsidR="008925C4" w:rsidRPr="00D55EE4">
        <w:rPr>
          <w:rFonts w:ascii="GHEA Grapalat" w:hAnsi="GHEA Grapalat" w:cs="Sylfaen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ներկայացրել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բայց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հայտարարություն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ներկայացրել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հարկային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համեմատությունների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ցանկ</w:t>
      </w:r>
      <w:r w:rsidRPr="00D55EE4">
        <w:rPr>
          <w:rFonts w:ascii="GHEA Grapalat" w:hAnsi="GHEA Grapalat"/>
          <w:sz w:val="24"/>
          <w:szCs w:val="24"/>
        </w:rPr>
        <w:t>)</w:t>
      </w:r>
      <w:r w:rsidRPr="00D55EE4">
        <w:rPr>
          <w:rFonts w:ascii="GHEA Grapalat" w:hAnsi="GHEA Grapalat" w:cs="Tahoma"/>
          <w:sz w:val="24"/>
          <w:szCs w:val="24"/>
        </w:rPr>
        <w:t>։</w:t>
      </w: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Առաջարկվում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ներմուծման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վիճակագրական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վերահաշվարկի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արժեքային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ծավալը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հաշվետու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ըստ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անդամ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պետության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որոշել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առանձին</w:t>
      </w:r>
      <w:r w:rsidR="00CB3EAE" w:rsidRPr="00D55EE4">
        <w:rPr>
          <w:rFonts w:ascii="GHEA Grapalat" w:hAnsi="GHEA Grapalat"/>
          <w:sz w:val="24"/>
          <w:szCs w:val="24"/>
        </w:rPr>
        <w:t xml:space="preserve"> (</w:t>
      </w:r>
      <w:r w:rsidR="00CB3EAE" w:rsidRPr="00D55EE4">
        <w:rPr>
          <w:rFonts w:ascii="GHEA Grapalat" w:hAnsi="GHEA Grapalat" w:cs="Sylfaen"/>
          <w:sz w:val="24"/>
          <w:szCs w:val="24"/>
        </w:rPr>
        <w:t>սահմանվում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վաճառողի՝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հայտարարության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մեջ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նշված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գտնվելու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վայրով</w:t>
      </w:r>
      <w:r w:rsidR="00CB3EAE" w:rsidRPr="00D55EE4">
        <w:rPr>
          <w:rFonts w:ascii="GHEA Grapalat" w:hAnsi="GHEA Grapalat"/>
          <w:sz w:val="24"/>
          <w:szCs w:val="24"/>
        </w:rPr>
        <w:t>)</w:t>
      </w:r>
      <w:r w:rsidR="00CB3EAE" w:rsidRPr="00D55EE4">
        <w:rPr>
          <w:rFonts w:ascii="GHEA Grapalat" w:hAnsi="GHEA Grapalat" w:cs="Sylfaen"/>
          <w:sz w:val="24"/>
          <w:szCs w:val="24"/>
        </w:rPr>
        <w:t>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ներմուծման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համեմատության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ցանկում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ներառված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հարկատուների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հայտարարություններում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նշված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արժեքները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հանրագումարի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բերելու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միջոցով։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22.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Եթե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մեջ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նշված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դոլարով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ապա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դոլարով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հաշվարկումը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կատարել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ազգային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կենտրոնական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բանկի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փոխարժեքով՝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մեջ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նշված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վերցնելու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ամսաթվով։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23.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Եվրասիական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գործունեության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ԵԱՏՄ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ԱՏԳ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ԱԱ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միասնական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lastRenderedPageBreak/>
        <w:t>ապրանքային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անվանացանկի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ծածկագրերի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բաշխումը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կատարել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հայտարարություններում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անհրաժեշտ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առկայության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դեպքում։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Այդ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դեպքում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ինչպես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արժեքային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այնպես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քանակային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արտահայտությամբ։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24.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իրականացնել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ով՝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առնելով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համեմատության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ցանկի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ավորման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անհրաժեշտ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հարկային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ներկայացված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դիմումներում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որպես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վաճառող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նշված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հարկատուների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տեղեկությունները։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25.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չգրանցված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ծավալների՝</w:t>
      </w:r>
      <w:r w:rsidR="008925C4" w:rsidRPr="00D55EE4">
        <w:rPr>
          <w:rFonts w:ascii="GHEA Grapalat" w:hAnsi="GHEA Grapalat" w:cs="Sylfaen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տարբերությունների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գնահատման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անցկացնելու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համեմատության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աղբյուրկարող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օգտագործվել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փոխադարձ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տվյալները</w:t>
      </w:r>
      <w:r w:rsidRPr="00D55EE4">
        <w:rPr>
          <w:rFonts w:ascii="GHEA Grapalat" w:hAnsi="GHEA Grapalat"/>
          <w:sz w:val="24"/>
          <w:szCs w:val="24"/>
        </w:rPr>
        <w:t xml:space="preserve"> («</w:t>
      </w:r>
      <w:r w:rsidRPr="00D55EE4">
        <w:rPr>
          <w:rFonts w:ascii="GHEA Grapalat" w:hAnsi="GHEA Grapalat" w:cs="Sylfaen"/>
          <w:sz w:val="24"/>
          <w:szCs w:val="24"/>
        </w:rPr>
        <w:t>հայելային</w:t>
      </w:r>
      <w:r w:rsidRPr="00D55EE4">
        <w:rPr>
          <w:rFonts w:ascii="GHEA Grapalat" w:hAnsi="GHEA Grapalat"/>
          <w:sz w:val="24"/>
          <w:szCs w:val="24"/>
        </w:rPr>
        <w:t xml:space="preserve">» </w:t>
      </w:r>
      <w:r w:rsidRPr="00D55EE4">
        <w:rPr>
          <w:rFonts w:ascii="GHEA Grapalat" w:hAnsi="GHEA Grapalat" w:cs="Sylfaen"/>
          <w:sz w:val="24"/>
          <w:szCs w:val="24"/>
        </w:rPr>
        <w:t>տվյալներ</w:t>
      </w:r>
      <w:r w:rsidRPr="00D55EE4">
        <w:rPr>
          <w:rFonts w:ascii="GHEA Grapalat" w:hAnsi="GHEA Grapalat"/>
          <w:sz w:val="24"/>
          <w:szCs w:val="24"/>
        </w:rPr>
        <w:t>)</w:t>
      </w:r>
      <w:r w:rsidRPr="00D55EE4">
        <w:rPr>
          <w:rFonts w:ascii="GHEA Grapalat" w:hAnsi="GHEA Grapalat" w:cs="Tahoma"/>
          <w:sz w:val="24"/>
          <w:szCs w:val="24"/>
        </w:rPr>
        <w:t>։</w:t>
      </w:r>
    </w:p>
    <w:p w:rsidR="00A52D27" w:rsidRPr="00D55EE4" w:rsidRDefault="00A52D27" w:rsidP="00D55EE4">
      <w:pPr>
        <w:spacing w:after="160" w:line="360" w:lineRule="auto"/>
        <w:rPr>
          <w:rFonts w:ascii="GHEA Grapalat" w:hAnsi="GHEA Grapalat"/>
        </w:rPr>
      </w:pPr>
    </w:p>
    <w:p w:rsidR="00A52D27" w:rsidRPr="00D55EE4" w:rsidRDefault="00CB3EAE" w:rsidP="00D55EE4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 xml:space="preserve">IV.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ճշգրտման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</w:t>
      </w:r>
    </w:p>
    <w:p w:rsidR="00A52D27" w:rsidRPr="00D55EE4" w:rsidRDefault="00A52D27" w:rsidP="00D55EE4">
      <w:pPr>
        <w:spacing w:after="160" w:line="360" w:lineRule="auto"/>
        <w:rPr>
          <w:rFonts w:ascii="GHEA Grapalat" w:hAnsi="GHEA Grapalat"/>
        </w:rPr>
      </w:pP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26.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ճշգրտման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նախատեսված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օպերատիվ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պարբերական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նվազման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էֆեկտի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առաջանում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առաջնային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տեղեկությունների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ուշացման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պատճառով՝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կապված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առանձին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կատեգորիաների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մաքսային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ակերպման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առանձնահատկությունների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lastRenderedPageBreak/>
        <w:t>Տվյալ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հիմնված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ճշգրտման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գործակցի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ճշգրտման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գործակից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յուրաքանչյուր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ընթացքում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օպերատիվ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գործակցի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կիրառման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վրա։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Մեթոդը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ենթադրում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ճշգրտում։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ընթացքում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ներառվում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հետագա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մեջ։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27.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ճշգրտման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գործակցի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անցկացնել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կատեգորիաների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ԵԱՏՄ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ԱՏԳ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համաձայն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մանրամասնման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հնարավոր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առավելագույն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մակարդակով</w:t>
      </w:r>
      <w:r w:rsidRPr="00D55EE4">
        <w:rPr>
          <w:rFonts w:ascii="GHEA Grapalat" w:hAnsi="GHEA Grapalat"/>
          <w:sz w:val="24"/>
          <w:szCs w:val="24"/>
        </w:rPr>
        <w:t xml:space="preserve">), </w:t>
      </w:r>
      <w:r w:rsidRPr="00D55EE4">
        <w:rPr>
          <w:rFonts w:ascii="GHEA Grapalat" w:hAnsi="GHEA Grapalat" w:cs="Sylfaen"/>
          <w:sz w:val="24"/>
          <w:szCs w:val="24"/>
        </w:rPr>
        <w:t>որոնց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տեղի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ունենում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օպերատիվ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պարբերական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նվազում։</w:t>
      </w: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Նախորդ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տարվա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հաշվետու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ժամանակաշրջանում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ավորվող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ապրանքներով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արտաքին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տրի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ճշգրտման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գործակցի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հաշվարկի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ընտրվում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են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հաշվետու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վերջին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հետագա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հաշվետու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արտաքին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տրի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վերցված</w:t>
      </w:r>
      <w:r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նույն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տվյալները։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Այսպիսով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նախորդ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տարվա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մինչ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նոյեմբեր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ընկած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ավորվում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11 </w:t>
      </w:r>
      <w:r w:rsidR="00CB3EAE" w:rsidRPr="00D55EE4">
        <w:rPr>
          <w:rFonts w:ascii="GHEA Grapalat" w:hAnsi="GHEA Grapalat" w:cs="Sylfaen"/>
          <w:sz w:val="24"/>
          <w:szCs w:val="24"/>
        </w:rPr>
        <w:t>զույգ՝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արժեքների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մեկ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զույգ։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</w:t>
      </w:r>
      <w:r w:rsidR="008925C4" w:rsidRPr="00D55EE4">
        <w:rPr>
          <w:rFonts w:ascii="GHEA Grapalat" w:hAnsi="GHEA Grapalat" w:cs="Sylfaen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զույգը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ստացվում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</w:t>
      </w:r>
      <w:r w:rsidR="00CB3EAE" w:rsidRPr="00D55EE4">
        <w:rPr>
          <w:rFonts w:ascii="GHEA Grapalat" w:hAnsi="GHEA Grapalat"/>
          <w:sz w:val="24"/>
          <w:szCs w:val="24"/>
        </w:rPr>
        <w:t>–</w:t>
      </w:r>
      <w:r w:rsidR="00CB3EAE" w:rsidRPr="00D55EE4">
        <w:rPr>
          <w:rFonts w:ascii="GHEA Grapalat" w:hAnsi="GHEA Grapalat" w:cs="Sylfaen"/>
          <w:sz w:val="24"/>
          <w:szCs w:val="24"/>
        </w:rPr>
        <w:t>փետրվարի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վերցված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, </w:t>
      </w:r>
      <w:r w:rsidR="00CB3EAE" w:rsidRPr="00D55EE4">
        <w:rPr>
          <w:rFonts w:ascii="GHEA Grapalat" w:hAnsi="GHEA Grapalat" w:cs="Sylfaen"/>
          <w:sz w:val="24"/>
          <w:szCs w:val="24"/>
        </w:rPr>
        <w:t>փետրվար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զույգը՝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փետրվարի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</w:t>
      </w:r>
      <w:r w:rsidR="00CB3EAE" w:rsidRPr="00D55EE4">
        <w:rPr>
          <w:rFonts w:ascii="GHEA Grapalat" w:hAnsi="GHEA Grapalat"/>
          <w:sz w:val="24"/>
          <w:szCs w:val="24"/>
        </w:rPr>
        <w:t>–</w:t>
      </w:r>
      <w:r w:rsidR="00CB3EAE" w:rsidRPr="00D55EE4">
        <w:rPr>
          <w:rFonts w:ascii="GHEA Grapalat" w:hAnsi="GHEA Grapalat" w:cs="Sylfaen"/>
          <w:sz w:val="24"/>
          <w:szCs w:val="24"/>
        </w:rPr>
        <w:t>փետրվարի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վերցված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փետրվարի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</w:t>
      </w:r>
      <w:r w:rsidR="00CB3EAE" w:rsidRPr="00D55EE4">
        <w:rPr>
          <w:rFonts w:ascii="GHEA Grapalat" w:hAnsi="GHEA Grapalat"/>
          <w:sz w:val="24"/>
          <w:szCs w:val="24"/>
        </w:rPr>
        <w:t>–</w:t>
      </w:r>
      <w:r w:rsidR="00CB3EAE" w:rsidRPr="00D55EE4">
        <w:rPr>
          <w:rFonts w:ascii="GHEA Grapalat" w:hAnsi="GHEA Grapalat" w:cs="Sylfaen"/>
          <w:sz w:val="24"/>
          <w:szCs w:val="24"/>
        </w:rPr>
        <w:t>մարտի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վերցված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փետրվարի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այլն։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lastRenderedPageBreak/>
        <w:t>Ճշգրտման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գործակցի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հաշվարկի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դեկտեմբեր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չեն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օգտագործվում։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յուրաքանչյուր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զույգի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փոփոխությունների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գործակից՝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հաշվետու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օպերատիվ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տվյալներից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հաջորդող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օպերատիվ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նույն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տվյալներից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/>
          <w:sz w:val="24"/>
          <w:szCs w:val="24"/>
        </w:rPr>
        <w:t>(</w:t>
      </w:r>
      <w:r w:rsidRPr="00D55EE4">
        <w:rPr>
          <w:rFonts w:ascii="GHEA Grapalat" w:hAnsi="GHEA Grapalat" w:cs="Sylfaen"/>
          <w:sz w:val="24"/>
          <w:szCs w:val="24"/>
        </w:rPr>
        <w:t>այսուհետ</w:t>
      </w:r>
      <w:r w:rsidRPr="00D55EE4">
        <w:rPr>
          <w:rFonts w:ascii="GHEA Grapalat" w:hAnsi="GHEA Grapalat"/>
          <w:sz w:val="24"/>
          <w:szCs w:val="24"/>
        </w:rPr>
        <w:t xml:space="preserve">`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փոփոխության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գործակից</w:t>
      </w:r>
      <w:r w:rsidRPr="00D55EE4">
        <w:rPr>
          <w:rFonts w:ascii="GHEA Grapalat" w:hAnsi="GHEA Grapalat"/>
          <w:sz w:val="24"/>
          <w:szCs w:val="24"/>
        </w:rPr>
        <w:t>)</w:t>
      </w:r>
      <w:r w:rsidRPr="00D55EE4">
        <w:rPr>
          <w:rFonts w:ascii="GHEA Grapalat" w:hAnsi="GHEA Grapalat" w:cs="Sylfaen"/>
          <w:sz w:val="24"/>
          <w:szCs w:val="24"/>
        </w:rPr>
        <w:t>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հետ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բանաձ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ով</w:t>
      </w:r>
      <w:r w:rsidRPr="00D55EE4">
        <w:rPr>
          <w:rFonts w:ascii="GHEA Grapalat" w:hAnsi="GHEA Grapalat"/>
          <w:sz w:val="24"/>
          <w:szCs w:val="24"/>
        </w:rPr>
        <w:t xml:space="preserve">. </w:t>
      </w:r>
    </w:p>
    <w:p w:rsidR="00A52D27" w:rsidRPr="00633E32" w:rsidRDefault="004965C0" w:rsidP="00D55EE4">
      <w:pPr>
        <w:pStyle w:val="Heading20"/>
        <w:keepNext/>
        <w:keepLines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d</w:t>
      </w:r>
      <w:r w:rsidRPr="00633E32">
        <w:rPr>
          <w:rFonts w:ascii="GHEA Grapalat" w:hAnsi="GHEA Grapalat"/>
          <w:sz w:val="24"/>
          <w:szCs w:val="24"/>
          <w:vertAlign w:val="subscript"/>
        </w:rPr>
        <w:t>i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D55EE4" w:rsidRPr="00633E32">
        <w:rPr>
          <w:rFonts w:ascii="GHEA Grapalat" w:hAnsi="GHEA Grapalat"/>
          <w:sz w:val="24"/>
          <w:szCs w:val="24"/>
        </w:rPr>
        <w:t>=</w:t>
      </w:r>
      <w:r w:rsidRPr="00D55EE4">
        <w:rPr>
          <w:rFonts w:ascii="GHEA Grapalat" w:hAnsi="GHEA Grapalat"/>
          <w:sz w:val="24"/>
          <w:szCs w:val="24"/>
        </w:rPr>
        <w:t xml:space="preserve"> (V</w:t>
      </w:r>
      <w:r w:rsidRPr="00633E32">
        <w:rPr>
          <w:rFonts w:ascii="GHEA Grapalat" w:hAnsi="GHEA Grapalat"/>
          <w:sz w:val="24"/>
          <w:szCs w:val="24"/>
          <w:vertAlign w:val="subscript"/>
        </w:rPr>
        <w:t>i+</w:t>
      </w:r>
      <w:r w:rsidR="00633E32" w:rsidRPr="00633E32">
        <w:rPr>
          <w:rFonts w:ascii="GHEA Grapalat" w:hAnsi="GHEA Grapalat"/>
          <w:sz w:val="24"/>
          <w:szCs w:val="24"/>
          <w:vertAlign w:val="subscript"/>
        </w:rPr>
        <w:t>1</w:t>
      </w:r>
      <w:r w:rsidRPr="00633E32">
        <w:rPr>
          <w:rFonts w:ascii="GHEA Grapalat" w:hAnsi="GHEA Grapalat"/>
          <w:sz w:val="24"/>
          <w:szCs w:val="24"/>
          <w:vertAlign w:val="subscript"/>
        </w:rPr>
        <w:t xml:space="preserve"> </w:t>
      </w:r>
      <w:r w:rsidRPr="00D55EE4">
        <w:rPr>
          <w:rFonts w:ascii="GHEA Grapalat" w:hAnsi="GHEA Grapalat"/>
          <w:sz w:val="24"/>
          <w:szCs w:val="24"/>
        </w:rPr>
        <w:t>- V</w:t>
      </w:r>
      <w:r w:rsidRPr="00633E32">
        <w:rPr>
          <w:rFonts w:ascii="GHEA Grapalat" w:hAnsi="GHEA Grapalat"/>
          <w:sz w:val="24"/>
          <w:szCs w:val="24"/>
          <w:vertAlign w:val="subscript"/>
        </w:rPr>
        <w:t>i</w:t>
      </w:r>
      <w:r w:rsidRPr="00D55EE4">
        <w:rPr>
          <w:rFonts w:ascii="GHEA Grapalat" w:hAnsi="GHEA Grapalat"/>
          <w:sz w:val="24"/>
          <w:szCs w:val="24"/>
        </w:rPr>
        <w:t>) / V</w:t>
      </w:r>
      <w:r w:rsidRPr="00633E32">
        <w:rPr>
          <w:rFonts w:ascii="GHEA Grapalat" w:hAnsi="GHEA Grapalat"/>
          <w:sz w:val="24"/>
          <w:szCs w:val="24"/>
          <w:vertAlign w:val="subscript"/>
        </w:rPr>
        <w:t>i</w:t>
      </w:r>
      <w:bookmarkStart w:id="1" w:name="bookmark1"/>
      <w:bookmarkEnd w:id="1"/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որտեղ՝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d</w:t>
      </w:r>
      <w:r w:rsidRPr="00633E32">
        <w:rPr>
          <w:rFonts w:ascii="GHEA Grapalat" w:hAnsi="GHEA Grapalat"/>
          <w:sz w:val="24"/>
          <w:szCs w:val="24"/>
          <w:vertAlign w:val="subscript"/>
        </w:rPr>
        <w:t>i</w:t>
      </w:r>
      <w:r w:rsidRPr="00D55EE4">
        <w:rPr>
          <w:rFonts w:ascii="GHEA Grapalat" w:hAnsi="GHEA Grapalat"/>
          <w:sz w:val="24"/>
          <w:szCs w:val="24"/>
        </w:rPr>
        <w:t xml:space="preserve"> –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փոփոխության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գործակիցը</w:t>
      </w:r>
      <w:r w:rsidRPr="00D55EE4">
        <w:rPr>
          <w:rFonts w:ascii="GHEA Grapalat" w:hAnsi="GHEA Grapalat"/>
          <w:sz w:val="24"/>
          <w:szCs w:val="24"/>
        </w:rPr>
        <w:t xml:space="preserve"> i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="0071532E">
        <w:rPr>
          <w:rFonts w:ascii="GHEA Grapalat" w:hAnsi="GHEA Grapalat" w:cs="Sylfaen"/>
          <w:sz w:val="24"/>
          <w:szCs w:val="24"/>
        </w:rPr>
        <w:t>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V</w:t>
      </w:r>
      <w:r w:rsidRPr="00633E32">
        <w:rPr>
          <w:rFonts w:ascii="GHEA Grapalat" w:hAnsi="GHEA Grapalat"/>
          <w:sz w:val="24"/>
          <w:szCs w:val="24"/>
          <w:vertAlign w:val="subscript"/>
        </w:rPr>
        <w:t>i</w:t>
      </w:r>
      <w:r w:rsidRPr="00D55EE4">
        <w:rPr>
          <w:rFonts w:ascii="GHEA Grapalat" w:hAnsi="GHEA Grapalat"/>
          <w:sz w:val="24"/>
          <w:szCs w:val="24"/>
        </w:rPr>
        <w:t>+</w:t>
      </w:r>
      <w:r w:rsidR="00633E32" w:rsidRPr="00633E32">
        <w:rPr>
          <w:rFonts w:ascii="GHEA Grapalat" w:hAnsi="GHEA Grapalat"/>
          <w:sz w:val="24"/>
          <w:szCs w:val="24"/>
          <w:vertAlign w:val="subscript"/>
        </w:rPr>
        <w:t>1</w:t>
      </w:r>
      <w:r w:rsidRPr="00D55EE4">
        <w:rPr>
          <w:rFonts w:ascii="GHEA Grapalat" w:hAnsi="GHEA Grapalat"/>
          <w:sz w:val="24"/>
          <w:szCs w:val="24"/>
        </w:rPr>
        <w:t xml:space="preserve"> – i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>/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ծավալը՝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օպերատիվ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այն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ամիսը</w:t>
      </w:r>
      <w:r w:rsidRPr="00D55EE4">
        <w:rPr>
          <w:rFonts w:ascii="GHEA Grapalat" w:hAnsi="GHEA Grapalat"/>
          <w:sz w:val="24"/>
          <w:szCs w:val="24"/>
        </w:rPr>
        <w:t xml:space="preserve"> i+1-</w:t>
      </w:r>
      <w:r w:rsidRPr="00D55EE4">
        <w:rPr>
          <w:rFonts w:ascii="GHEA Grapalat" w:hAnsi="GHEA Grapalat" w:cs="Sylfaen"/>
          <w:sz w:val="24"/>
          <w:szCs w:val="24"/>
        </w:rPr>
        <w:t>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>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V</w:t>
      </w:r>
      <w:r w:rsidRPr="00633E32">
        <w:rPr>
          <w:rFonts w:ascii="GHEA Grapalat" w:hAnsi="GHEA Grapalat"/>
          <w:sz w:val="24"/>
          <w:szCs w:val="24"/>
          <w:vertAlign w:val="subscript"/>
        </w:rPr>
        <w:t>i</w:t>
      </w:r>
      <w:r w:rsidRPr="00D55EE4">
        <w:rPr>
          <w:rFonts w:ascii="GHEA Grapalat" w:hAnsi="GHEA Grapalat"/>
          <w:sz w:val="24"/>
          <w:szCs w:val="24"/>
        </w:rPr>
        <w:t xml:space="preserve"> – i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արտահանման</w:t>
      </w:r>
      <w:r w:rsidRPr="00D55EE4">
        <w:rPr>
          <w:rFonts w:ascii="GHEA Grapalat" w:hAnsi="GHEA Grapalat"/>
          <w:sz w:val="24"/>
          <w:szCs w:val="24"/>
        </w:rPr>
        <w:t>/</w:t>
      </w:r>
      <w:r w:rsidRPr="00D55EE4">
        <w:rPr>
          <w:rFonts w:ascii="GHEA Grapalat" w:hAnsi="GHEA Grapalat" w:cs="Sylfaen"/>
          <w:sz w:val="24"/>
          <w:szCs w:val="24"/>
        </w:rPr>
        <w:t>ներմուծման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ծավալը՝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570E24" w:rsidRPr="00D55EE4">
        <w:rPr>
          <w:rFonts w:ascii="GHEA Grapalat" w:hAnsi="GHEA Grapalat" w:cs="Sylfaen"/>
          <w:sz w:val="24"/>
          <w:szCs w:val="24"/>
        </w:rPr>
        <w:t xml:space="preserve">վերցված </w:t>
      </w:r>
      <w:r w:rsidRPr="00D55EE4">
        <w:rPr>
          <w:rFonts w:ascii="GHEA Grapalat" w:hAnsi="GHEA Grapalat" w:cs="Sylfaen"/>
          <w:sz w:val="24"/>
          <w:szCs w:val="24"/>
        </w:rPr>
        <w:t>ապրանքներով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արտաքին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 w:cs="Sylfaen"/>
          <w:sz w:val="24"/>
          <w:szCs w:val="24"/>
        </w:rPr>
        <w:t>տրի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օպերատիվ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ամիսը</w:t>
      </w:r>
      <w:r w:rsidRPr="00D55EE4">
        <w:rPr>
          <w:rFonts w:ascii="GHEA Grapalat" w:hAnsi="GHEA Grapalat"/>
          <w:sz w:val="24"/>
          <w:szCs w:val="24"/>
        </w:rPr>
        <w:t xml:space="preserve"> i-</w:t>
      </w:r>
      <w:r w:rsidRPr="00D55EE4">
        <w:rPr>
          <w:rFonts w:ascii="GHEA Grapalat" w:hAnsi="GHEA Grapalat" w:cs="Sylfaen"/>
          <w:sz w:val="24"/>
          <w:szCs w:val="24"/>
        </w:rPr>
        <w:t>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>,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 xml:space="preserve">i – </w:t>
      </w:r>
      <w:r w:rsidRPr="00D55EE4">
        <w:rPr>
          <w:rFonts w:ascii="GHEA Grapalat" w:hAnsi="GHEA Grapalat" w:cs="Sylfaen"/>
          <w:sz w:val="24"/>
          <w:szCs w:val="24"/>
        </w:rPr>
        <w:t>ամսվա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հերթական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ընդունում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1-11 </w:t>
      </w:r>
      <w:r w:rsidRPr="00D55EE4">
        <w:rPr>
          <w:rFonts w:ascii="GHEA Grapalat" w:hAnsi="GHEA Grapalat" w:cs="Sylfaen"/>
          <w:sz w:val="24"/>
          <w:szCs w:val="24"/>
        </w:rPr>
        <w:t>արժեքները։</w:t>
      </w:r>
    </w:p>
    <w:p w:rsidR="00A52D27" w:rsidRPr="00D55EE4" w:rsidRDefault="004965C0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Ճշգրտման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վերջնական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գործակիցը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սահմանվում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փոփոխությունների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գործակիցների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արժեքների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երկրաչափականը։</w:t>
      </w: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29.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Առաջարկվում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է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ճշգրտման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գործակցի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հաշվարկն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անցկացնել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մինչ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ապրանքներով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արտաքին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տրի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տարվա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հունվարի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ավորումը</w:t>
      </w:r>
      <w:r w:rsidR="008925C4" w:rsidRPr="00D55EE4">
        <w:rPr>
          <w:rFonts w:ascii="GHEA Grapalat" w:hAnsi="GHEA Grapalat" w:cs="Sylfaen"/>
          <w:sz w:val="24"/>
          <w:szCs w:val="24"/>
        </w:rPr>
        <w:t>,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այդ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գործակիցը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ամեն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ամիս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օգտագործել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ապրանքներով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արտաքին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առ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տրի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վիճակագրության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lastRenderedPageBreak/>
        <w:t>օպերատիվ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տվյալների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ձ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="00CB3EAE" w:rsidRPr="00D55EE4">
        <w:rPr>
          <w:rFonts w:ascii="GHEA Grapalat" w:hAnsi="GHEA Grapalat" w:cs="Sylfaen"/>
          <w:sz w:val="24"/>
          <w:szCs w:val="24"/>
        </w:rPr>
        <w:t>ավորման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ժամանակ՝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տարվա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յուրաքանչյուր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հաշվետու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ժամանակաշրջանի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վերջին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ամսվա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վիճակագրային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վերահաշվարկի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համար։</w:t>
      </w:r>
    </w:p>
    <w:p w:rsidR="00CB3EAE" w:rsidRPr="00D55EE4" w:rsidRDefault="00CB3EAE" w:rsidP="00D55EE4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52D27" w:rsidRPr="00D55EE4" w:rsidRDefault="00CB3EAE" w:rsidP="00D55EE4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 xml:space="preserve">V. </w:t>
      </w:r>
      <w:r w:rsidRPr="00D55EE4">
        <w:rPr>
          <w:rFonts w:ascii="GHEA Grapalat" w:hAnsi="GHEA Grapalat" w:cs="Sylfaen"/>
          <w:sz w:val="24"/>
          <w:szCs w:val="24"/>
        </w:rPr>
        <w:t>Եզրափակիչ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դրույթներ</w:t>
      </w:r>
    </w:p>
    <w:p w:rsidR="00CB3EAE" w:rsidRPr="00D55EE4" w:rsidRDefault="00CB3EAE" w:rsidP="00D55EE4">
      <w:pPr>
        <w:pStyle w:val="Bodytext20"/>
        <w:shd w:val="clear" w:color="auto" w:fill="auto"/>
        <w:spacing w:after="160" w:line="360" w:lineRule="auto"/>
        <w:ind w:left="3100"/>
        <w:jc w:val="both"/>
        <w:rPr>
          <w:rFonts w:ascii="GHEA Grapalat" w:hAnsi="GHEA Grapalat"/>
          <w:sz w:val="24"/>
          <w:szCs w:val="24"/>
        </w:rPr>
      </w:pP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30.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կողմից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մասին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որոշման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ընդունումը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այդ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թվում՝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դրանց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մեթոդներն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իրականացնել՝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առնելով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անդամ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պետության</w:t>
      </w:r>
      <w:r w:rsid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տնտեսական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նշանակության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համապատասխան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նկատմամբ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որոշակի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պահանջմունքները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ինչպես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նա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տվյալ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աշխատանքի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կազմակերպման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նպատակահարմարությունը։</w:t>
      </w:r>
    </w:p>
    <w:p w:rsidR="00A52D27" w:rsidRPr="00D55EE4" w:rsidRDefault="00D55EE4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31.</w:t>
      </w:r>
      <w:r>
        <w:rPr>
          <w:rFonts w:ascii="GHEA Grapalat" w:hAnsi="GHEA Grapalat"/>
          <w:sz w:val="24"/>
          <w:szCs w:val="24"/>
        </w:rPr>
        <w:tab/>
      </w:r>
      <w:r w:rsidR="00CB3EAE" w:rsidRPr="00D55EE4">
        <w:rPr>
          <w:rFonts w:ascii="GHEA Grapalat" w:hAnsi="GHEA Grapalat" w:cs="Sylfaen"/>
          <w:sz w:val="24"/>
          <w:szCs w:val="24"/>
        </w:rPr>
        <w:t>Վիճակագրային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վերահաշվարկների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անցկացման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համար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սույն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փաստաթղթով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նախատեսված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օգտագործումը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չի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բացառում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լիազոր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մարմինների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կողմից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այլ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մեթոդների</w:t>
      </w:r>
      <w:r w:rsidR="00CB3EAE" w:rsidRPr="00D55EE4">
        <w:rPr>
          <w:rFonts w:ascii="GHEA Grapalat" w:hAnsi="GHEA Grapalat"/>
          <w:sz w:val="24"/>
          <w:szCs w:val="24"/>
        </w:rPr>
        <w:t xml:space="preserve"> </w:t>
      </w:r>
      <w:r w:rsidR="00CB3EAE" w:rsidRPr="00D55EE4">
        <w:rPr>
          <w:rFonts w:ascii="GHEA Grapalat" w:hAnsi="GHEA Grapalat" w:cs="Sylfaen"/>
          <w:sz w:val="24"/>
          <w:szCs w:val="24"/>
        </w:rPr>
        <w:t>կիրառումը։</w:t>
      </w:r>
    </w:p>
    <w:p w:rsidR="00A52D27" w:rsidRPr="00D55EE4" w:rsidRDefault="004965C0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 w:cs="Sylfaen"/>
          <w:sz w:val="24"/>
          <w:szCs w:val="24"/>
        </w:rPr>
        <w:t>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ամբողջական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ընգրկում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ապահովելու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նպատակով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քանի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կիրառումը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պահանջում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ստացված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արդյունքների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վերլուծություն՝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կրկնակի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հաշիվ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թույլ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չտալու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համար։</w:t>
      </w:r>
    </w:p>
    <w:p w:rsidR="00A52D27" w:rsidRPr="00D55EE4" w:rsidRDefault="00CB3EAE" w:rsidP="00D55EE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32.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ծավալ</w:t>
      </w:r>
      <w:r w:rsidR="008925C4" w:rsidRPr="00D55EE4">
        <w:rPr>
          <w:rFonts w:ascii="GHEA Grapalat" w:hAnsi="GHEA Grapalat" w:cs="Sylfaen"/>
          <w:sz w:val="24"/>
          <w:szCs w:val="24"/>
        </w:rPr>
        <w:t>ի</w:t>
      </w:r>
      <w:r w:rsidRPr="00D55EE4">
        <w:rPr>
          <w:rFonts w:ascii="GHEA Grapalat" w:hAnsi="GHEA Grapalat" w:cs="Sylfaen"/>
          <w:sz w:val="24"/>
          <w:szCs w:val="24"/>
        </w:rPr>
        <w:t>՝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ըստ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ԵԱՏՄ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ԱՏԳ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ԱԱ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ծածկագրերի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բաշխման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անհնարինության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դեպքում</w:t>
      </w:r>
      <w:r w:rsidRPr="00D55EE4">
        <w:rPr>
          <w:rFonts w:ascii="GHEA Grapalat" w:hAnsi="GHEA Grapalat"/>
          <w:sz w:val="24"/>
          <w:szCs w:val="24"/>
        </w:rPr>
        <w:t xml:space="preserve"> (</w:t>
      </w:r>
      <w:r w:rsidRPr="00D55EE4">
        <w:rPr>
          <w:rFonts w:ascii="GHEA Grapalat" w:hAnsi="GHEA Grapalat" w:cs="Sylfaen"/>
          <w:sz w:val="24"/>
          <w:szCs w:val="24"/>
        </w:rPr>
        <w:t>վիճակագրային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նույնականացման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նպատակներով</w:t>
      </w:r>
      <w:r w:rsidRPr="00D55EE4">
        <w:rPr>
          <w:rFonts w:ascii="GHEA Grapalat" w:hAnsi="GHEA Grapalat"/>
          <w:sz w:val="24"/>
          <w:szCs w:val="24"/>
        </w:rPr>
        <w:t xml:space="preserve">) </w:t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որպես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ապրանքի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ծածկագիր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պայմանական</w:t>
      </w:r>
      <w:r w:rsidRPr="00D55EE4">
        <w:rPr>
          <w:rFonts w:ascii="GHEA Grapalat" w:hAnsi="GHEA Grapalat"/>
          <w:sz w:val="24"/>
          <w:szCs w:val="24"/>
        </w:rPr>
        <w:t xml:space="preserve"> 9800 00 000 0 </w:t>
      </w:r>
      <w:r w:rsidRPr="00D55EE4">
        <w:rPr>
          <w:rFonts w:ascii="GHEA Grapalat" w:hAnsi="GHEA Grapalat" w:cs="Sylfaen"/>
          <w:sz w:val="24"/>
          <w:szCs w:val="24"/>
        </w:rPr>
        <w:t>ծածկագիրը։</w:t>
      </w:r>
    </w:p>
    <w:p w:rsidR="00CB3EAE" w:rsidRPr="00D55EE4" w:rsidRDefault="00CB3EAE" w:rsidP="00317BA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55EE4">
        <w:rPr>
          <w:rFonts w:ascii="GHEA Grapalat" w:hAnsi="GHEA Grapalat"/>
          <w:sz w:val="24"/>
          <w:szCs w:val="24"/>
        </w:rPr>
        <w:t>33.</w:t>
      </w:r>
      <w:r w:rsidR="00D55EE4">
        <w:rPr>
          <w:rFonts w:ascii="GHEA Grapalat" w:hAnsi="GHEA Grapalat"/>
          <w:sz w:val="24"/>
          <w:szCs w:val="24"/>
        </w:rPr>
        <w:tab/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վերահաշվարկների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դեպքում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լիազոր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մարմիններին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առաջարկվում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է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մեթատվյալների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մեջ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ներառել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այդ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նպատակով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օգտագործվող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մեթոդների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մանրամասն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նկարագրությունը</w:t>
      </w:r>
      <w:r w:rsidRPr="00D55EE4">
        <w:rPr>
          <w:rFonts w:ascii="GHEA Grapalat" w:hAnsi="GHEA Grapalat"/>
          <w:sz w:val="24"/>
          <w:szCs w:val="24"/>
        </w:rPr>
        <w:t xml:space="preserve">, </w:t>
      </w:r>
      <w:r w:rsidRPr="00D55EE4">
        <w:rPr>
          <w:rFonts w:ascii="GHEA Grapalat" w:hAnsi="GHEA Grapalat" w:cs="Sylfaen"/>
          <w:sz w:val="24"/>
          <w:szCs w:val="24"/>
        </w:rPr>
        <w:t>որպեսզի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ապահովվի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վիճակագրական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նյութերի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պատշաճ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օգտագործումը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="00013DD7">
        <w:rPr>
          <w:rFonts w:ascii="GHEA Grapalat" w:hAnsi="GHEA Grapalat" w:cs="Sylfaen"/>
          <w:sz w:val="24"/>
          <w:szCs w:val="24"/>
        </w:rPr>
        <w:t>և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դյուրացվի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համադրման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անցկացումը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միջազգային</w:t>
      </w:r>
      <w:r w:rsidRPr="00D55EE4">
        <w:rPr>
          <w:rFonts w:ascii="GHEA Grapalat" w:hAnsi="GHEA Grapalat"/>
          <w:sz w:val="24"/>
          <w:szCs w:val="24"/>
        </w:rPr>
        <w:t xml:space="preserve"> </w:t>
      </w:r>
      <w:r w:rsidRPr="00D55EE4">
        <w:rPr>
          <w:rFonts w:ascii="GHEA Grapalat" w:hAnsi="GHEA Grapalat" w:cs="Sylfaen"/>
          <w:sz w:val="24"/>
          <w:szCs w:val="24"/>
        </w:rPr>
        <w:t>մակարդակով։</w:t>
      </w:r>
    </w:p>
    <w:sectPr w:rsidR="00CB3EAE" w:rsidRPr="00D55EE4" w:rsidSect="00A12827">
      <w:headerReference w:type="first" r:id="rId9"/>
      <w:pgSz w:w="11900" w:h="16840" w:code="9"/>
      <w:pgMar w:top="1418" w:right="1418" w:bottom="1418" w:left="1418" w:header="29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AD5" w:rsidRDefault="00144AD5" w:rsidP="00A52D27">
      <w:r>
        <w:separator/>
      </w:r>
    </w:p>
  </w:endnote>
  <w:endnote w:type="continuationSeparator" w:id="0">
    <w:p w:rsidR="00144AD5" w:rsidRDefault="00144AD5" w:rsidP="00A5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AD5" w:rsidRDefault="00144AD5"/>
  </w:footnote>
  <w:footnote w:type="continuationSeparator" w:id="0">
    <w:p w:rsidR="00144AD5" w:rsidRDefault="00144A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27" w:rsidRDefault="00A128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00C"/>
    <w:multiLevelType w:val="multilevel"/>
    <w:tmpl w:val="0518A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51E9"/>
    <w:multiLevelType w:val="multilevel"/>
    <w:tmpl w:val="305ED37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EC11F5"/>
    <w:multiLevelType w:val="multilevel"/>
    <w:tmpl w:val="799E251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D27"/>
    <w:rsid w:val="00013DD7"/>
    <w:rsid w:val="0002596E"/>
    <w:rsid w:val="00144AD5"/>
    <w:rsid w:val="001706AF"/>
    <w:rsid w:val="002E5CE4"/>
    <w:rsid w:val="00317BAF"/>
    <w:rsid w:val="0037616D"/>
    <w:rsid w:val="003F7D16"/>
    <w:rsid w:val="004965C0"/>
    <w:rsid w:val="005643D4"/>
    <w:rsid w:val="00570E24"/>
    <w:rsid w:val="0058605F"/>
    <w:rsid w:val="00633E32"/>
    <w:rsid w:val="006B7E04"/>
    <w:rsid w:val="006C62D6"/>
    <w:rsid w:val="0071532E"/>
    <w:rsid w:val="00820C49"/>
    <w:rsid w:val="008925C4"/>
    <w:rsid w:val="008C1BE2"/>
    <w:rsid w:val="00972F4C"/>
    <w:rsid w:val="009B4FB1"/>
    <w:rsid w:val="009E5CF8"/>
    <w:rsid w:val="00A12827"/>
    <w:rsid w:val="00A12AD1"/>
    <w:rsid w:val="00A52D27"/>
    <w:rsid w:val="00A627B8"/>
    <w:rsid w:val="00AB452B"/>
    <w:rsid w:val="00B67009"/>
    <w:rsid w:val="00C4535F"/>
    <w:rsid w:val="00CB3EAE"/>
    <w:rsid w:val="00D55EE4"/>
    <w:rsid w:val="00D83EDF"/>
    <w:rsid w:val="00E73898"/>
    <w:rsid w:val="00E912F5"/>
    <w:rsid w:val="00EA558F"/>
    <w:rsid w:val="00F31323"/>
    <w:rsid w:val="00FC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40"/>
        <o:r id="V:Rule2" type="connector" idref="#_x0000_s1045"/>
        <o:r id="V:Rule3" type="connector" idref="#_x0000_s1046"/>
        <o:r id="V:Rule4" type="connector" idref="#_x0000_s1043"/>
        <o:r id="V:Rule5" type="connector" idref="#_x0000_s1042"/>
        <o:r id="V:Rule6" type="connector" idref="#_x0000_s1047"/>
        <o:r id="V:Rule7" type="connector" idref="#_x0000_s1041"/>
        <o:r id="V:Rule8" type="connector" idref="#_x0000_s1039"/>
        <o:r id="V:Rule9" type="connector" idref="#_x0000_s104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D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D2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A52D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52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52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52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52D2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52D2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52D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52D2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D16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0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E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E2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E24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82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827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1282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282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D328D-7A61-463F-9036-E2CDD9E1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Petrosyan</dc:creator>
  <cp:lastModifiedBy>Tatevik</cp:lastModifiedBy>
  <cp:revision>23</cp:revision>
  <dcterms:created xsi:type="dcterms:W3CDTF">2015-12-04T12:23:00Z</dcterms:created>
  <dcterms:modified xsi:type="dcterms:W3CDTF">2016-06-08T08:23:00Z</dcterms:modified>
</cp:coreProperties>
</file>