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93" w:rsidRPr="00743721" w:rsidRDefault="004C5F7D" w:rsidP="0038641F">
      <w:pPr>
        <w:pStyle w:val="Bodytext40"/>
        <w:shd w:val="clear" w:color="auto" w:fill="auto"/>
        <w:spacing w:before="0" w:after="160" w:line="360" w:lineRule="auto"/>
        <w:ind w:left="4253" w:right="-8" w:firstLine="0"/>
        <w:jc w:val="center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 w:cs="Sylfaen"/>
          <w:sz w:val="24"/>
          <w:szCs w:val="24"/>
        </w:rPr>
        <w:t>ՀԱՎԵԼՎԱԾ</w:t>
      </w:r>
    </w:p>
    <w:p w:rsidR="000D4A52" w:rsidRPr="00743721" w:rsidRDefault="004C5F7D" w:rsidP="0038641F">
      <w:pPr>
        <w:pStyle w:val="Bodytext40"/>
        <w:shd w:val="clear" w:color="auto" w:fill="auto"/>
        <w:spacing w:before="0" w:after="160" w:line="360" w:lineRule="auto"/>
        <w:ind w:left="4253" w:right="-8" w:firstLine="0"/>
        <w:jc w:val="center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 w:cs="Sylfaen"/>
          <w:sz w:val="24"/>
          <w:szCs w:val="24"/>
        </w:rPr>
        <w:t>Եվրասիական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տնտեսական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հանձնաժողովի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խորհրդի</w:t>
      </w:r>
    </w:p>
    <w:p w:rsidR="00D67EDF" w:rsidRDefault="00EC7661" w:rsidP="0038641F">
      <w:pPr>
        <w:pStyle w:val="Bodytext40"/>
        <w:shd w:val="clear" w:color="auto" w:fill="auto"/>
        <w:spacing w:before="0" w:after="160" w:line="360" w:lineRule="auto"/>
        <w:ind w:left="4253" w:right="-8" w:firstLine="0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743721">
        <w:rPr>
          <w:rFonts w:ascii="GHEA Grapalat" w:hAnsi="GHEA Grapalat"/>
          <w:sz w:val="24"/>
          <w:szCs w:val="24"/>
        </w:rPr>
        <w:t>«</w:t>
      </w:r>
      <w:r w:rsidR="00D67EDF">
        <w:rPr>
          <w:rFonts w:ascii="GHEA Grapalat" w:hAnsi="GHEA Grapalat"/>
          <w:sz w:val="24"/>
          <w:szCs w:val="24"/>
          <w:lang w:val="en-US"/>
        </w:rPr>
        <w:t>20</w:t>
      </w:r>
      <w:r w:rsidRPr="00743721">
        <w:rPr>
          <w:rFonts w:ascii="GHEA Grapalat" w:hAnsi="GHEA Grapalat"/>
          <w:sz w:val="24"/>
          <w:szCs w:val="24"/>
        </w:rPr>
        <w:t>»</w:t>
      </w:r>
      <w:r w:rsidR="00D67ED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67EDF">
        <w:rPr>
          <w:rFonts w:ascii="GHEA Grapalat" w:hAnsi="GHEA Grapalat"/>
          <w:sz w:val="24"/>
          <w:szCs w:val="24"/>
          <w:lang w:val="en-US"/>
        </w:rPr>
        <w:t>հունվար</w:t>
      </w:r>
      <w:proofErr w:type="spellEnd"/>
      <w:r w:rsidRPr="00743721">
        <w:rPr>
          <w:rFonts w:ascii="GHEA Grapalat" w:hAnsi="GHEA Grapalat"/>
          <w:sz w:val="24"/>
          <w:szCs w:val="24"/>
        </w:rPr>
        <w:t>ի</w:t>
      </w:r>
      <w:r w:rsidR="00743721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/>
          <w:sz w:val="24"/>
          <w:szCs w:val="24"/>
        </w:rPr>
        <w:t>20</w:t>
      </w:r>
      <w:r w:rsidR="00D67EDF">
        <w:rPr>
          <w:rFonts w:ascii="GHEA Grapalat" w:hAnsi="GHEA Grapalat"/>
          <w:sz w:val="24"/>
          <w:szCs w:val="24"/>
          <w:lang w:val="en-US"/>
        </w:rPr>
        <w:t xml:space="preserve">15 </w:t>
      </w:r>
      <w:r w:rsidR="004C5F7D" w:rsidRPr="00743721">
        <w:rPr>
          <w:rFonts w:ascii="GHEA Grapalat" w:hAnsi="GHEA Grapalat" w:cs="Sylfaen"/>
          <w:sz w:val="24"/>
          <w:szCs w:val="24"/>
        </w:rPr>
        <w:t>թվականի</w:t>
      </w:r>
      <w:r w:rsidR="00743721">
        <w:rPr>
          <w:rFonts w:ascii="GHEA Grapalat" w:hAnsi="GHEA Grapalat" w:cs="Sylfaen"/>
          <w:sz w:val="24"/>
          <w:szCs w:val="24"/>
        </w:rPr>
        <w:t xml:space="preserve"> </w:t>
      </w:r>
    </w:p>
    <w:p w:rsidR="0056669A" w:rsidRDefault="004C5F7D" w:rsidP="00D67EDF">
      <w:pPr>
        <w:pStyle w:val="Bodytext40"/>
        <w:shd w:val="clear" w:color="auto" w:fill="auto"/>
        <w:spacing w:before="0" w:after="160" w:line="360" w:lineRule="auto"/>
        <w:ind w:left="4253" w:right="-8" w:firstLine="0"/>
        <w:jc w:val="center"/>
        <w:rPr>
          <w:rFonts w:ascii="GHEA Grapalat" w:hAnsi="GHEA Grapalat"/>
          <w:sz w:val="24"/>
          <w:szCs w:val="24"/>
          <w:lang w:val="en-US"/>
        </w:rPr>
      </w:pPr>
      <w:r w:rsidRPr="00743721">
        <w:rPr>
          <w:rFonts w:ascii="GHEA Grapalat" w:hAnsi="GHEA Grapalat" w:cs="Sylfaen"/>
          <w:sz w:val="24"/>
          <w:szCs w:val="24"/>
        </w:rPr>
        <w:t>թիվ</w:t>
      </w:r>
      <w:r w:rsidR="00D67EDF">
        <w:rPr>
          <w:rFonts w:ascii="GHEA Grapalat" w:hAnsi="GHEA Grapalat" w:cs="Sylfaen"/>
          <w:sz w:val="24"/>
          <w:szCs w:val="24"/>
          <w:lang w:val="en-US"/>
        </w:rPr>
        <w:t xml:space="preserve"> 2</w:t>
      </w:r>
      <w:r w:rsidR="00DD1E67" w:rsidRPr="00743721">
        <w:rPr>
          <w:rFonts w:ascii="GHEA Grapalat" w:hAnsi="GHEA Grapalat" w:cs="Sylfaen"/>
          <w:sz w:val="24"/>
          <w:szCs w:val="24"/>
        </w:rPr>
        <w:t xml:space="preserve"> որոշման</w:t>
      </w:r>
    </w:p>
    <w:p w:rsidR="00D67EDF" w:rsidRPr="00D67EDF" w:rsidRDefault="00D67EDF" w:rsidP="00D67EDF">
      <w:pPr>
        <w:pStyle w:val="Bodytext40"/>
        <w:shd w:val="clear" w:color="auto" w:fill="auto"/>
        <w:spacing w:before="0" w:after="160" w:line="360" w:lineRule="auto"/>
        <w:ind w:left="4253" w:right="-8" w:firstLine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2B2D93" w:rsidRPr="00743721" w:rsidRDefault="004C5F7D" w:rsidP="00743721">
      <w:pPr>
        <w:pStyle w:val="Heading20"/>
        <w:keepNext/>
        <w:keepLines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  <w:bookmarkStart w:id="0" w:name="bookmark9"/>
      <w:r w:rsidRPr="00743721">
        <w:rPr>
          <w:rFonts w:ascii="GHEA Grapalat" w:hAnsi="GHEA Grapalat" w:cs="Sylfaen"/>
          <w:sz w:val="24"/>
          <w:szCs w:val="24"/>
        </w:rPr>
        <w:t>ՓՈՓՈԽՈՒԹՅՈՒՆՆԵՐ</w:t>
      </w:r>
      <w:bookmarkEnd w:id="0"/>
      <w:r w:rsidR="00496E7E" w:rsidRPr="00743721">
        <w:rPr>
          <w:rFonts w:ascii="GHEA Grapalat" w:hAnsi="GHEA Grapalat" w:cs="Sylfaen"/>
          <w:sz w:val="24"/>
          <w:szCs w:val="24"/>
        </w:rPr>
        <w:t>՝</w:t>
      </w:r>
    </w:p>
    <w:p w:rsidR="002B2D93" w:rsidRPr="00743721" w:rsidRDefault="00D67EDF" w:rsidP="00F407BC">
      <w:pPr>
        <w:pStyle w:val="Bodytext30"/>
        <w:shd w:val="clear" w:color="auto" w:fill="auto"/>
        <w:spacing w:after="160" w:line="360" w:lineRule="auto"/>
        <w:ind w:right="-8" w:firstLine="0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 w:cs="Sylfaen"/>
          <w:sz w:val="24"/>
          <w:szCs w:val="24"/>
        </w:rPr>
        <w:t>ՄԱՔՍԱՅԻՆ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ՄԻՈՒԹՅԱՆ</w:t>
      </w:r>
      <w:r w:rsidRPr="00743721">
        <w:rPr>
          <w:rFonts w:ascii="GHEA Grapalat" w:hAnsi="GHEA Grapalat"/>
          <w:sz w:val="24"/>
          <w:szCs w:val="24"/>
        </w:rPr>
        <w:t xml:space="preserve"> «</w:t>
      </w:r>
      <w:r w:rsidRPr="00743721">
        <w:rPr>
          <w:rFonts w:ascii="GHEA Grapalat" w:hAnsi="GHEA Grapalat" w:cs="Sylfaen"/>
          <w:sz w:val="24"/>
          <w:szCs w:val="24"/>
        </w:rPr>
        <w:t>ՃԱՐՊԱՅՈՒՂԱՅԻՆ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ԱՐՏԱԴՐԱՆՔԻ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ՏԵԽՆԻԿԱԿԱՆ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ԿԱՆՈՆԱԿԱՐԳ</w:t>
      </w:r>
      <w:r w:rsidRPr="00743721">
        <w:rPr>
          <w:rFonts w:ascii="GHEA Grapalat" w:hAnsi="GHEA Grapalat"/>
          <w:sz w:val="24"/>
          <w:szCs w:val="24"/>
        </w:rPr>
        <w:t xml:space="preserve">» </w:t>
      </w:r>
      <w:r w:rsidRPr="00743721">
        <w:rPr>
          <w:rFonts w:ascii="GHEA Grapalat" w:hAnsi="GHEA Grapalat" w:cs="Sylfaen"/>
          <w:sz w:val="24"/>
          <w:szCs w:val="24"/>
        </w:rPr>
        <w:t>ՏԵԽՆԻԿԱԿԱՆ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ԿԱՆՈՆԱԿԱՐԳՈՒՄ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ԿԱՏԱՐՎՈՂ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bookmarkStart w:id="1" w:name="bookmark10"/>
      <w:r w:rsidRPr="00743721">
        <w:rPr>
          <w:rFonts w:ascii="GHEA Grapalat" w:hAnsi="GHEA Grapalat"/>
          <w:sz w:val="24"/>
          <w:szCs w:val="24"/>
        </w:rPr>
        <w:t>(</w:t>
      </w:r>
      <w:r w:rsidRPr="00743721">
        <w:rPr>
          <w:rFonts w:ascii="GHEA Grapalat" w:hAnsi="GHEA Grapalat" w:cs="Sylfaen"/>
          <w:sz w:val="24"/>
          <w:szCs w:val="24"/>
        </w:rPr>
        <w:t>ՄՄ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ՏԿ</w:t>
      </w:r>
      <w:r w:rsidRPr="00743721">
        <w:rPr>
          <w:rFonts w:ascii="GHEA Grapalat" w:hAnsi="GHEA Grapalat"/>
          <w:sz w:val="24"/>
          <w:szCs w:val="24"/>
        </w:rPr>
        <w:t xml:space="preserve"> 024/2011)</w:t>
      </w:r>
      <w:bookmarkEnd w:id="1"/>
    </w:p>
    <w:p w:rsidR="0056669A" w:rsidRPr="00D67EDF" w:rsidRDefault="0056669A" w:rsidP="00D67EDF">
      <w:pPr>
        <w:pStyle w:val="Heading20"/>
        <w:keepNext/>
        <w:keepLines/>
        <w:shd w:val="clear" w:color="auto" w:fill="auto"/>
        <w:spacing w:before="0" w:after="160" w:line="360" w:lineRule="auto"/>
        <w:ind w:right="-8" w:firstLine="0"/>
        <w:jc w:val="left"/>
        <w:rPr>
          <w:rFonts w:ascii="GHEA Grapalat" w:hAnsi="GHEA Grapalat"/>
          <w:sz w:val="24"/>
          <w:szCs w:val="24"/>
          <w:lang w:val="en-US"/>
        </w:rPr>
      </w:pPr>
      <w:bookmarkStart w:id="2" w:name="_GoBack"/>
      <w:bookmarkEnd w:id="2"/>
    </w:p>
    <w:p w:rsidR="002B2D93" w:rsidRPr="00743721" w:rsidRDefault="005611BE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/>
          <w:sz w:val="24"/>
          <w:szCs w:val="24"/>
        </w:rPr>
        <w:t>1.</w:t>
      </w:r>
      <w:r w:rsidR="00743721">
        <w:rPr>
          <w:rFonts w:ascii="GHEA Grapalat" w:hAnsi="GHEA Grapalat"/>
          <w:sz w:val="24"/>
          <w:szCs w:val="24"/>
        </w:rPr>
        <w:tab/>
      </w:r>
      <w:r w:rsidRPr="00743721">
        <w:rPr>
          <w:rFonts w:ascii="GHEA Grapalat" w:hAnsi="GHEA Grapalat"/>
          <w:sz w:val="24"/>
          <w:szCs w:val="24"/>
        </w:rPr>
        <w:t>«</w:t>
      </w:r>
      <w:r w:rsidRPr="00743721">
        <w:rPr>
          <w:rFonts w:ascii="GHEA Grapalat" w:hAnsi="GHEA Grapalat" w:cs="Sylfaen"/>
          <w:sz w:val="24"/>
          <w:szCs w:val="24"/>
        </w:rPr>
        <w:t>Բովանդակություն</w:t>
      </w:r>
      <w:r w:rsidRPr="00743721">
        <w:rPr>
          <w:rFonts w:ascii="GHEA Grapalat" w:hAnsi="GHEA Grapalat"/>
          <w:sz w:val="24"/>
          <w:szCs w:val="24"/>
        </w:rPr>
        <w:t xml:space="preserve">» </w:t>
      </w:r>
      <w:r w:rsidRPr="00743721">
        <w:rPr>
          <w:rFonts w:ascii="GHEA Grapalat" w:hAnsi="GHEA Grapalat" w:cs="Sylfaen"/>
          <w:sz w:val="24"/>
          <w:szCs w:val="24"/>
        </w:rPr>
        <w:t>բաժինը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հանել</w:t>
      </w:r>
      <w:r w:rsidRPr="00743721">
        <w:rPr>
          <w:rFonts w:ascii="GHEA Grapalat" w:hAnsi="GHEA Grapalat"/>
          <w:sz w:val="24"/>
          <w:szCs w:val="24"/>
        </w:rPr>
        <w:t>:</w:t>
      </w:r>
    </w:p>
    <w:p w:rsidR="002B2D93" w:rsidRPr="00743721" w:rsidRDefault="005611BE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/>
          <w:sz w:val="24"/>
          <w:szCs w:val="24"/>
        </w:rPr>
        <w:t>2.</w:t>
      </w:r>
      <w:r w:rsidR="00743721">
        <w:rPr>
          <w:rFonts w:ascii="GHEA Grapalat" w:hAnsi="GHEA Grapalat"/>
          <w:sz w:val="24"/>
          <w:szCs w:val="24"/>
        </w:rPr>
        <w:tab/>
      </w:r>
      <w:r w:rsidRPr="00743721">
        <w:rPr>
          <w:rFonts w:ascii="GHEA Grapalat" w:hAnsi="GHEA Grapalat"/>
          <w:sz w:val="24"/>
          <w:szCs w:val="24"/>
        </w:rPr>
        <w:t>1</w:t>
      </w:r>
      <w:r w:rsidR="00D67EDF">
        <w:rPr>
          <w:rFonts w:ascii="GHEA Grapalat" w:hAnsi="GHEA Grapalat"/>
          <w:sz w:val="24"/>
          <w:szCs w:val="24"/>
        </w:rPr>
        <w:t>-</w:t>
      </w:r>
      <w:r w:rsidRPr="00743721">
        <w:rPr>
          <w:rFonts w:ascii="GHEA Grapalat" w:hAnsi="GHEA Grapalat" w:cs="Sylfaen"/>
          <w:sz w:val="24"/>
          <w:szCs w:val="24"/>
        </w:rPr>
        <w:t>ին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գլխի</w:t>
      </w:r>
      <w:r w:rsidRPr="00743721">
        <w:rPr>
          <w:rFonts w:ascii="GHEA Grapalat" w:hAnsi="GHEA Grapalat"/>
          <w:sz w:val="24"/>
          <w:szCs w:val="24"/>
        </w:rPr>
        <w:t xml:space="preserve"> 1</w:t>
      </w:r>
      <w:r w:rsidR="00D67EDF">
        <w:rPr>
          <w:rFonts w:ascii="GHEA Grapalat" w:hAnsi="GHEA Grapalat"/>
          <w:sz w:val="24"/>
          <w:szCs w:val="24"/>
        </w:rPr>
        <w:t>-</w:t>
      </w:r>
      <w:r w:rsidRPr="00743721">
        <w:rPr>
          <w:rFonts w:ascii="GHEA Grapalat" w:hAnsi="GHEA Grapalat" w:cs="Sylfaen"/>
          <w:sz w:val="24"/>
          <w:szCs w:val="24"/>
        </w:rPr>
        <w:t>ին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կետում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վերացնել</w:t>
      </w:r>
      <w:r w:rsidRPr="00743721">
        <w:rPr>
          <w:rFonts w:ascii="GHEA Grapalat" w:hAnsi="GHEA Grapalat"/>
          <w:sz w:val="24"/>
          <w:szCs w:val="24"/>
        </w:rPr>
        <w:t xml:space="preserve"> «</w:t>
      </w:r>
      <w:r w:rsidRPr="00743721">
        <w:rPr>
          <w:rFonts w:ascii="GHEA Grapalat" w:hAnsi="GHEA Grapalat" w:cs="Sylfaen"/>
          <w:sz w:val="24"/>
          <w:szCs w:val="24"/>
        </w:rPr>
        <w:t>նրանց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հետ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կապված</w:t>
      </w:r>
      <w:r w:rsidRPr="00743721">
        <w:rPr>
          <w:rFonts w:ascii="GHEA Grapalat" w:hAnsi="GHEA Grapalat"/>
          <w:sz w:val="24"/>
          <w:szCs w:val="24"/>
        </w:rPr>
        <w:t xml:space="preserve">» </w:t>
      </w:r>
      <w:r w:rsidRPr="00743721">
        <w:rPr>
          <w:rFonts w:ascii="GHEA Grapalat" w:hAnsi="GHEA Grapalat" w:cs="Sylfaen"/>
          <w:sz w:val="24"/>
          <w:szCs w:val="24"/>
        </w:rPr>
        <w:t>արտահայտության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մեջ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տեղ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գտած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տեխնիկական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վրիպակը</w:t>
      </w:r>
      <w:r w:rsidRPr="00743721">
        <w:rPr>
          <w:rFonts w:ascii="GHEA Grapalat" w:hAnsi="GHEA Grapalat"/>
          <w:sz w:val="24"/>
          <w:szCs w:val="24"/>
        </w:rPr>
        <w:t>:</w:t>
      </w:r>
    </w:p>
    <w:p w:rsidR="002B2D93" w:rsidRPr="00743721" w:rsidRDefault="005611BE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/>
          <w:sz w:val="24"/>
          <w:szCs w:val="24"/>
        </w:rPr>
        <w:t>3.</w:t>
      </w:r>
      <w:r w:rsidR="00743721">
        <w:rPr>
          <w:rFonts w:ascii="GHEA Grapalat" w:hAnsi="GHEA Grapalat"/>
          <w:sz w:val="24"/>
          <w:szCs w:val="24"/>
        </w:rPr>
        <w:tab/>
      </w:r>
      <w:r w:rsidRPr="00743721">
        <w:rPr>
          <w:rFonts w:ascii="GHEA Grapalat" w:hAnsi="GHEA Grapalat"/>
          <w:sz w:val="24"/>
          <w:szCs w:val="24"/>
        </w:rPr>
        <w:t>5</w:t>
      </w:r>
      <w:r w:rsidR="00D67EDF">
        <w:rPr>
          <w:rFonts w:ascii="GHEA Grapalat" w:hAnsi="GHEA Grapalat"/>
          <w:sz w:val="24"/>
          <w:szCs w:val="24"/>
        </w:rPr>
        <w:t>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հոդվածի</w:t>
      </w:r>
      <w:r w:rsidRPr="00743721">
        <w:rPr>
          <w:rFonts w:ascii="GHEA Grapalat" w:hAnsi="GHEA Grapalat"/>
          <w:sz w:val="24"/>
          <w:szCs w:val="24"/>
        </w:rPr>
        <w:t xml:space="preserve"> 3</w:t>
      </w:r>
      <w:r w:rsidR="00D67EDF">
        <w:rPr>
          <w:rFonts w:ascii="GHEA Grapalat" w:hAnsi="GHEA Grapalat"/>
          <w:sz w:val="24"/>
          <w:szCs w:val="24"/>
        </w:rPr>
        <w:t>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կետում՝</w:t>
      </w:r>
    </w:p>
    <w:p w:rsidR="002B2D93" w:rsidRPr="00743721" w:rsidRDefault="004C5F7D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 w:cs="Sylfaen"/>
          <w:sz w:val="24"/>
          <w:szCs w:val="24"/>
        </w:rPr>
        <w:t>ա</w:t>
      </w:r>
      <w:r w:rsidRPr="00743721">
        <w:rPr>
          <w:rFonts w:ascii="GHEA Grapalat" w:hAnsi="GHEA Grapalat"/>
          <w:sz w:val="24"/>
          <w:szCs w:val="24"/>
        </w:rPr>
        <w:t>)</w:t>
      </w:r>
      <w:r w:rsidR="00743721">
        <w:rPr>
          <w:rFonts w:ascii="GHEA Grapalat" w:hAnsi="GHEA Grapalat"/>
          <w:sz w:val="24"/>
          <w:szCs w:val="24"/>
        </w:rPr>
        <w:tab/>
      </w:r>
      <w:r w:rsidRPr="00743721">
        <w:rPr>
          <w:rFonts w:ascii="GHEA Grapalat" w:hAnsi="GHEA Grapalat"/>
          <w:sz w:val="24"/>
          <w:szCs w:val="24"/>
        </w:rPr>
        <w:t>2</w:t>
      </w:r>
      <w:r w:rsidR="00D67EDF">
        <w:rPr>
          <w:rFonts w:ascii="GHEA Grapalat" w:hAnsi="GHEA Grapalat"/>
          <w:sz w:val="24"/>
          <w:szCs w:val="24"/>
        </w:rPr>
        <w:t>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ենթակետում</w:t>
      </w:r>
      <w:r w:rsidRPr="00743721">
        <w:rPr>
          <w:rFonts w:ascii="GHEA Grapalat" w:hAnsi="GHEA Grapalat"/>
          <w:sz w:val="24"/>
          <w:szCs w:val="24"/>
        </w:rPr>
        <w:t xml:space="preserve"> «</w:t>
      </w:r>
      <w:r w:rsidRPr="00743721">
        <w:rPr>
          <w:rFonts w:ascii="GHEA Grapalat" w:hAnsi="GHEA Grapalat" w:cs="Sylfaen"/>
          <w:sz w:val="24"/>
          <w:szCs w:val="24"/>
        </w:rPr>
        <w:t>սահմանման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մեջ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շարադրված</w:t>
      </w:r>
      <w:r w:rsidRPr="00743721">
        <w:rPr>
          <w:rFonts w:ascii="GHEA Grapalat" w:hAnsi="GHEA Grapalat"/>
          <w:sz w:val="24"/>
          <w:szCs w:val="24"/>
        </w:rPr>
        <w:t xml:space="preserve">, </w:t>
      </w:r>
      <w:r w:rsidRPr="00743721">
        <w:rPr>
          <w:rFonts w:ascii="GHEA Grapalat" w:hAnsi="GHEA Grapalat" w:cs="Sylfaen"/>
          <w:sz w:val="24"/>
          <w:szCs w:val="24"/>
        </w:rPr>
        <w:t>սույն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Տեխնիկական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կանոնակարգի</w:t>
      </w:r>
      <w:r w:rsidRPr="00743721">
        <w:rPr>
          <w:rFonts w:ascii="GHEA Grapalat" w:hAnsi="GHEA Grapalat"/>
          <w:sz w:val="24"/>
          <w:szCs w:val="24"/>
        </w:rPr>
        <w:t xml:space="preserve"> 3-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հոդվածով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Pr="00743721">
        <w:rPr>
          <w:rFonts w:ascii="GHEA Grapalat" w:hAnsi="GHEA Grapalat"/>
          <w:sz w:val="24"/>
          <w:szCs w:val="24"/>
        </w:rPr>
        <w:t xml:space="preserve"> 3-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Pr="00743721">
        <w:rPr>
          <w:rFonts w:ascii="GHEA Grapalat" w:hAnsi="GHEA Grapalat"/>
          <w:sz w:val="24"/>
          <w:szCs w:val="24"/>
        </w:rPr>
        <w:t xml:space="preserve"> 4-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հավելվածներով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սահմանված</w:t>
      </w:r>
      <w:r w:rsidRPr="00743721">
        <w:rPr>
          <w:rFonts w:ascii="GHEA Grapalat" w:hAnsi="GHEA Grapalat"/>
          <w:sz w:val="24"/>
          <w:szCs w:val="24"/>
        </w:rPr>
        <w:t xml:space="preserve">» </w:t>
      </w:r>
      <w:r w:rsidRPr="00743721">
        <w:rPr>
          <w:rFonts w:ascii="GHEA Grapalat" w:hAnsi="GHEA Grapalat" w:cs="Sylfaen"/>
          <w:sz w:val="24"/>
          <w:szCs w:val="24"/>
        </w:rPr>
        <w:t>բառերը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փոխարինել</w:t>
      </w:r>
      <w:r w:rsid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/>
          <w:sz w:val="24"/>
          <w:szCs w:val="24"/>
        </w:rPr>
        <w:t>«</w:t>
      </w:r>
      <w:r w:rsidRPr="00743721">
        <w:rPr>
          <w:rFonts w:ascii="GHEA Grapalat" w:hAnsi="GHEA Grapalat" w:cs="Sylfaen"/>
          <w:sz w:val="24"/>
          <w:szCs w:val="24"/>
        </w:rPr>
        <w:t>սահմանումների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մեջ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նշված</w:t>
      </w:r>
      <w:r w:rsidRPr="00743721">
        <w:rPr>
          <w:rFonts w:ascii="GHEA Grapalat" w:hAnsi="GHEA Grapalat"/>
          <w:sz w:val="24"/>
          <w:szCs w:val="24"/>
        </w:rPr>
        <w:t xml:space="preserve">, </w:t>
      </w:r>
      <w:r w:rsidRPr="00743721">
        <w:rPr>
          <w:rFonts w:ascii="GHEA Grapalat" w:hAnsi="GHEA Grapalat" w:cs="Sylfaen"/>
          <w:sz w:val="24"/>
          <w:szCs w:val="24"/>
        </w:rPr>
        <w:t>սույն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Տեխնիկական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կանոնակարգի</w:t>
      </w:r>
      <w:r w:rsidRPr="00743721">
        <w:rPr>
          <w:rFonts w:ascii="GHEA Grapalat" w:hAnsi="GHEA Grapalat"/>
          <w:sz w:val="24"/>
          <w:szCs w:val="24"/>
        </w:rPr>
        <w:t xml:space="preserve"> 2-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Pr="00743721">
        <w:rPr>
          <w:rFonts w:ascii="GHEA Grapalat" w:hAnsi="GHEA Grapalat"/>
          <w:sz w:val="24"/>
          <w:szCs w:val="24"/>
        </w:rPr>
        <w:t xml:space="preserve"> 3-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հոդվածներով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Pr="00743721">
        <w:rPr>
          <w:rFonts w:ascii="GHEA Grapalat" w:hAnsi="GHEA Grapalat"/>
          <w:sz w:val="24"/>
          <w:szCs w:val="24"/>
        </w:rPr>
        <w:t xml:space="preserve"> 3-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Pr="00743721">
        <w:rPr>
          <w:rFonts w:ascii="GHEA Grapalat" w:hAnsi="GHEA Grapalat"/>
          <w:sz w:val="24"/>
          <w:szCs w:val="24"/>
        </w:rPr>
        <w:t xml:space="preserve"> 4-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հավելվածներով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նախատեսված</w:t>
      </w:r>
      <w:r w:rsidRPr="00743721">
        <w:rPr>
          <w:rFonts w:ascii="GHEA Grapalat" w:hAnsi="GHEA Grapalat"/>
          <w:sz w:val="24"/>
          <w:szCs w:val="24"/>
        </w:rPr>
        <w:t xml:space="preserve">» </w:t>
      </w:r>
      <w:r w:rsidRPr="00743721">
        <w:rPr>
          <w:rFonts w:ascii="GHEA Grapalat" w:hAnsi="GHEA Grapalat" w:cs="Sylfaen"/>
          <w:sz w:val="24"/>
          <w:szCs w:val="24"/>
        </w:rPr>
        <w:t>բառերով</w:t>
      </w:r>
      <w:r w:rsidR="00AB3AAA" w:rsidRPr="00743721">
        <w:rPr>
          <w:rFonts w:ascii="GHEA Grapalat" w:hAnsi="GHEA Grapalat"/>
          <w:sz w:val="24"/>
          <w:szCs w:val="24"/>
        </w:rPr>
        <w:t>.</w:t>
      </w:r>
    </w:p>
    <w:p w:rsidR="002B2D93" w:rsidRPr="00743721" w:rsidRDefault="004C5F7D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 w:cs="Sylfaen"/>
          <w:sz w:val="24"/>
          <w:szCs w:val="24"/>
        </w:rPr>
        <w:t>բ</w:t>
      </w:r>
      <w:r w:rsidRPr="00743721">
        <w:rPr>
          <w:rFonts w:ascii="GHEA Grapalat" w:hAnsi="GHEA Grapalat"/>
          <w:sz w:val="24"/>
          <w:szCs w:val="24"/>
        </w:rPr>
        <w:t>)</w:t>
      </w:r>
      <w:r w:rsidR="00743721">
        <w:rPr>
          <w:rFonts w:ascii="GHEA Grapalat" w:hAnsi="GHEA Grapalat"/>
          <w:sz w:val="24"/>
          <w:szCs w:val="24"/>
        </w:rPr>
        <w:tab/>
      </w:r>
      <w:r w:rsidRPr="00743721">
        <w:rPr>
          <w:rFonts w:ascii="GHEA Grapalat" w:hAnsi="GHEA Grapalat"/>
          <w:sz w:val="24"/>
          <w:szCs w:val="24"/>
        </w:rPr>
        <w:t>4-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ենթակետի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առաջին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նախադասության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մեջ</w:t>
      </w:r>
      <w:r w:rsidRPr="00743721">
        <w:rPr>
          <w:rFonts w:ascii="GHEA Grapalat" w:hAnsi="GHEA Grapalat"/>
          <w:sz w:val="24"/>
          <w:szCs w:val="24"/>
        </w:rPr>
        <w:t xml:space="preserve"> «</w:t>
      </w:r>
      <w:r w:rsidRPr="00743721">
        <w:rPr>
          <w:rFonts w:ascii="GHEA Grapalat" w:hAnsi="GHEA Grapalat" w:cs="Sylfaen"/>
          <w:sz w:val="24"/>
          <w:szCs w:val="24"/>
        </w:rPr>
        <w:t>սահմանման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մեջ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շարադրված</w:t>
      </w:r>
      <w:r w:rsidRPr="00743721">
        <w:rPr>
          <w:rFonts w:ascii="GHEA Grapalat" w:hAnsi="GHEA Grapalat"/>
          <w:sz w:val="24"/>
          <w:szCs w:val="24"/>
        </w:rPr>
        <w:t xml:space="preserve">, </w:t>
      </w:r>
      <w:r w:rsidRPr="00743721">
        <w:rPr>
          <w:rFonts w:ascii="GHEA Grapalat" w:hAnsi="GHEA Grapalat" w:cs="Sylfaen"/>
          <w:sz w:val="24"/>
          <w:szCs w:val="24"/>
        </w:rPr>
        <w:t>սույն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Տեխնիկական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կանոնակարգի</w:t>
      </w:r>
      <w:r w:rsidRPr="00743721">
        <w:rPr>
          <w:rFonts w:ascii="GHEA Grapalat" w:hAnsi="GHEA Grapalat"/>
          <w:sz w:val="24"/>
          <w:szCs w:val="24"/>
        </w:rPr>
        <w:t xml:space="preserve"> 3-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հոդվածով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Pr="00743721">
        <w:rPr>
          <w:rFonts w:ascii="GHEA Grapalat" w:hAnsi="GHEA Grapalat"/>
          <w:sz w:val="24"/>
          <w:szCs w:val="24"/>
        </w:rPr>
        <w:t xml:space="preserve"> 3-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հավելվածով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սահմանված</w:t>
      </w:r>
      <w:r w:rsidRPr="00743721">
        <w:rPr>
          <w:rFonts w:ascii="GHEA Grapalat" w:hAnsi="GHEA Grapalat"/>
          <w:sz w:val="24"/>
          <w:szCs w:val="24"/>
        </w:rPr>
        <w:t xml:space="preserve">» </w:t>
      </w:r>
      <w:r w:rsidRPr="00743721">
        <w:rPr>
          <w:rFonts w:ascii="GHEA Grapalat" w:hAnsi="GHEA Grapalat" w:cs="Sylfaen"/>
          <w:sz w:val="24"/>
          <w:szCs w:val="24"/>
        </w:rPr>
        <w:t>բառերը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փոխարինել</w:t>
      </w:r>
      <w:r w:rsidRPr="00743721">
        <w:rPr>
          <w:rFonts w:ascii="GHEA Grapalat" w:hAnsi="GHEA Grapalat"/>
          <w:sz w:val="24"/>
          <w:szCs w:val="24"/>
        </w:rPr>
        <w:t xml:space="preserve"> «</w:t>
      </w:r>
      <w:r w:rsidRPr="00743721">
        <w:rPr>
          <w:rFonts w:ascii="GHEA Grapalat" w:hAnsi="GHEA Grapalat" w:cs="Sylfaen"/>
          <w:sz w:val="24"/>
          <w:szCs w:val="24"/>
        </w:rPr>
        <w:t>սահման</w:t>
      </w:r>
      <w:r w:rsidR="00A41C80" w:rsidRPr="00743721">
        <w:rPr>
          <w:rFonts w:ascii="GHEA Grapalat" w:hAnsi="GHEA Grapalat" w:cs="Sylfaen"/>
          <w:sz w:val="24"/>
          <w:szCs w:val="24"/>
        </w:rPr>
        <w:t>ու</w:t>
      </w:r>
      <w:r w:rsidRPr="00743721">
        <w:rPr>
          <w:rFonts w:ascii="GHEA Grapalat" w:hAnsi="GHEA Grapalat" w:cs="Sylfaen"/>
          <w:sz w:val="24"/>
          <w:szCs w:val="24"/>
        </w:rPr>
        <w:t>մն</w:t>
      </w:r>
      <w:r w:rsidR="00A41C80" w:rsidRPr="00743721">
        <w:rPr>
          <w:rFonts w:ascii="GHEA Grapalat" w:hAnsi="GHEA Grapalat" w:cs="Sylfaen"/>
          <w:sz w:val="24"/>
          <w:szCs w:val="24"/>
        </w:rPr>
        <w:t>երի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մեջ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նշված</w:t>
      </w:r>
      <w:r w:rsidRPr="00743721">
        <w:rPr>
          <w:rFonts w:ascii="GHEA Grapalat" w:hAnsi="GHEA Grapalat"/>
          <w:sz w:val="24"/>
          <w:szCs w:val="24"/>
        </w:rPr>
        <w:t xml:space="preserve">, </w:t>
      </w:r>
      <w:r w:rsidRPr="00743721">
        <w:rPr>
          <w:rFonts w:ascii="GHEA Grapalat" w:hAnsi="GHEA Grapalat" w:cs="Sylfaen"/>
          <w:sz w:val="24"/>
          <w:szCs w:val="24"/>
        </w:rPr>
        <w:t>սույն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Տեխնիկական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կանոնակարգի</w:t>
      </w:r>
      <w:r w:rsidRPr="00743721">
        <w:rPr>
          <w:rFonts w:ascii="GHEA Grapalat" w:hAnsi="GHEA Grapalat"/>
          <w:sz w:val="24"/>
          <w:szCs w:val="24"/>
        </w:rPr>
        <w:t xml:space="preserve"> 2-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Pr="00743721">
        <w:rPr>
          <w:rFonts w:ascii="GHEA Grapalat" w:hAnsi="GHEA Grapalat"/>
          <w:sz w:val="24"/>
          <w:szCs w:val="24"/>
        </w:rPr>
        <w:t xml:space="preserve"> 3-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հոդվածներով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դրա</w:t>
      </w:r>
      <w:r w:rsidRPr="00743721">
        <w:rPr>
          <w:rFonts w:ascii="GHEA Grapalat" w:hAnsi="GHEA Grapalat"/>
          <w:sz w:val="24"/>
          <w:szCs w:val="24"/>
        </w:rPr>
        <w:t xml:space="preserve"> 3-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հավելվածով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նախատեսված</w:t>
      </w:r>
      <w:r w:rsidRPr="00743721">
        <w:rPr>
          <w:rFonts w:ascii="GHEA Grapalat" w:hAnsi="GHEA Grapalat"/>
          <w:sz w:val="24"/>
          <w:szCs w:val="24"/>
        </w:rPr>
        <w:t xml:space="preserve">» </w:t>
      </w:r>
      <w:r w:rsidRPr="00743721">
        <w:rPr>
          <w:rFonts w:ascii="GHEA Grapalat" w:hAnsi="GHEA Grapalat" w:cs="Sylfaen"/>
          <w:sz w:val="24"/>
          <w:szCs w:val="24"/>
        </w:rPr>
        <w:t>բառերով</w:t>
      </w:r>
      <w:r w:rsidRPr="00743721">
        <w:rPr>
          <w:rFonts w:ascii="GHEA Grapalat" w:hAnsi="GHEA Grapalat"/>
          <w:sz w:val="24"/>
          <w:szCs w:val="24"/>
        </w:rPr>
        <w:t>:</w:t>
      </w:r>
    </w:p>
    <w:p w:rsidR="002B2D93" w:rsidRPr="00743721" w:rsidRDefault="005611BE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/>
          <w:sz w:val="24"/>
          <w:szCs w:val="24"/>
        </w:rPr>
        <w:lastRenderedPageBreak/>
        <w:t>4.</w:t>
      </w:r>
      <w:r w:rsidR="00743721">
        <w:rPr>
          <w:rFonts w:ascii="GHEA Grapalat" w:hAnsi="GHEA Grapalat"/>
          <w:sz w:val="24"/>
          <w:szCs w:val="24"/>
        </w:rPr>
        <w:tab/>
      </w:r>
      <w:r w:rsidRPr="00743721">
        <w:rPr>
          <w:rFonts w:ascii="GHEA Grapalat" w:hAnsi="GHEA Grapalat"/>
          <w:sz w:val="24"/>
          <w:szCs w:val="24"/>
        </w:rPr>
        <w:t>8-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հոդվածում՝</w:t>
      </w:r>
    </w:p>
    <w:p w:rsidR="002B2D93" w:rsidRPr="00743721" w:rsidRDefault="00B71E65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 w:cs="Sylfaen"/>
          <w:sz w:val="24"/>
          <w:szCs w:val="24"/>
        </w:rPr>
        <w:t>ա)</w:t>
      </w:r>
      <w:r w:rsidR="00743721">
        <w:rPr>
          <w:rFonts w:ascii="GHEA Grapalat" w:hAnsi="GHEA Grapalat" w:cs="Sylfaen"/>
          <w:sz w:val="24"/>
          <w:szCs w:val="24"/>
        </w:rPr>
        <w:tab/>
      </w:r>
      <w:r w:rsidR="004C5F7D" w:rsidRPr="00743721">
        <w:rPr>
          <w:rFonts w:ascii="GHEA Grapalat" w:hAnsi="GHEA Grapalat" w:cs="Sylfaen"/>
          <w:sz w:val="24"/>
          <w:szCs w:val="24"/>
        </w:rPr>
        <w:t>Երկրորդ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պարբերության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առաջին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նախադասության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մեջ</w:t>
      </w:r>
      <w:r w:rsidR="004C5F7D" w:rsidRPr="00743721">
        <w:rPr>
          <w:rFonts w:ascii="GHEA Grapalat" w:hAnsi="GHEA Grapalat"/>
          <w:sz w:val="24"/>
          <w:szCs w:val="24"/>
        </w:rPr>
        <w:t xml:space="preserve"> «3-</w:t>
      </w:r>
      <w:r w:rsidR="004C5F7D" w:rsidRPr="00743721">
        <w:rPr>
          <w:rFonts w:ascii="GHEA Grapalat" w:hAnsi="GHEA Grapalat" w:cs="Sylfaen"/>
          <w:sz w:val="24"/>
          <w:szCs w:val="24"/>
        </w:rPr>
        <w:t>րդ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հոդվածում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="004C5F7D" w:rsidRPr="00743721">
        <w:rPr>
          <w:rFonts w:ascii="GHEA Grapalat" w:hAnsi="GHEA Grapalat"/>
          <w:sz w:val="24"/>
          <w:szCs w:val="24"/>
        </w:rPr>
        <w:t xml:space="preserve"> 3-</w:t>
      </w:r>
      <w:r w:rsidR="004C5F7D" w:rsidRPr="00743721">
        <w:rPr>
          <w:rFonts w:ascii="GHEA Grapalat" w:hAnsi="GHEA Grapalat" w:cs="Sylfaen"/>
          <w:sz w:val="24"/>
          <w:szCs w:val="24"/>
        </w:rPr>
        <w:t>րդ</w:t>
      </w:r>
      <w:r w:rsidR="004C5F7D" w:rsidRPr="00743721">
        <w:rPr>
          <w:rFonts w:ascii="GHEA Grapalat" w:hAnsi="GHEA Grapalat"/>
          <w:sz w:val="24"/>
          <w:szCs w:val="24"/>
        </w:rPr>
        <w:t>, 4-</w:t>
      </w:r>
      <w:r w:rsidR="004C5F7D" w:rsidRPr="00743721">
        <w:rPr>
          <w:rFonts w:ascii="GHEA Grapalat" w:hAnsi="GHEA Grapalat" w:cs="Sylfaen"/>
          <w:sz w:val="24"/>
          <w:szCs w:val="24"/>
        </w:rPr>
        <w:t>րդ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հավելվածներում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նշված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հասկացությունների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հիման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վրա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ձ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="004C5F7D" w:rsidRPr="00743721">
        <w:rPr>
          <w:rFonts w:ascii="GHEA Grapalat" w:hAnsi="GHEA Grapalat" w:cs="Sylfaen"/>
          <w:sz w:val="24"/>
          <w:szCs w:val="24"/>
        </w:rPr>
        <w:t>ա</w:t>
      </w:r>
      <w:r w:rsidR="006D1631" w:rsidRPr="00743721">
        <w:rPr>
          <w:rFonts w:ascii="GHEA Grapalat" w:hAnsi="GHEA Grapalat" w:cs="Sylfaen"/>
          <w:sz w:val="24"/>
          <w:szCs w:val="24"/>
        </w:rPr>
        <w:t>վոր</w:t>
      </w:r>
      <w:r w:rsidR="004C5F7D" w:rsidRPr="00743721">
        <w:rPr>
          <w:rFonts w:ascii="GHEA Grapalat" w:hAnsi="GHEA Grapalat" w:cs="Sylfaen"/>
          <w:sz w:val="24"/>
          <w:szCs w:val="24"/>
        </w:rPr>
        <w:t>վող</w:t>
      </w:r>
      <w:r w:rsidR="00270F86" w:rsidRPr="00743721">
        <w:rPr>
          <w:rFonts w:ascii="GHEA Grapalat" w:hAnsi="GHEA Grapalat" w:cs="Sylfaen"/>
          <w:sz w:val="24"/>
          <w:szCs w:val="24"/>
        </w:rPr>
        <w:t>՝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մթերքի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անվանման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մեջ</w:t>
      </w:r>
      <w:r w:rsidR="004C5F7D" w:rsidRPr="00743721">
        <w:rPr>
          <w:rFonts w:ascii="GHEA Grapalat" w:hAnsi="GHEA Grapalat"/>
          <w:sz w:val="24"/>
          <w:szCs w:val="24"/>
        </w:rPr>
        <w:t xml:space="preserve">» </w:t>
      </w:r>
      <w:r w:rsidR="004C5F7D" w:rsidRPr="00743721">
        <w:rPr>
          <w:rFonts w:ascii="GHEA Grapalat" w:hAnsi="GHEA Grapalat" w:cs="Sylfaen"/>
          <w:sz w:val="24"/>
          <w:szCs w:val="24"/>
        </w:rPr>
        <w:t>բառերը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փոխարինել</w:t>
      </w:r>
      <w:r w:rsidR="004C5F7D" w:rsidRPr="00743721">
        <w:rPr>
          <w:rFonts w:ascii="GHEA Grapalat" w:hAnsi="GHEA Grapalat"/>
          <w:sz w:val="24"/>
          <w:szCs w:val="24"/>
        </w:rPr>
        <w:t xml:space="preserve"> «</w:t>
      </w:r>
      <w:r w:rsidR="004C5F7D" w:rsidRPr="00743721">
        <w:rPr>
          <w:rFonts w:ascii="GHEA Grapalat" w:hAnsi="GHEA Grapalat" w:cs="Sylfaen"/>
          <w:sz w:val="24"/>
          <w:szCs w:val="24"/>
        </w:rPr>
        <w:t>սույն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270F86" w:rsidRPr="00743721">
        <w:rPr>
          <w:rFonts w:ascii="GHEA Grapalat" w:hAnsi="GHEA Grapalat" w:cs="Sylfaen"/>
          <w:sz w:val="24"/>
          <w:szCs w:val="24"/>
        </w:rPr>
        <w:t>Տ</w:t>
      </w:r>
      <w:r w:rsidR="004C5F7D" w:rsidRPr="00743721">
        <w:rPr>
          <w:rFonts w:ascii="GHEA Grapalat" w:hAnsi="GHEA Grapalat" w:cs="Sylfaen"/>
          <w:sz w:val="24"/>
          <w:szCs w:val="24"/>
        </w:rPr>
        <w:t>եխնիկական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կանոնակարգի</w:t>
      </w:r>
      <w:r w:rsidR="004C5F7D" w:rsidRPr="00743721">
        <w:rPr>
          <w:rFonts w:ascii="GHEA Grapalat" w:hAnsi="GHEA Grapalat"/>
          <w:sz w:val="24"/>
          <w:szCs w:val="24"/>
        </w:rPr>
        <w:t xml:space="preserve"> 2-</w:t>
      </w:r>
      <w:r w:rsidR="004C5F7D" w:rsidRPr="00743721">
        <w:rPr>
          <w:rFonts w:ascii="GHEA Grapalat" w:hAnsi="GHEA Grapalat" w:cs="Sylfaen"/>
          <w:sz w:val="24"/>
          <w:szCs w:val="24"/>
        </w:rPr>
        <w:t>րդ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="004C5F7D" w:rsidRPr="00743721">
        <w:rPr>
          <w:rFonts w:ascii="GHEA Grapalat" w:hAnsi="GHEA Grapalat"/>
          <w:sz w:val="24"/>
          <w:szCs w:val="24"/>
        </w:rPr>
        <w:t xml:space="preserve"> 3-</w:t>
      </w:r>
      <w:r w:rsidR="004C5F7D" w:rsidRPr="00743721">
        <w:rPr>
          <w:rFonts w:ascii="GHEA Grapalat" w:hAnsi="GHEA Grapalat" w:cs="Sylfaen"/>
          <w:sz w:val="24"/>
          <w:szCs w:val="24"/>
        </w:rPr>
        <w:t>րդ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հոդվածներով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դրա</w:t>
      </w:r>
      <w:r w:rsidR="004C5F7D" w:rsidRPr="00743721">
        <w:rPr>
          <w:rFonts w:ascii="GHEA Grapalat" w:hAnsi="GHEA Grapalat"/>
          <w:sz w:val="24"/>
          <w:szCs w:val="24"/>
        </w:rPr>
        <w:t xml:space="preserve"> 3-</w:t>
      </w:r>
      <w:r w:rsidR="004C5F7D" w:rsidRPr="00743721">
        <w:rPr>
          <w:rFonts w:ascii="GHEA Grapalat" w:hAnsi="GHEA Grapalat" w:cs="Sylfaen"/>
          <w:sz w:val="24"/>
          <w:szCs w:val="24"/>
        </w:rPr>
        <w:t>րդ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="004C5F7D" w:rsidRPr="00743721">
        <w:rPr>
          <w:rFonts w:ascii="GHEA Grapalat" w:hAnsi="GHEA Grapalat"/>
          <w:sz w:val="24"/>
          <w:szCs w:val="24"/>
        </w:rPr>
        <w:t xml:space="preserve"> 4-</w:t>
      </w:r>
      <w:r w:rsidR="004C5F7D" w:rsidRPr="00743721">
        <w:rPr>
          <w:rFonts w:ascii="GHEA Grapalat" w:hAnsi="GHEA Grapalat" w:cs="Sylfaen"/>
          <w:sz w:val="24"/>
          <w:szCs w:val="24"/>
        </w:rPr>
        <w:t>րդ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հավելվածներով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նախատեսված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270F86" w:rsidRPr="00743721">
        <w:rPr>
          <w:rFonts w:ascii="GHEA Grapalat" w:hAnsi="GHEA Grapalat" w:cs="Sylfaen"/>
          <w:sz w:val="24"/>
          <w:szCs w:val="24"/>
        </w:rPr>
        <w:t>սահմանումների</w:t>
      </w:r>
      <w:r w:rsidR="00270F86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հիման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վրա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ձ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="004C5F7D" w:rsidRPr="00743721">
        <w:rPr>
          <w:rFonts w:ascii="GHEA Grapalat" w:hAnsi="GHEA Grapalat" w:cs="Sylfaen"/>
          <w:sz w:val="24"/>
          <w:szCs w:val="24"/>
        </w:rPr>
        <w:t>ա</w:t>
      </w:r>
      <w:r w:rsidR="00093BEA" w:rsidRPr="00743721">
        <w:rPr>
          <w:rFonts w:ascii="GHEA Grapalat" w:hAnsi="GHEA Grapalat" w:cs="Sylfaen"/>
          <w:sz w:val="24"/>
          <w:szCs w:val="24"/>
        </w:rPr>
        <w:t>վոր</w:t>
      </w:r>
      <w:r w:rsidR="004C5F7D" w:rsidRPr="00743721">
        <w:rPr>
          <w:rFonts w:ascii="GHEA Grapalat" w:hAnsi="GHEA Grapalat" w:cs="Sylfaen"/>
          <w:sz w:val="24"/>
          <w:szCs w:val="24"/>
        </w:rPr>
        <w:t>վող</w:t>
      </w:r>
      <w:r w:rsidR="00093BEA" w:rsidRPr="00743721">
        <w:rPr>
          <w:rFonts w:ascii="GHEA Grapalat" w:hAnsi="GHEA Grapalat" w:cs="Sylfaen"/>
          <w:sz w:val="24"/>
          <w:szCs w:val="24"/>
        </w:rPr>
        <w:t>՝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մթերքի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անվանման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մեջ</w:t>
      </w:r>
      <w:r w:rsidR="004C5F7D" w:rsidRPr="00743721">
        <w:rPr>
          <w:rFonts w:ascii="GHEA Grapalat" w:hAnsi="GHEA Grapalat"/>
          <w:sz w:val="24"/>
          <w:szCs w:val="24"/>
        </w:rPr>
        <w:t xml:space="preserve">» </w:t>
      </w:r>
      <w:r w:rsidR="004C5F7D" w:rsidRPr="00743721">
        <w:rPr>
          <w:rFonts w:ascii="GHEA Grapalat" w:hAnsi="GHEA Grapalat" w:cs="Sylfaen"/>
          <w:sz w:val="24"/>
          <w:szCs w:val="24"/>
        </w:rPr>
        <w:t>բառերով</w:t>
      </w:r>
      <w:r w:rsidR="00AB3AAA" w:rsidRPr="00743721">
        <w:rPr>
          <w:rFonts w:ascii="GHEA Grapalat" w:hAnsi="GHEA Grapalat"/>
          <w:sz w:val="24"/>
          <w:szCs w:val="24"/>
        </w:rPr>
        <w:t>.</w:t>
      </w:r>
    </w:p>
    <w:p w:rsidR="002B2D93" w:rsidRPr="00743721" w:rsidRDefault="004C5F7D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 w:cs="Sylfaen"/>
          <w:sz w:val="24"/>
          <w:szCs w:val="24"/>
        </w:rPr>
        <w:t>բ</w:t>
      </w:r>
      <w:r w:rsidRPr="00743721">
        <w:rPr>
          <w:rFonts w:ascii="GHEA Grapalat" w:hAnsi="GHEA Grapalat"/>
          <w:sz w:val="24"/>
          <w:szCs w:val="24"/>
        </w:rPr>
        <w:t>)</w:t>
      </w:r>
      <w:r w:rsidR="00743721">
        <w:rPr>
          <w:rFonts w:ascii="GHEA Grapalat" w:hAnsi="GHEA Grapalat"/>
          <w:sz w:val="24"/>
          <w:szCs w:val="24"/>
        </w:rPr>
        <w:tab/>
      </w:r>
      <w:r w:rsidRPr="00743721">
        <w:rPr>
          <w:rFonts w:ascii="GHEA Grapalat" w:hAnsi="GHEA Grapalat"/>
          <w:sz w:val="24"/>
          <w:szCs w:val="24"/>
        </w:rPr>
        <w:t>1-</w:t>
      </w:r>
      <w:r w:rsidRPr="00743721">
        <w:rPr>
          <w:rFonts w:ascii="GHEA Grapalat" w:hAnsi="GHEA Grapalat" w:cs="Sylfaen"/>
          <w:sz w:val="24"/>
          <w:szCs w:val="24"/>
        </w:rPr>
        <w:t>ին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կետի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առաջին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նախադասության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մեջ</w:t>
      </w:r>
      <w:r w:rsidRPr="00743721">
        <w:rPr>
          <w:rFonts w:ascii="GHEA Grapalat" w:hAnsi="GHEA Grapalat"/>
          <w:sz w:val="24"/>
          <w:szCs w:val="24"/>
        </w:rPr>
        <w:t xml:space="preserve"> «3-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հոդվածով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սահմանված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անվանմա</w:t>
      </w:r>
      <w:r w:rsidR="00C0268B" w:rsidRPr="00743721">
        <w:rPr>
          <w:rFonts w:ascii="GHEA Grapalat" w:hAnsi="GHEA Grapalat" w:cs="Sylfaen"/>
          <w:sz w:val="24"/>
          <w:szCs w:val="24"/>
        </w:rPr>
        <w:t>մ</w:t>
      </w:r>
      <w:r w:rsidR="00A14D6B" w:rsidRPr="00743721">
        <w:rPr>
          <w:rFonts w:ascii="GHEA Grapalat" w:hAnsi="GHEA Grapalat" w:cs="Sylfaen"/>
          <w:sz w:val="24"/>
          <w:szCs w:val="24"/>
        </w:rPr>
        <w:t>բ</w:t>
      </w:r>
      <w:r w:rsidRPr="00743721">
        <w:rPr>
          <w:rFonts w:ascii="GHEA Grapalat" w:hAnsi="GHEA Grapalat"/>
          <w:sz w:val="24"/>
          <w:szCs w:val="24"/>
        </w:rPr>
        <w:t xml:space="preserve">» </w:t>
      </w:r>
      <w:r w:rsidRPr="00743721">
        <w:rPr>
          <w:rFonts w:ascii="GHEA Grapalat" w:hAnsi="GHEA Grapalat" w:cs="Sylfaen"/>
          <w:sz w:val="24"/>
          <w:szCs w:val="24"/>
        </w:rPr>
        <w:t>բառերը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փոխարինել</w:t>
      </w:r>
      <w:r w:rsid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/>
          <w:sz w:val="24"/>
          <w:szCs w:val="24"/>
        </w:rPr>
        <w:t>«2-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Pr="00743721">
        <w:rPr>
          <w:rFonts w:ascii="GHEA Grapalat" w:hAnsi="GHEA Grapalat"/>
          <w:sz w:val="24"/>
          <w:szCs w:val="24"/>
        </w:rPr>
        <w:t xml:space="preserve"> 3-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հոդվածներով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նախատեսված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սահմանումներ</w:t>
      </w:r>
      <w:r w:rsidR="00A14D6B" w:rsidRPr="00743721">
        <w:rPr>
          <w:rFonts w:ascii="GHEA Grapalat" w:hAnsi="GHEA Grapalat" w:cs="Sylfaen"/>
          <w:sz w:val="24"/>
          <w:szCs w:val="24"/>
        </w:rPr>
        <w:t>ով</w:t>
      </w:r>
      <w:r w:rsidRPr="00743721">
        <w:rPr>
          <w:rFonts w:ascii="GHEA Grapalat" w:hAnsi="GHEA Grapalat"/>
          <w:sz w:val="24"/>
          <w:szCs w:val="24"/>
        </w:rPr>
        <w:t xml:space="preserve">» </w:t>
      </w:r>
      <w:r w:rsidRPr="00743721">
        <w:rPr>
          <w:rFonts w:ascii="GHEA Grapalat" w:hAnsi="GHEA Grapalat" w:cs="Sylfaen"/>
          <w:sz w:val="24"/>
          <w:szCs w:val="24"/>
        </w:rPr>
        <w:t>բառերով</w:t>
      </w:r>
      <w:r w:rsidR="00AB3AAA" w:rsidRPr="00743721">
        <w:rPr>
          <w:rFonts w:ascii="GHEA Grapalat" w:hAnsi="GHEA Grapalat"/>
          <w:sz w:val="24"/>
          <w:szCs w:val="24"/>
        </w:rPr>
        <w:t>.</w:t>
      </w:r>
    </w:p>
    <w:p w:rsidR="002B2D93" w:rsidRPr="00743721" w:rsidRDefault="00AB3AAA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 w:cs="Sylfaen"/>
          <w:sz w:val="24"/>
          <w:szCs w:val="24"/>
        </w:rPr>
        <w:t>գ</w:t>
      </w:r>
      <w:r w:rsidR="004C5F7D" w:rsidRPr="00743721">
        <w:rPr>
          <w:rFonts w:ascii="GHEA Grapalat" w:hAnsi="GHEA Grapalat"/>
          <w:sz w:val="24"/>
          <w:szCs w:val="24"/>
        </w:rPr>
        <w:t>)</w:t>
      </w:r>
      <w:r w:rsidR="00743721">
        <w:rPr>
          <w:rFonts w:ascii="GHEA Grapalat" w:hAnsi="GHEA Grapalat"/>
          <w:sz w:val="24"/>
          <w:szCs w:val="24"/>
        </w:rPr>
        <w:tab/>
      </w:r>
      <w:r w:rsidR="004C5F7D" w:rsidRPr="00743721">
        <w:rPr>
          <w:rFonts w:ascii="GHEA Grapalat" w:hAnsi="GHEA Grapalat"/>
          <w:sz w:val="24"/>
          <w:szCs w:val="24"/>
        </w:rPr>
        <w:t>2</w:t>
      </w:r>
      <w:r w:rsidR="00D67EDF">
        <w:rPr>
          <w:rFonts w:ascii="GHEA Grapalat" w:hAnsi="GHEA Grapalat"/>
          <w:sz w:val="24"/>
          <w:szCs w:val="24"/>
        </w:rPr>
        <w:t>-</w:t>
      </w:r>
      <w:r w:rsidR="004C5F7D" w:rsidRPr="00743721">
        <w:rPr>
          <w:rFonts w:ascii="GHEA Grapalat" w:hAnsi="GHEA Grapalat" w:cs="Sylfaen"/>
          <w:sz w:val="24"/>
          <w:szCs w:val="24"/>
        </w:rPr>
        <w:t>րդ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կետը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շարադրել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հետ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="004C5F7D" w:rsidRPr="00743721">
        <w:rPr>
          <w:rFonts w:ascii="GHEA Grapalat" w:hAnsi="GHEA Grapalat" w:cs="Sylfaen"/>
          <w:sz w:val="24"/>
          <w:szCs w:val="24"/>
        </w:rPr>
        <w:t>յալ</w:t>
      </w:r>
      <w:r w:rsidR="004C5F7D" w:rsidRPr="00743721">
        <w:rPr>
          <w:rFonts w:ascii="GHEA Grapalat" w:hAnsi="GHEA Grapalat"/>
          <w:sz w:val="24"/>
          <w:szCs w:val="24"/>
        </w:rPr>
        <w:t xml:space="preserve"> </w:t>
      </w:r>
      <w:r w:rsidR="004C5F7D" w:rsidRPr="00743721">
        <w:rPr>
          <w:rFonts w:ascii="GHEA Grapalat" w:hAnsi="GHEA Grapalat" w:cs="Sylfaen"/>
          <w:sz w:val="24"/>
          <w:szCs w:val="24"/>
        </w:rPr>
        <w:t>խմբագրությամբ</w:t>
      </w:r>
      <w:r w:rsidR="00BD78D7" w:rsidRPr="00743721">
        <w:rPr>
          <w:rFonts w:ascii="GHEA Grapalat" w:hAnsi="GHEA Grapalat"/>
          <w:sz w:val="24"/>
          <w:szCs w:val="24"/>
        </w:rPr>
        <w:t>՝</w:t>
      </w:r>
    </w:p>
    <w:p w:rsidR="002B2D93" w:rsidRPr="00743721" w:rsidRDefault="004C5F7D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/>
          <w:sz w:val="24"/>
          <w:szCs w:val="24"/>
        </w:rPr>
        <w:t xml:space="preserve">«2. </w:t>
      </w:r>
      <w:r w:rsidRPr="00743721">
        <w:rPr>
          <w:rFonts w:ascii="GHEA Grapalat" w:hAnsi="GHEA Grapalat" w:cs="Sylfaen"/>
          <w:sz w:val="24"/>
          <w:szCs w:val="24"/>
        </w:rPr>
        <w:t>Սննդային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ճարպայուղային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արտադրանքի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="008A0781" w:rsidRPr="00743721">
        <w:rPr>
          <w:rFonts w:ascii="GHEA Grapalat" w:hAnsi="GHEA Grapalat" w:cs="Sylfaen"/>
          <w:sz w:val="24"/>
          <w:szCs w:val="24"/>
        </w:rPr>
        <w:t>բաղադրությունը</w:t>
      </w:r>
      <w:r w:rsidRPr="00743721">
        <w:rPr>
          <w:rFonts w:ascii="GHEA Grapalat" w:hAnsi="GHEA Grapalat"/>
          <w:sz w:val="24"/>
          <w:szCs w:val="24"/>
        </w:rPr>
        <w:t xml:space="preserve">: </w:t>
      </w:r>
    </w:p>
    <w:p w:rsidR="002B2D93" w:rsidRPr="00743721" w:rsidRDefault="004C5F7D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 w:cs="Sylfaen"/>
          <w:sz w:val="24"/>
          <w:szCs w:val="24"/>
        </w:rPr>
        <w:t>Սննդային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ճարպայուղային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արտադրանքի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բաղադրությունը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նշելու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պահանջ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չի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սահմանվում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մեկ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բաղադրիչից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բաղկացած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սննդամթերքի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համար</w:t>
      </w:r>
      <w:r w:rsidRPr="00743721">
        <w:rPr>
          <w:rFonts w:ascii="GHEA Grapalat" w:hAnsi="GHEA Grapalat"/>
          <w:sz w:val="24"/>
          <w:szCs w:val="24"/>
        </w:rPr>
        <w:t xml:space="preserve">, </w:t>
      </w:r>
      <w:r w:rsidRPr="00743721">
        <w:rPr>
          <w:rFonts w:ascii="GHEA Grapalat" w:hAnsi="GHEA Grapalat" w:cs="Sylfaen"/>
          <w:sz w:val="24"/>
          <w:szCs w:val="24"/>
        </w:rPr>
        <w:t>այն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դեպքում</w:t>
      </w:r>
      <w:r w:rsidRPr="00743721">
        <w:rPr>
          <w:rFonts w:ascii="GHEA Grapalat" w:hAnsi="GHEA Grapalat"/>
          <w:sz w:val="24"/>
          <w:szCs w:val="24"/>
        </w:rPr>
        <w:t xml:space="preserve">, </w:t>
      </w:r>
      <w:r w:rsidRPr="00743721">
        <w:rPr>
          <w:rFonts w:ascii="GHEA Grapalat" w:hAnsi="GHEA Grapalat" w:cs="Sylfaen"/>
          <w:sz w:val="24"/>
          <w:szCs w:val="24"/>
        </w:rPr>
        <w:t>երբ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սննդամթերքի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անվանումը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հանընկնում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է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բաղադրիչի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անվանման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հետ</w:t>
      </w:r>
      <w:r w:rsidR="00A0182C" w:rsidRPr="00743721">
        <w:rPr>
          <w:rFonts w:ascii="GHEA Grapalat" w:hAnsi="GHEA Grapalat" w:cs="Sylfaen"/>
          <w:sz w:val="24"/>
          <w:szCs w:val="24"/>
        </w:rPr>
        <w:t>:</w:t>
      </w:r>
      <w:r w:rsidRPr="00743721">
        <w:rPr>
          <w:rFonts w:ascii="GHEA Grapalat" w:hAnsi="GHEA Grapalat"/>
          <w:sz w:val="24"/>
          <w:szCs w:val="24"/>
        </w:rPr>
        <w:t>»</w:t>
      </w:r>
      <w:r w:rsidR="00AB3AAA" w:rsidRPr="00743721">
        <w:rPr>
          <w:rFonts w:ascii="GHEA Grapalat" w:hAnsi="GHEA Grapalat"/>
          <w:sz w:val="24"/>
          <w:szCs w:val="24"/>
        </w:rPr>
        <w:t>.</w:t>
      </w:r>
    </w:p>
    <w:p w:rsidR="002B2D93" w:rsidRPr="00743721" w:rsidRDefault="004C5F7D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 w:cs="Sylfaen"/>
          <w:sz w:val="24"/>
          <w:szCs w:val="24"/>
        </w:rPr>
        <w:t>դ</w:t>
      </w:r>
      <w:r w:rsidRPr="00743721">
        <w:rPr>
          <w:rFonts w:ascii="GHEA Grapalat" w:hAnsi="GHEA Grapalat"/>
          <w:sz w:val="24"/>
          <w:szCs w:val="24"/>
        </w:rPr>
        <w:t>)</w:t>
      </w:r>
      <w:r w:rsidR="00743721">
        <w:rPr>
          <w:rFonts w:ascii="GHEA Grapalat" w:hAnsi="GHEA Grapalat"/>
          <w:sz w:val="24"/>
          <w:szCs w:val="24"/>
        </w:rPr>
        <w:tab/>
      </w:r>
      <w:r w:rsidRPr="00743721">
        <w:rPr>
          <w:rFonts w:ascii="GHEA Grapalat" w:hAnsi="GHEA Grapalat"/>
          <w:sz w:val="24"/>
          <w:szCs w:val="24"/>
        </w:rPr>
        <w:t>10-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կետի</w:t>
      </w:r>
      <w:r w:rsidRPr="00743721">
        <w:rPr>
          <w:rFonts w:ascii="GHEA Grapalat" w:hAnsi="GHEA Grapalat"/>
          <w:sz w:val="24"/>
          <w:szCs w:val="24"/>
        </w:rPr>
        <w:t xml:space="preserve"> 4-</w:t>
      </w:r>
      <w:r w:rsidRPr="00743721">
        <w:rPr>
          <w:rFonts w:ascii="GHEA Grapalat" w:hAnsi="GHEA Grapalat" w:cs="Sylfaen"/>
          <w:sz w:val="24"/>
          <w:szCs w:val="24"/>
        </w:rPr>
        <w:t>րդ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ենթակետում</w:t>
      </w:r>
      <w:r w:rsidRPr="00743721">
        <w:rPr>
          <w:rFonts w:ascii="GHEA Grapalat" w:hAnsi="GHEA Grapalat"/>
          <w:sz w:val="24"/>
          <w:szCs w:val="24"/>
        </w:rPr>
        <w:t xml:space="preserve"> «</w:t>
      </w:r>
      <w:r w:rsidRPr="00743721">
        <w:rPr>
          <w:rFonts w:ascii="GHEA Grapalat" w:hAnsi="GHEA Grapalat" w:cs="Sylfaen"/>
          <w:sz w:val="24"/>
          <w:szCs w:val="24"/>
        </w:rPr>
        <w:t>բուրավետիչներ</w:t>
      </w:r>
      <w:r w:rsidR="006105C3" w:rsidRPr="00743721">
        <w:rPr>
          <w:rFonts w:ascii="GHEA Grapalat" w:hAnsi="GHEA Grapalat" w:cs="Sylfaen"/>
          <w:sz w:val="24"/>
          <w:szCs w:val="24"/>
        </w:rPr>
        <w:t>ի</w:t>
      </w:r>
      <w:r w:rsidRPr="00743721">
        <w:rPr>
          <w:rFonts w:ascii="GHEA Grapalat" w:hAnsi="GHEA Grapalat"/>
          <w:sz w:val="24"/>
          <w:szCs w:val="24"/>
        </w:rPr>
        <w:t xml:space="preserve">),» </w:t>
      </w:r>
      <w:r w:rsidRPr="00743721">
        <w:rPr>
          <w:rFonts w:ascii="GHEA Grapalat" w:hAnsi="GHEA Grapalat" w:cs="Sylfaen"/>
          <w:sz w:val="24"/>
          <w:szCs w:val="24"/>
        </w:rPr>
        <w:t>բառը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փոխարինել</w:t>
      </w:r>
      <w:r w:rsidRPr="00743721">
        <w:rPr>
          <w:rFonts w:ascii="GHEA Grapalat" w:hAnsi="GHEA Grapalat"/>
          <w:sz w:val="24"/>
          <w:szCs w:val="24"/>
        </w:rPr>
        <w:t xml:space="preserve"> «</w:t>
      </w:r>
      <w:r w:rsidRPr="00743721">
        <w:rPr>
          <w:rFonts w:ascii="GHEA Grapalat" w:hAnsi="GHEA Grapalat" w:cs="Sylfaen"/>
          <w:sz w:val="24"/>
          <w:szCs w:val="24"/>
        </w:rPr>
        <w:t>չկշռածրարված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սննդային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ճարպայուղային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արտադրանքի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համար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նախատեսված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բուրավետիչներ</w:t>
      </w:r>
      <w:r w:rsidR="006105C3" w:rsidRPr="00743721">
        <w:rPr>
          <w:rFonts w:ascii="GHEA Grapalat" w:hAnsi="GHEA Grapalat" w:cs="Sylfaen"/>
          <w:sz w:val="24"/>
          <w:szCs w:val="24"/>
        </w:rPr>
        <w:t>ի</w:t>
      </w:r>
      <w:r w:rsidRPr="00743721">
        <w:rPr>
          <w:rFonts w:ascii="GHEA Grapalat" w:hAnsi="GHEA Grapalat"/>
          <w:sz w:val="24"/>
          <w:szCs w:val="24"/>
        </w:rPr>
        <w:t>)</w:t>
      </w:r>
      <w:r w:rsidR="006105C3" w:rsidRPr="00743721">
        <w:rPr>
          <w:rFonts w:ascii="GHEA Grapalat" w:hAnsi="GHEA Grapalat"/>
          <w:sz w:val="24"/>
          <w:szCs w:val="24"/>
        </w:rPr>
        <w:t>:</w:t>
      </w:r>
      <w:r w:rsidRPr="00743721">
        <w:rPr>
          <w:rFonts w:ascii="GHEA Grapalat" w:hAnsi="GHEA Grapalat"/>
          <w:sz w:val="24"/>
          <w:szCs w:val="24"/>
        </w:rPr>
        <w:t xml:space="preserve">» </w:t>
      </w:r>
      <w:r w:rsidRPr="00743721">
        <w:rPr>
          <w:rFonts w:ascii="GHEA Grapalat" w:hAnsi="GHEA Grapalat" w:cs="Sylfaen"/>
          <w:sz w:val="24"/>
          <w:szCs w:val="24"/>
        </w:rPr>
        <w:t>բառերով</w:t>
      </w:r>
      <w:r w:rsidRPr="00743721">
        <w:rPr>
          <w:rFonts w:ascii="GHEA Grapalat" w:hAnsi="GHEA Grapalat"/>
          <w:sz w:val="24"/>
          <w:szCs w:val="24"/>
        </w:rPr>
        <w:t>:</w:t>
      </w:r>
    </w:p>
    <w:p w:rsidR="002B2D93" w:rsidRPr="00743721" w:rsidRDefault="00743721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</w:t>
      </w:r>
      <w:r>
        <w:rPr>
          <w:rFonts w:ascii="GHEA Grapalat" w:hAnsi="GHEA Grapalat"/>
          <w:sz w:val="24"/>
          <w:szCs w:val="24"/>
        </w:rPr>
        <w:tab/>
      </w:r>
      <w:r w:rsidR="005611BE" w:rsidRPr="00743721">
        <w:rPr>
          <w:rFonts w:ascii="GHEA Grapalat" w:hAnsi="GHEA Grapalat"/>
          <w:sz w:val="24"/>
          <w:szCs w:val="24"/>
        </w:rPr>
        <w:t>19-</w:t>
      </w:r>
      <w:r w:rsidR="005611BE" w:rsidRPr="00743721">
        <w:rPr>
          <w:rFonts w:ascii="GHEA Grapalat" w:hAnsi="GHEA Grapalat" w:cs="Sylfaen"/>
          <w:sz w:val="24"/>
          <w:szCs w:val="24"/>
        </w:rPr>
        <w:t>րդ</w:t>
      </w:r>
      <w:r w:rsidR="005611BE" w:rsidRPr="00743721">
        <w:rPr>
          <w:rFonts w:ascii="GHEA Grapalat" w:hAnsi="GHEA Grapalat"/>
          <w:sz w:val="24"/>
          <w:szCs w:val="24"/>
        </w:rPr>
        <w:t xml:space="preserve"> </w:t>
      </w:r>
      <w:r w:rsidR="005611BE" w:rsidRPr="00743721">
        <w:rPr>
          <w:rFonts w:ascii="GHEA Grapalat" w:hAnsi="GHEA Grapalat" w:cs="Sylfaen"/>
          <w:sz w:val="24"/>
          <w:szCs w:val="24"/>
        </w:rPr>
        <w:t>հոդվածում՝</w:t>
      </w:r>
    </w:p>
    <w:p w:rsidR="002B2D93" w:rsidRPr="00743721" w:rsidRDefault="004C5F7D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 w:cs="Sylfaen"/>
          <w:sz w:val="24"/>
          <w:szCs w:val="24"/>
        </w:rPr>
        <w:t>ա</w:t>
      </w:r>
      <w:r w:rsidRPr="00743721">
        <w:rPr>
          <w:rFonts w:ascii="GHEA Grapalat" w:hAnsi="GHEA Grapalat"/>
          <w:sz w:val="24"/>
          <w:szCs w:val="24"/>
        </w:rPr>
        <w:t>)</w:t>
      </w:r>
      <w:r w:rsidR="00743721">
        <w:rPr>
          <w:rFonts w:ascii="GHEA Grapalat" w:hAnsi="GHEA Grapalat"/>
          <w:sz w:val="24"/>
          <w:szCs w:val="24"/>
        </w:rPr>
        <w:tab/>
      </w:r>
      <w:r w:rsidRPr="00743721">
        <w:rPr>
          <w:rFonts w:ascii="GHEA Grapalat" w:hAnsi="GHEA Grapalat"/>
          <w:sz w:val="24"/>
          <w:szCs w:val="24"/>
        </w:rPr>
        <w:t>1</w:t>
      </w:r>
      <w:r w:rsidR="00D67EDF">
        <w:rPr>
          <w:rFonts w:ascii="GHEA Grapalat" w:hAnsi="GHEA Grapalat"/>
          <w:sz w:val="24"/>
          <w:szCs w:val="24"/>
        </w:rPr>
        <w:t>-</w:t>
      </w:r>
      <w:r w:rsidRPr="00743721">
        <w:rPr>
          <w:rFonts w:ascii="GHEA Grapalat" w:hAnsi="GHEA Grapalat" w:cs="Sylfaen"/>
          <w:sz w:val="24"/>
          <w:szCs w:val="24"/>
        </w:rPr>
        <w:t>ին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կետը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շարադրել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հետ</w:t>
      </w:r>
      <w:r w:rsidR="00D67EDF">
        <w:rPr>
          <w:rFonts w:ascii="GHEA Grapalat" w:hAnsi="GHEA Grapalat" w:cs="Sylfaen"/>
          <w:sz w:val="24"/>
          <w:szCs w:val="24"/>
        </w:rPr>
        <w:t>և</w:t>
      </w:r>
      <w:r w:rsidRPr="00743721">
        <w:rPr>
          <w:rFonts w:ascii="GHEA Grapalat" w:hAnsi="GHEA Grapalat" w:cs="Sylfaen"/>
          <w:sz w:val="24"/>
          <w:szCs w:val="24"/>
        </w:rPr>
        <w:t>յալ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խմբագրությամբ՝</w:t>
      </w:r>
    </w:p>
    <w:p w:rsidR="002B2D93" w:rsidRPr="00743721" w:rsidRDefault="004C5F7D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/>
          <w:sz w:val="24"/>
          <w:szCs w:val="24"/>
        </w:rPr>
        <w:t xml:space="preserve">«1. </w:t>
      </w:r>
      <w:r w:rsidRPr="00743721">
        <w:rPr>
          <w:rFonts w:ascii="GHEA Grapalat" w:hAnsi="GHEA Grapalat" w:cs="Sylfaen"/>
          <w:sz w:val="24"/>
          <w:szCs w:val="24"/>
        </w:rPr>
        <w:t>Համապատասխանությունը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գնահատելիս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հայտատու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կարող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են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լինել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Մաքսային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միության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անդամ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պետության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տարածքում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="006105C3" w:rsidRPr="00743721">
        <w:rPr>
          <w:rFonts w:ascii="GHEA Grapalat" w:hAnsi="GHEA Grapalat" w:cs="Sylfaen"/>
          <w:sz w:val="24"/>
          <w:szCs w:val="24"/>
        </w:rPr>
        <w:t>նրա</w:t>
      </w:r>
      <w:r w:rsidR="006105C3"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օրենսդրությանը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համապատասխան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գրանցված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իրավաբանական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անձը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կամ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անհատ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ձեռնարկատեր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հանդիսացող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ֆիզիկական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անձը</w:t>
      </w:r>
      <w:r w:rsidRPr="00743721">
        <w:rPr>
          <w:rFonts w:ascii="GHEA Grapalat" w:hAnsi="GHEA Grapalat"/>
          <w:sz w:val="24"/>
          <w:szCs w:val="24"/>
        </w:rPr>
        <w:t xml:space="preserve">, </w:t>
      </w:r>
      <w:r w:rsidRPr="00743721">
        <w:rPr>
          <w:rFonts w:ascii="GHEA Grapalat" w:hAnsi="GHEA Grapalat" w:cs="Sylfaen"/>
          <w:sz w:val="24"/>
          <w:szCs w:val="24"/>
        </w:rPr>
        <w:t>որոնք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հանդիսանում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են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արտադրող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կամ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վաճառող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կամ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արտադրողի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կողմից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լիազորված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անձ։</w:t>
      </w:r>
      <w:r w:rsidR="00AB3AAA" w:rsidRPr="00743721">
        <w:rPr>
          <w:rFonts w:ascii="GHEA Grapalat" w:hAnsi="GHEA Grapalat" w:cs="Sylfaen"/>
          <w:sz w:val="24"/>
          <w:szCs w:val="24"/>
        </w:rPr>
        <w:t>».</w:t>
      </w:r>
    </w:p>
    <w:p w:rsidR="002B2D93" w:rsidRPr="00743721" w:rsidRDefault="004C5F7D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43721">
        <w:rPr>
          <w:rFonts w:ascii="GHEA Grapalat" w:hAnsi="GHEA Grapalat" w:cs="Sylfaen"/>
          <w:sz w:val="24"/>
          <w:szCs w:val="24"/>
        </w:rPr>
        <w:lastRenderedPageBreak/>
        <w:t>բ</w:t>
      </w:r>
      <w:r w:rsidRPr="00743721">
        <w:rPr>
          <w:rFonts w:ascii="GHEA Grapalat" w:hAnsi="GHEA Grapalat"/>
          <w:sz w:val="24"/>
          <w:szCs w:val="24"/>
        </w:rPr>
        <w:t>)</w:t>
      </w:r>
      <w:r w:rsidR="00743721">
        <w:rPr>
          <w:rFonts w:ascii="GHEA Grapalat" w:hAnsi="GHEA Grapalat"/>
          <w:sz w:val="24"/>
          <w:szCs w:val="24"/>
        </w:rPr>
        <w:tab/>
      </w:r>
      <w:r w:rsidR="00DB17FE" w:rsidRPr="00743721">
        <w:rPr>
          <w:rFonts w:ascii="GHEA Grapalat" w:hAnsi="GHEA Grapalat"/>
          <w:sz w:val="24"/>
          <w:szCs w:val="24"/>
        </w:rPr>
        <w:t>3-</w:t>
      </w:r>
      <w:r w:rsidR="00DB17FE" w:rsidRPr="00743721">
        <w:rPr>
          <w:rFonts w:ascii="GHEA Grapalat" w:hAnsi="GHEA Grapalat" w:cs="Sylfaen"/>
          <w:sz w:val="24"/>
          <w:szCs w:val="24"/>
        </w:rPr>
        <w:t>րդ</w:t>
      </w:r>
      <w:r w:rsidR="00DB17FE" w:rsidRPr="00743721">
        <w:rPr>
          <w:rFonts w:ascii="GHEA Grapalat" w:hAnsi="GHEA Grapalat"/>
          <w:sz w:val="24"/>
          <w:szCs w:val="24"/>
        </w:rPr>
        <w:t xml:space="preserve"> </w:t>
      </w:r>
      <w:r w:rsidR="00DB17FE" w:rsidRPr="00743721">
        <w:rPr>
          <w:rFonts w:ascii="GHEA Grapalat" w:hAnsi="GHEA Grapalat" w:cs="Sylfaen"/>
          <w:sz w:val="24"/>
          <w:szCs w:val="24"/>
        </w:rPr>
        <w:t xml:space="preserve">կետը </w:t>
      </w:r>
      <w:r w:rsidRPr="00743721">
        <w:rPr>
          <w:rFonts w:ascii="GHEA Grapalat" w:hAnsi="GHEA Grapalat" w:cs="Sylfaen"/>
          <w:sz w:val="24"/>
          <w:szCs w:val="24"/>
        </w:rPr>
        <w:t>ուժը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կորցրած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ճանաչել</w:t>
      </w:r>
      <w:r w:rsidR="00DB17FE" w:rsidRPr="00743721">
        <w:rPr>
          <w:rFonts w:ascii="GHEA Grapalat" w:hAnsi="GHEA Grapalat" w:cs="Sylfaen"/>
          <w:sz w:val="24"/>
          <w:szCs w:val="24"/>
        </w:rPr>
        <w:t>:</w:t>
      </w:r>
      <w:r w:rsidRPr="00743721">
        <w:rPr>
          <w:rFonts w:ascii="GHEA Grapalat" w:hAnsi="GHEA Grapalat"/>
          <w:sz w:val="24"/>
          <w:szCs w:val="24"/>
        </w:rPr>
        <w:t xml:space="preserve"> </w:t>
      </w:r>
    </w:p>
    <w:p w:rsidR="002B2D93" w:rsidRPr="00743721" w:rsidRDefault="00743721" w:rsidP="00743721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</w:t>
      </w:r>
      <w:r>
        <w:rPr>
          <w:rFonts w:ascii="GHEA Grapalat" w:hAnsi="GHEA Grapalat"/>
          <w:sz w:val="24"/>
          <w:szCs w:val="24"/>
        </w:rPr>
        <w:tab/>
      </w:r>
      <w:r w:rsidR="005611BE" w:rsidRPr="00743721">
        <w:rPr>
          <w:rFonts w:ascii="GHEA Grapalat" w:hAnsi="GHEA Grapalat"/>
          <w:sz w:val="24"/>
          <w:szCs w:val="24"/>
        </w:rPr>
        <w:t>2-</w:t>
      </w:r>
      <w:r w:rsidR="005611BE" w:rsidRPr="00743721">
        <w:rPr>
          <w:rFonts w:ascii="GHEA Grapalat" w:hAnsi="GHEA Grapalat" w:cs="Sylfaen"/>
          <w:sz w:val="24"/>
          <w:szCs w:val="24"/>
        </w:rPr>
        <w:t>րդ</w:t>
      </w:r>
      <w:r w:rsidR="005611BE" w:rsidRPr="00743721">
        <w:rPr>
          <w:rFonts w:ascii="GHEA Grapalat" w:hAnsi="GHEA Grapalat"/>
          <w:sz w:val="24"/>
          <w:szCs w:val="24"/>
        </w:rPr>
        <w:t xml:space="preserve"> </w:t>
      </w:r>
      <w:r w:rsidR="005611BE" w:rsidRPr="00743721">
        <w:rPr>
          <w:rFonts w:ascii="GHEA Grapalat" w:hAnsi="GHEA Grapalat" w:cs="Sylfaen"/>
          <w:sz w:val="24"/>
          <w:szCs w:val="24"/>
        </w:rPr>
        <w:t>հավելվածի</w:t>
      </w:r>
      <w:r w:rsidR="005611BE" w:rsidRPr="00743721">
        <w:rPr>
          <w:rFonts w:ascii="GHEA Grapalat" w:hAnsi="GHEA Grapalat"/>
          <w:sz w:val="24"/>
          <w:szCs w:val="24"/>
        </w:rPr>
        <w:t xml:space="preserve"> </w:t>
      </w:r>
      <w:r w:rsidR="005611BE" w:rsidRPr="00743721">
        <w:rPr>
          <w:rFonts w:ascii="GHEA Grapalat" w:hAnsi="GHEA Grapalat" w:cs="Sylfaen"/>
          <w:sz w:val="24"/>
          <w:szCs w:val="24"/>
        </w:rPr>
        <w:t>անվանման</w:t>
      </w:r>
      <w:r w:rsidR="00DB17FE" w:rsidRPr="00743721">
        <w:rPr>
          <w:rFonts w:ascii="GHEA Grapalat" w:hAnsi="GHEA Grapalat" w:cs="Sylfaen"/>
          <w:sz w:val="24"/>
          <w:szCs w:val="24"/>
        </w:rPr>
        <w:t>ն</w:t>
      </w:r>
      <w:r w:rsidR="005611BE" w:rsidRPr="00743721">
        <w:rPr>
          <w:rFonts w:ascii="GHEA Grapalat" w:hAnsi="GHEA Grapalat"/>
          <w:sz w:val="24"/>
          <w:szCs w:val="24"/>
        </w:rPr>
        <w:t xml:space="preserve"> </w:t>
      </w:r>
      <w:r w:rsidR="005611BE" w:rsidRPr="00743721">
        <w:rPr>
          <w:rFonts w:ascii="GHEA Grapalat" w:hAnsi="GHEA Grapalat" w:cs="Sylfaen"/>
          <w:sz w:val="24"/>
          <w:szCs w:val="24"/>
        </w:rPr>
        <w:t>ավելացնել</w:t>
      </w:r>
      <w:r w:rsidR="005611BE" w:rsidRPr="00743721">
        <w:rPr>
          <w:rFonts w:ascii="GHEA Grapalat" w:hAnsi="GHEA Grapalat"/>
          <w:sz w:val="24"/>
          <w:szCs w:val="24"/>
        </w:rPr>
        <w:t xml:space="preserve"> «</w:t>
      </w:r>
      <w:r w:rsidR="005611BE" w:rsidRPr="00743721">
        <w:rPr>
          <w:rFonts w:ascii="GHEA Grapalat" w:hAnsi="GHEA Grapalat" w:cs="Sylfaen"/>
          <w:sz w:val="24"/>
          <w:szCs w:val="24"/>
        </w:rPr>
        <w:t>արտադրանքի</w:t>
      </w:r>
      <w:r w:rsidR="005611BE" w:rsidRPr="00743721">
        <w:rPr>
          <w:rFonts w:ascii="GHEA Grapalat" w:hAnsi="GHEA Grapalat"/>
          <w:sz w:val="24"/>
          <w:szCs w:val="24"/>
        </w:rPr>
        <w:t xml:space="preserve">» </w:t>
      </w:r>
      <w:r w:rsidR="005611BE" w:rsidRPr="00743721">
        <w:rPr>
          <w:rFonts w:ascii="GHEA Grapalat" w:hAnsi="GHEA Grapalat" w:cs="Sylfaen"/>
          <w:sz w:val="24"/>
          <w:szCs w:val="24"/>
        </w:rPr>
        <w:t>բառը</w:t>
      </w:r>
      <w:r w:rsidR="005611BE" w:rsidRPr="00743721">
        <w:rPr>
          <w:rFonts w:ascii="GHEA Grapalat" w:hAnsi="GHEA Grapalat"/>
          <w:sz w:val="24"/>
          <w:szCs w:val="24"/>
        </w:rPr>
        <w:t>:</w:t>
      </w:r>
    </w:p>
    <w:sectPr w:rsidR="002B2D93" w:rsidRPr="00743721" w:rsidSect="00132143">
      <w:headerReference w:type="default" r:id="rId9"/>
      <w:pgSz w:w="11900" w:h="16840" w:code="9"/>
      <w:pgMar w:top="1418" w:right="1418" w:bottom="1418" w:left="1418" w:header="36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970" w:rsidRDefault="00A82970" w:rsidP="002B2D93">
      <w:r>
        <w:separator/>
      </w:r>
    </w:p>
  </w:endnote>
  <w:endnote w:type="continuationSeparator" w:id="0">
    <w:p w:rsidR="00A82970" w:rsidRDefault="00A82970" w:rsidP="002B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970" w:rsidRDefault="00A82970"/>
  </w:footnote>
  <w:footnote w:type="continuationSeparator" w:id="0">
    <w:p w:rsidR="00A82970" w:rsidRDefault="00A829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116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132143" w:rsidRPr="00132143" w:rsidRDefault="004F3F08">
        <w:pPr>
          <w:pStyle w:val="Header"/>
          <w:jc w:val="center"/>
          <w:rPr>
            <w:rFonts w:ascii="GHEA Grapalat" w:hAnsi="GHEA Grapalat"/>
          </w:rPr>
        </w:pPr>
        <w:r w:rsidRPr="00132143">
          <w:rPr>
            <w:rFonts w:ascii="GHEA Grapalat" w:hAnsi="GHEA Grapalat"/>
          </w:rPr>
          <w:fldChar w:fldCharType="begin"/>
        </w:r>
        <w:r w:rsidR="00132143" w:rsidRPr="00132143">
          <w:rPr>
            <w:rFonts w:ascii="GHEA Grapalat" w:hAnsi="GHEA Grapalat"/>
          </w:rPr>
          <w:instrText xml:space="preserve"> PAGE   \* MERGEFORMAT </w:instrText>
        </w:r>
        <w:r w:rsidRPr="00132143">
          <w:rPr>
            <w:rFonts w:ascii="GHEA Grapalat" w:hAnsi="GHEA Grapalat"/>
          </w:rPr>
          <w:fldChar w:fldCharType="separate"/>
        </w:r>
        <w:r w:rsidR="00D67EDF">
          <w:rPr>
            <w:rFonts w:ascii="GHEA Grapalat" w:hAnsi="GHEA Grapalat"/>
            <w:noProof/>
          </w:rPr>
          <w:t>3</w:t>
        </w:r>
        <w:r w:rsidRPr="00132143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A6050"/>
    <w:multiLevelType w:val="multilevel"/>
    <w:tmpl w:val="3C109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7A2851"/>
    <w:multiLevelType w:val="multilevel"/>
    <w:tmpl w:val="3C90A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7B064E"/>
    <w:multiLevelType w:val="multilevel"/>
    <w:tmpl w:val="30547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B2D93"/>
    <w:rsid w:val="00010444"/>
    <w:rsid w:val="00032FB1"/>
    <w:rsid w:val="000333C9"/>
    <w:rsid w:val="000414AF"/>
    <w:rsid w:val="00043D2C"/>
    <w:rsid w:val="00060DB4"/>
    <w:rsid w:val="00074E11"/>
    <w:rsid w:val="00093BEA"/>
    <w:rsid w:val="000D115B"/>
    <w:rsid w:val="000D4A52"/>
    <w:rsid w:val="001258F4"/>
    <w:rsid w:val="00127446"/>
    <w:rsid w:val="00132143"/>
    <w:rsid w:val="00142ED8"/>
    <w:rsid w:val="00152370"/>
    <w:rsid w:val="00270F86"/>
    <w:rsid w:val="00274CC9"/>
    <w:rsid w:val="002A169F"/>
    <w:rsid w:val="002B2D93"/>
    <w:rsid w:val="002D2A36"/>
    <w:rsid w:val="002D2EF0"/>
    <w:rsid w:val="00340176"/>
    <w:rsid w:val="00367EFA"/>
    <w:rsid w:val="0038641F"/>
    <w:rsid w:val="003D4686"/>
    <w:rsid w:val="003E78CF"/>
    <w:rsid w:val="0040650B"/>
    <w:rsid w:val="00422D6A"/>
    <w:rsid w:val="00484B04"/>
    <w:rsid w:val="00496E7E"/>
    <w:rsid w:val="004B0A61"/>
    <w:rsid w:val="004C5F7D"/>
    <w:rsid w:val="004D4689"/>
    <w:rsid w:val="004F3F08"/>
    <w:rsid w:val="005611BE"/>
    <w:rsid w:val="0056669A"/>
    <w:rsid w:val="00575102"/>
    <w:rsid w:val="006105C3"/>
    <w:rsid w:val="00643AE2"/>
    <w:rsid w:val="00685AD6"/>
    <w:rsid w:val="006A70EE"/>
    <w:rsid w:val="006D1631"/>
    <w:rsid w:val="007179BD"/>
    <w:rsid w:val="00743721"/>
    <w:rsid w:val="00776F2A"/>
    <w:rsid w:val="007E6E5A"/>
    <w:rsid w:val="00871600"/>
    <w:rsid w:val="008A0781"/>
    <w:rsid w:val="008B063B"/>
    <w:rsid w:val="008B3852"/>
    <w:rsid w:val="008D3555"/>
    <w:rsid w:val="00950E37"/>
    <w:rsid w:val="00975B34"/>
    <w:rsid w:val="00A0182C"/>
    <w:rsid w:val="00A14D6B"/>
    <w:rsid w:val="00A41C80"/>
    <w:rsid w:val="00A6151B"/>
    <w:rsid w:val="00A82970"/>
    <w:rsid w:val="00AA4A9F"/>
    <w:rsid w:val="00AB3AAA"/>
    <w:rsid w:val="00AC1096"/>
    <w:rsid w:val="00AD33E4"/>
    <w:rsid w:val="00B30810"/>
    <w:rsid w:val="00B71E65"/>
    <w:rsid w:val="00BA6B04"/>
    <w:rsid w:val="00BC38B4"/>
    <w:rsid w:val="00BD78D7"/>
    <w:rsid w:val="00C0268B"/>
    <w:rsid w:val="00C91DF4"/>
    <w:rsid w:val="00CB2B29"/>
    <w:rsid w:val="00D07CB7"/>
    <w:rsid w:val="00D67EDF"/>
    <w:rsid w:val="00D97DAA"/>
    <w:rsid w:val="00DB17FE"/>
    <w:rsid w:val="00DD1E67"/>
    <w:rsid w:val="00E154C8"/>
    <w:rsid w:val="00E402C0"/>
    <w:rsid w:val="00EC7661"/>
    <w:rsid w:val="00EE2110"/>
    <w:rsid w:val="00EE5B4C"/>
    <w:rsid w:val="00F0265A"/>
    <w:rsid w:val="00F407BC"/>
    <w:rsid w:val="00F91890"/>
    <w:rsid w:val="00FA674B"/>
    <w:rsid w:val="00F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2D9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2D9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2B2D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B2D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2B2D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2B2D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B2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2B2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2B2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Tahoma">
    <w:name w:val="Body text (2) + Tahoma"/>
    <w:aliases w:val="9 pt,Bold,Spacing 0 pt"/>
    <w:basedOn w:val="Bodytext2"/>
    <w:rsid w:val="002B2D9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2B2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2B2D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2B2D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B2D93"/>
    <w:pPr>
      <w:shd w:val="clear" w:color="auto" w:fill="FFFFFF"/>
      <w:spacing w:after="120" w:line="0" w:lineRule="atLeast"/>
      <w:ind w:hanging="2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B2D9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2B2D93"/>
    <w:pPr>
      <w:shd w:val="clear" w:color="auto" w:fill="FFFFFF"/>
      <w:spacing w:before="1020" w:after="420" w:line="0" w:lineRule="atLeast"/>
      <w:ind w:hanging="42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B2D93"/>
    <w:pPr>
      <w:shd w:val="clear" w:color="auto" w:fill="FFFFFF"/>
      <w:spacing w:before="420" w:after="720" w:line="0" w:lineRule="atLeast"/>
      <w:ind w:hanging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2B2D93"/>
    <w:pPr>
      <w:shd w:val="clear" w:color="auto" w:fill="FFFFFF"/>
      <w:spacing w:before="480" w:line="482" w:lineRule="exact"/>
      <w:ind w:hanging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4Bold">
    <w:name w:val="Body text (4) + Bold"/>
    <w:basedOn w:val="Bodytext4"/>
    <w:rsid w:val="00B308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B4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6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B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B04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B04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214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143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3214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214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9210D-D834-48DF-93AF-A01B4017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</dc:creator>
  <cp:lastModifiedBy>Tatevik</cp:lastModifiedBy>
  <cp:revision>57</cp:revision>
  <dcterms:created xsi:type="dcterms:W3CDTF">2015-09-30T08:00:00Z</dcterms:created>
  <dcterms:modified xsi:type="dcterms:W3CDTF">2016-05-19T07:32:00Z</dcterms:modified>
</cp:coreProperties>
</file>