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66F" w:rsidRPr="00A428EE" w:rsidRDefault="0025073E" w:rsidP="00A428EE">
      <w:pPr>
        <w:pStyle w:val="Bodytext20"/>
        <w:shd w:val="clear" w:color="auto" w:fill="auto"/>
        <w:spacing w:after="120" w:line="240" w:lineRule="auto"/>
        <w:ind w:left="5103" w:right="-8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A428EE">
        <w:rPr>
          <w:rFonts w:ascii="Sylfaen" w:hAnsi="Sylfaen"/>
          <w:sz w:val="24"/>
          <w:szCs w:val="24"/>
        </w:rPr>
        <w:t>УТВЕРЖДЕН</w:t>
      </w:r>
    </w:p>
    <w:p w:rsidR="005C066F" w:rsidRDefault="0025073E" w:rsidP="00A428EE">
      <w:pPr>
        <w:pStyle w:val="Bodytext20"/>
        <w:shd w:val="clear" w:color="auto" w:fill="auto"/>
        <w:spacing w:after="120" w:line="240" w:lineRule="auto"/>
        <w:ind w:left="5103" w:right="-8"/>
        <w:jc w:val="center"/>
        <w:rPr>
          <w:rFonts w:ascii="Sylfaen" w:hAnsi="Sylfaen"/>
          <w:sz w:val="24"/>
          <w:szCs w:val="24"/>
          <w:lang w:val="en-US"/>
        </w:rPr>
      </w:pPr>
      <w:r w:rsidRPr="00A428EE">
        <w:rPr>
          <w:rFonts w:ascii="Sylfaen" w:hAnsi="Sylfaen"/>
          <w:sz w:val="24"/>
          <w:szCs w:val="24"/>
        </w:rPr>
        <w:t>распоряжением Коллегии</w:t>
      </w:r>
      <w:r w:rsidR="00A428EE" w:rsidRPr="00A428EE">
        <w:rPr>
          <w:rFonts w:ascii="Sylfaen" w:hAnsi="Sylfaen"/>
          <w:sz w:val="24"/>
          <w:szCs w:val="24"/>
        </w:rPr>
        <w:t xml:space="preserve"> </w:t>
      </w:r>
      <w:r w:rsidRPr="00A428EE">
        <w:rPr>
          <w:rFonts w:ascii="Sylfaen" w:hAnsi="Sylfaen"/>
          <w:sz w:val="24"/>
          <w:szCs w:val="24"/>
        </w:rPr>
        <w:t>Евразийской экономической комиссии</w:t>
      </w:r>
      <w:r w:rsidR="00A428EE" w:rsidRPr="00A428EE">
        <w:rPr>
          <w:rFonts w:ascii="Sylfaen" w:hAnsi="Sylfaen"/>
          <w:sz w:val="24"/>
          <w:szCs w:val="24"/>
        </w:rPr>
        <w:t xml:space="preserve"> </w:t>
      </w:r>
      <w:r w:rsidRPr="00A428EE">
        <w:rPr>
          <w:rFonts w:ascii="Sylfaen" w:hAnsi="Sylfaen"/>
          <w:sz w:val="24"/>
          <w:szCs w:val="24"/>
        </w:rPr>
        <w:t>от 18 августа 2015 г. № 77</w:t>
      </w:r>
    </w:p>
    <w:p w:rsidR="00A428EE" w:rsidRPr="00A428EE" w:rsidRDefault="00A428EE" w:rsidP="00A428EE">
      <w:pPr>
        <w:pStyle w:val="Bodytext20"/>
        <w:shd w:val="clear" w:color="auto" w:fill="auto"/>
        <w:spacing w:after="120" w:line="240" w:lineRule="auto"/>
        <w:ind w:left="5103" w:right="-8"/>
        <w:jc w:val="center"/>
        <w:rPr>
          <w:rFonts w:ascii="Sylfaen" w:hAnsi="Sylfaen"/>
          <w:sz w:val="24"/>
          <w:szCs w:val="24"/>
          <w:lang w:val="en-US"/>
        </w:rPr>
      </w:pPr>
    </w:p>
    <w:p w:rsidR="005C066F" w:rsidRPr="00A428EE" w:rsidRDefault="0025073E" w:rsidP="00A428EE">
      <w:pPr>
        <w:pStyle w:val="Bodytext40"/>
        <w:shd w:val="clear" w:color="auto" w:fill="auto"/>
        <w:spacing w:before="0" w:after="120" w:line="240" w:lineRule="auto"/>
        <w:ind w:right="300"/>
        <w:rPr>
          <w:rFonts w:ascii="Sylfaen" w:hAnsi="Sylfaen"/>
          <w:spacing w:val="0"/>
          <w:sz w:val="24"/>
          <w:szCs w:val="24"/>
        </w:rPr>
      </w:pPr>
      <w:r w:rsidRPr="00A428EE">
        <w:rPr>
          <w:rFonts w:ascii="Sylfaen" w:hAnsi="Sylfaen"/>
          <w:spacing w:val="0"/>
          <w:sz w:val="24"/>
          <w:szCs w:val="24"/>
        </w:rPr>
        <w:t>СОСТАВ</w:t>
      </w:r>
    </w:p>
    <w:p w:rsidR="005C066F" w:rsidRPr="00A428EE" w:rsidRDefault="0025073E" w:rsidP="00A428EE">
      <w:pPr>
        <w:pStyle w:val="Bodytext30"/>
        <w:shd w:val="clear" w:color="auto" w:fill="auto"/>
        <w:spacing w:line="240" w:lineRule="auto"/>
        <w:ind w:right="300"/>
        <w:rPr>
          <w:rFonts w:ascii="Sylfaen" w:hAnsi="Sylfaen"/>
          <w:sz w:val="24"/>
          <w:szCs w:val="24"/>
        </w:rPr>
      </w:pPr>
      <w:r w:rsidRPr="00A428EE">
        <w:rPr>
          <w:rFonts w:ascii="Sylfaen" w:hAnsi="Sylfaen"/>
          <w:sz w:val="24"/>
          <w:szCs w:val="24"/>
        </w:rPr>
        <w:t>комиссии по проведению межгосударственных испытаний</w:t>
      </w:r>
      <w:r w:rsidR="00A428EE" w:rsidRPr="00A428EE">
        <w:rPr>
          <w:rFonts w:ascii="Sylfaen" w:hAnsi="Sylfaen"/>
          <w:sz w:val="24"/>
          <w:szCs w:val="24"/>
        </w:rPr>
        <w:t xml:space="preserve"> </w:t>
      </w:r>
      <w:r w:rsidRPr="00A428EE">
        <w:rPr>
          <w:rFonts w:ascii="Sylfaen" w:hAnsi="Sylfaen"/>
          <w:sz w:val="24"/>
          <w:szCs w:val="24"/>
        </w:rPr>
        <w:t>интегрированной информационной системы</w:t>
      </w:r>
      <w:r w:rsidR="00A428EE" w:rsidRPr="00A428EE">
        <w:rPr>
          <w:rFonts w:ascii="Sylfaen" w:hAnsi="Sylfaen"/>
          <w:sz w:val="24"/>
          <w:szCs w:val="24"/>
        </w:rPr>
        <w:t xml:space="preserve"> </w:t>
      </w:r>
      <w:r w:rsidRPr="00A428EE">
        <w:rPr>
          <w:rFonts w:ascii="Sylfaen" w:hAnsi="Sylfaen"/>
          <w:sz w:val="24"/>
          <w:szCs w:val="24"/>
        </w:rPr>
        <w:t>внешней и взаимной торговли</w:t>
      </w:r>
    </w:p>
    <w:p w:rsidR="00A428EE" w:rsidRPr="00A428EE" w:rsidRDefault="00A428EE" w:rsidP="00A428EE">
      <w:pPr>
        <w:pStyle w:val="Bodytext30"/>
        <w:shd w:val="clear" w:color="auto" w:fill="auto"/>
        <w:spacing w:line="240" w:lineRule="auto"/>
        <w:ind w:right="300"/>
        <w:rPr>
          <w:rFonts w:ascii="Sylfaen" w:hAnsi="Sylfaen"/>
          <w:sz w:val="24"/>
          <w:szCs w:val="24"/>
        </w:rPr>
      </w:pPr>
    </w:p>
    <w:tbl>
      <w:tblPr>
        <w:tblOverlap w:val="never"/>
        <w:tblW w:w="933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66"/>
        <w:gridCol w:w="5373"/>
      </w:tblGrid>
      <w:tr w:rsidR="005C066F" w:rsidRPr="00A428EE" w:rsidTr="00A428EE">
        <w:trPr>
          <w:jc w:val="center"/>
        </w:trPr>
        <w:tc>
          <w:tcPr>
            <w:tcW w:w="3966" w:type="dxa"/>
            <w:shd w:val="clear" w:color="auto" w:fill="FFFFFF"/>
          </w:tcPr>
          <w:p w:rsidR="005C066F" w:rsidRPr="00A428EE" w:rsidRDefault="0025073E" w:rsidP="00A428E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428EE">
              <w:rPr>
                <w:rFonts w:ascii="Sylfaen" w:hAnsi="Sylfaen"/>
                <w:sz w:val="24"/>
                <w:szCs w:val="24"/>
              </w:rPr>
              <w:t>Минасян</w:t>
            </w:r>
          </w:p>
          <w:p w:rsidR="005C066F" w:rsidRPr="00A428EE" w:rsidRDefault="0025073E" w:rsidP="00A428E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428EE">
              <w:rPr>
                <w:rFonts w:ascii="Sylfaen" w:hAnsi="Sylfaen"/>
                <w:sz w:val="24"/>
                <w:szCs w:val="24"/>
              </w:rPr>
              <w:t>Карине Агасиевна</w:t>
            </w:r>
          </w:p>
        </w:tc>
        <w:tc>
          <w:tcPr>
            <w:tcW w:w="5373" w:type="dxa"/>
            <w:shd w:val="clear" w:color="auto" w:fill="FFFFFF"/>
          </w:tcPr>
          <w:p w:rsidR="005C066F" w:rsidRPr="00A428EE" w:rsidRDefault="0025073E" w:rsidP="00A428EE">
            <w:pPr>
              <w:pStyle w:val="Bodytext20"/>
              <w:shd w:val="clear" w:color="auto" w:fill="auto"/>
              <w:spacing w:after="120" w:line="240" w:lineRule="auto"/>
              <w:ind w:left="131" w:hanging="131"/>
              <w:rPr>
                <w:rFonts w:ascii="Sylfaen" w:hAnsi="Sylfaen"/>
                <w:sz w:val="24"/>
                <w:szCs w:val="24"/>
              </w:rPr>
            </w:pPr>
            <w:r w:rsidRPr="00A428EE">
              <w:rPr>
                <w:rFonts w:ascii="Sylfaen" w:hAnsi="Sylfaen"/>
                <w:sz w:val="24"/>
                <w:szCs w:val="24"/>
              </w:rPr>
              <w:t>- член Коллегии (Министр)</w:t>
            </w:r>
            <w:r w:rsidR="00A428EE" w:rsidRPr="00A428E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A428EE">
              <w:rPr>
                <w:rFonts w:ascii="Sylfaen" w:hAnsi="Sylfaen"/>
                <w:sz w:val="24"/>
                <w:szCs w:val="24"/>
              </w:rPr>
              <w:t>Евразийской экономической комиссии (председатель комиссии)</w:t>
            </w:r>
          </w:p>
        </w:tc>
      </w:tr>
      <w:tr w:rsidR="005C066F" w:rsidRPr="00A428EE" w:rsidTr="00A428EE">
        <w:trPr>
          <w:jc w:val="center"/>
        </w:trPr>
        <w:tc>
          <w:tcPr>
            <w:tcW w:w="3966" w:type="dxa"/>
            <w:shd w:val="clear" w:color="auto" w:fill="FFFFFF"/>
          </w:tcPr>
          <w:p w:rsidR="005C066F" w:rsidRPr="00A428EE" w:rsidRDefault="0025073E" w:rsidP="00A428E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428EE">
              <w:rPr>
                <w:rFonts w:ascii="Sylfaen" w:hAnsi="Sylfaen"/>
                <w:sz w:val="24"/>
                <w:szCs w:val="24"/>
              </w:rPr>
              <w:t>Хотько</w:t>
            </w:r>
          </w:p>
          <w:p w:rsidR="005C066F" w:rsidRPr="00A428EE" w:rsidRDefault="0025073E" w:rsidP="00A428E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428EE">
              <w:rPr>
                <w:rFonts w:ascii="Sylfaen" w:hAnsi="Sylfaen"/>
                <w:sz w:val="24"/>
                <w:szCs w:val="24"/>
              </w:rPr>
              <w:t>Александр Николаевич</w:t>
            </w:r>
          </w:p>
        </w:tc>
        <w:tc>
          <w:tcPr>
            <w:tcW w:w="5373" w:type="dxa"/>
            <w:shd w:val="clear" w:color="auto" w:fill="FFFFFF"/>
          </w:tcPr>
          <w:p w:rsidR="005C066F" w:rsidRPr="00A428EE" w:rsidRDefault="0025073E" w:rsidP="00A428EE">
            <w:pPr>
              <w:pStyle w:val="Bodytext20"/>
              <w:shd w:val="clear" w:color="auto" w:fill="auto"/>
              <w:spacing w:after="120" w:line="240" w:lineRule="auto"/>
              <w:ind w:left="131" w:hanging="131"/>
              <w:rPr>
                <w:rFonts w:ascii="Sylfaen" w:hAnsi="Sylfaen"/>
                <w:sz w:val="24"/>
                <w:szCs w:val="24"/>
              </w:rPr>
            </w:pPr>
            <w:r w:rsidRPr="00A428EE">
              <w:rPr>
                <w:rFonts w:ascii="Sylfaen" w:hAnsi="Sylfaen"/>
                <w:sz w:val="24"/>
                <w:szCs w:val="24"/>
              </w:rPr>
              <w:t>- директор Департамента</w:t>
            </w:r>
            <w:r w:rsidR="00A428EE" w:rsidRPr="00A428E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A428EE">
              <w:rPr>
                <w:rFonts w:ascii="Sylfaen" w:hAnsi="Sylfaen"/>
                <w:sz w:val="24"/>
                <w:szCs w:val="24"/>
              </w:rPr>
              <w:t>информационных технологий Евразийской экономической комиссии (заместитель председателя комиссии)</w:t>
            </w:r>
          </w:p>
        </w:tc>
      </w:tr>
      <w:tr w:rsidR="005C066F" w:rsidRPr="00A428EE" w:rsidTr="00A428EE">
        <w:trPr>
          <w:jc w:val="center"/>
        </w:trPr>
        <w:tc>
          <w:tcPr>
            <w:tcW w:w="9339" w:type="dxa"/>
            <w:gridSpan w:val="2"/>
            <w:shd w:val="clear" w:color="auto" w:fill="FFFFFF"/>
          </w:tcPr>
          <w:p w:rsidR="005C066F" w:rsidRPr="00A428EE" w:rsidRDefault="0025073E" w:rsidP="00A428EE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428EE">
              <w:rPr>
                <w:rFonts w:ascii="Sylfaen" w:hAnsi="Sylfaen"/>
                <w:sz w:val="24"/>
                <w:szCs w:val="24"/>
              </w:rPr>
              <w:t>От Республики Армения</w:t>
            </w:r>
          </w:p>
        </w:tc>
      </w:tr>
      <w:tr w:rsidR="005C066F" w:rsidRPr="00A428EE" w:rsidTr="00A428EE">
        <w:trPr>
          <w:jc w:val="center"/>
        </w:trPr>
        <w:tc>
          <w:tcPr>
            <w:tcW w:w="3966" w:type="dxa"/>
            <w:shd w:val="clear" w:color="auto" w:fill="FFFFFF"/>
          </w:tcPr>
          <w:p w:rsidR="005C066F" w:rsidRPr="00A428EE" w:rsidRDefault="0025073E" w:rsidP="00A428E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428EE">
              <w:rPr>
                <w:rFonts w:ascii="Sylfaen" w:hAnsi="Sylfaen"/>
                <w:sz w:val="24"/>
                <w:szCs w:val="24"/>
              </w:rPr>
              <w:t>Мелян</w:t>
            </w:r>
          </w:p>
          <w:p w:rsidR="005C066F" w:rsidRPr="00A428EE" w:rsidRDefault="0025073E" w:rsidP="00A428E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428EE">
              <w:rPr>
                <w:rFonts w:ascii="Sylfaen" w:hAnsi="Sylfaen"/>
                <w:sz w:val="24"/>
                <w:szCs w:val="24"/>
              </w:rPr>
              <w:t>Иосиф Каренович</w:t>
            </w:r>
          </w:p>
        </w:tc>
        <w:tc>
          <w:tcPr>
            <w:tcW w:w="5373" w:type="dxa"/>
            <w:shd w:val="clear" w:color="auto" w:fill="FFFFFF"/>
          </w:tcPr>
          <w:p w:rsidR="005C066F" w:rsidRPr="00A428EE" w:rsidRDefault="0025073E" w:rsidP="00A428EE">
            <w:pPr>
              <w:pStyle w:val="Bodytext20"/>
              <w:shd w:val="clear" w:color="auto" w:fill="auto"/>
              <w:spacing w:after="120" w:line="240" w:lineRule="auto"/>
              <w:ind w:left="131" w:hanging="131"/>
              <w:rPr>
                <w:rFonts w:ascii="Sylfaen" w:hAnsi="Sylfaen"/>
                <w:sz w:val="24"/>
                <w:szCs w:val="24"/>
              </w:rPr>
            </w:pPr>
            <w:r w:rsidRPr="00A428EE">
              <w:rPr>
                <w:rFonts w:ascii="Sylfaen" w:hAnsi="Sylfaen"/>
                <w:sz w:val="24"/>
                <w:szCs w:val="24"/>
              </w:rPr>
              <w:t>- первый заместитель начальника</w:t>
            </w:r>
            <w:r w:rsidR="00A428EE" w:rsidRPr="00A428E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A428EE">
              <w:rPr>
                <w:rFonts w:ascii="Sylfaen" w:hAnsi="Sylfaen"/>
                <w:sz w:val="24"/>
                <w:szCs w:val="24"/>
              </w:rPr>
              <w:t>Управления правительственной связи и информации Службы национальной безопасности при Правительстве Республики Армения</w:t>
            </w:r>
          </w:p>
        </w:tc>
      </w:tr>
      <w:tr w:rsidR="005C066F" w:rsidRPr="00A428EE" w:rsidTr="00A428EE">
        <w:trPr>
          <w:jc w:val="center"/>
        </w:trPr>
        <w:tc>
          <w:tcPr>
            <w:tcW w:w="3966" w:type="dxa"/>
            <w:shd w:val="clear" w:color="auto" w:fill="FFFFFF"/>
          </w:tcPr>
          <w:p w:rsidR="00A428EE" w:rsidRDefault="0025073E" w:rsidP="00A428E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A428EE">
              <w:rPr>
                <w:rFonts w:ascii="Sylfaen" w:hAnsi="Sylfaen"/>
                <w:sz w:val="24"/>
                <w:szCs w:val="24"/>
              </w:rPr>
              <w:t xml:space="preserve">Никогосян </w:t>
            </w:r>
          </w:p>
          <w:p w:rsidR="005C066F" w:rsidRPr="00A428EE" w:rsidRDefault="0025073E" w:rsidP="00A428E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428EE">
              <w:rPr>
                <w:rFonts w:ascii="Sylfaen" w:hAnsi="Sylfaen"/>
                <w:sz w:val="24"/>
                <w:szCs w:val="24"/>
              </w:rPr>
              <w:t>Наира Жораевна</w:t>
            </w:r>
          </w:p>
        </w:tc>
        <w:tc>
          <w:tcPr>
            <w:tcW w:w="5373" w:type="dxa"/>
            <w:shd w:val="clear" w:color="auto" w:fill="FFFFFF"/>
          </w:tcPr>
          <w:p w:rsidR="005C066F" w:rsidRPr="00A428EE" w:rsidRDefault="0025073E" w:rsidP="00A428EE">
            <w:pPr>
              <w:pStyle w:val="Bodytext20"/>
              <w:shd w:val="clear" w:color="auto" w:fill="auto"/>
              <w:spacing w:after="120" w:line="240" w:lineRule="auto"/>
              <w:ind w:left="131" w:hanging="131"/>
              <w:rPr>
                <w:rFonts w:ascii="Sylfaen" w:hAnsi="Sylfaen"/>
                <w:sz w:val="24"/>
                <w:szCs w:val="24"/>
              </w:rPr>
            </w:pPr>
            <w:r w:rsidRPr="00A428EE">
              <w:rPr>
                <w:rFonts w:ascii="Sylfaen" w:hAnsi="Sylfaen"/>
                <w:sz w:val="24"/>
                <w:szCs w:val="24"/>
              </w:rPr>
              <w:t>- начальник Управления информационных технологий Министерства экономики Республики Армения</w:t>
            </w:r>
          </w:p>
        </w:tc>
      </w:tr>
      <w:tr w:rsidR="005C066F" w:rsidRPr="00A428EE" w:rsidTr="00A428EE">
        <w:trPr>
          <w:jc w:val="center"/>
        </w:trPr>
        <w:tc>
          <w:tcPr>
            <w:tcW w:w="3966" w:type="dxa"/>
            <w:shd w:val="clear" w:color="auto" w:fill="FFFFFF"/>
          </w:tcPr>
          <w:p w:rsidR="005C066F" w:rsidRPr="00A428EE" w:rsidRDefault="0025073E" w:rsidP="00A428E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428EE">
              <w:rPr>
                <w:rFonts w:ascii="Sylfaen" w:hAnsi="Sylfaen"/>
                <w:sz w:val="24"/>
                <w:szCs w:val="24"/>
              </w:rPr>
              <w:t>Тунян</w:t>
            </w:r>
          </w:p>
          <w:p w:rsidR="005C066F" w:rsidRPr="00A428EE" w:rsidRDefault="0025073E" w:rsidP="00A428E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428EE">
              <w:rPr>
                <w:rFonts w:ascii="Sylfaen" w:hAnsi="Sylfaen"/>
                <w:sz w:val="24"/>
                <w:szCs w:val="24"/>
              </w:rPr>
              <w:t>Артур Юрьевич</w:t>
            </w:r>
          </w:p>
        </w:tc>
        <w:tc>
          <w:tcPr>
            <w:tcW w:w="5373" w:type="dxa"/>
            <w:shd w:val="clear" w:color="auto" w:fill="FFFFFF"/>
          </w:tcPr>
          <w:p w:rsidR="005C066F" w:rsidRPr="00A428EE" w:rsidRDefault="0025073E" w:rsidP="00A428EE">
            <w:pPr>
              <w:pStyle w:val="Bodytext20"/>
              <w:shd w:val="clear" w:color="auto" w:fill="auto"/>
              <w:spacing w:after="120" w:line="240" w:lineRule="auto"/>
              <w:ind w:left="131" w:hanging="131"/>
              <w:rPr>
                <w:rFonts w:ascii="Sylfaen" w:hAnsi="Sylfaen"/>
                <w:sz w:val="24"/>
                <w:szCs w:val="24"/>
              </w:rPr>
            </w:pPr>
            <w:r w:rsidRPr="00A428EE">
              <w:rPr>
                <w:rFonts w:ascii="Sylfaen" w:hAnsi="Sylfaen"/>
                <w:sz w:val="24"/>
                <w:szCs w:val="24"/>
              </w:rPr>
              <w:t>- советник министра - руководителя Аппарата Правительства Республики Армения</w:t>
            </w:r>
          </w:p>
        </w:tc>
      </w:tr>
      <w:tr w:rsidR="005C066F" w:rsidRPr="00A428EE" w:rsidTr="00A428EE">
        <w:trPr>
          <w:jc w:val="center"/>
        </w:trPr>
        <w:tc>
          <w:tcPr>
            <w:tcW w:w="9339" w:type="dxa"/>
            <w:gridSpan w:val="2"/>
            <w:shd w:val="clear" w:color="auto" w:fill="FFFFFF"/>
          </w:tcPr>
          <w:p w:rsidR="005C066F" w:rsidRPr="00A428EE" w:rsidRDefault="0025073E" w:rsidP="00A428EE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428EE">
              <w:rPr>
                <w:rFonts w:ascii="Sylfaen" w:hAnsi="Sylfaen"/>
                <w:sz w:val="24"/>
                <w:szCs w:val="24"/>
              </w:rPr>
              <w:t>От Республики Беларусь</w:t>
            </w:r>
          </w:p>
        </w:tc>
      </w:tr>
      <w:tr w:rsidR="005C066F" w:rsidRPr="00A428EE" w:rsidTr="00A428EE">
        <w:trPr>
          <w:jc w:val="center"/>
        </w:trPr>
        <w:tc>
          <w:tcPr>
            <w:tcW w:w="3966" w:type="dxa"/>
            <w:shd w:val="clear" w:color="auto" w:fill="FFFFFF"/>
          </w:tcPr>
          <w:p w:rsidR="005C066F" w:rsidRPr="00A428EE" w:rsidRDefault="0025073E" w:rsidP="00A428E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428EE">
              <w:rPr>
                <w:rFonts w:ascii="Sylfaen" w:hAnsi="Sylfaen"/>
                <w:sz w:val="24"/>
                <w:szCs w:val="24"/>
              </w:rPr>
              <w:t>Козловский</w:t>
            </w:r>
          </w:p>
          <w:p w:rsidR="005C066F" w:rsidRPr="00A428EE" w:rsidRDefault="0025073E" w:rsidP="00A428E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428EE">
              <w:rPr>
                <w:rFonts w:ascii="Sylfaen" w:hAnsi="Sylfaen"/>
                <w:sz w:val="24"/>
                <w:szCs w:val="24"/>
              </w:rPr>
              <w:t>Владимир Владимирович</w:t>
            </w:r>
          </w:p>
        </w:tc>
        <w:tc>
          <w:tcPr>
            <w:tcW w:w="5373" w:type="dxa"/>
            <w:shd w:val="clear" w:color="auto" w:fill="FFFFFF"/>
          </w:tcPr>
          <w:p w:rsidR="005C066F" w:rsidRPr="00A428EE" w:rsidRDefault="0025073E" w:rsidP="00A428EE">
            <w:pPr>
              <w:pStyle w:val="Bodytext20"/>
              <w:shd w:val="clear" w:color="auto" w:fill="auto"/>
              <w:spacing w:after="120" w:line="240" w:lineRule="auto"/>
              <w:ind w:left="131" w:hanging="131"/>
              <w:rPr>
                <w:rFonts w:ascii="Sylfaen" w:hAnsi="Sylfaen"/>
                <w:sz w:val="24"/>
                <w:szCs w:val="24"/>
              </w:rPr>
            </w:pPr>
            <w:r w:rsidRPr="00A428EE">
              <w:rPr>
                <w:rFonts w:ascii="Sylfaen" w:hAnsi="Sylfaen"/>
                <w:sz w:val="24"/>
                <w:szCs w:val="24"/>
              </w:rPr>
              <w:t>- сотрудник Оперативно-аналитического центра при Президенте Республики Беларусь</w:t>
            </w:r>
          </w:p>
        </w:tc>
      </w:tr>
      <w:tr w:rsidR="00A428EE" w:rsidRPr="00A428EE" w:rsidTr="00A428EE">
        <w:trPr>
          <w:jc w:val="center"/>
        </w:trPr>
        <w:tc>
          <w:tcPr>
            <w:tcW w:w="3966" w:type="dxa"/>
            <w:shd w:val="clear" w:color="auto" w:fill="FFFFFF"/>
          </w:tcPr>
          <w:p w:rsidR="00A428EE" w:rsidRPr="00A428EE" w:rsidRDefault="00A428EE" w:rsidP="00A428E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428EE">
              <w:rPr>
                <w:rFonts w:ascii="Sylfaen" w:hAnsi="Sylfaen"/>
                <w:sz w:val="24"/>
                <w:szCs w:val="24"/>
              </w:rPr>
              <w:t>Король</w:t>
            </w:r>
          </w:p>
          <w:p w:rsidR="00A428EE" w:rsidRPr="00A428EE" w:rsidRDefault="00A428EE" w:rsidP="00A428E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428EE">
              <w:rPr>
                <w:rFonts w:ascii="Sylfaen" w:hAnsi="Sylfaen"/>
                <w:sz w:val="24"/>
                <w:szCs w:val="24"/>
              </w:rPr>
              <w:t>Иван Андреевич</w:t>
            </w:r>
          </w:p>
        </w:tc>
        <w:tc>
          <w:tcPr>
            <w:tcW w:w="5373" w:type="dxa"/>
            <w:shd w:val="clear" w:color="auto" w:fill="FFFFFF"/>
          </w:tcPr>
          <w:p w:rsidR="00A428EE" w:rsidRPr="00A428EE" w:rsidRDefault="00A428EE" w:rsidP="00A428EE">
            <w:pPr>
              <w:pStyle w:val="Bodytext20"/>
              <w:shd w:val="clear" w:color="auto" w:fill="auto"/>
              <w:spacing w:after="120" w:line="240" w:lineRule="auto"/>
              <w:ind w:left="131" w:hanging="131"/>
              <w:rPr>
                <w:rFonts w:ascii="Sylfaen" w:hAnsi="Sylfaen"/>
                <w:sz w:val="24"/>
                <w:szCs w:val="24"/>
              </w:rPr>
            </w:pPr>
            <w:r w:rsidRPr="00A428EE">
              <w:rPr>
                <w:rFonts w:ascii="Sylfaen" w:hAnsi="Sylfaen"/>
                <w:sz w:val="24"/>
                <w:szCs w:val="24"/>
              </w:rPr>
              <w:t>- заместитель директора Республиканского унитарного предприятия «Национальный центр электронных услуг»</w:t>
            </w:r>
          </w:p>
        </w:tc>
      </w:tr>
      <w:tr w:rsidR="00A428EE" w:rsidRPr="00A428EE" w:rsidTr="00A428EE">
        <w:trPr>
          <w:jc w:val="center"/>
        </w:trPr>
        <w:tc>
          <w:tcPr>
            <w:tcW w:w="3966" w:type="dxa"/>
            <w:shd w:val="clear" w:color="auto" w:fill="FFFFFF"/>
          </w:tcPr>
          <w:p w:rsidR="00A428EE" w:rsidRPr="00A428EE" w:rsidRDefault="00A428EE" w:rsidP="00A428E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428EE">
              <w:rPr>
                <w:rFonts w:ascii="Sylfaen" w:hAnsi="Sylfaen"/>
                <w:sz w:val="24"/>
                <w:szCs w:val="24"/>
              </w:rPr>
              <w:t>Чащин</w:t>
            </w:r>
          </w:p>
          <w:p w:rsidR="00A428EE" w:rsidRPr="00A428EE" w:rsidRDefault="00A428EE" w:rsidP="00A428E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428EE">
              <w:rPr>
                <w:rFonts w:ascii="Sylfaen" w:hAnsi="Sylfaen"/>
                <w:sz w:val="24"/>
                <w:szCs w:val="24"/>
              </w:rPr>
              <w:t>Михаил Юрьевич</w:t>
            </w:r>
          </w:p>
        </w:tc>
        <w:tc>
          <w:tcPr>
            <w:tcW w:w="5373" w:type="dxa"/>
            <w:shd w:val="clear" w:color="auto" w:fill="FFFFFF"/>
          </w:tcPr>
          <w:p w:rsidR="00A428EE" w:rsidRPr="00A428EE" w:rsidRDefault="00A428EE" w:rsidP="00A428EE">
            <w:pPr>
              <w:pStyle w:val="Bodytext20"/>
              <w:shd w:val="clear" w:color="auto" w:fill="auto"/>
              <w:spacing w:after="120" w:line="240" w:lineRule="auto"/>
              <w:ind w:left="131" w:hanging="131"/>
              <w:rPr>
                <w:rFonts w:ascii="Sylfaen" w:hAnsi="Sylfaen"/>
                <w:sz w:val="24"/>
                <w:szCs w:val="24"/>
              </w:rPr>
            </w:pPr>
            <w:r w:rsidRPr="00A428EE">
              <w:rPr>
                <w:rFonts w:ascii="Sylfaen" w:hAnsi="Sylfaen"/>
                <w:sz w:val="24"/>
                <w:szCs w:val="24"/>
              </w:rPr>
              <w:t>- директор Департамента информатизации Министерства связи и информатизации Республики Беларусь</w:t>
            </w:r>
          </w:p>
        </w:tc>
      </w:tr>
      <w:tr w:rsidR="00A428EE" w:rsidRPr="00A428EE" w:rsidTr="006629FE">
        <w:trPr>
          <w:jc w:val="center"/>
        </w:trPr>
        <w:tc>
          <w:tcPr>
            <w:tcW w:w="9339" w:type="dxa"/>
            <w:gridSpan w:val="2"/>
            <w:shd w:val="clear" w:color="auto" w:fill="FFFFFF"/>
          </w:tcPr>
          <w:p w:rsidR="00A428EE" w:rsidRPr="00A428EE" w:rsidRDefault="00A428EE" w:rsidP="00A428EE">
            <w:pPr>
              <w:pStyle w:val="Bodytext20"/>
              <w:shd w:val="clear" w:color="auto" w:fill="auto"/>
              <w:spacing w:after="120" w:line="240" w:lineRule="auto"/>
              <w:ind w:left="131" w:hanging="131"/>
              <w:jc w:val="center"/>
              <w:rPr>
                <w:rFonts w:ascii="Sylfaen" w:hAnsi="Sylfaen"/>
                <w:sz w:val="24"/>
                <w:szCs w:val="24"/>
              </w:rPr>
            </w:pPr>
            <w:r w:rsidRPr="00A428EE">
              <w:rPr>
                <w:rFonts w:ascii="Sylfaen" w:hAnsi="Sylfaen"/>
                <w:sz w:val="24"/>
                <w:szCs w:val="24"/>
              </w:rPr>
              <w:t>От Республики Казахстан</w:t>
            </w:r>
          </w:p>
        </w:tc>
      </w:tr>
      <w:tr w:rsidR="00A428EE" w:rsidRPr="00A428EE" w:rsidTr="00A428EE">
        <w:trPr>
          <w:jc w:val="center"/>
        </w:trPr>
        <w:tc>
          <w:tcPr>
            <w:tcW w:w="3966" w:type="dxa"/>
            <w:shd w:val="clear" w:color="auto" w:fill="FFFFFF"/>
          </w:tcPr>
          <w:p w:rsidR="00A428EE" w:rsidRDefault="00A428EE" w:rsidP="00A428E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A428EE">
              <w:rPr>
                <w:rFonts w:ascii="Sylfaen" w:hAnsi="Sylfaen"/>
                <w:sz w:val="24"/>
                <w:szCs w:val="24"/>
              </w:rPr>
              <w:t xml:space="preserve">Ардабаев </w:t>
            </w:r>
          </w:p>
          <w:p w:rsidR="00A428EE" w:rsidRPr="00A428EE" w:rsidRDefault="00A428EE" w:rsidP="00A428E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428EE">
              <w:rPr>
                <w:rFonts w:ascii="Sylfaen" w:hAnsi="Sylfaen"/>
                <w:sz w:val="24"/>
                <w:szCs w:val="24"/>
              </w:rPr>
              <w:lastRenderedPageBreak/>
              <w:t>Азамат Серикулы</w:t>
            </w:r>
          </w:p>
        </w:tc>
        <w:tc>
          <w:tcPr>
            <w:tcW w:w="5373" w:type="dxa"/>
            <w:shd w:val="clear" w:color="auto" w:fill="FFFFFF"/>
          </w:tcPr>
          <w:p w:rsidR="00A428EE" w:rsidRPr="00A428EE" w:rsidRDefault="00A428EE" w:rsidP="00A428EE">
            <w:pPr>
              <w:pStyle w:val="Bodytext20"/>
              <w:shd w:val="clear" w:color="auto" w:fill="auto"/>
              <w:spacing w:after="120" w:line="240" w:lineRule="auto"/>
              <w:ind w:left="131" w:hanging="131"/>
              <w:rPr>
                <w:rFonts w:ascii="Sylfaen" w:hAnsi="Sylfaen"/>
                <w:sz w:val="24"/>
                <w:szCs w:val="24"/>
              </w:rPr>
            </w:pPr>
            <w:r w:rsidRPr="00A428EE">
              <w:rPr>
                <w:rFonts w:ascii="Sylfaen" w:hAnsi="Sylfaen"/>
                <w:sz w:val="24"/>
                <w:szCs w:val="24"/>
              </w:rPr>
              <w:lastRenderedPageBreak/>
              <w:t xml:space="preserve">- директор по развитию интеграционных решений </w:t>
            </w:r>
            <w:r w:rsidRPr="00A428EE">
              <w:rPr>
                <w:rFonts w:ascii="Sylfaen" w:hAnsi="Sylfaen"/>
                <w:sz w:val="24"/>
                <w:szCs w:val="24"/>
                <w:lang w:val="en-US" w:eastAsia="en-US" w:bidi="en-US"/>
              </w:rPr>
              <w:t>web</w:t>
            </w:r>
            <w:r w:rsidRPr="00A428EE">
              <w:rPr>
                <w:rFonts w:ascii="Sylfaen" w:hAnsi="Sylfaen"/>
                <w:sz w:val="24"/>
                <w:szCs w:val="24"/>
              </w:rPr>
              <w:t xml:space="preserve">-проектов акционерного общества </w:t>
            </w:r>
            <w:r w:rsidRPr="00A428EE">
              <w:rPr>
                <w:rFonts w:ascii="Sylfaen" w:hAnsi="Sylfaen"/>
                <w:sz w:val="24"/>
                <w:szCs w:val="24"/>
              </w:rPr>
              <w:lastRenderedPageBreak/>
              <w:t>«Национальные информационные технологии»</w:t>
            </w:r>
          </w:p>
        </w:tc>
      </w:tr>
      <w:tr w:rsidR="00A428EE" w:rsidRPr="00A428EE" w:rsidTr="00A428EE">
        <w:trPr>
          <w:jc w:val="center"/>
        </w:trPr>
        <w:tc>
          <w:tcPr>
            <w:tcW w:w="3966" w:type="dxa"/>
            <w:shd w:val="clear" w:color="auto" w:fill="FFFFFF"/>
          </w:tcPr>
          <w:p w:rsidR="00A428EE" w:rsidRDefault="00A428EE" w:rsidP="00A428E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A428EE">
              <w:rPr>
                <w:rFonts w:ascii="Sylfaen" w:hAnsi="Sylfaen"/>
                <w:sz w:val="24"/>
                <w:szCs w:val="24"/>
              </w:rPr>
              <w:lastRenderedPageBreak/>
              <w:t xml:space="preserve">Айтпергенов </w:t>
            </w:r>
          </w:p>
          <w:p w:rsidR="00A428EE" w:rsidRPr="00A428EE" w:rsidRDefault="00A428EE" w:rsidP="00A428E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428EE">
              <w:rPr>
                <w:rFonts w:ascii="Sylfaen" w:hAnsi="Sylfaen"/>
                <w:sz w:val="24"/>
                <w:szCs w:val="24"/>
              </w:rPr>
              <w:t>Азамат Асылымбекович</w:t>
            </w:r>
          </w:p>
        </w:tc>
        <w:tc>
          <w:tcPr>
            <w:tcW w:w="5373" w:type="dxa"/>
            <w:shd w:val="clear" w:color="auto" w:fill="FFFFFF"/>
          </w:tcPr>
          <w:p w:rsidR="00A428EE" w:rsidRPr="00A428EE" w:rsidRDefault="00A428EE" w:rsidP="00A428EE">
            <w:pPr>
              <w:pStyle w:val="Bodytext20"/>
              <w:shd w:val="clear" w:color="auto" w:fill="auto"/>
              <w:spacing w:after="120" w:line="240" w:lineRule="auto"/>
              <w:ind w:left="131" w:hanging="131"/>
              <w:rPr>
                <w:rFonts w:ascii="Sylfaen" w:hAnsi="Sylfaen"/>
                <w:sz w:val="24"/>
                <w:szCs w:val="24"/>
              </w:rPr>
            </w:pPr>
            <w:r w:rsidRPr="00A428EE">
              <w:rPr>
                <w:rFonts w:ascii="Sylfaen" w:hAnsi="Sylfaen"/>
                <w:sz w:val="24"/>
                <w:szCs w:val="24"/>
              </w:rPr>
              <w:t>- руководитель Управления развития новой модели информатизации и экспертизы нормативно-технической документации Комитета связи, информатизации и информации Министерства по инвестициям и развитию Республики Казахстан</w:t>
            </w:r>
          </w:p>
        </w:tc>
      </w:tr>
      <w:tr w:rsidR="00A428EE" w:rsidRPr="00A428EE" w:rsidTr="00A428EE">
        <w:trPr>
          <w:jc w:val="center"/>
        </w:trPr>
        <w:tc>
          <w:tcPr>
            <w:tcW w:w="3966" w:type="dxa"/>
            <w:shd w:val="clear" w:color="auto" w:fill="FFFFFF"/>
          </w:tcPr>
          <w:p w:rsidR="00A428EE" w:rsidRPr="00A428EE" w:rsidRDefault="00A428EE" w:rsidP="00A428E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428EE">
              <w:rPr>
                <w:rFonts w:ascii="Sylfaen" w:hAnsi="Sylfaen"/>
                <w:sz w:val="24"/>
                <w:szCs w:val="24"/>
              </w:rPr>
              <w:t>Шалабаев</w:t>
            </w:r>
          </w:p>
          <w:p w:rsidR="00A428EE" w:rsidRPr="00A428EE" w:rsidRDefault="00A428EE" w:rsidP="00A428E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428EE">
              <w:rPr>
                <w:rFonts w:ascii="Sylfaen" w:hAnsi="Sylfaen"/>
                <w:sz w:val="24"/>
                <w:szCs w:val="24"/>
              </w:rPr>
              <w:t>Кайсар Унласинович</w:t>
            </w:r>
          </w:p>
        </w:tc>
        <w:tc>
          <w:tcPr>
            <w:tcW w:w="5373" w:type="dxa"/>
            <w:shd w:val="clear" w:color="auto" w:fill="FFFFFF"/>
          </w:tcPr>
          <w:p w:rsidR="00A428EE" w:rsidRPr="00A428EE" w:rsidRDefault="00A428EE" w:rsidP="00A428EE">
            <w:pPr>
              <w:pStyle w:val="Bodytext20"/>
              <w:shd w:val="clear" w:color="auto" w:fill="auto"/>
              <w:spacing w:after="120" w:line="240" w:lineRule="auto"/>
              <w:ind w:left="131" w:hanging="131"/>
              <w:rPr>
                <w:rFonts w:ascii="Sylfaen" w:hAnsi="Sylfaen"/>
                <w:sz w:val="24"/>
                <w:szCs w:val="24"/>
              </w:rPr>
            </w:pPr>
            <w:r w:rsidRPr="00A428EE">
              <w:rPr>
                <w:rFonts w:ascii="Sylfaen" w:hAnsi="Sylfaen"/>
                <w:sz w:val="24"/>
                <w:szCs w:val="24"/>
              </w:rPr>
              <w:t>- главный эксперт Управления проектов внутреннего контура «электронного правительства» Комитета связи, информатизации и информации Министерства по инвестициям и развитию Республики Казахстан</w:t>
            </w:r>
          </w:p>
        </w:tc>
      </w:tr>
      <w:tr w:rsidR="00A428EE" w:rsidRPr="00A428EE" w:rsidTr="00E02AC6">
        <w:trPr>
          <w:jc w:val="center"/>
        </w:trPr>
        <w:tc>
          <w:tcPr>
            <w:tcW w:w="9339" w:type="dxa"/>
            <w:gridSpan w:val="2"/>
            <w:shd w:val="clear" w:color="auto" w:fill="FFFFFF"/>
          </w:tcPr>
          <w:p w:rsidR="00A428EE" w:rsidRPr="00A428EE" w:rsidRDefault="00A428EE" w:rsidP="00A428EE">
            <w:pPr>
              <w:pStyle w:val="Bodytext20"/>
              <w:shd w:val="clear" w:color="auto" w:fill="auto"/>
              <w:spacing w:after="120" w:line="240" w:lineRule="auto"/>
              <w:ind w:left="131" w:hanging="131"/>
              <w:jc w:val="center"/>
              <w:rPr>
                <w:rFonts w:ascii="Sylfaen" w:hAnsi="Sylfaen"/>
                <w:sz w:val="24"/>
                <w:szCs w:val="24"/>
              </w:rPr>
            </w:pPr>
            <w:r w:rsidRPr="00A428EE">
              <w:rPr>
                <w:rFonts w:ascii="Sylfaen" w:hAnsi="Sylfaen"/>
                <w:sz w:val="24"/>
                <w:szCs w:val="24"/>
              </w:rPr>
              <w:t>От Кыргызской Республики</w:t>
            </w:r>
          </w:p>
        </w:tc>
      </w:tr>
      <w:tr w:rsidR="00A428EE" w:rsidRPr="00A428EE" w:rsidTr="00A428EE">
        <w:trPr>
          <w:jc w:val="center"/>
        </w:trPr>
        <w:tc>
          <w:tcPr>
            <w:tcW w:w="3966" w:type="dxa"/>
            <w:shd w:val="clear" w:color="auto" w:fill="FFFFFF"/>
          </w:tcPr>
          <w:p w:rsidR="00A428EE" w:rsidRPr="00A428EE" w:rsidRDefault="00A428EE" w:rsidP="00A428E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428EE">
              <w:rPr>
                <w:rFonts w:ascii="Sylfaen" w:hAnsi="Sylfaen"/>
                <w:sz w:val="24"/>
                <w:szCs w:val="24"/>
              </w:rPr>
              <w:t>Бедельбаев</w:t>
            </w:r>
          </w:p>
          <w:p w:rsidR="00A428EE" w:rsidRPr="00A428EE" w:rsidRDefault="00A428EE" w:rsidP="00A428E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428EE">
              <w:rPr>
                <w:rFonts w:ascii="Sylfaen" w:hAnsi="Sylfaen"/>
                <w:sz w:val="24"/>
                <w:szCs w:val="24"/>
              </w:rPr>
              <w:t>Замир Арстанбекович</w:t>
            </w:r>
          </w:p>
        </w:tc>
        <w:tc>
          <w:tcPr>
            <w:tcW w:w="5373" w:type="dxa"/>
            <w:shd w:val="clear" w:color="auto" w:fill="FFFFFF"/>
          </w:tcPr>
          <w:p w:rsidR="00A428EE" w:rsidRPr="00A428EE" w:rsidRDefault="00A428EE" w:rsidP="00A428EE">
            <w:pPr>
              <w:pStyle w:val="Bodytext20"/>
              <w:shd w:val="clear" w:color="auto" w:fill="auto"/>
              <w:spacing w:after="120" w:line="240" w:lineRule="auto"/>
              <w:ind w:left="131" w:hanging="131"/>
              <w:rPr>
                <w:rFonts w:ascii="Sylfaen" w:hAnsi="Sylfaen"/>
                <w:sz w:val="24"/>
                <w:szCs w:val="24"/>
              </w:rPr>
            </w:pPr>
            <w:r w:rsidRPr="00A428EE">
              <w:rPr>
                <w:rFonts w:ascii="Sylfaen" w:hAnsi="Sylfaen"/>
                <w:sz w:val="24"/>
                <w:szCs w:val="24"/>
              </w:rPr>
              <w:t>- эксперт отдела информационной безопасности Государственного комитета национальной безопасности Кыргызской Республики</w:t>
            </w:r>
          </w:p>
        </w:tc>
      </w:tr>
      <w:tr w:rsidR="00A428EE" w:rsidRPr="00A428EE" w:rsidTr="00A428EE">
        <w:trPr>
          <w:jc w:val="center"/>
        </w:trPr>
        <w:tc>
          <w:tcPr>
            <w:tcW w:w="3966" w:type="dxa"/>
            <w:shd w:val="clear" w:color="auto" w:fill="FFFFFF"/>
          </w:tcPr>
          <w:p w:rsidR="00A428EE" w:rsidRPr="00A428EE" w:rsidRDefault="00A428EE" w:rsidP="00A428E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428EE">
              <w:rPr>
                <w:rFonts w:ascii="Sylfaen" w:hAnsi="Sylfaen"/>
                <w:sz w:val="24"/>
                <w:szCs w:val="24"/>
              </w:rPr>
              <w:t>Мамырканов</w:t>
            </w:r>
          </w:p>
          <w:p w:rsidR="00A428EE" w:rsidRPr="00A428EE" w:rsidRDefault="00A428EE" w:rsidP="00A428E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428EE">
              <w:rPr>
                <w:rFonts w:ascii="Sylfaen" w:hAnsi="Sylfaen"/>
                <w:sz w:val="24"/>
                <w:szCs w:val="24"/>
              </w:rPr>
              <w:t>Эрнис Турсункадырович</w:t>
            </w:r>
          </w:p>
        </w:tc>
        <w:tc>
          <w:tcPr>
            <w:tcW w:w="5373" w:type="dxa"/>
            <w:shd w:val="clear" w:color="auto" w:fill="FFFFFF"/>
          </w:tcPr>
          <w:p w:rsidR="00A428EE" w:rsidRPr="00A428EE" w:rsidRDefault="00A428EE" w:rsidP="00A428EE">
            <w:pPr>
              <w:pStyle w:val="Bodytext20"/>
              <w:shd w:val="clear" w:color="auto" w:fill="auto"/>
              <w:spacing w:after="120" w:line="240" w:lineRule="auto"/>
              <w:ind w:left="131" w:hanging="131"/>
              <w:rPr>
                <w:rFonts w:ascii="Sylfaen" w:hAnsi="Sylfaen"/>
                <w:sz w:val="24"/>
                <w:szCs w:val="24"/>
              </w:rPr>
            </w:pPr>
            <w:r w:rsidRPr="00A428EE">
              <w:rPr>
                <w:rFonts w:ascii="Sylfaen" w:hAnsi="Sylfaen"/>
                <w:sz w:val="24"/>
                <w:szCs w:val="24"/>
              </w:rPr>
              <w:t>- заместитель Министра транспорта и коммуникаций Кыргызской Республики</w:t>
            </w:r>
          </w:p>
        </w:tc>
      </w:tr>
      <w:tr w:rsidR="00A428EE" w:rsidRPr="00A428EE" w:rsidTr="00A428EE">
        <w:trPr>
          <w:jc w:val="center"/>
        </w:trPr>
        <w:tc>
          <w:tcPr>
            <w:tcW w:w="3966" w:type="dxa"/>
            <w:shd w:val="clear" w:color="auto" w:fill="FFFFFF"/>
          </w:tcPr>
          <w:p w:rsidR="00A428EE" w:rsidRPr="00A428EE" w:rsidRDefault="00A428EE" w:rsidP="00A428E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428EE">
              <w:rPr>
                <w:rFonts w:ascii="Sylfaen" w:hAnsi="Sylfaen"/>
                <w:sz w:val="24"/>
                <w:szCs w:val="24"/>
              </w:rPr>
              <w:t>Усенбаев</w:t>
            </w:r>
          </w:p>
          <w:p w:rsidR="00A428EE" w:rsidRPr="00A428EE" w:rsidRDefault="00A428EE" w:rsidP="00A428E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428EE">
              <w:rPr>
                <w:rFonts w:ascii="Sylfaen" w:hAnsi="Sylfaen"/>
                <w:sz w:val="24"/>
                <w:szCs w:val="24"/>
              </w:rPr>
              <w:t>Азамат Асангулович</w:t>
            </w:r>
          </w:p>
        </w:tc>
        <w:tc>
          <w:tcPr>
            <w:tcW w:w="5373" w:type="dxa"/>
            <w:shd w:val="clear" w:color="auto" w:fill="FFFFFF"/>
          </w:tcPr>
          <w:p w:rsidR="00A428EE" w:rsidRPr="00A428EE" w:rsidRDefault="00A428EE" w:rsidP="00A428EE">
            <w:pPr>
              <w:pStyle w:val="Bodytext20"/>
              <w:shd w:val="clear" w:color="auto" w:fill="auto"/>
              <w:spacing w:after="120" w:line="240" w:lineRule="auto"/>
              <w:ind w:left="131" w:hanging="131"/>
              <w:rPr>
                <w:rFonts w:ascii="Sylfaen" w:hAnsi="Sylfaen"/>
                <w:sz w:val="24"/>
                <w:szCs w:val="24"/>
              </w:rPr>
            </w:pPr>
            <w:r w:rsidRPr="00A428EE">
              <w:rPr>
                <w:rFonts w:ascii="Sylfaen" w:hAnsi="Sylfaen"/>
                <w:sz w:val="24"/>
                <w:szCs w:val="24"/>
              </w:rPr>
              <w:t>- заместитель генерального директора государственного предприятия «Центр «единого окна» в сфере внешней торговли» при Министерстве экономики Кыргызской Республики</w:t>
            </w:r>
          </w:p>
        </w:tc>
      </w:tr>
      <w:tr w:rsidR="00A428EE" w:rsidRPr="00A428EE" w:rsidTr="00D05A38">
        <w:trPr>
          <w:jc w:val="center"/>
        </w:trPr>
        <w:tc>
          <w:tcPr>
            <w:tcW w:w="9339" w:type="dxa"/>
            <w:gridSpan w:val="2"/>
            <w:shd w:val="clear" w:color="auto" w:fill="FFFFFF"/>
          </w:tcPr>
          <w:p w:rsidR="00A428EE" w:rsidRPr="00A428EE" w:rsidRDefault="00A428EE" w:rsidP="00A428EE">
            <w:pPr>
              <w:pStyle w:val="Bodytext20"/>
              <w:shd w:val="clear" w:color="auto" w:fill="auto"/>
              <w:spacing w:after="120" w:line="240" w:lineRule="auto"/>
              <w:ind w:left="131" w:hanging="131"/>
              <w:jc w:val="center"/>
              <w:rPr>
                <w:rFonts w:ascii="Sylfaen" w:hAnsi="Sylfaen"/>
                <w:sz w:val="24"/>
                <w:szCs w:val="24"/>
              </w:rPr>
            </w:pPr>
            <w:r w:rsidRPr="00A428EE">
              <w:rPr>
                <w:rFonts w:ascii="Sylfaen" w:hAnsi="Sylfaen"/>
                <w:sz w:val="24"/>
                <w:szCs w:val="24"/>
              </w:rPr>
              <w:t>От Российской Федерации</w:t>
            </w:r>
          </w:p>
        </w:tc>
      </w:tr>
      <w:tr w:rsidR="00A428EE" w:rsidRPr="00A428EE" w:rsidTr="00A428EE">
        <w:trPr>
          <w:jc w:val="center"/>
        </w:trPr>
        <w:tc>
          <w:tcPr>
            <w:tcW w:w="3966" w:type="dxa"/>
            <w:shd w:val="clear" w:color="auto" w:fill="FFFFFF"/>
          </w:tcPr>
          <w:p w:rsidR="00A428EE" w:rsidRPr="00A428EE" w:rsidRDefault="00A428EE" w:rsidP="00A428E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428EE">
              <w:rPr>
                <w:rFonts w:ascii="Sylfaen" w:hAnsi="Sylfaen"/>
                <w:sz w:val="24"/>
                <w:szCs w:val="24"/>
              </w:rPr>
              <w:t>Ивашко</w:t>
            </w:r>
          </w:p>
          <w:p w:rsidR="00A428EE" w:rsidRPr="00A428EE" w:rsidRDefault="00A428EE" w:rsidP="00A428E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428EE">
              <w:rPr>
                <w:rFonts w:ascii="Sylfaen" w:hAnsi="Sylfaen"/>
                <w:sz w:val="24"/>
                <w:szCs w:val="24"/>
              </w:rPr>
              <w:t>Андрей Михайлович</w:t>
            </w:r>
          </w:p>
        </w:tc>
        <w:tc>
          <w:tcPr>
            <w:tcW w:w="5373" w:type="dxa"/>
            <w:shd w:val="clear" w:color="auto" w:fill="FFFFFF"/>
          </w:tcPr>
          <w:p w:rsidR="00A428EE" w:rsidRPr="00A428EE" w:rsidRDefault="00A428EE" w:rsidP="00A428EE">
            <w:pPr>
              <w:pStyle w:val="Bodytext20"/>
              <w:shd w:val="clear" w:color="auto" w:fill="auto"/>
              <w:spacing w:after="120" w:line="240" w:lineRule="auto"/>
              <w:ind w:left="131" w:hanging="131"/>
              <w:rPr>
                <w:rFonts w:ascii="Sylfaen" w:hAnsi="Sylfaen"/>
                <w:sz w:val="24"/>
                <w:szCs w:val="24"/>
              </w:rPr>
            </w:pPr>
            <w:r w:rsidRPr="00A428EE">
              <w:rPr>
                <w:rFonts w:ascii="Sylfaen" w:hAnsi="Sylfaen"/>
                <w:sz w:val="24"/>
                <w:szCs w:val="24"/>
              </w:rPr>
              <w:t>- заместитель руководителя службы - начальник центра Федеральной службы безопасности Российской Федерации</w:t>
            </w:r>
          </w:p>
        </w:tc>
      </w:tr>
      <w:tr w:rsidR="00A428EE" w:rsidRPr="00A428EE" w:rsidTr="00A428EE">
        <w:trPr>
          <w:jc w:val="center"/>
        </w:trPr>
        <w:tc>
          <w:tcPr>
            <w:tcW w:w="3966" w:type="dxa"/>
            <w:shd w:val="clear" w:color="auto" w:fill="FFFFFF"/>
          </w:tcPr>
          <w:p w:rsidR="00A428EE" w:rsidRPr="00A428EE" w:rsidRDefault="00A428EE" w:rsidP="00A428E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428EE">
              <w:rPr>
                <w:rFonts w:ascii="Sylfaen" w:hAnsi="Sylfaen"/>
                <w:sz w:val="24"/>
                <w:szCs w:val="24"/>
              </w:rPr>
              <w:t>Малков</w:t>
            </w:r>
          </w:p>
          <w:p w:rsidR="00A428EE" w:rsidRPr="00A428EE" w:rsidRDefault="00A428EE" w:rsidP="00A428E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428EE">
              <w:rPr>
                <w:rFonts w:ascii="Sylfaen" w:hAnsi="Sylfaen"/>
                <w:sz w:val="24"/>
                <w:szCs w:val="24"/>
              </w:rPr>
              <w:t>Павел Владимирович</w:t>
            </w:r>
          </w:p>
        </w:tc>
        <w:tc>
          <w:tcPr>
            <w:tcW w:w="5373" w:type="dxa"/>
            <w:shd w:val="clear" w:color="auto" w:fill="FFFFFF"/>
          </w:tcPr>
          <w:p w:rsidR="00A428EE" w:rsidRPr="00A428EE" w:rsidRDefault="00A428EE" w:rsidP="00A428EE">
            <w:pPr>
              <w:pStyle w:val="Bodytext20"/>
              <w:shd w:val="clear" w:color="auto" w:fill="auto"/>
              <w:spacing w:after="120" w:line="240" w:lineRule="auto"/>
              <w:ind w:left="131" w:hanging="131"/>
              <w:rPr>
                <w:rFonts w:ascii="Sylfaen" w:hAnsi="Sylfaen"/>
                <w:sz w:val="24"/>
                <w:szCs w:val="24"/>
              </w:rPr>
            </w:pPr>
            <w:r w:rsidRPr="00A428EE">
              <w:rPr>
                <w:rFonts w:ascii="Sylfaen" w:hAnsi="Sylfaen"/>
                <w:sz w:val="24"/>
                <w:szCs w:val="24"/>
              </w:rPr>
              <w:t>- заместитель директора Департамента государственного регулирования в экономике Министерства экономического развития Российской Федерации</w:t>
            </w:r>
          </w:p>
        </w:tc>
      </w:tr>
      <w:tr w:rsidR="00A428EE" w:rsidRPr="00A428EE" w:rsidTr="00A428EE">
        <w:trPr>
          <w:jc w:val="center"/>
        </w:trPr>
        <w:tc>
          <w:tcPr>
            <w:tcW w:w="3966" w:type="dxa"/>
            <w:shd w:val="clear" w:color="auto" w:fill="FFFFFF"/>
          </w:tcPr>
          <w:p w:rsidR="00A428EE" w:rsidRPr="00A428EE" w:rsidRDefault="00A428EE" w:rsidP="00A428E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428EE">
              <w:rPr>
                <w:rFonts w:ascii="Sylfaen" w:hAnsi="Sylfaen"/>
                <w:sz w:val="24"/>
                <w:szCs w:val="24"/>
              </w:rPr>
              <w:t>Черненко</w:t>
            </w:r>
          </w:p>
          <w:p w:rsidR="00A428EE" w:rsidRPr="00A428EE" w:rsidRDefault="00A428EE" w:rsidP="00A428E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428EE">
              <w:rPr>
                <w:rFonts w:ascii="Sylfaen" w:hAnsi="Sylfaen"/>
                <w:sz w:val="24"/>
                <w:szCs w:val="24"/>
              </w:rPr>
              <w:t>Андрей Владимирович</w:t>
            </w:r>
          </w:p>
        </w:tc>
        <w:tc>
          <w:tcPr>
            <w:tcW w:w="5373" w:type="dxa"/>
            <w:shd w:val="clear" w:color="auto" w:fill="FFFFFF"/>
          </w:tcPr>
          <w:p w:rsidR="00A428EE" w:rsidRPr="00A428EE" w:rsidRDefault="00A428EE" w:rsidP="00A428EE">
            <w:pPr>
              <w:pStyle w:val="Bodytext20"/>
              <w:shd w:val="clear" w:color="auto" w:fill="auto"/>
              <w:spacing w:after="120" w:line="240" w:lineRule="auto"/>
              <w:ind w:left="131" w:hanging="131"/>
              <w:rPr>
                <w:rFonts w:ascii="Sylfaen" w:hAnsi="Sylfaen"/>
                <w:sz w:val="24"/>
                <w:szCs w:val="24"/>
              </w:rPr>
            </w:pPr>
            <w:r w:rsidRPr="00A428EE">
              <w:rPr>
                <w:rFonts w:ascii="Sylfaen" w:hAnsi="Sylfaen"/>
                <w:sz w:val="24"/>
                <w:szCs w:val="24"/>
              </w:rPr>
              <w:t>- директор Департамента проектов по информатизации Министерства связи и массовых коммуникаций Российской Федерации</w:t>
            </w:r>
          </w:p>
        </w:tc>
      </w:tr>
    </w:tbl>
    <w:p w:rsidR="005C066F" w:rsidRPr="00A428EE" w:rsidRDefault="005C066F" w:rsidP="00A428EE">
      <w:pPr>
        <w:spacing w:after="120"/>
      </w:pPr>
    </w:p>
    <w:sectPr w:rsidR="005C066F" w:rsidRPr="00A428EE" w:rsidSect="00A428EE"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A58" w:rsidRDefault="00CE1A58" w:rsidP="005C066F">
      <w:r>
        <w:separator/>
      </w:r>
    </w:p>
  </w:endnote>
  <w:endnote w:type="continuationSeparator" w:id="0">
    <w:p w:rsidR="00CE1A58" w:rsidRDefault="00CE1A58" w:rsidP="005C0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A58" w:rsidRDefault="00CE1A58"/>
  </w:footnote>
  <w:footnote w:type="continuationSeparator" w:id="0">
    <w:p w:rsidR="00CE1A58" w:rsidRDefault="00CE1A5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3D69F2"/>
    <w:multiLevelType w:val="multilevel"/>
    <w:tmpl w:val="EC46FB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5C066F"/>
    <w:rsid w:val="0025073E"/>
    <w:rsid w:val="003B22CD"/>
    <w:rsid w:val="005C066F"/>
    <w:rsid w:val="00742D01"/>
    <w:rsid w:val="00A428EE"/>
    <w:rsid w:val="00CE1A58"/>
    <w:rsid w:val="00D3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C066F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C066F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5C06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">
    <w:name w:val="Body text (2)_"/>
    <w:basedOn w:val="DefaultParagraphFont"/>
    <w:link w:val="Bodytext20"/>
    <w:rsid w:val="005C06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4">
    <w:name w:val="Body text (4)_"/>
    <w:basedOn w:val="DefaultParagraphFont"/>
    <w:link w:val="Bodytext40"/>
    <w:rsid w:val="005C06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0"/>
      <w:sz w:val="30"/>
      <w:szCs w:val="30"/>
      <w:u w:val="none"/>
    </w:rPr>
  </w:style>
  <w:style w:type="paragraph" w:customStyle="1" w:styleId="Bodytext30">
    <w:name w:val="Body text (3)"/>
    <w:basedOn w:val="Normal"/>
    <w:link w:val="Bodytext3"/>
    <w:rsid w:val="005C066F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5C066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40">
    <w:name w:val="Body text (4)"/>
    <w:basedOn w:val="Normal"/>
    <w:link w:val="Bodytext4"/>
    <w:rsid w:val="005C066F"/>
    <w:pPr>
      <w:shd w:val="clear" w:color="auto" w:fill="FFFFFF"/>
      <w:spacing w:before="660" w:line="342" w:lineRule="exact"/>
      <w:jc w:val="center"/>
    </w:pPr>
    <w:rPr>
      <w:rFonts w:ascii="Times New Roman" w:eastAsia="Times New Roman" w:hAnsi="Times New Roman" w:cs="Times New Roman"/>
      <w:b/>
      <w:bCs/>
      <w:spacing w:val="40"/>
      <w:sz w:val="30"/>
      <w:szCs w:val="30"/>
    </w:rPr>
  </w:style>
  <w:style w:type="character" w:customStyle="1" w:styleId="Heading1">
    <w:name w:val="Heading #1_"/>
    <w:basedOn w:val="DefaultParagraphFont"/>
    <w:link w:val="Heading10"/>
    <w:rsid w:val="00A428EE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Bodytext3Spacing4pt">
    <w:name w:val="Body text (3) + Spacing 4 pt"/>
    <w:basedOn w:val="Bodytext3"/>
    <w:rsid w:val="00A428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customStyle="1" w:styleId="Heading10">
    <w:name w:val="Heading #1"/>
    <w:basedOn w:val="Normal"/>
    <w:link w:val="Heading1"/>
    <w:rsid w:val="00A428EE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table" w:styleId="TableGrid">
    <w:name w:val="Table Grid"/>
    <w:basedOn w:val="TableNormal"/>
    <w:uiPriority w:val="59"/>
    <w:rsid w:val="00A428E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427</Words>
  <Characters>2437</Characters>
  <Application>Microsoft Office Word</Application>
  <DocSecurity>0</DocSecurity>
  <Lines>20</Lines>
  <Paragraphs>5</Paragraphs>
  <ScaleCrop>false</ScaleCrop>
  <Company>Org</Company>
  <LinksUpToDate>false</LinksUpToDate>
  <CharactersWithSpaces>2859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4</cp:revision>
  <dcterms:created xsi:type="dcterms:W3CDTF">2015-10-08T06:09:00Z</dcterms:created>
  <dcterms:modified xsi:type="dcterms:W3CDTF">2016-04-27T10:16:00Z</dcterms:modified>
</cp:coreProperties>
</file>