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3E" w:rsidRPr="0028685A" w:rsidRDefault="009E035B" w:rsidP="0028685A">
      <w:pPr>
        <w:pStyle w:val="Bodytext20"/>
        <w:shd w:val="clear" w:color="auto" w:fill="auto"/>
        <w:spacing w:after="160" w:line="36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t>ՀԱՎԵԼՎԱԾ</w:t>
      </w:r>
    </w:p>
    <w:p w:rsidR="0028685A" w:rsidRPr="00904B39" w:rsidRDefault="009E035B" w:rsidP="0028685A">
      <w:pPr>
        <w:pStyle w:val="Bodytext20"/>
        <w:shd w:val="clear" w:color="auto" w:fill="auto"/>
        <w:spacing w:after="160" w:line="360" w:lineRule="auto"/>
        <w:ind w:left="3969"/>
        <w:jc w:val="center"/>
        <w:rPr>
          <w:rFonts w:ascii="GHEA Grapalat" w:hAnsi="GHEA Grapalat"/>
          <w:sz w:val="24"/>
          <w:szCs w:val="24"/>
          <w:lang w:val="en-US"/>
        </w:rPr>
      </w:pPr>
      <w:r w:rsidRPr="0028685A">
        <w:rPr>
          <w:rFonts w:ascii="GHEA Grapalat" w:hAnsi="GHEA Grapalat"/>
          <w:sz w:val="24"/>
          <w:szCs w:val="24"/>
        </w:rPr>
        <w:t xml:space="preserve">Եվրասիական տնտեսական հանձնաժողովի խորհրդի հանձնարարականի </w:t>
      </w:r>
      <w:r w:rsidR="0028685A">
        <w:rPr>
          <w:rFonts w:ascii="GHEA Grapalat" w:hAnsi="GHEA Grapalat"/>
          <w:sz w:val="24"/>
          <w:szCs w:val="24"/>
        </w:rPr>
        <w:br/>
      </w:r>
      <w:r w:rsidR="00904B39">
        <w:rPr>
          <w:rFonts w:ascii="GHEA Grapalat" w:hAnsi="GHEA Grapalat"/>
          <w:sz w:val="24"/>
          <w:szCs w:val="24"/>
        </w:rPr>
        <w:t>«</w:t>
      </w:r>
      <w:r w:rsidR="00904B39">
        <w:rPr>
          <w:rFonts w:ascii="GHEA Grapalat" w:hAnsi="GHEA Grapalat"/>
          <w:sz w:val="24"/>
          <w:szCs w:val="24"/>
          <w:lang w:val="en-US"/>
        </w:rPr>
        <w:t>14</w:t>
      </w:r>
      <w:r w:rsidR="00904B39">
        <w:rPr>
          <w:rFonts w:ascii="GHEA Grapalat" w:hAnsi="GHEA Grapalat"/>
          <w:sz w:val="24"/>
          <w:szCs w:val="24"/>
        </w:rPr>
        <w:t>»</w:t>
      </w:r>
      <w:r w:rsidR="00904B3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904B39">
        <w:rPr>
          <w:rFonts w:ascii="GHEA Grapalat" w:hAnsi="GHEA Grapalat"/>
          <w:sz w:val="24"/>
          <w:szCs w:val="24"/>
          <w:lang w:val="en-US"/>
        </w:rPr>
        <w:t>ապրիլ</w:t>
      </w:r>
      <w:proofErr w:type="spellEnd"/>
      <w:r w:rsidR="0028685A" w:rsidRPr="00743721">
        <w:rPr>
          <w:rFonts w:ascii="GHEA Grapalat" w:hAnsi="GHEA Grapalat"/>
          <w:sz w:val="24"/>
          <w:szCs w:val="24"/>
        </w:rPr>
        <w:t>ի 20</w:t>
      </w:r>
      <w:r w:rsidR="00904B39">
        <w:rPr>
          <w:rFonts w:ascii="GHEA Grapalat" w:hAnsi="GHEA Grapalat"/>
          <w:sz w:val="24"/>
          <w:szCs w:val="24"/>
          <w:lang w:val="en-US"/>
        </w:rPr>
        <w:t xml:space="preserve">15 </w:t>
      </w:r>
      <w:r w:rsidR="0028685A" w:rsidRPr="00743721">
        <w:rPr>
          <w:rFonts w:ascii="GHEA Grapalat" w:hAnsi="GHEA Grapalat" w:cs="Sylfaen"/>
          <w:sz w:val="24"/>
          <w:szCs w:val="24"/>
        </w:rPr>
        <w:t>թվականի</w:t>
      </w:r>
      <w:r w:rsidR="0028685A">
        <w:rPr>
          <w:rFonts w:ascii="GHEA Grapalat" w:hAnsi="GHEA Grapalat" w:cs="Sylfaen"/>
          <w:sz w:val="24"/>
          <w:szCs w:val="24"/>
        </w:rPr>
        <w:t xml:space="preserve"> </w:t>
      </w:r>
      <w:r w:rsidR="0028685A" w:rsidRPr="00743721">
        <w:rPr>
          <w:rFonts w:ascii="GHEA Grapalat" w:hAnsi="GHEA Grapalat" w:cs="Sylfaen"/>
          <w:sz w:val="24"/>
          <w:szCs w:val="24"/>
        </w:rPr>
        <w:t>թիվ</w:t>
      </w:r>
      <w:r w:rsidR="00014F5A">
        <w:rPr>
          <w:rFonts w:ascii="GHEA Grapalat" w:hAnsi="GHEA Grapalat" w:cs="Sylfaen"/>
          <w:sz w:val="24"/>
          <w:szCs w:val="24"/>
        </w:rPr>
        <w:t xml:space="preserve"> </w:t>
      </w:r>
      <w:r w:rsidR="00904B39">
        <w:rPr>
          <w:rFonts w:ascii="GHEA Grapalat" w:hAnsi="GHEA Grapalat" w:cs="Sylfaen"/>
          <w:sz w:val="24"/>
          <w:szCs w:val="24"/>
          <w:lang w:val="en-US"/>
        </w:rPr>
        <w:t>36</w:t>
      </w:r>
    </w:p>
    <w:p w:rsidR="00F418A1" w:rsidRPr="0028685A" w:rsidRDefault="00F418A1" w:rsidP="0028685A">
      <w:pPr>
        <w:pStyle w:val="Bodytext20"/>
        <w:shd w:val="clear" w:color="auto" w:fill="auto"/>
        <w:spacing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07523E" w:rsidRPr="0028685A" w:rsidRDefault="009E035B" w:rsidP="0028685A">
      <w:pPr>
        <w:pStyle w:val="Heading20"/>
        <w:keepNext/>
        <w:keepLines/>
        <w:shd w:val="clear" w:color="auto" w:fill="auto"/>
        <w:spacing w:before="0"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bookmarkStart w:id="1" w:name="bookmark5"/>
      <w:r w:rsidRPr="0028685A">
        <w:rPr>
          <w:rStyle w:val="Heading2Spacing2pt"/>
          <w:rFonts w:ascii="GHEA Grapalat" w:hAnsi="GHEA Grapalat"/>
          <w:b/>
          <w:spacing w:val="0"/>
          <w:sz w:val="24"/>
          <w:szCs w:val="24"/>
        </w:rPr>
        <w:t>ՑԱՆԿ</w:t>
      </w:r>
      <w:bookmarkEnd w:id="1"/>
    </w:p>
    <w:p w:rsidR="0007523E" w:rsidRPr="0028685A" w:rsidRDefault="009E035B" w:rsidP="0028685A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t xml:space="preserve">Գյուղատնտեսության նպատակներով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սարքավորումների արտադրության ոլորտում Եվրասիական տնտեսական միության անդամ պետությունների համագործակցության զարգացմանն ուղղված միջոցառումների</w:t>
      </w:r>
    </w:p>
    <w:p w:rsidR="00F418A1" w:rsidRPr="0028685A" w:rsidRDefault="00F418A1" w:rsidP="0028685A">
      <w:pPr>
        <w:pStyle w:val="Bodytext30"/>
        <w:shd w:val="clear" w:color="auto" w:fill="auto"/>
        <w:spacing w:after="160" w:line="360" w:lineRule="auto"/>
        <w:ind w:right="60"/>
        <w:rPr>
          <w:rFonts w:ascii="GHEA Grapalat" w:hAnsi="GHEA Grapalat"/>
          <w:sz w:val="24"/>
          <w:szCs w:val="24"/>
        </w:rPr>
      </w:pPr>
    </w:p>
    <w:p w:rsidR="0007523E" w:rsidRPr="0028685A" w:rsidRDefault="009E035B" w:rsidP="0028685A">
      <w:pPr>
        <w:pStyle w:val="Bodytext20"/>
        <w:shd w:val="clear" w:color="auto" w:fill="auto"/>
        <w:spacing w:after="160" w:line="360" w:lineRule="auto"/>
        <w:ind w:left="851" w:right="842"/>
        <w:jc w:val="center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t xml:space="preserve">I. Գյուղատնտեսության նպատակներով մեքենաներ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սարքավորումներ արտադրողների համար Եվրասիական տնտեսական միության անդամ պետությունների շուկաներ մուտք գործելու հավասար պայմանների ստեղծում</w:t>
      </w:r>
    </w:p>
    <w:p w:rsidR="00F418A1" w:rsidRPr="0028685A" w:rsidRDefault="00F418A1" w:rsidP="0028685A">
      <w:pPr>
        <w:pStyle w:val="Bodytext20"/>
        <w:shd w:val="clear" w:color="auto" w:fill="auto"/>
        <w:spacing w:after="160" w:line="360" w:lineRule="auto"/>
        <w:ind w:right="60"/>
        <w:jc w:val="center"/>
        <w:rPr>
          <w:rFonts w:ascii="GHEA Grapalat" w:hAnsi="GHEA Grapalat"/>
          <w:sz w:val="24"/>
          <w:szCs w:val="24"/>
        </w:rPr>
      </w:pPr>
    </w:p>
    <w:p w:rsidR="0007523E" w:rsidRPr="0028685A" w:rsidRDefault="0028685A" w:rsidP="0028685A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F418A1" w:rsidRPr="0028685A">
        <w:rPr>
          <w:rFonts w:ascii="GHEA Grapalat" w:hAnsi="GHEA Grapalat"/>
          <w:sz w:val="24"/>
          <w:szCs w:val="24"/>
        </w:rPr>
        <w:t>Եվրասիական տնտեսական միության անդամ պետությունների (այսուհետ՝ անդամ պետություններ) շուկաներ գյուղատնտեսության նպատակներով</w:t>
      </w:r>
      <w:r>
        <w:rPr>
          <w:rFonts w:ascii="GHEA Grapalat" w:hAnsi="GHEA Grapalat"/>
          <w:sz w:val="24"/>
          <w:szCs w:val="24"/>
        </w:rPr>
        <w:t xml:space="preserve"> </w:t>
      </w:r>
      <w:r w:rsidR="00F418A1" w:rsidRPr="0028685A">
        <w:rPr>
          <w:rFonts w:ascii="GHEA Grapalat" w:hAnsi="GHEA Grapalat"/>
          <w:sz w:val="24"/>
          <w:szCs w:val="24"/>
        </w:rPr>
        <w:t xml:space="preserve">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="00F418A1" w:rsidRPr="0028685A">
        <w:rPr>
          <w:rFonts w:ascii="GHEA Grapalat" w:hAnsi="GHEA Grapalat"/>
          <w:sz w:val="24"/>
          <w:szCs w:val="24"/>
        </w:rPr>
        <w:t xml:space="preserve"> սարքավորումների, դրանք համալրող մասերի, դետալների փոխադարձ մուտքի խոչընդոտների վերացում, այդ թվում՝ անդամ պետություններում գյուղատնտեսական տեխնիկայի գնման բաց մրցույթ անցկացնելիս։</w:t>
      </w:r>
    </w:p>
    <w:p w:rsidR="0007523E" w:rsidRPr="0028685A" w:rsidRDefault="0028685A" w:rsidP="0028685A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ab/>
      </w:r>
      <w:r w:rsidR="00F418A1" w:rsidRPr="0028685A">
        <w:rPr>
          <w:rFonts w:ascii="GHEA Grapalat" w:hAnsi="GHEA Grapalat"/>
          <w:sz w:val="24"/>
          <w:szCs w:val="24"/>
        </w:rPr>
        <w:t>Անդամ պետությունների</w:t>
      </w:r>
      <w:r w:rsidR="00307B46" w:rsidRPr="0028685A">
        <w:rPr>
          <w:rFonts w:ascii="GHEA Grapalat" w:hAnsi="GHEA Grapalat"/>
          <w:sz w:val="24"/>
          <w:szCs w:val="24"/>
        </w:rPr>
        <w:t>՝</w:t>
      </w:r>
      <w:r w:rsidR="00F418A1" w:rsidRPr="0028685A">
        <w:rPr>
          <w:rFonts w:ascii="GHEA Grapalat" w:hAnsi="GHEA Grapalat"/>
          <w:sz w:val="24"/>
          <w:szCs w:val="24"/>
        </w:rPr>
        <w:t xml:space="preserve"> գյուղատնտեսական արտադրանք արտադրողների համար հանձնարարականների մշակում, որոնք հնարավոր կդարձնեն՝</w:t>
      </w:r>
    </w:p>
    <w:p w:rsidR="0007523E" w:rsidRPr="0028685A" w:rsidRDefault="0028685A" w:rsidP="0028685A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9E035B" w:rsidRPr="0028685A">
        <w:rPr>
          <w:rFonts w:ascii="GHEA Grapalat" w:hAnsi="GHEA Grapalat"/>
          <w:sz w:val="24"/>
          <w:szCs w:val="24"/>
        </w:rPr>
        <w:t>անդամ պետությունների</w:t>
      </w:r>
      <w:r w:rsidR="00307B46" w:rsidRPr="0028685A">
        <w:rPr>
          <w:rFonts w:ascii="GHEA Grapalat" w:hAnsi="GHEA Grapalat"/>
          <w:sz w:val="24"/>
          <w:szCs w:val="24"/>
        </w:rPr>
        <w:t>՝</w:t>
      </w:r>
      <w:r w:rsidR="009E035B" w:rsidRPr="0028685A">
        <w:rPr>
          <w:rFonts w:ascii="GHEA Grapalat" w:hAnsi="GHEA Grapalat"/>
          <w:sz w:val="24"/>
          <w:szCs w:val="24"/>
        </w:rPr>
        <w:t xml:space="preserve"> գյուղատնտեսության նպատակներով </w:t>
      </w:r>
      <w:r w:rsidR="009E035B" w:rsidRPr="0028685A">
        <w:rPr>
          <w:rFonts w:ascii="GHEA Grapalat" w:hAnsi="GHEA Grapalat"/>
          <w:sz w:val="24"/>
          <w:szCs w:val="24"/>
        </w:rPr>
        <w:lastRenderedPageBreak/>
        <w:t xml:space="preserve">մեքենաներ </w:t>
      </w:r>
      <w:r w:rsidR="0056756B">
        <w:rPr>
          <w:rFonts w:ascii="GHEA Grapalat" w:hAnsi="GHEA Grapalat"/>
          <w:sz w:val="24"/>
          <w:szCs w:val="24"/>
        </w:rPr>
        <w:t>և</w:t>
      </w:r>
      <w:r w:rsidR="009E035B" w:rsidRPr="0028685A">
        <w:rPr>
          <w:rFonts w:ascii="GHEA Grapalat" w:hAnsi="GHEA Grapalat"/>
          <w:sz w:val="24"/>
          <w:szCs w:val="24"/>
        </w:rPr>
        <w:t xml:space="preserve"> սարքավորումներ արտադրողների </w:t>
      </w:r>
      <w:r w:rsidR="0056756B">
        <w:rPr>
          <w:rFonts w:ascii="GHEA Grapalat" w:hAnsi="GHEA Grapalat"/>
          <w:sz w:val="24"/>
          <w:szCs w:val="24"/>
        </w:rPr>
        <w:t>և</w:t>
      </w:r>
      <w:r w:rsidR="009E035B" w:rsidRPr="0028685A">
        <w:rPr>
          <w:rFonts w:ascii="GHEA Grapalat" w:hAnsi="GHEA Grapalat"/>
          <w:sz w:val="24"/>
          <w:szCs w:val="24"/>
        </w:rPr>
        <w:t xml:space="preserve"> գյուղատնտեսական արտադրանք արտադրողների միջ</w:t>
      </w:r>
      <w:r w:rsidR="0056756B">
        <w:rPr>
          <w:rFonts w:ascii="GHEA Grapalat" w:hAnsi="GHEA Grapalat"/>
          <w:sz w:val="24"/>
          <w:szCs w:val="24"/>
        </w:rPr>
        <w:t>և</w:t>
      </w:r>
      <w:r w:rsidR="009E035B" w:rsidRPr="0028685A">
        <w:rPr>
          <w:rFonts w:ascii="GHEA Grapalat" w:hAnsi="GHEA Grapalat"/>
          <w:sz w:val="24"/>
          <w:szCs w:val="24"/>
        </w:rPr>
        <w:t xml:space="preserve"> փոխգործակցությունը.</w:t>
      </w:r>
    </w:p>
    <w:p w:rsidR="0007523E" w:rsidRPr="0028685A" w:rsidRDefault="009E035B" w:rsidP="0028685A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t>բ)</w:t>
      </w:r>
      <w:r w:rsidR="0028685A">
        <w:rPr>
          <w:rFonts w:ascii="GHEA Grapalat" w:hAnsi="GHEA Grapalat"/>
          <w:sz w:val="24"/>
          <w:szCs w:val="24"/>
        </w:rPr>
        <w:tab/>
      </w:r>
      <w:r w:rsidRPr="0028685A">
        <w:rPr>
          <w:rFonts w:ascii="GHEA Grapalat" w:hAnsi="GHEA Grapalat"/>
          <w:sz w:val="24"/>
          <w:szCs w:val="24"/>
        </w:rPr>
        <w:t>անդամ պետությունների</w:t>
      </w:r>
      <w:r w:rsidR="00307B46" w:rsidRPr="0028685A">
        <w:rPr>
          <w:rFonts w:ascii="GHEA Grapalat" w:hAnsi="GHEA Grapalat"/>
          <w:sz w:val="24"/>
          <w:szCs w:val="24"/>
        </w:rPr>
        <w:t>՝</w:t>
      </w:r>
      <w:r w:rsidRPr="0028685A">
        <w:rPr>
          <w:rFonts w:ascii="GHEA Grapalat" w:hAnsi="GHEA Grapalat"/>
          <w:sz w:val="24"/>
          <w:szCs w:val="24"/>
        </w:rPr>
        <w:t xml:space="preserve"> գյուղատնտեսական արտադրանք արտադրողների կողմնորոշումը գյուղատնտես</w:t>
      </w:r>
      <w:r w:rsidR="006A53C1" w:rsidRPr="0028685A">
        <w:rPr>
          <w:rFonts w:ascii="GHEA Grapalat" w:hAnsi="GHEA Grapalat"/>
          <w:sz w:val="24"/>
          <w:szCs w:val="24"/>
        </w:rPr>
        <w:t>ության</w:t>
      </w:r>
      <w:r w:rsidRPr="0028685A">
        <w:rPr>
          <w:rFonts w:ascii="GHEA Grapalat" w:hAnsi="GHEA Grapalat"/>
          <w:sz w:val="24"/>
          <w:szCs w:val="24"/>
        </w:rPr>
        <w:t xml:space="preserve"> նպատակներով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սարքավորումների ռացիոնալ օգտագործման հարցում.</w:t>
      </w:r>
    </w:p>
    <w:p w:rsidR="0007523E" w:rsidRPr="0028685A" w:rsidRDefault="0028685A" w:rsidP="0028685A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ab/>
      </w:r>
      <w:r w:rsidR="009E035B" w:rsidRPr="0028685A">
        <w:rPr>
          <w:rFonts w:ascii="GHEA Grapalat" w:hAnsi="GHEA Grapalat"/>
          <w:sz w:val="24"/>
          <w:szCs w:val="24"/>
        </w:rPr>
        <w:t>գյուղատնտեսական մշակաբույսերի մշակման գոտիական տիպային տեխնոլոգիաների կիրառումը։</w:t>
      </w:r>
    </w:p>
    <w:p w:rsidR="0007523E" w:rsidRPr="0028685A" w:rsidRDefault="0028685A" w:rsidP="0028685A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3.</w:t>
      </w:r>
      <w:r>
        <w:rPr>
          <w:rFonts w:ascii="GHEA Grapalat" w:hAnsi="GHEA Grapalat"/>
          <w:sz w:val="24"/>
          <w:szCs w:val="24"/>
        </w:rPr>
        <w:tab/>
      </w:r>
      <w:r w:rsidR="00F418A1" w:rsidRPr="0028685A">
        <w:rPr>
          <w:rFonts w:ascii="GHEA Grapalat" w:hAnsi="GHEA Grapalat"/>
          <w:sz w:val="24"/>
          <w:szCs w:val="24"/>
        </w:rPr>
        <w:t>«Ինտերնետ» տեղեկատվական-հեռահաղորդակցության ցանցում՝ անդամ պետությունների գործադիր իշխանության լիազորված մարմինների պաշտոնական կայքերում</w:t>
      </w:r>
      <w:r w:rsidR="00307B46" w:rsidRPr="0028685A">
        <w:rPr>
          <w:rFonts w:ascii="GHEA Grapalat" w:hAnsi="GHEA Grapalat"/>
          <w:sz w:val="24"/>
          <w:szCs w:val="24"/>
        </w:rPr>
        <w:t>,</w:t>
      </w:r>
      <w:r w:rsidR="00F418A1" w:rsidRPr="0028685A">
        <w:rPr>
          <w:rFonts w:ascii="GHEA Grapalat" w:hAnsi="GHEA Grapalat"/>
          <w:sz w:val="24"/>
          <w:szCs w:val="24"/>
        </w:rPr>
        <w:t xml:space="preserve"> հետ</w:t>
      </w:r>
      <w:r w:rsidR="0056756B">
        <w:rPr>
          <w:rFonts w:ascii="GHEA Grapalat" w:hAnsi="GHEA Grapalat"/>
          <w:sz w:val="24"/>
          <w:szCs w:val="24"/>
        </w:rPr>
        <w:t>և</w:t>
      </w:r>
      <w:r w:rsidR="00F418A1" w:rsidRPr="0028685A">
        <w:rPr>
          <w:rFonts w:ascii="GHEA Grapalat" w:hAnsi="GHEA Grapalat"/>
          <w:sz w:val="24"/>
          <w:szCs w:val="24"/>
        </w:rPr>
        <w:t xml:space="preserve">յալ տեղեկությունների տեղադրում </w:t>
      </w:r>
      <w:r w:rsidR="0056756B">
        <w:rPr>
          <w:rFonts w:ascii="GHEA Grapalat" w:hAnsi="GHEA Grapalat"/>
          <w:sz w:val="24"/>
          <w:szCs w:val="24"/>
        </w:rPr>
        <w:t>և</w:t>
      </w:r>
      <w:r w:rsidR="00F418A1" w:rsidRPr="0028685A">
        <w:rPr>
          <w:rFonts w:ascii="GHEA Grapalat" w:hAnsi="GHEA Grapalat"/>
          <w:sz w:val="24"/>
          <w:szCs w:val="24"/>
        </w:rPr>
        <w:t xml:space="preserve"> դրանք Եվրասիական տնտեսական հանձնաժողով ներկայացնելը՝</w:t>
      </w:r>
    </w:p>
    <w:p w:rsidR="0007523E" w:rsidRPr="0028685A" w:rsidRDefault="0028685A" w:rsidP="0028685A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9E035B" w:rsidRPr="0028685A">
        <w:rPr>
          <w:rFonts w:ascii="GHEA Grapalat" w:hAnsi="GHEA Grapalat"/>
          <w:sz w:val="24"/>
          <w:szCs w:val="24"/>
        </w:rPr>
        <w:t>անդամ պետությունների</w:t>
      </w:r>
      <w:r w:rsidR="00307B46" w:rsidRPr="0028685A">
        <w:rPr>
          <w:rFonts w:ascii="GHEA Grapalat" w:hAnsi="GHEA Grapalat"/>
          <w:sz w:val="24"/>
          <w:szCs w:val="24"/>
        </w:rPr>
        <w:t>՝</w:t>
      </w:r>
      <w:r w:rsidR="009E035B" w:rsidRPr="0028685A">
        <w:rPr>
          <w:rFonts w:ascii="GHEA Grapalat" w:hAnsi="GHEA Grapalat"/>
          <w:sz w:val="24"/>
          <w:szCs w:val="24"/>
        </w:rPr>
        <w:t xml:space="preserve"> գյուղատնտեսության նպատակներով մեքենաներ ու սարքավորումներ արտադրողների ցանկը, որը պարունակում է տեղեկություններ</w:t>
      </w:r>
      <w:r w:rsidR="00307B46" w:rsidRPr="0028685A">
        <w:rPr>
          <w:rFonts w:ascii="GHEA Grapalat" w:hAnsi="GHEA Grapalat"/>
          <w:sz w:val="24"/>
          <w:szCs w:val="24"/>
        </w:rPr>
        <w:t>՝</w:t>
      </w:r>
      <w:r w:rsidR="009E035B" w:rsidRPr="0028685A">
        <w:rPr>
          <w:rFonts w:ascii="GHEA Grapalat" w:hAnsi="GHEA Grapalat"/>
          <w:sz w:val="24"/>
          <w:szCs w:val="24"/>
        </w:rPr>
        <w:t xml:space="preserve"> գյուղատնտեսության նպատակներով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="009E035B" w:rsidRPr="0028685A">
        <w:rPr>
          <w:rFonts w:ascii="GHEA Grapalat" w:hAnsi="GHEA Grapalat"/>
          <w:sz w:val="24"/>
          <w:szCs w:val="24"/>
        </w:rPr>
        <w:t xml:space="preserve"> սարքավորումների, ինչպես նա</w:t>
      </w:r>
      <w:r w:rsidR="0056756B">
        <w:rPr>
          <w:rFonts w:ascii="GHEA Grapalat" w:hAnsi="GHEA Grapalat"/>
          <w:sz w:val="24"/>
          <w:szCs w:val="24"/>
        </w:rPr>
        <w:t>և</w:t>
      </w:r>
      <w:r w:rsidR="009E035B" w:rsidRPr="0028685A">
        <w:rPr>
          <w:rFonts w:ascii="GHEA Grapalat" w:hAnsi="GHEA Grapalat"/>
          <w:sz w:val="24"/>
          <w:szCs w:val="24"/>
        </w:rPr>
        <w:t xml:space="preserve"> դրանց հանգույցների </w:t>
      </w:r>
      <w:r w:rsidR="0056756B">
        <w:rPr>
          <w:rFonts w:ascii="GHEA Grapalat" w:hAnsi="GHEA Grapalat"/>
          <w:sz w:val="24"/>
          <w:szCs w:val="24"/>
        </w:rPr>
        <w:t>և</w:t>
      </w:r>
      <w:r w:rsidR="009E035B" w:rsidRPr="0028685A">
        <w:rPr>
          <w:rFonts w:ascii="GHEA Grapalat" w:hAnsi="GHEA Grapalat"/>
          <w:sz w:val="24"/>
          <w:szCs w:val="24"/>
        </w:rPr>
        <w:t xml:space="preserve"> բաղադրիչ մասերի տեխնիկական սպասարկման կենտրոնների մասին.</w:t>
      </w:r>
    </w:p>
    <w:p w:rsidR="0007523E" w:rsidRPr="0028685A" w:rsidRDefault="0028685A" w:rsidP="0028685A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բ)</w:t>
      </w:r>
      <w:r>
        <w:rPr>
          <w:rFonts w:ascii="GHEA Grapalat" w:hAnsi="GHEA Grapalat"/>
          <w:sz w:val="24"/>
          <w:szCs w:val="24"/>
        </w:rPr>
        <w:tab/>
      </w:r>
      <w:r w:rsidR="009E035B" w:rsidRPr="0028685A">
        <w:rPr>
          <w:rFonts w:ascii="GHEA Grapalat" w:hAnsi="GHEA Grapalat"/>
          <w:sz w:val="24"/>
          <w:szCs w:val="24"/>
        </w:rPr>
        <w:t>տեխնոլոգիաների ոլորտում առ</w:t>
      </w:r>
      <w:r w:rsidR="0056756B">
        <w:rPr>
          <w:rFonts w:ascii="GHEA Grapalat" w:hAnsi="GHEA Grapalat"/>
          <w:sz w:val="24"/>
          <w:szCs w:val="24"/>
        </w:rPr>
        <w:t>և</w:t>
      </w:r>
      <w:r w:rsidR="009E035B" w:rsidRPr="0028685A">
        <w:rPr>
          <w:rFonts w:ascii="GHEA Grapalat" w:hAnsi="GHEA Grapalat"/>
          <w:sz w:val="24"/>
          <w:szCs w:val="24"/>
        </w:rPr>
        <w:t>տրային կամ արտադրական գաղտնիք չպարունակող նորարարական ծրագրերի ռեգիստրը.</w:t>
      </w:r>
    </w:p>
    <w:p w:rsidR="0007523E" w:rsidRDefault="0028685A" w:rsidP="0028685A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գ)</w:t>
      </w:r>
      <w:r>
        <w:rPr>
          <w:rFonts w:ascii="GHEA Grapalat" w:hAnsi="GHEA Grapalat"/>
          <w:sz w:val="24"/>
          <w:szCs w:val="24"/>
        </w:rPr>
        <w:tab/>
      </w:r>
      <w:r w:rsidR="009E035B" w:rsidRPr="0028685A">
        <w:rPr>
          <w:rFonts w:ascii="GHEA Grapalat" w:hAnsi="GHEA Grapalat"/>
          <w:sz w:val="24"/>
          <w:szCs w:val="24"/>
        </w:rPr>
        <w:t>անդամ պետությունների</w:t>
      </w:r>
      <w:r w:rsidR="00307B46" w:rsidRPr="0028685A">
        <w:rPr>
          <w:rFonts w:ascii="GHEA Grapalat" w:hAnsi="GHEA Grapalat"/>
          <w:sz w:val="24"/>
          <w:szCs w:val="24"/>
        </w:rPr>
        <w:t>՝</w:t>
      </w:r>
      <w:r w:rsidR="009E035B" w:rsidRPr="0028685A">
        <w:rPr>
          <w:rFonts w:ascii="GHEA Grapalat" w:hAnsi="GHEA Grapalat"/>
          <w:sz w:val="24"/>
          <w:szCs w:val="24"/>
        </w:rPr>
        <w:t xml:space="preserve"> գյուղատնտեսության նպատակներով շուկայի,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="009E035B" w:rsidRPr="0028685A">
        <w:rPr>
          <w:rFonts w:ascii="GHEA Grapalat" w:hAnsi="GHEA Grapalat"/>
          <w:sz w:val="24"/>
          <w:szCs w:val="24"/>
        </w:rPr>
        <w:t xml:space="preserve"> սարքավորումների պարկի վիճակի ուսումնասիրությունները։</w:t>
      </w:r>
    </w:p>
    <w:p w:rsidR="0028685A" w:rsidRPr="0028685A" w:rsidRDefault="0028685A" w:rsidP="0028685A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28685A" w:rsidRDefault="0028685A">
      <w:pPr>
        <w:rPr>
          <w:rFonts w:ascii="GHEA Grapalat" w:eastAsia="Times New Roman" w:hAnsi="GHEA Grapalat" w:cs="Times New Roman"/>
        </w:rPr>
      </w:pPr>
      <w:r>
        <w:rPr>
          <w:rFonts w:ascii="GHEA Grapalat" w:hAnsi="GHEA Grapalat"/>
        </w:rPr>
        <w:br w:type="page"/>
      </w:r>
    </w:p>
    <w:p w:rsidR="00F418A1" w:rsidRPr="0028685A" w:rsidRDefault="00F418A1" w:rsidP="0028685A">
      <w:pPr>
        <w:pStyle w:val="Bodytext20"/>
        <w:shd w:val="clear" w:color="auto" w:fill="auto"/>
        <w:spacing w:after="160" w:line="360" w:lineRule="auto"/>
        <w:ind w:firstLine="800"/>
        <w:jc w:val="both"/>
        <w:rPr>
          <w:rFonts w:ascii="GHEA Grapalat" w:hAnsi="GHEA Grapalat"/>
          <w:sz w:val="24"/>
          <w:szCs w:val="24"/>
        </w:rPr>
      </w:pPr>
    </w:p>
    <w:p w:rsidR="0007523E" w:rsidRPr="0028685A" w:rsidRDefault="00F418A1" w:rsidP="0028685A">
      <w:pPr>
        <w:pStyle w:val="Bodytext20"/>
        <w:shd w:val="clear" w:color="auto" w:fill="auto"/>
        <w:spacing w:after="160" w:line="360" w:lineRule="auto"/>
        <w:ind w:left="851" w:right="842"/>
        <w:jc w:val="center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t>II. Անդամ պետությունների</w:t>
      </w:r>
      <w:r w:rsidR="00307B46" w:rsidRPr="0028685A">
        <w:rPr>
          <w:rFonts w:ascii="GHEA Grapalat" w:hAnsi="GHEA Grapalat"/>
          <w:sz w:val="24"/>
          <w:szCs w:val="24"/>
        </w:rPr>
        <w:t>՝</w:t>
      </w:r>
      <w:r w:rsidRPr="0028685A">
        <w:rPr>
          <w:rFonts w:ascii="GHEA Grapalat" w:hAnsi="GHEA Grapalat"/>
          <w:sz w:val="24"/>
          <w:szCs w:val="24"/>
        </w:rPr>
        <w:t xml:space="preserve"> գյուղատնտեսության նպատակներով մեքենաներ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սարքավորումներ արտադրողներին աջակցության տրամադրում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երրորդ երկրների արտադրողների հետ համեմատած՝ նրանց մրցունակության բարձրացմանը նպաստող պայմանների ստեղծում</w:t>
      </w:r>
    </w:p>
    <w:p w:rsidR="00F418A1" w:rsidRPr="0028685A" w:rsidRDefault="00F418A1" w:rsidP="0028685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07523E" w:rsidRPr="0028685A" w:rsidRDefault="00F418A1" w:rsidP="00C9706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t>4.</w:t>
      </w:r>
      <w:r w:rsidR="0028685A">
        <w:rPr>
          <w:rFonts w:ascii="GHEA Grapalat" w:hAnsi="GHEA Grapalat"/>
          <w:sz w:val="24"/>
          <w:szCs w:val="24"/>
        </w:rPr>
        <w:tab/>
      </w:r>
      <w:r w:rsidRPr="0028685A">
        <w:rPr>
          <w:rFonts w:ascii="GHEA Grapalat" w:hAnsi="GHEA Grapalat"/>
          <w:sz w:val="24"/>
          <w:szCs w:val="24"/>
        </w:rPr>
        <w:t xml:space="preserve">Անդամ պետությունների տարածք ներմուծվող գյուղատնտեսության նպատակներով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սարքավորումների նկատմամբ մաքսային, մաքսասակագնային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տեխնիկական կարգավորման միջոցների վերաբերյալ Եվրասիական տնտեսական հանձնաժողով առաջարկություններ ներկայացնելը։</w:t>
      </w:r>
    </w:p>
    <w:p w:rsidR="0007523E" w:rsidRPr="0028685A" w:rsidRDefault="00F418A1" w:rsidP="00C9706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t>5.</w:t>
      </w:r>
      <w:r w:rsidR="0028685A">
        <w:rPr>
          <w:rFonts w:ascii="GHEA Grapalat" w:hAnsi="GHEA Grapalat"/>
          <w:sz w:val="24"/>
          <w:szCs w:val="24"/>
        </w:rPr>
        <w:tab/>
      </w:r>
      <w:r w:rsidRPr="0028685A">
        <w:rPr>
          <w:rFonts w:ascii="GHEA Grapalat" w:hAnsi="GHEA Grapalat"/>
          <w:sz w:val="24"/>
          <w:szCs w:val="24"/>
        </w:rPr>
        <w:t>Այն բազային բաղադրիչ մասերի</w:t>
      </w:r>
      <w:r w:rsidR="0028685A">
        <w:rPr>
          <w:rFonts w:ascii="GHEA Grapalat" w:hAnsi="GHEA Grapalat"/>
          <w:sz w:val="24"/>
          <w:szCs w:val="24"/>
        </w:rPr>
        <w:t xml:space="preserve"> </w:t>
      </w:r>
      <w:r w:rsidRPr="0028685A">
        <w:rPr>
          <w:rFonts w:ascii="GHEA Grapalat" w:hAnsi="GHEA Grapalat"/>
          <w:sz w:val="24"/>
          <w:szCs w:val="24"/>
        </w:rPr>
        <w:t xml:space="preserve">(միօրինականացված (ունիֆիկացված դետալների, հանգույցների ագրեգատների) ցանկի սահմանում, որոնք կարող են օգտագործվել որպես տարրերի միասնական բազա՝ անդամ պետություններում գյուղատնտեսության նպատակներով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սարքավորումների համատեղ արտադրության համար։</w:t>
      </w:r>
    </w:p>
    <w:p w:rsidR="0007523E" w:rsidRPr="0028685A" w:rsidRDefault="00F418A1" w:rsidP="00C9706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t>6.</w:t>
      </w:r>
      <w:r w:rsidR="0028685A">
        <w:rPr>
          <w:rFonts w:ascii="GHEA Grapalat" w:hAnsi="GHEA Grapalat"/>
          <w:sz w:val="24"/>
          <w:szCs w:val="24"/>
        </w:rPr>
        <w:tab/>
      </w:r>
      <w:r w:rsidRPr="0028685A">
        <w:rPr>
          <w:rFonts w:ascii="GHEA Grapalat" w:hAnsi="GHEA Grapalat"/>
          <w:sz w:val="24"/>
          <w:szCs w:val="24"/>
        </w:rPr>
        <w:t xml:space="preserve">Դիլերային կենտրոնների միջոցով գյուղատնտեսության նպատակներով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սարքավորումների իրացման համար պայմանների ստեղծում: </w:t>
      </w:r>
    </w:p>
    <w:p w:rsidR="0007523E" w:rsidRPr="0028685A" w:rsidRDefault="0028685A" w:rsidP="00C9706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7.</w:t>
      </w:r>
      <w:r>
        <w:rPr>
          <w:rFonts w:ascii="GHEA Grapalat" w:hAnsi="GHEA Grapalat"/>
          <w:sz w:val="24"/>
          <w:szCs w:val="24"/>
        </w:rPr>
        <w:tab/>
      </w:r>
      <w:r w:rsidR="00F418A1" w:rsidRPr="0028685A">
        <w:rPr>
          <w:rFonts w:ascii="GHEA Grapalat" w:hAnsi="GHEA Grapalat"/>
          <w:sz w:val="24"/>
          <w:szCs w:val="24"/>
        </w:rPr>
        <w:t xml:space="preserve">Գյուղատնտեսական մեքենաշինության ճյուղի համար որակավորված աշխատանքային ռեսուրսներ ապահովելու նպատակով կադրերի պատրաստման </w:t>
      </w:r>
      <w:r w:rsidR="0056756B">
        <w:rPr>
          <w:rFonts w:ascii="GHEA Grapalat" w:hAnsi="GHEA Grapalat"/>
          <w:sz w:val="24"/>
          <w:szCs w:val="24"/>
        </w:rPr>
        <w:t>և</w:t>
      </w:r>
      <w:r w:rsidR="00F418A1" w:rsidRPr="0028685A">
        <w:rPr>
          <w:rFonts w:ascii="GHEA Grapalat" w:hAnsi="GHEA Grapalat"/>
          <w:sz w:val="24"/>
          <w:szCs w:val="24"/>
        </w:rPr>
        <w:t xml:space="preserve"> վերապատրաստման մասով անդամ պետությունների փոխգործակցության ապահովում, այդ թվում՝ գյուղատնտեսական մեքենաշինության ոլորտի առաջատար կազմակերպություններում հեռահար ուսուցում </w:t>
      </w:r>
      <w:r w:rsidR="0056756B">
        <w:rPr>
          <w:rFonts w:ascii="GHEA Grapalat" w:hAnsi="GHEA Grapalat"/>
          <w:sz w:val="24"/>
          <w:szCs w:val="24"/>
        </w:rPr>
        <w:t>և</w:t>
      </w:r>
      <w:r w:rsidR="00F418A1" w:rsidRPr="0028685A">
        <w:rPr>
          <w:rFonts w:ascii="GHEA Grapalat" w:hAnsi="GHEA Grapalat"/>
          <w:sz w:val="24"/>
          <w:szCs w:val="24"/>
        </w:rPr>
        <w:t xml:space="preserve"> արտադրական պրակտիկա անցնելու հնարավորություն ապահովող ուսումնամեթոդական կենտրոնների ստեղծում։</w:t>
      </w:r>
    </w:p>
    <w:p w:rsidR="00F418A1" w:rsidRPr="0028685A" w:rsidRDefault="00F418A1" w:rsidP="0028685A">
      <w:pPr>
        <w:pStyle w:val="Bodytext20"/>
        <w:shd w:val="clear" w:color="auto" w:fill="auto"/>
        <w:spacing w:after="160" w:line="360" w:lineRule="auto"/>
        <w:jc w:val="both"/>
        <w:rPr>
          <w:rFonts w:ascii="GHEA Grapalat" w:hAnsi="GHEA Grapalat"/>
          <w:sz w:val="24"/>
          <w:szCs w:val="24"/>
        </w:rPr>
      </w:pPr>
    </w:p>
    <w:p w:rsidR="0007523E" w:rsidRPr="0028685A" w:rsidRDefault="00F418A1" w:rsidP="00C97064">
      <w:pPr>
        <w:pStyle w:val="Bodytext20"/>
        <w:shd w:val="clear" w:color="auto" w:fill="auto"/>
        <w:spacing w:after="160" w:line="360" w:lineRule="auto"/>
        <w:ind w:left="1134" w:right="1126"/>
        <w:jc w:val="center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lastRenderedPageBreak/>
        <w:t>III. Անդամ պետությունների</w:t>
      </w:r>
      <w:r w:rsidR="00307B46" w:rsidRPr="0028685A">
        <w:rPr>
          <w:rFonts w:ascii="GHEA Grapalat" w:hAnsi="GHEA Grapalat"/>
          <w:sz w:val="24"/>
          <w:szCs w:val="24"/>
        </w:rPr>
        <w:t>՝</w:t>
      </w:r>
      <w:r w:rsidRPr="0028685A">
        <w:rPr>
          <w:rFonts w:ascii="GHEA Grapalat" w:hAnsi="GHEA Grapalat"/>
          <w:sz w:val="24"/>
          <w:szCs w:val="24"/>
        </w:rPr>
        <w:t xml:space="preserve"> գյուղատնտեսության նպատակներով մեքենաներ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սարքավորումներ արտադրողների՝ երրորդ երկրների շուկաներ համատեղ</w:t>
      </w:r>
      <w:r w:rsidR="0028685A">
        <w:rPr>
          <w:rFonts w:ascii="GHEA Grapalat" w:hAnsi="GHEA Grapalat"/>
          <w:sz w:val="24"/>
          <w:szCs w:val="24"/>
        </w:rPr>
        <w:t xml:space="preserve"> </w:t>
      </w:r>
      <w:r w:rsidRPr="0028685A">
        <w:rPr>
          <w:rFonts w:ascii="GHEA Grapalat" w:hAnsi="GHEA Grapalat"/>
          <w:sz w:val="24"/>
          <w:szCs w:val="24"/>
        </w:rPr>
        <w:t>դուրս գալն ապահովող մեխանիզմների ստեղծում</w:t>
      </w:r>
    </w:p>
    <w:p w:rsidR="00F418A1" w:rsidRPr="0028685A" w:rsidRDefault="00F418A1" w:rsidP="0028685A">
      <w:pPr>
        <w:pStyle w:val="Bodytext20"/>
        <w:shd w:val="clear" w:color="auto" w:fill="auto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07523E" w:rsidRPr="0028685A" w:rsidRDefault="00C97064" w:rsidP="00C9706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8.</w:t>
      </w:r>
      <w:r>
        <w:rPr>
          <w:rFonts w:ascii="GHEA Grapalat" w:hAnsi="GHEA Grapalat"/>
          <w:sz w:val="24"/>
          <w:szCs w:val="24"/>
        </w:rPr>
        <w:tab/>
      </w:r>
      <w:r w:rsidR="00AC58B8" w:rsidRPr="0028685A">
        <w:rPr>
          <w:rFonts w:ascii="GHEA Grapalat" w:hAnsi="GHEA Grapalat"/>
          <w:sz w:val="24"/>
          <w:szCs w:val="24"/>
        </w:rPr>
        <w:t>Առ</w:t>
      </w:r>
      <w:r w:rsidR="0056756B">
        <w:rPr>
          <w:rFonts w:ascii="GHEA Grapalat" w:hAnsi="GHEA Grapalat"/>
          <w:sz w:val="24"/>
          <w:szCs w:val="24"/>
        </w:rPr>
        <w:t>և</w:t>
      </w:r>
      <w:r w:rsidR="00AC58B8" w:rsidRPr="0028685A">
        <w:rPr>
          <w:rFonts w:ascii="GHEA Grapalat" w:hAnsi="GHEA Grapalat"/>
          <w:sz w:val="24"/>
          <w:szCs w:val="24"/>
        </w:rPr>
        <w:t xml:space="preserve">տրի համաշխարհային կազմակերպության նորմերին </w:t>
      </w:r>
      <w:r w:rsidR="0056756B">
        <w:rPr>
          <w:rFonts w:ascii="GHEA Grapalat" w:hAnsi="GHEA Grapalat"/>
          <w:sz w:val="24"/>
          <w:szCs w:val="24"/>
        </w:rPr>
        <w:t>և</w:t>
      </w:r>
      <w:r w:rsidR="00AC58B8" w:rsidRPr="0028685A">
        <w:rPr>
          <w:rFonts w:ascii="GHEA Grapalat" w:hAnsi="GHEA Grapalat"/>
          <w:sz w:val="24"/>
          <w:szCs w:val="24"/>
        </w:rPr>
        <w:t xml:space="preserve"> կանոններին համապատասխանող անդամ պետությունների՝ գյուղատնտեսության նպատակներով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="00AC58B8" w:rsidRPr="0028685A">
        <w:rPr>
          <w:rFonts w:ascii="GHEA Grapalat" w:hAnsi="GHEA Grapalat"/>
          <w:sz w:val="24"/>
          <w:szCs w:val="24"/>
        </w:rPr>
        <w:t xml:space="preserve"> սարքավորումների՝ դեպի երրորդ երկրների շուկաներ արտահանումը զարգացնելուն ուղղված միջոցառումների մշակում, որոնք ներառում են արտահանման համար ֆինանսական աջակցության միջոցներ </w:t>
      </w:r>
      <w:r w:rsidR="0056756B">
        <w:rPr>
          <w:rFonts w:ascii="GHEA Grapalat" w:hAnsi="GHEA Grapalat"/>
          <w:sz w:val="24"/>
          <w:szCs w:val="24"/>
        </w:rPr>
        <w:t>և</w:t>
      </w:r>
      <w:r w:rsidR="00AC58B8" w:rsidRPr="0028685A">
        <w:rPr>
          <w:rFonts w:ascii="GHEA Grapalat" w:hAnsi="GHEA Grapalat"/>
          <w:sz w:val="24"/>
          <w:szCs w:val="24"/>
        </w:rPr>
        <w:t xml:space="preserve"> գյուղատնտեսության նպատակներով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="00AC58B8" w:rsidRPr="0028685A">
        <w:rPr>
          <w:rFonts w:ascii="GHEA Grapalat" w:hAnsi="GHEA Grapalat"/>
          <w:sz w:val="24"/>
          <w:szCs w:val="24"/>
        </w:rPr>
        <w:t xml:space="preserve"> սարքավորումների արտահանման ժամանակ օգտագործվող ապահովագրական</w:t>
      </w:r>
      <w:r w:rsidR="0028685A">
        <w:rPr>
          <w:rFonts w:ascii="GHEA Grapalat" w:hAnsi="GHEA Grapalat"/>
          <w:sz w:val="24"/>
          <w:szCs w:val="24"/>
        </w:rPr>
        <w:t xml:space="preserve"> </w:t>
      </w:r>
      <w:r w:rsidR="00AC58B8" w:rsidRPr="0028685A">
        <w:rPr>
          <w:rFonts w:ascii="GHEA Grapalat" w:hAnsi="GHEA Grapalat"/>
          <w:sz w:val="24"/>
          <w:szCs w:val="24"/>
        </w:rPr>
        <w:t xml:space="preserve">արտադրանքի կատարելագործմանն ուղղված միջոցներ։ </w:t>
      </w:r>
    </w:p>
    <w:p w:rsidR="0007523E" w:rsidRPr="0028685A" w:rsidRDefault="00AC58B8" w:rsidP="00C9706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t>9.</w:t>
      </w:r>
      <w:r w:rsidR="00C97064">
        <w:rPr>
          <w:rFonts w:ascii="GHEA Grapalat" w:hAnsi="GHEA Grapalat"/>
          <w:sz w:val="24"/>
          <w:szCs w:val="24"/>
        </w:rPr>
        <w:tab/>
      </w:r>
      <w:r w:rsidRPr="0028685A">
        <w:rPr>
          <w:rFonts w:ascii="GHEA Grapalat" w:hAnsi="GHEA Grapalat"/>
          <w:sz w:val="24"/>
          <w:szCs w:val="24"/>
        </w:rPr>
        <w:t>Երրորդ երկրների հետ անդամ պետությունների</w:t>
      </w:r>
      <w:r w:rsidR="00307B46" w:rsidRPr="0028685A">
        <w:rPr>
          <w:rFonts w:ascii="GHEA Grapalat" w:hAnsi="GHEA Grapalat"/>
          <w:sz w:val="24"/>
          <w:szCs w:val="24"/>
        </w:rPr>
        <w:t>՝</w:t>
      </w:r>
      <w:r w:rsidRPr="0028685A">
        <w:rPr>
          <w:rFonts w:ascii="GHEA Grapalat" w:hAnsi="GHEA Grapalat"/>
          <w:sz w:val="24"/>
          <w:szCs w:val="24"/>
        </w:rPr>
        <w:t xml:space="preserve"> գյուղատնտեսության նպատակներով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սարքավորումների առ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>տրում խոչընդոտների նվազեցումը։</w:t>
      </w:r>
    </w:p>
    <w:p w:rsidR="0007523E" w:rsidRPr="0028685A" w:rsidRDefault="00F418A1" w:rsidP="00C97064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28685A">
        <w:rPr>
          <w:rFonts w:ascii="GHEA Grapalat" w:hAnsi="GHEA Grapalat"/>
          <w:sz w:val="24"/>
          <w:szCs w:val="24"/>
        </w:rPr>
        <w:t>10.</w:t>
      </w:r>
      <w:r w:rsidR="00C97064">
        <w:rPr>
          <w:rFonts w:ascii="GHEA Grapalat" w:hAnsi="GHEA Grapalat"/>
          <w:sz w:val="24"/>
          <w:szCs w:val="24"/>
        </w:rPr>
        <w:tab/>
      </w:r>
      <w:r w:rsidRPr="0028685A">
        <w:rPr>
          <w:rFonts w:ascii="GHEA Grapalat" w:hAnsi="GHEA Grapalat"/>
          <w:sz w:val="24"/>
          <w:szCs w:val="24"/>
        </w:rPr>
        <w:t>Անդամ պետությունների</w:t>
      </w:r>
      <w:r w:rsidR="00307B46" w:rsidRPr="0028685A">
        <w:rPr>
          <w:rFonts w:ascii="GHEA Grapalat" w:hAnsi="GHEA Grapalat"/>
          <w:sz w:val="24"/>
          <w:szCs w:val="24"/>
        </w:rPr>
        <w:t>՝</w:t>
      </w:r>
      <w:r w:rsidRPr="0028685A">
        <w:rPr>
          <w:rFonts w:ascii="GHEA Grapalat" w:hAnsi="GHEA Grapalat"/>
          <w:sz w:val="24"/>
          <w:szCs w:val="24"/>
        </w:rPr>
        <w:t xml:space="preserve"> գյուղատնտեսության նպատակներով արտահանվող մեքենաների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սարքավորումների տեխնիկական սպասարկման համար սպասարկման ցանցերի ստեղծում </w:t>
      </w:r>
      <w:r w:rsidR="0056756B">
        <w:rPr>
          <w:rFonts w:ascii="GHEA Grapalat" w:hAnsi="GHEA Grapalat"/>
          <w:sz w:val="24"/>
          <w:szCs w:val="24"/>
        </w:rPr>
        <w:t>և</w:t>
      </w:r>
      <w:r w:rsidRPr="0028685A">
        <w:rPr>
          <w:rFonts w:ascii="GHEA Grapalat" w:hAnsi="GHEA Grapalat"/>
          <w:sz w:val="24"/>
          <w:szCs w:val="24"/>
        </w:rPr>
        <w:t xml:space="preserve"> զարգաց</w:t>
      </w:r>
      <w:r w:rsidR="00307B46" w:rsidRPr="0028685A">
        <w:rPr>
          <w:rFonts w:ascii="GHEA Grapalat" w:hAnsi="GHEA Grapalat"/>
          <w:sz w:val="24"/>
          <w:szCs w:val="24"/>
        </w:rPr>
        <w:t>ում</w:t>
      </w:r>
      <w:r w:rsidRPr="0028685A">
        <w:rPr>
          <w:rFonts w:ascii="GHEA Grapalat" w:hAnsi="GHEA Grapalat"/>
          <w:sz w:val="24"/>
          <w:szCs w:val="24"/>
        </w:rPr>
        <w:t>։</w:t>
      </w:r>
    </w:p>
    <w:sectPr w:rsidR="0007523E" w:rsidRPr="0028685A" w:rsidSect="00C97064">
      <w:headerReference w:type="first" r:id="rId8"/>
      <w:pgSz w:w="11900" w:h="16840" w:code="9"/>
      <w:pgMar w:top="1418" w:right="1418" w:bottom="1418" w:left="1418" w:header="322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C2" w:rsidRDefault="00B64DC2" w:rsidP="0007523E">
      <w:r>
        <w:separator/>
      </w:r>
    </w:p>
  </w:endnote>
  <w:endnote w:type="continuationSeparator" w:id="0">
    <w:p w:rsidR="00B64DC2" w:rsidRDefault="00B64DC2" w:rsidP="0007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C2" w:rsidRDefault="00B64DC2"/>
  </w:footnote>
  <w:footnote w:type="continuationSeparator" w:id="0">
    <w:p w:rsidR="00B64DC2" w:rsidRDefault="00B64D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064" w:rsidRDefault="00C970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7A6"/>
    <w:multiLevelType w:val="multilevel"/>
    <w:tmpl w:val="76923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C26A1F"/>
    <w:multiLevelType w:val="multilevel"/>
    <w:tmpl w:val="F86E5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B82FEF"/>
    <w:multiLevelType w:val="multilevel"/>
    <w:tmpl w:val="43AEEB6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7523E"/>
    <w:rsid w:val="00014F5A"/>
    <w:rsid w:val="0007523E"/>
    <w:rsid w:val="001174D4"/>
    <w:rsid w:val="0014762B"/>
    <w:rsid w:val="0026566A"/>
    <w:rsid w:val="0028685A"/>
    <w:rsid w:val="00307B46"/>
    <w:rsid w:val="003C154D"/>
    <w:rsid w:val="003C7E55"/>
    <w:rsid w:val="00530046"/>
    <w:rsid w:val="0056756B"/>
    <w:rsid w:val="00651BB8"/>
    <w:rsid w:val="006A53C1"/>
    <w:rsid w:val="006F280F"/>
    <w:rsid w:val="00720D07"/>
    <w:rsid w:val="007C2D00"/>
    <w:rsid w:val="00882E60"/>
    <w:rsid w:val="008C37F3"/>
    <w:rsid w:val="008F09FD"/>
    <w:rsid w:val="00904B39"/>
    <w:rsid w:val="009E035B"/>
    <w:rsid w:val="00A413F9"/>
    <w:rsid w:val="00AB5E45"/>
    <w:rsid w:val="00AC58B8"/>
    <w:rsid w:val="00B220CB"/>
    <w:rsid w:val="00B64DC2"/>
    <w:rsid w:val="00C60FD7"/>
    <w:rsid w:val="00C76677"/>
    <w:rsid w:val="00C97064"/>
    <w:rsid w:val="00E76363"/>
    <w:rsid w:val="00F418A1"/>
    <w:rsid w:val="00F7558F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23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523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752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0752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7523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7523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07523E"/>
    <w:pPr>
      <w:shd w:val="clear" w:color="auto" w:fill="FFFFFF"/>
      <w:spacing w:before="1020" w:line="0" w:lineRule="atLeast"/>
      <w:ind w:hanging="44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752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C1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1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54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54D"/>
    <w:rPr>
      <w:b/>
      <w:bCs/>
      <w:color w:val="000000"/>
      <w:sz w:val="20"/>
      <w:szCs w:val="20"/>
    </w:rPr>
  </w:style>
  <w:style w:type="character" w:customStyle="1" w:styleId="Bodytext4">
    <w:name w:val="Body text (4)_"/>
    <w:basedOn w:val="DefaultParagraphFont"/>
    <w:link w:val="Bodytext40"/>
    <w:rsid w:val="0028685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8685A"/>
    <w:pPr>
      <w:shd w:val="clear" w:color="auto" w:fill="FFFFFF"/>
      <w:spacing w:before="480" w:line="482" w:lineRule="exact"/>
      <w:ind w:hanging="840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970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06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9706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06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2015-10-01T11:20:00Z</dcterms:created>
  <dcterms:modified xsi:type="dcterms:W3CDTF">2016-04-20T11:06:00Z</dcterms:modified>
</cp:coreProperties>
</file>